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6DC" w:rsidRPr="009E36DC" w:rsidRDefault="009E36DC" w:rsidP="009E36DC">
      <w:pPr>
        <w:spacing w:after="0" w:line="240" w:lineRule="auto"/>
        <w:jc w:val="center"/>
        <w:rPr>
          <w:rFonts w:ascii="Tahoma" w:hAnsi="Tahoma" w:cs="Tahoma"/>
          <w:color w:val="548DD4" w:themeColor="text2" w:themeTint="99"/>
          <w:sz w:val="24"/>
          <w:szCs w:val="24"/>
        </w:rPr>
      </w:pPr>
      <w:bookmarkStart w:id="0" w:name="_Toc320508142"/>
      <w:r w:rsidRPr="009E36DC">
        <w:rPr>
          <w:rFonts w:ascii="Tahoma" w:hAnsi="Tahoma" w:cs="Tahoma"/>
          <w:color w:val="548DD4" w:themeColor="text2" w:themeTint="99"/>
          <w:sz w:val="24"/>
          <w:szCs w:val="24"/>
        </w:rPr>
        <w:t xml:space="preserve">Task 8 – Aliaksandr </w:t>
      </w:r>
      <w:proofErr w:type="spellStart"/>
      <w:r w:rsidRPr="009E36DC">
        <w:rPr>
          <w:rFonts w:ascii="Tahoma" w:hAnsi="Tahoma" w:cs="Tahoma"/>
          <w:color w:val="548DD4" w:themeColor="text2" w:themeTint="99"/>
          <w:sz w:val="24"/>
          <w:szCs w:val="24"/>
        </w:rPr>
        <w:t>Kudzelka</w:t>
      </w:r>
      <w:proofErr w:type="spellEnd"/>
    </w:p>
    <w:p w:rsidR="009E36DC" w:rsidRPr="009E36DC" w:rsidRDefault="009E36DC" w:rsidP="009E36DC">
      <w:pPr>
        <w:spacing w:after="0" w:line="240" w:lineRule="auto"/>
        <w:jc w:val="center"/>
        <w:rPr>
          <w:rFonts w:ascii="Tahoma" w:hAnsi="Tahoma" w:cs="Tahoma"/>
        </w:rPr>
      </w:pPr>
    </w:p>
    <w:bookmarkEnd w:id="0"/>
    <w:p w:rsidR="004D4BAA" w:rsidRDefault="004D4BAA" w:rsidP="00CB29A7">
      <w:pPr>
        <w:spacing w:after="0" w:line="240" w:lineRule="auto"/>
        <w:rPr>
          <w:rFonts w:ascii="Tahoma" w:hAnsi="Tahoma" w:cs="Tahoma"/>
          <w:b/>
          <w:u w:val="single"/>
        </w:rPr>
      </w:pPr>
    </w:p>
    <w:p w:rsidR="004D4BAA" w:rsidRDefault="004D4BAA" w:rsidP="004D4BAA">
      <w:pPr>
        <w:spacing w:after="0" w:line="240" w:lineRule="auto"/>
        <w:jc w:val="center"/>
        <w:rPr>
          <w:rFonts w:ascii="Tahoma" w:hAnsi="Tahoma" w:cs="Tahoma"/>
          <w:b/>
          <w:u w:val="single"/>
        </w:rPr>
      </w:pPr>
      <w:r w:rsidRPr="004D4BAA">
        <w:rPr>
          <w:rFonts w:ascii="Tahoma" w:hAnsi="Tahoma" w:cs="Tahoma"/>
          <w:b/>
          <w:noProof/>
          <w:lang w:val="ru-RU" w:eastAsia="ru-RU"/>
        </w:rPr>
        <w:drawing>
          <wp:inline distT="0" distB="0" distL="0" distR="0" wp14:anchorId="3898473A" wp14:editId="44F13E75">
            <wp:extent cx="5430741" cy="9037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517" cy="904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D4BAA" w:rsidRDefault="004D4BAA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br w:type="page"/>
      </w:r>
    </w:p>
    <w:tbl>
      <w:tblPr>
        <w:tblStyle w:val="a8"/>
        <w:tblW w:w="5504" w:type="pct"/>
        <w:jc w:val="center"/>
        <w:tblLayout w:type="fixed"/>
        <w:tblLook w:val="04A0" w:firstRow="1" w:lastRow="0" w:firstColumn="1" w:lastColumn="0" w:noHBand="0" w:noVBand="1"/>
      </w:tblPr>
      <w:tblGrid>
        <w:gridCol w:w="1106"/>
        <w:gridCol w:w="2263"/>
        <w:gridCol w:w="2694"/>
        <w:gridCol w:w="1559"/>
        <w:gridCol w:w="2552"/>
      </w:tblGrid>
      <w:tr w:rsidR="00C726F2" w:rsidTr="009774EC">
        <w:trPr>
          <w:jc w:val="center"/>
        </w:trPr>
        <w:tc>
          <w:tcPr>
            <w:tcW w:w="544" w:type="pct"/>
            <w:vAlign w:val="center"/>
          </w:tcPr>
          <w:p w:rsidR="00231718" w:rsidRPr="00231718" w:rsidRDefault="00231718" w:rsidP="00A61019">
            <w:pPr>
              <w:pStyle w:val="a5"/>
              <w:ind w:left="0"/>
              <w:jc w:val="center"/>
              <w:rPr>
                <w:b/>
              </w:rPr>
            </w:pPr>
            <w:r w:rsidRPr="00231718">
              <w:rPr>
                <w:b/>
              </w:rPr>
              <w:lastRenderedPageBreak/>
              <w:t>Level Type</w:t>
            </w:r>
          </w:p>
        </w:tc>
        <w:tc>
          <w:tcPr>
            <w:tcW w:w="1112" w:type="pct"/>
            <w:vAlign w:val="center"/>
          </w:tcPr>
          <w:p w:rsidR="00231718" w:rsidRPr="00231718" w:rsidRDefault="00231718" w:rsidP="00231718">
            <w:pPr>
              <w:pStyle w:val="a5"/>
              <w:ind w:left="0"/>
              <w:jc w:val="center"/>
              <w:rPr>
                <w:b/>
              </w:rPr>
            </w:pPr>
            <w:r w:rsidRPr="00231718">
              <w:rPr>
                <w:b/>
              </w:rPr>
              <w:t>Object Name</w:t>
            </w:r>
          </w:p>
        </w:tc>
        <w:tc>
          <w:tcPr>
            <w:tcW w:w="1324" w:type="pct"/>
            <w:vAlign w:val="center"/>
          </w:tcPr>
          <w:p w:rsidR="00231718" w:rsidRPr="00231718" w:rsidRDefault="00231718" w:rsidP="00231718">
            <w:pPr>
              <w:pStyle w:val="a5"/>
              <w:ind w:left="0"/>
              <w:jc w:val="center"/>
              <w:rPr>
                <w:b/>
              </w:rPr>
            </w:pPr>
            <w:proofErr w:type="spellStart"/>
            <w:r w:rsidRPr="00231718">
              <w:rPr>
                <w:b/>
              </w:rPr>
              <w:t>Tablespace</w:t>
            </w:r>
            <w:proofErr w:type="spellEnd"/>
          </w:p>
        </w:tc>
        <w:tc>
          <w:tcPr>
            <w:tcW w:w="766" w:type="pct"/>
            <w:vAlign w:val="center"/>
          </w:tcPr>
          <w:p w:rsidR="00231718" w:rsidRPr="00231718" w:rsidRDefault="00231718" w:rsidP="00231718">
            <w:pPr>
              <w:pStyle w:val="a5"/>
              <w:ind w:left="0"/>
              <w:jc w:val="center"/>
              <w:rPr>
                <w:b/>
              </w:rPr>
            </w:pPr>
            <w:r w:rsidRPr="00231718">
              <w:rPr>
                <w:b/>
              </w:rPr>
              <w:t>Description</w:t>
            </w:r>
          </w:p>
        </w:tc>
        <w:tc>
          <w:tcPr>
            <w:tcW w:w="1254" w:type="pct"/>
            <w:vAlign w:val="center"/>
          </w:tcPr>
          <w:p w:rsidR="00231718" w:rsidRPr="00231718" w:rsidRDefault="00231718" w:rsidP="00231718">
            <w:pPr>
              <w:pStyle w:val="a5"/>
              <w:ind w:left="0"/>
              <w:jc w:val="center"/>
              <w:rPr>
                <w:b/>
              </w:rPr>
            </w:pPr>
            <w:r w:rsidRPr="00231718">
              <w:rPr>
                <w:b/>
              </w:rPr>
              <w:t>Privileges</w:t>
            </w:r>
          </w:p>
        </w:tc>
      </w:tr>
      <w:tr w:rsidR="00286C29" w:rsidTr="009774EC">
        <w:trPr>
          <w:trHeight w:val="947"/>
          <w:jc w:val="center"/>
        </w:trPr>
        <w:tc>
          <w:tcPr>
            <w:tcW w:w="544" w:type="pct"/>
            <w:vAlign w:val="center"/>
          </w:tcPr>
          <w:p w:rsidR="00286C29" w:rsidRPr="00231718" w:rsidRDefault="00286C29" w:rsidP="00A61019">
            <w:pPr>
              <w:pStyle w:val="a5"/>
              <w:ind w:left="0"/>
              <w:jc w:val="center"/>
              <w:rPr>
                <w:b/>
              </w:rPr>
            </w:pPr>
            <w:r w:rsidRPr="00231718">
              <w:rPr>
                <w:b/>
              </w:rPr>
              <w:t>Storage level</w:t>
            </w:r>
          </w:p>
          <w:p w:rsidR="00286C29" w:rsidRPr="00231718" w:rsidRDefault="00286C29" w:rsidP="00A61019">
            <w:pPr>
              <w:pStyle w:val="a5"/>
              <w:ind w:left="0"/>
              <w:jc w:val="center"/>
              <w:rPr>
                <w:b/>
              </w:rPr>
            </w:pPr>
            <w:r w:rsidRPr="00231718">
              <w:rPr>
                <w:b/>
              </w:rPr>
              <w:t>SA_*</w:t>
            </w:r>
          </w:p>
        </w:tc>
        <w:tc>
          <w:tcPr>
            <w:tcW w:w="1112" w:type="pct"/>
            <w:vAlign w:val="center"/>
          </w:tcPr>
          <w:p w:rsidR="00286C29" w:rsidRPr="0026134D" w:rsidRDefault="00286C29" w:rsidP="00FE45F9">
            <w:pPr>
              <w:pStyle w:val="a5"/>
              <w:ind w:left="0"/>
              <w:rPr>
                <w:caps/>
              </w:rPr>
            </w:pPr>
            <w:r w:rsidRPr="0026134D">
              <w:rPr>
                <w:caps/>
              </w:rPr>
              <w:t>U_SA_USERS</w:t>
            </w:r>
          </w:p>
        </w:tc>
        <w:tc>
          <w:tcPr>
            <w:tcW w:w="1324" w:type="pct"/>
            <w:vAlign w:val="center"/>
          </w:tcPr>
          <w:p w:rsidR="00286C29" w:rsidRDefault="00286C29" w:rsidP="00C726F2">
            <w:pPr>
              <w:pStyle w:val="a5"/>
              <w:ind w:left="0"/>
            </w:pPr>
            <w:r>
              <w:t>ts_sa_users_data_01</w:t>
            </w:r>
          </w:p>
        </w:tc>
        <w:tc>
          <w:tcPr>
            <w:tcW w:w="766" w:type="pct"/>
          </w:tcPr>
          <w:p w:rsidR="00286C29" w:rsidRPr="00B204A0" w:rsidRDefault="00B204A0" w:rsidP="00B204A0">
            <w:pPr>
              <w:pStyle w:val="a5"/>
              <w:ind w:left="0"/>
            </w:pPr>
            <w:r>
              <w:t>Contains information in .</w:t>
            </w:r>
            <w:proofErr w:type="spellStart"/>
            <w:r>
              <w:t>xls</w:t>
            </w:r>
            <w:proofErr w:type="spellEnd"/>
            <w:r>
              <w:t xml:space="preserve">-reports and </w:t>
            </w:r>
            <w:proofErr w:type="spellStart"/>
            <w:r>
              <w:t>FlatFiles</w:t>
            </w:r>
            <w:proofErr w:type="spellEnd"/>
          </w:p>
        </w:tc>
        <w:tc>
          <w:tcPr>
            <w:tcW w:w="1254" w:type="pct"/>
          </w:tcPr>
          <w:p w:rsidR="00286C29" w:rsidRDefault="00286C29">
            <w:pPr>
              <w:pStyle w:val="a5"/>
              <w:ind w:left="0"/>
            </w:pPr>
            <w:r>
              <w:t>Create  tables and views</w:t>
            </w:r>
          </w:p>
          <w:p w:rsidR="00286C29" w:rsidRDefault="00286C29">
            <w:pPr>
              <w:pStyle w:val="a5"/>
              <w:ind w:left="0"/>
            </w:pPr>
          </w:p>
        </w:tc>
      </w:tr>
      <w:tr w:rsidR="00286C29" w:rsidTr="009774EC">
        <w:trPr>
          <w:trHeight w:val="525"/>
          <w:jc w:val="center"/>
        </w:trPr>
        <w:tc>
          <w:tcPr>
            <w:tcW w:w="544" w:type="pct"/>
            <w:vMerge w:val="restart"/>
            <w:vAlign w:val="center"/>
          </w:tcPr>
          <w:p w:rsidR="00286C29" w:rsidRPr="00231718" w:rsidRDefault="00286C29" w:rsidP="00A61019">
            <w:pPr>
              <w:pStyle w:val="a5"/>
              <w:ind w:left="0"/>
              <w:jc w:val="center"/>
              <w:rPr>
                <w:b/>
              </w:rPr>
            </w:pPr>
            <w:r w:rsidRPr="00231718">
              <w:rPr>
                <w:b/>
              </w:rPr>
              <w:t>DW – Cleansing Level</w:t>
            </w:r>
          </w:p>
        </w:tc>
        <w:tc>
          <w:tcPr>
            <w:tcW w:w="1112" w:type="pct"/>
            <w:vAlign w:val="center"/>
          </w:tcPr>
          <w:p w:rsidR="00286C29" w:rsidRPr="0026134D" w:rsidRDefault="00286C29" w:rsidP="00FE45F9">
            <w:pPr>
              <w:pStyle w:val="a5"/>
              <w:ind w:left="0"/>
              <w:rPr>
                <w:caps/>
              </w:rPr>
            </w:pPr>
            <w:r w:rsidRPr="0026134D">
              <w:rPr>
                <w:caps/>
              </w:rPr>
              <w:t>u_</w:t>
            </w:r>
            <w:r>
              <w:rPr>
                <w:caps/>
              </w:rPr>
              <w:t>DW_</w:t>
            </w:r>
            <w:r w:rsidRPr="0026134D">
              <w:rPr>
                <w:caps/>
              </w:rPr>
              <w:t>cl_Offices</w:t>
            </w:r>
          </w:p>
        </w:tc>
        <w:tc>
          <w:tcPr>
            <w:tcW w:w="1324" w:type="pct"/>
            <w:vAlign w:val="center"/>
          </w:tcPr>
          <w:p w:rsidR="00286C29" w:rsidRDefault="00286C29" w:rsidP="00FE45F9">
            <w:pPr>
              <w:pStyle w:val="a5"/>
              <w:ind w:left="0"/>
            </w:pPr>
            <w:r>
              <w:t>ts_dw_cl_offices_data_01</w:t>
            </w:r>
          </w:p>
        </w:tc>
        <w:tc>
          <w:tcPr>
            <w:tcW w:w="766" w:type="pct"/>
            <w:vMerge w:val="restart"/>
            <w:vAlign w:val="center"/>
          </w:tcPr>
          <w:p w:rsidR="00286C29" w:rsidRPr="008B65D5" w:rsidRDefault="00286C29" w:rsidP="00286C29">
            <w:pPr>
              <w:pStyle w:val="a5"/>
              <w:ind w:left="0"/>
              <w:jc w:val="center"/>
            </w:pPr>
            <w:r>
              <w:t>Clean</w:t>
            </w:r>
            <w:r w:rsidR="00B204A0">
              <w:t>s</w:t>
            </w:r>
            <w:r>
              <w:t xml:space="preserve"> raw data inserted from files and insert</w:t>
            </w:r>
            <w:r w:rsidR="00B204A0">
              <w:t>s</w:t>
            </w:r>
            <w:r>
              <w:t xml:space="preserve"> it into tables according to the 3NF</w:t>
            </w:r>
          </w:p>
        </w:tc>
        <w:tc>
          <w:tcPr>
            <w:tcW w:w="1254" w:type="pct"/>
            <w:vMerge w:val="restart"/>
            <w:vAlign w:val="center"/>
          </w:tcPr>
          <w:p w:rsidR="00286C29" w:rsidRDefault="00286C29" w:rsidP="00286C29">
            <w:pPr>
              <w:pStyle w:val="a5"/>
              <w:ind w:left="0"/>
              <w:jc w:val="center"/>
            </w:pPr>
            <w:r>
              <w:t>Create and drop tables</w:t>
            </w:r>
          </w:p>
          <w:p w:rsidR="00286C29" w:rsidRDefault="00286C29" w:rsidP="00286C29">
            <w:pPr>
              <w:pStyle w:val="a5"/>
              <w:ind w:left="0"/>
              <w:jc w:val="center"/>
            </w:pPr>
            <w:r>
              <w:t>Create and drop views</w:t>
            </w:r>
          </w:p>
          <w:p w:rsidR="00286C29" w:rsidRDefault="00286C29" w:rsidP="00286C29">
            <w:pPr>
              <w:pStyle w:val="a5"/>
              <w:ind w:left="0"/>
              <w:jc w:val="center"/>
            </w:pPr>
          </w:p>
          <w:p w:rsidR="00286C29" w:rsidRDefault="00286C29" w:rsidP="00286C29">
            <w:pPr>
              <w:pStyle w:val="a5"/>
              <w:ind w:left="0"/>
              <w:jc w:val="center"/>
            </w:pPr>
            <w:r>
              <w:t>Select from SA views</w:t>
            </w:r>
          </w:p>
          <w:p w:rsidR="00286C29" w:rsidRPr="00286C29" w:rsidRDefault="00286C29" w:rsidP="00286C29">
            <w:pPr>
              <w:pStyle w:val="a5"/>
              <w:ind w:left="0"/>
              <w:jc w:val="center"/>
              <w:rPr>
                <w:b/>
              </w:rPr>
            </w:pPr>
            <w:r>
              <w:t>Merge with SA views</w:t>
            </w:r>
          </w:p>
        </w:tc>
      </w:tr>
      <w:tr w:rsidR="00286C29" w:rsidTr="009774EC">
        <w:trPr>
          <w:trHeight w:val="421"/>
          <w:jc w:val="center"/>
        </w:trPr>
        <w:tc>
          <w:tcPr>
            <w:tcW w:w="544" w:type="pct"/>
            <w:vMerge/>
            <w:vAlign w:val="center"/>
          </w:tcPr>
          <w:p w:rsidR="00286C29" w:rsidRPr="00231718" w:rsidRDefault="00286C29" w:rsidP="00A61019">
            <w:pPr>
              <w:pStyle w:val="a5"/>
              <w:ind w:left="0"/>
              <w:jc w:val="center"/>
              <w:rPr>
                <w:b/>
              </w:rPr>
            </w:pPr>
          </w:p>
        </w:tc>
        <w:tc>
          <w:tcPr>
            <w:tcW w:w="1112" w:type="pct"/>
            <w:vAlign w:val="center"/>
          </w:tcPr>
          <w:p w:rsidR="00286C29" w:rsidRPr="0026134D" w:rsidRDefault="00286C29" w:rsidP="00FE45F9">
            <w:pPr>
              <w:pStyle w:val="a5"/>
              <w:ind w:left="0"/>
              <w:rPr>
                <w:caps/>
              </w:rPr>
            </w:pPr>
            <w:r w:rsidRPr="0026134D">
              <w:rPr>
                <w:caps/>
              </w:rPr>
              <w:t>u_</w:t>
            </w:r>
            <w:r>
              <w:rPr>
                <w:caps/>
              </w:rPr>
              <w:t>DW_</w:t>
            </w:r>
            <w:r w:rsidRPr="0026134D">
              <w:rPr>
                <w:caps/>
              </w:rPr>
              <w:t>cl_Goods</w:t>
            </w:r>
          </w:p>
        </w:tc>
        <w:tc>
          <w:tcPr>
            <w:tcW w:w="1324" w:type="pct"/>
            <w:vAlign w:val="center"/>
          </w:tcPr>
          <w:p w:rsidR="00286C29" w:rsidRDefault="00286C29" w:rsidP="00FE45F9">
            <w:pPr>
              <w:pStyle w:val="a5"/>
              <w:ind w:left="0"/>
            </w:pPr>
            <w:r>
              <w:t>ts_dw_cl_goods_data_01</w:t>
            </w:r>
          </w:p>
        </w:tc>
        <w:tc>
          <w:tcPr>
            <w:tcW w:w="766" w:type="pct"/>
            <w:vMerge/>
            <w:vAlign w:val="center"/>
          </w:tcPr>
          <w:p w:rsidR="00286C29" w:rsidRDefault="00286C29" w:rsidP="00286C29">
            <w:pPr>
              <w:pStyle w:val="a5"/>
              <w:ind w:left="0"/>
              <w:jc w:val="center"/>
            </w:pPr>
          </w:p>
        </w:tc>
        <w:tc>
          <w:tcPr>
            <w:tcW w:w="1254" w:type="pct"/>
            <w:vMerge/>
            <w:vAlign w:val="center"/>
          </w:tcPr>
          <w:p w:rsidR="00286C29" w:rsidRDefault="00286C29" w:rsidP="00286C29">
            <w:pPr>
              <w:pStyle w:val="a5"/>
              <w:ind w:left="0"/>
              <w:jc w:val="center"/>
            </w:pPr>
          </w:p>
        </w:tc>
      </w:tr>
      <w:tr w:rsidR="00286C29" w:rsidTr="009774EC">
        <w:trPr>
          <w:trHeight w:val="417"/>
          <w:jc w:val="center"/>
        </w:trPr>
        <w:tc>
          <w:tcPr>
            <w:tcW w:w="544" w:type="pct"/>
            <w:vMerge/>
            <w:vAlign w:val="center"/>
          </w:tcPr>
          <w:p w:rsidR="00286C29" w:rsidRPr="00231718" w:rsidRDefault="00286C29" w:rsidP="00A61019">
            <w:pPr>
              <w:pStyle w:val="a5"/>
              <w:ind w:left="0"/>
              <w:jc w:val="center"/>
              <w:rPr>
                <w:b/>
              </w:rPr>
            </w:pPr>
          </w:p>
        </w:tc>
        <w:tc>
          <w:tcPr>
            <w:tcW w:w="1112" w:type="pct"/>
            <w:vAlign w:val="center"/>
          </w:tcPr>
          <w:p w:rsidR="00286C29" w:rsidRPr="0026134D" w:rsidRDefault="00286C29" w:rsidP="00FE45F9">
            <w:pPr>
              <w:pStyle w:val="a5"/>
              <w:ind w:left="0"/>
              <w:rPr>
                <w:caps/>
              </w:rPr>
            </w:pPr>
            <w:r w:rsidRPr="0026134D">
              <w:rPr>
                <w:caps/>
              </w:rPr>
              <w:t>u_</w:t>
            </w:r>
            <w:r>
              <w:rPr>
                <w:caps/>
              </w:rPr>
              <w:t>DW_</w:t>
            </w:r>
            <w:r w:rsidRPr="0026134D">
              <w:rPr>
                <w:caps/>
              </w:rPr>
              <w:t>cl_Funeral</w:t>
            </w:r>
          </w:p>
        </w:tc>
        <w:tc>
          <w:tcPr>
            <w:tcW w:w="1324" w:type="pct"/>
            <w:vAlign w:val="center"/>
          </w:tcPr>
          <w:p w:rsidR="00286C29" w:rsidRDefault="00286C29" w:rsidP="00FE45F9">
            <w:pPr>
              <w:pStyle w:val="a5"/>
              <w:ind w:left="0"/>
            </w:pPr>
            <w:r>
              <w:t>ts_dw_cl_funeral_data_01</w:t>
            </w:r>
          </w:p>
        </w:tc>
        <w:tc>
          <w:tcPr>
            <w:tcW w:w="766" w:type="pct"/>
            <w:vMerge/>
            <w:vAlign w:val="center"/>
          </w:tcPr>
          <w:p w:rsidR="00286C29" w:rsidRDefault="00286C29" w:rsidP="00286C29">
            <w:pPr>
              <w:pStyle w:val="a5"/>
              <w:ind w:left="0"/>
              <w:jc w:val="center"/>
            </w:pPr>
          </w:p>
        </w:tc>
        <w:tc>
          <w:tcPr>
            <w:tcW w:w="1254" w:type="pct"/>
            <w:vMerge/>
            <w:vAlign w:val="center"/>
          </w:tcPr>
          <w:p w:rsidR="00286C29" w:rsidRDefault="00286C29" w:rsidP="00286C29">
            <w:pPr>
              <w:pStyle w:val="a5"/>
              <w:ind w:left="0"/>
              <w:jc w:val="center"/>
            </w:pPr>
          </w:p>
        </w:tc>
      </w:tr>
      <w:tr w:rsidR="00286C29" w:rsidTr="009774EC">
        <w:trPr>
          <w:trHeight w:val="409"/>
          <w:jc w:val="center"/>
        </w:trPr>
        <w:tc>
          <w:tcPr>
            <w:tcW w:w="544" w:type="pct"/>
            <w:vMerge/>
            <w:vAlign w:val="center"/>
          </w:tcPr>
          <w:p w:rsidR="00286C29" w:rsidRPr="00231718" w:rsidRDefault="00286C29" w:rsidP="00A61019">
            <w:pPr>
              <w:pStyle w:val="a5"/>
              <w:ind w:left="0"/>
              <w:jc w:val="center"/>
              <w:rPr>
                <w:b/>
              </w:rPr>
            </w:pPr>
          </w:p>
        </w:tc>
        <w:tc>
          <w:tcPr>
            <w:tcW w:w="1112" w:type="pct"/>
            <w:vAlign w:val="center"/>
          </w:tcPr>
          <w:p w:rsidR="00286C29" w:rsidRPr="0026134D" w:rsidRDefault="00286C29" w:rsidP="00FE45F9">
            <w:pPr>
              <w:pStyle w:val="a5"/>
              <w:ind w:left="0"/>
              <w:rPr>
                <w:caps/>
              </w:rPr>
            </w:pPr>
            <w:r w:rsidRPr="0026134D">
              <w:rPr>
                <w:caps/>
              </w:rPr>
              <w:t>u_</w:t>
            </w:r>
            <w:r>
              <w:rPr>
                <w:caps/>
              </w:rPr>
              <w:t>DW_</w:t>
            </w:r>
            <w:r w:rsidRPr="0026134D">
              <w:rPr>
                <w:caps/>
              </w:rPr>
              <w:t>cl_Clients</w:t>
            </w:r>
          </w:p>
        </w:tc>
        <w:tc>
          <w:tcPr>
            <w:tcW w:w="1324" w:type="pct"/>
            <w:vAlign w:val="center"/>
          </w:tcPr>
          <w:p w:rsidR="00286C29" w:rsidRDefault="00286C29" w:rsidP="00FE45F9">
            <w:pPr>
              <w:pStyle w:val="a5"/>
              <w:ind w:left="0"/>
            </w:pPr>
            <w:r>
              <w:t>ts_dw_cl_clients_data_01</w:t>
            </w:r>
          </w:p>
        </w:tc>
        <w:tc>
          <w:tcPr>
            <w:tcW w:w="766" w:type="pct"/>
            <w:vMerge/>
            <w:vAlign w:val="center"/>
          </w:tcPr>
          <w:p w:rsidR="00286C29" w:rsidRDefault="00286C29" w:rsidP="00286C29">
            <w:pPr>
              <w:pStyle w:val="a5"/>
              <w:ind w:left="0"/>
              <w:jc w:val="center"/>
            </w:pPr>
          </w:p>
        </w:tc>
        <w:tc>
          <w:tcPr>
            <w:tcW w:w="1254" w:type="pct"/>
            <w:vMerge/>
            <w:vAlign w:val="center"/>
          </w:tcPr>
          <w:p w:rsidR="00286C29" w:rsidRDefault="00286C29" w:rsidP="00286C29">
            <w:pPr>
              <w:pStyle w:val="a5"/>
              <w:ind w:left="0"/>
              <w:jc w:val="center"/>
            </w:pPr>
          </w:p>
        </w:tc>
      </w:tr>
      <w:tr w:rsidR="00286C29" w:rsidTr="009774EC">
        <w:trPr>
          <w:jc w:val="center"/>
        </w:trPr>
        <w:tc>
          <w:tcPr>
            <w:tcW w:w="544" w:type="pct"/>
            <w:vAlign w:val="center"/>
          </w:tcPr>
          <w:p w:rsidR="00286C29" w:rsidRPr="00231718" w:rsidRDefault="00286C29" w:rsidP="00A61019">
            <w:pPr>
              <w:pStyle w:val="a5"/>
              <w:ind w:left="0"/>
              <w:jc w:val="center"/>
              <w:rPr>
                <w:b/>
              </w:rPr>
            </w:pPr>
            <w:r w:rsidRPr="00231718">
              <w:rPr>
                <w:b/>
              </w:rPr>
              <w:t>DW – Level</w:t>
            </w:r>
          </w:p>
        </w:tc>
        <w:tc>
          <w:tcPr>
            <w:tcW w:w="1112" w:type="pct"/>
            <w:vAlign w:val="center"/>
          </w:tcPr>
          <w:p w:rsidR="00286C29" w:rsidRPr="0026134D" w:rsidRDefault="00286C29" w:rsidP="00C6507C">
            <w:pPr>
              <w:pStyle w:val="a5"/>
              <w:ind w:left="0"/>
              <w:rPr>
                <w:caps/>
              </w:rPr>
            </w:pPr>
            <w:r w:rsidRPr="0026134D">
              <w:rPr>
                <w:caps/>
              </w:rPr>
              <w:t>u_DW</w:t>
            </w:r>
          </w:p>
        </w:tc>
        <w:tc>
          <w:tcPr>
            <w:tcW w:w="1324" w:type="pct"/>
            <w:vAlign w:val="center"/>
          </w:tcPr>
          <w:p w:rsidR="00286C29" w:rsidRDefault="00286C29" w:rsidP="00FE45F9">
            <w:pPr>
              <w:pStyle w:val="a5"/>
              <w:ind w:left="0"/>
            </w:pPr>
            <w:r>
              <w:t>ts_dw_data_01</w:t>
            </w:r>
          </w:p>
        </w:tc>
        <w:tc>
          <w:tcPr>
            <w:tcW w:w="766" w:type="pct"/>
            <w:vAlign w:val="center"/>
          </w:tcPr>
          <w:p w:rsidR="00286C29" w:rsidRDefault="00286C29" w:rsidP="00286C29">
            <w:pPr>
              <w:pStyle w:val="a5"/>
              <w:ind w:left="0"/>
              <w:jc w:val="center"/>
            </w:pPr>
            <w:r>
              <w:t>Store</w:t>
            </w:r>
            <w:r w:rsidR="00B204A0">
              <w:t>s</w:t>
            </w:r>
            <w:r>
              <w:t xml:space="preserve"> information in the 3NF</w:t>
            </w:r>
          </w:p>
        </w:tc>
        <w:tc>
          <w:tcPr>
            <w:tcW w:w="1254" w:type="pct"/>
            <w:vAlign w:val="center"/>
          </w:tcPr>
          <w:p w:rsidR="00286C29" w:rsidRDefault="00286C29" w:rsidP="00286C29">
            <w:pPr>
              <w:pStyle w:val="a5"/>
              <w:ind w:left="0"/>
              <w:jc w:val="center"/>
            </w:pPr>
            <w:r>
              <w:t>Create and drop tables</w:t>
            </w:r>
          </w:p>
          <w:p w:rsidR="00286C29" w:rsidRPr="00286C29" w:rsidRDefault="00286C29" w:rsidP="00286C29">
            <w:pPr>
              <w:pStyle w:val="a5"/>
              <w:ind w:left="0"/>
              <w:jc w:val="center"/>
            </w:pPr>
            <w:r w:rsidRPr="00286C29">
              <w:t>Create and drop views</w:t>
            </w:r>
          </w:p>
          <w:p w:rsidR="00286C29" w:rsidRPr="00286C29" w:rsidRDefault="00286C29" w:rsidP="00286C29">
            <w:pPr>
              <w:pStyle w:val="a5"/>
              <w:ind w:left="0"/>
              <w:jc w:val="center"/>
            </w:pPr>
          </w:p>
          <w:p w:rsidR="00286C29" w:rsidRPr="00286C29" w:rsidRDefault="00286C29" w:rsidP="00286C29">
            <w:pPr>
              <w:pStyle w:val="a5"/>
              <w:ind w:left="0"/>
              <w:jc w:val="center"/>
            </w:pPr>
            <w:r w:rsidRPr="00286C29">
              <w:t>Select from DW-CL views</w:t>
            </w:r>
          </w:p>
          <w:p w:rsidR="00286C29" w:rsidRDefault="00286C29" w:rsidP="00286C29">
            <w:pPr>
              <w:jc w:val="center"/>
            </w:pPr>
            <w:r w:rsidRPr="00286C29">
              <w:t>Merge with DW-CL views</w:t>
            </w:r>
          </w:p>
        </w:tc>
      </w:tr>
      <w:tr w:rsidR="00286C29" w:rsidTr="009774EC">
        <w:trPr>
          <w:jc w:val="center"/>
        </w:trPr>
        <w:tc>
          <w:tcPr>
            <w:tcW w:w="544" w:type="pct"/>
            <w:vAlign w:val="center"/>
          </w:tcPr>
          <w:p w:rsidR="00286C29" w:rsidRPr="00231718" w:rsidRDefault="00286C29" w:rsidP="00A61019">
            <w:pPr>
              <w:pStyle w:val="a5"/>
              <w:ind w:left="0"/>
              <w:jc w:val="center"/>
              <w:rPr>
                <w:b/>
              </w:rPr>
            </w:pPr>
            <w:r w:rsidRPr="00231718">
              <w:rPr>
                <w:b/>
              </w:rPr>
              <w:t>DW– Prepare Star Cleansing Level</w:t>
            </w:r>
          </w:p>
        </w:tc>
        <w:tc>
          <w:tcPr>
            <w:tcW w:w="1112" w:type="pct"/>
            <w:vAlign w:val="center"/>
          </w:tcPr>
          <w:p w:rsidR="00286C29" w:rsidRPr="0026134D" w:rsidRDefault="00286C29" w:rsidP="00FE45F9">
            <w:pPr>
              <w:pStyle w:val="a5"/>
              <w:ind w:left="0"/>
              <w:rPr>
                <w:caps/>
              </w:rPr>
            </w:pPr>
            <w:r w:rsidRPr="0026134D">
              <w:rPr>
                <w:caps/>
              </w:rPr>
              <w:t>u_contr_dw_cl</w:t>
            </w:r>
          </w:p>
        </w:tc>
        <w:tc>
          <w:tcPr>
            <w:tcW w:w="1324" w:type="pct"/>
            <w:vAlign w:val="center"/>
          </w:tcPr>
          <w:p w:rsidR="00286C29" w:rsidRDefault="00286C29" w:rsidP="00FE45F9">
            <w:pPr>
              <w:pStyle w:val="a5"/>
              <w:ind w:left="0"/>
            </w:pPr>
            <w:r>
              <w:t>ts_contr_dw_cl_data_01</w:t>
            </w:r>
          </w:p>
        </w:tc>
        <w:tc>
          <w:tcPr>
            <w:tcW w:w="766" w:type="pct"/>
            <w:vAlign w:val="center"/>
          </w:tcPr>
          <w:p w:rsidR="00286C29" w:rsidRDefault="00286C29" w:rsidP="00286C29">
            <w:pPr>
              <w:pStyle w:val="a5"/>
              <w:ind w:left="0"/>
              <w:jc w:val="center"/>
            </w:pPr>
            <w:r>
              <w:t>Create</w:t>
            </w:r>
            <w:r w:rsidR="00B204A0">
              <w:t>s</w:t>
            </w:r>
            <w:r>
              <w:t xml:space="preserve"> views, which consist of merged tables from DW Level</w:t>
            </w:r>
          </w:p>
        </w:tc>
        <w:tc>
          <w:tcPr>
            <w:tcW w:w="1254" w:type="pct"/>
            <w:vAlign w:val="center"/>
          </w:tcPr>
          <w:p w:rsidR="00286C29" w:rsidRDefault="00286C29" w:rsidP="00286C29">
            <w:pPr>
              <w:jc w:val="center"/>
            </w:pPr>
            <w:r>
              <w:t>Create and drop tables</w:t>
            </w:r>
          </w:p>
          <w:p w:rsidR="00286C29" w:rsidRDefault="00286C29" w:rsidP="00286C29">
            <w:pPr>
              <w:jc w:val="center"/>
            </w:pPr>
            <w:r>
              <w:t>Create and drop views</w:t>
            </w:r>
          </w:p>
          <w:p w:rsidR="00286C29" w:rsidRDefault="00286C29" w:rsidP="00286C29">
            <w:pPr>
              <w:jc w:val="center"/>
            </w:pPr>
            <w:r>
              <w:t>Select from SA-CL views</w:t>
            </w:r>
          </w:p>
        </w:tc>
      </w:tr>
      <w:tr w:rsidR="00286C29" w:rsidTr="009774EC">
        <w:trPr>
          <w:jc w:val="center"/>
        </w:trPr>
        <w:tc>
          <w:tcPr>
            <w:tcW w:w="544" w:type="pct"/>
            <w:vAlign w:val="center"/>
          </w:tcPr>
          <w:p w:rsidR="00286C29" w:rsidRPr="00231718" w:rsidRDefault="00286C29" w:rsidP="00A61019">
            <w:pPr>
              <w:pStyle w:val="a5"/>
              <w:ind w:left="0"/>
              <w:jc w:val="center"/>
              <w:rPr>
                <w:b/>
              </w:rPr>
            </w:pPr>
            <w:r w:rsidRPr="00231718">
              <w:rPr>
                <w:b/>
              </w:rPr>
              <w:t>STAR – Cleansing</w:t>
            </w:r>
          </w:p>
        </w:tc>
        <w:tc>
          <w:tcPr>
            <w:tcW w:w="1112" w:type="pct"/>
            <w:vAlign w:val="center"/>
          </w:tcPr>
          <w:p w:rsidR="00286C29" w:rsidRPr="0026134D" w:rsidRDefault="00286C29" w:rsidP="00FE45F9">
            <w:pPr>
              <w:pStyle w:val="a5"/>
              <w:ind w:left="0"/>
              <w:rPr>
                <w:caps/>
              </w:rPr>
            </w:pPr>
            <w:r w:rsidRPr="0026134D">
              <w:rPr>
                <w:caps/>
              </w:rPr>
              <w:t>u_contr_cl</w:t>
            </w:r>
          </w:p>
        </w:tc>
        <w:tc>
          <w:tcPr>
            <w:tcW w:w="1324" w:type="pct"/>
            <w:vAlign w:val="center"/>
          </w:tcPr>
          <w:p w:rsidR="00286C29" w:rsidRDefault="00286C29" w:rsidP="00FE45F9">
            <w:pPr>
              <w:pStyle w:val="a5"/>
              <w:ind w:left="0"/>
            </w:pPr>
            <w:r>
              <w:t>ts_contr_cl_data_01</w:t>
            </w:r>
          </w:p>
        </w:tc>
        <w:tc>
          <w:tcPr>
            <w:tcW w:w="766" w:type="pct"/>
            <w:vAlign w:val="center"/>
          </w:tcPr>
          <w:p w:rsidR="00286C29" w:rsidRDefault="00286C29" w:rsidP="00286C29">
            <w:pPr>
              <w:pStyle w:val="a5"/>
              <w:ind w:left="0"/>
              <w:jc w:val="center"/>
            </w:pPr>
            <w:r>
              <w:t>Delet</w:t>
            </w:r>
            <w:r w:rsidR="00B204A0">
              <w:t>es</w:t>
            </w:r>
            <w:r>
              <w:t xml:space="preserve"> info, which doesn’t touch our business questions</w:t>
            </w:r>
          </w:p>
        </w:tc>
        <w:tc>
          <w:tcPr>
            <w:tcW w:w="1254" w:type="pct"/>
            <w:vAlign w:val="center"/>
          </w:tcPr>
          <w:p w:rsidR="00286C29" w:rsidRDefault="00286C29" w:rsidP="00352A73">
            <w:pPr>
              <w:jc w:val="center"/>
            </w:pPr>
            <w:r>
              <w:t>Create and drop tables</w:t>
            </w:r>
          </w:p>
          <w:p w:rsidR="00286C29" w:rsidRDefault="00286C29" w:rsidP="00352A73">
            <w:pPr>
              <w:jc w:val="center"/>
            </w:pPr>
            <w:r>
              <w:t>Create and drop views</w:t>
            </w:r>
          </w:p>
          <w:p w:rsidR="00352A73" w:rsidRDefault="00352A73" w:rsidP="00352A73">
            <w:pPr>
              <w:jc w:val="center"/>
            </w:pPr>
          </w:p>
          <w:p w:rsidR="00286C29" w:rsidRDefault="00286C29" w:rsidP="00352A73">
            <w:pPr>
              <w:jc w:val="center"/>
            </w:pPr>
            <w:r>
              <w:t xml:space="preserve">Select from </w:t>
            </w:r>
            <w:proofErr w:type="spellStart"/>
            <w:r w:rsidR="009774EC">
              <w:t>Contr_</w:t>
            </w:r>
            <w:r>
              <w:t>DW</w:t>
            </w:r>
            <w:proofErr w:type="spellEnd"/>
            <w:r>
              <w:t xml:space="preserve"> views</w:t>
            </w:r>
          </w:p>
          <w:p w:rsidR="00286C29" w:rsidRDefault="00286C29" w:rsidP="00352A73">
            <w:pPr>
              <w:pStyle w:val="a5"/>
              <w:ind w:left="0"/>
              <w:jc w:val="center"/>
            </w:pPr>
            <w:r>
              <w:t xml:space="preserve">Merge with </w:t>
            </w:r>
            <w:proofErr w:type="spellStart"/>
            <w:r w:rsidR="009774EC">
              <w:t>Contr_</w:t>
            </w:r>
            <w:r>
              <w:t>DW</w:t>
            </w:r>
            <w:proofErr w:type="spellEnd"/>
            <w:r>
              <w:t xml:space="preserve"> views</w:t>
            </w:r>
          </w:p>
        </w:tc>
      </w:tr>
      <w:tr w:rsidR="00286C29" w:rsidTr="009774EC">
        <w:trPr>
          <w:trHeight w:val="744"/>
          <w:jc w:val="center"/>
        </w:trPr>
        <w:tc>
          <w:tcPr>
            <w:tcW w:w="544" w:type="pct"/>
            <w:vMerge w:val="restart"/>
            <w:vAlign w:val="center"/>
          </w:tcPr>
          <w:p w:rsidR="00286C29" w:rsidRPr="00231718" w:rsidRDefault="00286C29" w:rsidP="00FE45F9">
            <w:pPr>
              <w:pStyle w:val="a5"/>
              <w:ind w:left="0"/>
              <w:jc w:val="center"/>
              <w:rPr>
                <w:b/>
              </w:rPr>
            </w:pPr>
            <w:r w:rsidRPr="00231718">
              <w:rPr>
                <w:b/>
              </w:rPr>
              <w:t>STAR Level</w:t>
            </w:r>
          </w:p>
        </w:tc>
        <w:tc>
          <w:tcPr>
            <w:tcW w:w="1112" w:type="pct"/>
            <w:vAlign w:val="center"/>
          </w:tcPr>
          <w:p w:rsidR="00286C29" w:rsidRPr="0026134D" w:rsidRDefault="00286C29" w:rsidP="00FE45F9">
            <w:pPr>
              <w:pStyle w:val="a5"/>
              <w:ind w:left="0"/>
              <w:rPr>
                <w:caps/>
              </w:rPr>
            </w:pPr>
            <w:r w:rsidRPr="0026134D">
              <w:rPr>
                <w:caps/>
              </w:rPr>
              <w:t>u_FCT_Contracts</w:t>
            </w:r>
          </w:p>
        </w:tc>
        <w:tc>
          <w:tcPr>
            <w:tcW w:w="1324" w:type="pct"/>
            <w:vAlign w:val="center"/>
          </w:tcPr>
          <w:p w:rsidR="00286C29" w:rsidRDefault="00286C29" w:rsidP="00FE45F9">
            <w:pPr>
              <w:pStyle w:val="a5"/>
              <w:ind w:left="0"/>
            </w:pPr>
            <w:r>
              <w:t>ts_star_fct_contr_data_01</w:t>
            </w:r>
          </w:p>
        </w:tc>
        <w:tc>
          <w:tcPr>
            <w:tcW w:w="766" w:type="pct"/>
            <w:vAlign w:val="center"/>
          </w:tcPr>
          <w:p w:rsidR="00286C29" w:rsidRDefault="00286C29" w:rsidP="00286C29">
            <w:pPr>
              <w:pStyle w:val="a5"/>
              <w:ind w:left="0"/>
              <w:jc w:val="center"/>
            </w:pPr>
            <w:r>
              <w:t>Store</w:t>
            </w:r>
            <w:r w:rsidR="00B204A0">
              <w:t>s</w:t>
            </w:r>
            <w:r>
              <w:t xml:space="preserve"> information about facts</w:t>
            </w:r>
          </w:p>
        </w:tc>
        <w:tc>
          <w:tcPr>
            <w:tcW w:w="1254" w:type="pct"/>
            <w:vAlign w:val="center"/>
          </w:tcPr>
          <w:p w:rsidR="00352A73" w:rsidRDefault="00352A73" w:rsidP="00352A73">
            <w:pPr>
              <w:jc w:val="center"/>
            </w:pPr>
            <w:r>
              <w:t>Create and drop tables</w:t>
            </w:r>
          </w:p>
          <w:p w:rsidR="00286C29" w:rsidRDefault="00352A73" w:rsidP="009774EC">
            <w:pPr>
              <w:jc w:val="center"/>
            </w:pPr>
            <w:r>
              <w:t>Create and drop views</w:t>
            </w:r>
          </w:p>
        </w:tc>
      </w:tr>
      <w:tr w:rsidR="00352A73" w:rsidTr="009774EC">
        <w:trPr>
          <w:jc w:val="center"/>
        </w:trPr>
        <w:tc>
          <w:tcPr>
            <w:tcW w:w="544" w:type="pct"/>
            <w:vMerge/>
            <w:vAlign w:val="center"/>
          </w:tcPr>
          <w:p w:rsidR="00352A73" w:rsidRPr="00231718" w:rsidRDefault="00352A73" w:rsidP="00A61019">
            <w:pPr>
              <w:pStyle w:val="a5"/>
              <w:ind w:left="0"/>
              <w:jc w:val="center"/>
              <w:rPr>
                <w:b/>
              </w:rPr>
            </w:pPr>
          </w:p>
        </w:tc>
        <w:tc>
          <w:tcPr>
            <w:tcW w:w="1112" w:type="pct"/>
            <w:vAlign w:val="center"/>
          </w:tcPr>
          <w:p w:rsidR="00352A73" w:rsidRPr="0026134D" w:rsidRDefault="00352A73" w:rsidP="00FE45F9">
            <w:pPr>
              <w:pStyle w:val="a5"/>
              <w:ind w:left="0"/>
              <w:rPr>
                <w:caps/>
              </w:rPr>
            </w:pPr>
            <w:r w:rsidRPr="0026134D">
              <w:rPr>
                <w:caps/>
              </w:rPr>
              <w:t>u_DIM_Offices</w:t>
            </w:r>
          </w:p>
        </w:tc>
        <w:tc>
          <w:tcPr>
            <w:tcW w:w="1324" w:type="pct"/>
            <w:vAlign w:val="center"/>
          </w:tcPr>
          <w:p w:rsidR="00352A73" w:rsidRDefault="00352A73" w:rsidP="00FE45F9">
            <w:pPr>
              <w:pStyle w:val="a5"/>
              <w:ind w:left="0"/>
            </w:pPr>
            <w:r>
              <w:t>ts_star_dim_offices_data_01</w:t>
            </w:r>
          </w:p>
        </w:tc>
        <w:tc>
          <w:tcPr>
            <w:tcW w:w="766" w:type="pct"/>
            <w:vMerge w:val="restart"/>
            <w:vAlign w:val="center"/>
          </w:tcPr>
          <w:p w:rsidR="00352A73" w:rsidRDefault="00352A73" w:rsidP="00FE45F9">
            <w:pPr>
              <w:pStyle w:val="a5"/>
              <w:ind w:left="0"/>
              <w:jc w:val="center"/>
            </w:pPr>
            <w:r>
              <w:t>Store</w:t>
            </w:r>
            <w:r w:rsidR="00B204A0">
              <w:t>s</w:t>
            </w:r>
            <w:r>
              <w:t xml:space="preserve"> information about all dimensions</w:t>
            </w:r>
          </w:p>
        </w:tc>
        <w:tc>
          <w:tcPr>
            <w:tcW w:w="1254" w:type="pct"/>
            <w:vMerge w:val="restart"/>
            <w:vAlign w:val="center"/>
          </w:tcPr>
          <w:p w:rsidR="00352A73" w:rsidRDefault="00352A73" w:rsidP="00352A73">
            <w:pPr>
              <w:jc w:val="center"/>
            </w:pPr>
            <w:r>
              <w:t>Create and drop tables</w:t>
            </w:r>
          </w:p>
          <w:p w:rsidR="00352A73" w:rsidRDefault="00352A73" w:rsidP="009774EC">
            <w:pPr>
              <w:jc w:val="center"/>
            </w:pPr>
            <w:r>
              <w:t>Create and drop views</w:t>
            </w:r>
          </w:p>
        </w:tc>
      </w:tr>
      <w:tr w:rsidR="00352A73" w:rsidTr="009774EC">
        <w:trPr>
          <w:jc w:val="center"/>
        </w:trPr>
        <w:tc>
          <w:tcPr>
            <w:tcW w:w="544" w:type="pct"/>
            <w:vMerge/>
            <w:vAlign w:val="center"/>
          </w:tcPr>
          <w:p w:rsidR="00352A73" w:rsidRPr="00231718" w:rsidRDefault="00352A73" w:rsidP="00A61019">
            <w:pPr>
              <w:pStyle w:val="a5"/>
              <w:ind w:left="0"/>
              <w:jc w:val="center"/>
              <w:rPr>
                <w:b/>
              </w:rPr>
            </w:pPr>
          </w:p>
        </w:tc>
        <w:tc>
          <w:tcPr>
            <w:tcW w:w="1112" w:type="pct"/>
            <w:vAlign w:val="center"/>
          </w:tcPr>
          <w:p w:rsidR="00352A73" w:rsidRPr="0026134D" w:rsidRDefault="00352A73" w:rsidP="00FE45F9">
            <w:pPr>
              <w:pStyle w:val="a5"/>
              <w:ind w:left="0"/>
              <w:rPr>
                <w:caps/>
              </w:rPr>
            </w:pPr>
            <w:r w:rsidRPr="0026134D">
              <w:rPr>
                <w:caps/>
              </w:rPr>
              <w:t>u_DIM_Clients</w:t>
            </w:r>
          </w:p>
        </w:tc>
        <w:tc>
          <w:tcPr>
            <w:tcW w:w="1324" w:type="pct"/>
            <w:vAlign w:val="center"/>
          </w:tcPr>
          <w:p w:rsidR="00352A73" w:rsidRDefault="00352A73" w:rsidP="00FE45F9">
            <w:pPr>
              <w:pStyle w:val="a5"/>
              <w:ind w:left="0"/>
            </w:pPr>
            <w:r>
              <w:t>ts_star_dim_clientss_data_01</w:t>
            </w:r>
          </w:p>
        </w:tc>
        <w:tc>
          <w:tcPr>
            <w:tcW w:w="766" w:type="pct"/>
            <w:vMerge/>
            <w:vAlign w:val="center"/>
          </w:tcPr>
          <w:p w:rsidR="00352A73" w:rsidRDefault="00352A73" w:rsidP="00FE45F9">
            <w:pPr>
              <w:pStyle w:val="a5"/>
              <w:ind w:left="0"/>
              <w:jc w:val="center"/>
            </w:pPr>
          </w:p>
        </w:tc>
        <w:tc>
          <w:tcPr>
            <w:tcW w:w="1254" w:type="pct"/>
            <w:vMerge/>
          </w:tcPr>
          <w:p w:rsidR="00352A73" w:rsidRDefault="00352A73" w:rsidP="004C36F6">
            <w:pPr>
              <w:pStyle w:val="a5"/>
              <w:ind w:left="0"/>
            </w:pPr>
          </w:p>
        </w:tc>
      </w:tr>
      <w:tr w:rsidR="00352A73" w:rsidTr="009774EC">
        <w:trPr>
          <w:jc w:val="center"/>
        </w:trPr>
        <w:tc>
          <w:tcPr>
            <w:tcW w:w="544" w:type="pct"/>
            <w:vMerge/>
            <w:vAlign w:val="center"/>
          </w:tcPr>
          <w:p w:rsidR="00352A73" w:rsidRPr="00231718" w:rsidRDefault="00352A73" w:rsidP="00A61019">
            <w:pPr>
              <w:pStyle w:val="a5"/>
              <w:ind w:left="0"/>
              <w:jc w:val="center"/>
              <w:rPr>
                <w:b/>
              </w:rPr>
            </w:pPr>
          </w:p>
        </w:tc>
        <w:tc>
          <w:tcPr>
            <w:tcW w:w="1112" w:type="pct"/>
            <w:vAlign w:val="center"/>
          </w:tcPr>
          <w:p w:rsidR="00352A73" w:rsidRPr="0026134D" w:rsidRDefault="00352A73" w:rsidP="00FE45F9">
            <w:pPr>
              <w:pStyle w:val="a5"/>
              <w:ind w:left="0"/>
              <w:rPr>
                <w:caps/>
              </w:rPr>
            </w:pPr>
            <w:r w:rsidRPr="0026134D">
              <w:rPr>
                <w:caps/>
              </w:rPr>
              <w:t>u_DIM_Funeral</w:t>
            </w:r>
          </w:p>
        </w:tc>
        <w:tc>
          <w:tcPr>
            <w:tcW w:w="1324" w:type="pct"/>
            <w:vAlign w:val="center"/>
          </w:tcPr>
          <w:p w:rsidR="00352A73" w:rsidRDefault="00352A73" w:rsidP="00FE45F9">
            <w:pPr>
              <w:pStyle w:val="a5"/>
              <w:ind w:left="0"/>
            </w:pPr>
            <w:r>
              <w:t>ts_star_dim_funeral_data_01</w:t>
            </w:r>
          </w:p>
        </w:tc>
        <w:tc>
          <w:tcPr>
            <w:tcW w:w="766" w:type="pct"/>
            <w:vMerge/>
            <w:vAlign w:val="center"/>
          </w:tcPr>
          <w:p w:rsidR="00352A73" w:rsidRDefault="00352A73" w:rsidP="00FE45F9">
            <w:pPr>
              <w:pStyle w:val="a5"/>
              <w:ind w:left="0"/>
              <w:jc w:val="center"/>
            </w:pPr>
          </w:p>
        </w:tc>
        <w:tc>
          <w:tcPr>
            <w:tcW w:w="1254" w:type="pct"/>
            <w:vMerge/>
          </w:tcPr>
          <w:p w:rsidR="00352A73" w:rsidRDefault="00352A73" w:rsidP="004C36F6">
            <w:pPr>
              <w:pStyle w:val="a5"/>
              <w:ind w:left="0"/>
            </w:pPr>
          </w:p>
        </w:tc>
      </w:tr>
      <w:tr w:rsidR="00352A73" w:rsidTr="009774EC">
        <w:trPr>
          <w:jc w:val="center"/>
        </w:trPr>
        <w:tc>
          <w:tcPr>
            <w:tcW w:w="544" w:type="pct"/>
            <w:vMerge/>
            <w:vAlign w:val="center"/>
          </w:tcPr>
          <w:p w:rsidR="00352A73" w:rsidRPr="00231718" w:rsidRDefault="00352A73" w:rsidP="00A61019">
            <w:pPr>
              <w:pStyle w:val="a5"/>
              <w:ind w:left="0"/>
              <w:jc w:val="center"/>
              <w:rPr>
                <w:b/>
              </w:rPr>
            </w:pPr>
          </w:p>
        </w:tc>
        <w:tc>
          <w:tcPr>
            <w:tcW w:w="1112" w:type="pct"/>
            <w:vAlign w:val="center"/>
          </w:tcPr>
          <w:p w:rsidR="00352A73" w:rsidRPr="0026134D" w:rsidRDefault="00352A73" w:rsidP="00FE45F9">
            <w:pPr>
              <w:pStyle w:val="a5"/>
              <w:ind w:left="0"/>
              <w:rPr>
                <w:caps/>
              </w:rPr>
            </w:pPr>
            <w:r w:rsidRPr="0026134D">
              <w:rPr>
                <w:caps/>
              </w:rPr>
              <w:t>u_DIM_Goods</w:t>
            </w:r>
          </w:p>
        </w:tc>
        <w:tc>
          <w:tcPr>
            <w:tcW w:w="1324" w:type="pct"/>
            <w:vAlign w:val="center"/>
          </w:tcPr>
          <w:p w:rsidR="00352A73" w:rsidRDefault="00352A73" w:rsidP="00FE45F9">
            <w:pPr>
              <w:pStyle w:val="a5"/>
              <w:ind w:left="0"/>
            </w:pPr>
            <w:r>
              <w:t>ts_star_dim_goods_data_01</w:t>
            </w:r>
          </w:p>
        </w:tc>
        <w:tc>
          <w:tcPr>
            <w:tcW w:w="766" w:type="pct"/>
            <w:vMerge/>
            <w:vAlign w:val="center"/>
          </w:tcPr>
          <w:p w:rsidR="00352A73" w:rsidRDefault="00352A73" w:rsidP="00FE45F9">
            <w:pPr>
              <w:pStyle w:val="a5"/>
              <w:ind w:left="0"/>
              <w:jc w:val="center"/>
            </w:pPr>
          </w:p>
        </w:tc>
        <w:tc>
          <w:tcPr>
            <w:tcW w:w="1254" w:type="pct"/>
            <w:vMerge/>
          </w:tcPr>
          <w:p w:rsidR="00352A73" w:rsidRDefault="00352A73" w:rsidP="004C36F6">
            <w:pPr>
              <w:pStyle w:val="a5"/>
              <w:ind w:left="0"/>
            </w:pPr>
          </w:p>
        </w:tc>
      </w:tr>
    </w:tbl>
    <w:p w:rsidR="00231718" w:rsidRDefault="00231718" w:rsidP="006F73A3">
      <w:pPr>
        <w:spacing w:after="0" w:line="240" w:lineRule="auto"/>
        <w:rPr>
          <w:rFonts w:ascii="Tahoma" w:hAnsi="Tahoma" w:cs="Tahoma"/>
          <w:b/>
          <w:u w:val="single"/>
        </w:rPr>
      </w:pPr>
    </w:p>
    <w:sectPr w:rsidR="00231718" w:rsidSect="004D4BAA">
      <w:pgSz w:w="11906" w:h="16838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4A4"/>
    <w:rsid w:val="000E0FB9"/>
    <w:rsid w:val="00195B86"/>
    <w:rsid w:val="00231718"/>
    <w:rsid w:val="0026134D"/>
    <w:rsid w:val="00284448"/>
    <w:rsid w:val="00286C29"/>
    <w:rsid w:val="002A5027"/>
    <w:rsid w:val="002F13C8"/>
    <w:rsid w:val="00311C27"/>
    <w:rsid w:val="00346CA1"/>
    <w:rsid w:val="00352A73"/>
    <w:rsid w:val="003D368F"/>
    <w:rsid w:val="003D73C9"/>
    <w:rsid w:val="00434ACE"/>
    <w:rsid w:val="00442C65"/>
    <w:rsid w:val="0048019B"/>
    <w:rsid w:val="00497820"/>
    <w:rsid w:val="004D4BAA"/>
    <w:rsid w:val="005328E3"/>
    <w:rsid w:val="0054165A"/>
    <w:rsid w:val="005458E9"/>
    <w:rsid w:val="00561036"/>
    <w:rsid w:val="005B04A4"/>
    <w:rsid w:val="006651DB"/>
    <w:rsid w:val="0068461D"/>
    <w:rsid w:val="006C6391"/>
    <w:rsid w:val="006F73A3"/>
    <w:rsid w:val="007D79A9"/>
    <w:rsid w:val="0081113E"/>
    <w:rsid w:val="008908D3"/>
    <w:rsid w:val="008F441F"/>
    <w:rsid w:val="00903064"/>
    <w:rsid w:val="00944144"/>
    <w:rsid w:val="009774EC"/>
    <w:rsid w:val="0098398F"/>
    <w:rsid w:val="009A1760"/>
    <w:rsid w:val="009E36DC"/>
    <w:rsid w:val="00A61019"/>
    <w:rsid w:val="00AA562D"/>
    <w:rsid w:val="00AE76B4"/>
    <w:rsid w:val="00B07FD9"/>
    <w:rsid w:val="00B204A0"/>
    <w:rsid w:val="00B770B4"/>
    <w:rsid w:val="00B8017E"/>
    <w:rsid w:val="00B83E54"/>
    <w:rsid w:val="00B9479F"/>
    <w:rsid w:val="00BA6FA7"/>
    <w:rsid w:val="00BB6C6E"/>
    <w:rsid w:val="00C6507C"/>
    <w:rsid w:val="00C66688"/>
    <w:rsid w:val="00C726F2"/>
    <w:rsid w:val="00CB29A7"/>
    <w:rsid w:val="00CF7CD1"/>
    <w:rsid w:val="00D72F40"/>
    <w:rsid w:val="00D87415"/>
    <w:rsid w:val="00DA7313"/>
    <w:rsid w:val="00DE1DDA"/>
    <w:rsid w:val="00E37369"/>
    <w:rsid w:val="00E55AFE"/>
    <w:rsid w:val="00F34A7B"/>
    <w:rsid w:val="00FB24FF"/>
    <w:rsid w:val="00FE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CA1"/>
  </w:style>
  <w:style w:type="paragraph" w:styleId="1">
    <w:name w:val="heading 1"/>
    <w:basedOn w:val="a"/>
    <w:next w:val="a0"/>
    <w:link w:val="10"/>
    <w:uiPriority w:val="9"/>
    <w:qFormat/>
    <w:rsid w:val="003D7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next w:val="a0"/>
    <w:link w:val="20"/>
    <w:uiPriority w:val="9"/>
    <w:semiHidden/>
    <w:unhideWhenUsed/>
    <w:qFormat/>
    <w:rsid w:val="003D73C9"/>
    <w:pPr>
      <w:spacing w:before="200"/>
      <w:outlineLvl w:val="1"/>
    </w:pPr>
    <w:rPr>
      <w:color w:val="4F81BD" w:themeColor="accent1"/>
      <w:sz w:val="26"/>
      <w:szCs w:val="26"/>
    </w:rPr>
  </w:style>
  <w:style w:type="paragraph" w:styleId="3">
    <w:name w:val="heading 3"/>
    <w:basedOn w:val="1"/>
    <w:next w:val="a0"/>
    <w:link w:val="30"/>
    <w:uiPriority w:val="9"/>
    <w:semiHidden/>
    <w:unhideWhenUsed/>
    <w:qFormat/>
    <w:rsid w:val="003D73C9"/>
    <w:pPr>
      <w:spacing w:before="200"/>
      <w:outlineLvl w:val="2"/>
    </w:pPr>
    <w:rPr>
      <w:color w:val="4F81BD" w:themeColor="accent1"/>
      <w:sz w:val="22"/>
      <w:szCs w:val="22"/>
    </w:rPr>
  </w:style>
  <w:style w:type="paragraph" w:styleId="4">
    <w:name w:val="heading 4"/>
    <w:basedOn w:val="1"/>
    <w:next w:val="a0"/>
    <w:link w:val="40"/>
    <w:uiPriority w:val="9"/>
    <w:semiHidden/>
    <w:unhideWhenUsed/>
    <w:qFormat/>
    <w:rsid w:val="003D73C9"/>
    <w:pPr>
      <w:spacing w:before="200"/>
      <w:outlineLvl w:val="3"/>
    </w:pPr>
    <w:rPr>
      <w:i/>
      <w:iCs/>
      <w:color w:val="4F81BD" w:themeColor="accent1"/>
      <w:sz w:val="22"/>
      <w:szCs w:val="22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3D73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3D73C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3D73C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3D73C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3D73C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346CA1"/>
    <w:rPr>
      <w:b/>
      <w:bCs/>
    </w:rPr>
  </w:style>
  <w:style w:type="paragraph" w:styleId="a5">
    <w:name w:val="List Paragraph"/>
    <w:basedOn w:val="a"/>
    <w:uiPriority w:val="34"/>
    <w:qFormat/>
    <w:rsid w:val="005B04A4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a6">
    <w:name w:val="Balloon Text"/>
    <w:basedOn w:val="a"/>
    <w:link w:val="a7"/>
    <w:semiHidden/>
    <w:unhideWhenUsed/>
    <w:rsid w:val="00D72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72F40"/>
    <w:rPr>
      <w:rFonts w:ascii="Tahoma" w:hAnsi="Tahoma" w:cs="Tahoma"/>
      <w:sz w:val="16"/>
      <w:szCs w:val="16"/>
    </w:rPr>
  </w:style>
  <w:style w:type="table" w:styleId="a8">
    <w:name w:val="Table Grid"/>
    <w:basedOn w:val="a2"/>
    <w:rsid w:val="00AE76B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3D7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3D73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3D73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3D73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3D73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3D73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3D73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3D73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3D73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0">
    <w:name w:val="Body Text"/>
    <w:basedOn w:val="a"/>
    <w:link w:val="a9"/>
    <w:uiPriority w:val="99"/>
    <w:unhideWhenUsed/>
    <w:rsid w:val="003D73C9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rsid w:val="003D73C9"/>
  </w:style>
  <w:style w:type="character" w:customStyle="1" w:styleId="hps">
    <w:name w:val="hps"/>
    <w:basedOn w:val="a1"/>
    <w:rsid w:val="00346C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CA1"/>
  </w:style>
  <w:style w:type="paragraph" w:styleId="1">
    <w:name w:val="heading 1"/>
    <w:basedOn w:val="a"/>
    <w:next w:val="a0"/>
    <w:link w:val="10"/>
    <w:uiPriority w:val="9"/>
    <w:qFormat/>
    <w:rsid w:val="003D7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next w:val="a0"/>
    <w:link w:val="20"/>
    <w:uiPriority w:val="9"/>
    <w:semiHidden/>
    <w:unhideWhenUsed/>
    <w:qFormat/>
    <w:rsid w:val="003D73C9"/>
    <w:pPr>
      <w:spacing w:before="200"/>
      <w:outlineLvl w:val="1"/>
    </w:pPr>
    <w:rPr>
      <w:color w:val="4F81BD" w:themeColor="accent1"/>
      <w:sz w:val="26"/>
      <w:szCs w:val="26"/>
    </w:rPr>
  </w:style>
  <w:style w:type="paragraph" w:styleId="3">
    <w:name w:val="heading 3"/>
    <w:basedOn w:val="1"/>
    <w:next w:val="a0"/>
    <w:link w:val="30"/>
    <w:uiPriority w:val="9"/>
    <w:semiHidden/>
    <w:unhideWhenUsed/>
    <w:qFormat/>
    <w:rsid w:val="003D73C9"/>
    <w:pPr>
      <w:spacing w:before="200"/>
      <w:outlineLvl w:val="2"/>
    </w:pPr>
    <w:rPr>
      <w:color w:val="4F81BD" w:themeColor="accent1"/>
      <w:sz w:val="22"/>
      <w:szCs w:val="22"/>
    </w:rPr>
  </w:style>
  <w:style w:type="paragraph" w:styleId="4">
    <w:name w:val="heading 4"/>
    <w:basedOn w:val="1"/>
    <w:next w:val="a0"/>
    <w:link w:val="40"/>
    <w:uiPriority w:val="9"/>
    <w:semiHidden/>
    <w:unhideWhenUsed/>
    <w:qFormat/>
    <w:rsid w:val="003D73C9"/>
    <w:pPr>
      <w:spacing w:before="200"/>
      <w:outlineLvl w:val="3"/>
    </w:pPr>
    <w:rPr>
      <w:i/>
      <w:iCs/>
      <w:color w:val="4F81BD" w:themeColor="accent1"/>
      <w:sz w:val="22"/>
      <w:szCs w:val="22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3D73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3D73C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3D73C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3D73C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3D73C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346CA1"/>
    <w:rPr>
      <w:b/>
      <w:bCs/>
    </w:rPr>
  </w:style>
  <w:style w:type="paragraph" w:styleId="a5">
    <w:name w:val="List Paragraph"/>
    <w:basedOn w:val="a"/>
    <w:uiPriority w:val="34"/>
    <w:qFormat/>
    <w:rsid w:val="005B04A4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a6">
    <w:name w:val="Balloon Text"/>
    <w:basedOn w:val="a"/>
    <w:link w:val="a7"/>
    <w:semiHidden/>
    <w:unhideWhenUsed/>
    <w:rsid w:val="00D72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72F40"/>
    <w:rPr>
      <w:rFonts w:ascii="Tahoma" w:hAnsi="Tahoma" w:cs="Tahoma"/>
      <w:sz w:val="16"/>
      <w:szCs w:val="16"/>
    </w:rPr>
  </w:style>
  <w:style w:type="table" w:styleId="a8">
    <w:name w:val="Table Grid"/>
    <w:basedOn w:val="a2"/>
    <w:rsid w:val="00AE76B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3D7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3D73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3D73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3D73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3D73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3D73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3D73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3D73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3D73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0">
    <w:name w:val="Body Text"/>
    <w:basedOn w:val="a"/>
    <w:link w:val="a9"/>
    <w:uiPriority w:val="99"/>
    <w:unhideWhenUsed/>
    <w:rsid w:val="003D73C9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rsid w:val="003D73C9"/>
  </w:style>
  <w:style w:type="character" w:customStyle="1" w:styleId="hps">
    <w:name w:val="hps"/>
    <w:basedOn w:val="a1"/>
    <w:rsid w:val="00346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    Ex8 – Facts Aggregations</vt:lpstr>
    </vt:vector>
  </TitlesOfParts>
  <Company>EPAM Systems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 Kudzelka</dc:creator>
  <cp:lastModifiedBy>Alex</cp:lastModifiedBy>
  <cp:revision>51</cp:revision>
  <dcterms:created xsi:type="dcterms:W3CDTF">2012-03-28T20:42:00Z</dcterms:created>
  <dcterms:modified xsi:type="dcterms:W3CDTF">2012-03-29T21:14:00Z</dcterms:modified>
</cp:coreProperties>
</file>