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МИНИСТЕРСТВО ПРОСВЕЩЕНИЯ РОССИЙСКОЙ ФЕДЕРАЦИИ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-194309</wp:posOffset>
            </wp:positionH>
            <wp:positionV relativeFrom="paragraph">
              <wp:posOffset>-72389</wp:posOffset>
            </wp:positionV>
            <wp:extent cx="1227455" cy="1276350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«РОССИЙСКИЙ ГОСУДАРСТВЕННЫЙ ПЕДАГОГИЧЕСКИЙ УНИВЕРСИТЕТ им. А. И. ГЕРЦЕНА»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ИНСТИТУТ ИНФОРМАЦИОННЫХ ТЕХНОЛОГИЙ И ТЕХНОЛОГИЧЕСКОГО ОБРАЗОВАНИЯ</w:t>
      </w:r>
    </w:p>
    <w:p w:rsidR="00000000" w:rsidDel="00000000" w:rsidP="00000000" w:rsidRDefault="00000000" w:rsidRPr="00000000" w14:paraId="00000007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Кафедра информационных технологий и электронного обучения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ОТЧЁТ</w:t>
        <w:br w:type="textWrapping"/>
        <w:t xml:space="preserve">О ПРОХОЖДЕНИИ УЧЕБНОЙ ПРАКТИКИ</w:t>
        <w:br w:type="textWrapping"/>
        <w:t xml:space="preserve">технологическая (проектно-технологическая)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Зав. кафедрой ИТиЭО д.п.н., проф.</w:t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6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(Власова Е. З.)</w:t>
      </w:r>
    </w:p>
    <w:p w:rsidR="00000000" w:rsidDel="00000000" w:rsidP="00000000" w:rsidRDefault="00000000" w:rsidRPr="00000000" w14:paraId="00000017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Руководитель: доцент каф. ИТиЭО</w:t>
      </w:r>
    </w:p>
    <w:p w:rsidR="00000000" w:rsidDel="00000000" w:rsidP="00000000" w:rsidRDefault="00000000" w:rsidRPr="00000000" w14:paraId="00000019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(Жуков Н.Н.)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 2 курса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5162550</wp:posOffset>
            </wp:positionH>
            <wp:positionV relativeFrom="paragraph">
              <wp:posOffset>180226</wp:posOffset>
            </wp:positionV>
            <wp:extent cx="524827" cy="414337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414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____________________</w:t>
      </w:r>
    </w:p>
    <w:p w:rsidR="00000000" w:rsidDel="00000000" w:rsidP="00000000" w:rsidRDefault="00000000" w:rsidRPr="00000000" w14:paraId="00000020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(Баранов Д.А.)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2023</w:t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  <w:t xml:space="preserve">I. Инвариантная самостоятельная работа</w:t>
      </w:r>
    </w:p>
    <w:p w:rsidR="00000000" w:rsidDel="00000000" w:rsidP="00000000" w:rsidRDefault="00000000" w:rsidRPr="00000000" w14:paraId="0000002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Задание 1.1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Подготовить обзор программных продуктов, применяемых в организации, где вы проходите практику.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 обзора программного продукта: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hd w:fill="ffffff" w:val="clear"/>
        <w:spacing w:after="0" w:lineRule="auto"/>
        <w:ind w:left="3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общая характеристика;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0" w:before="0" w:lineRule="auto"/>
        <w:ind w:left="3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функции;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hd w:fill="ffffff" w:val="clear"/>
        <w:spacing w:after="280" w:before="0" w:lineRule="auto"/>
        <w:ind w:left="3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2C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Представить в виде конспекта. </w:t>
      </w:r>
    </w:p>
    <w:p w:rsidR="00000000" w:rsidDel="00000000" w:rsidP="00000000" w:rsidRDefault="00000000" w:rsidRPr="00000000" w14:paraId="0000002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2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0000" cy="108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1.2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Принять участие в практических семинарах по актуальным вопросам информатики и информационных технологий.</w:t>
      </w:r>
    </w:p>
    <w:p w:rsidR="00000000" w:rsidDel="00000000" w:rsidP="00000000" w:rsidRDefault="00000000" w:rsidRPr="00000000" w14:paraId="0000003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Текстовый документ с планом проведения семинара. </w:t>
      </w:r>
    </w:p>
    <w:p w:rsidR="00000000" w:rsidDel="00000000" w:rsidP="00000000" w:rsidRDefault="00000000" w:rsidRPr="00000000" w14:paraId="0000003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3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0000" cy="1080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1.3</w:t>
      </w:r>
    </w:p>
    <w:p w:rsidR="00000000" w:rsidDel="00000000" w:rsidP="00000000" w:rsidRDefault="00000000" w:rsidRPr="00000000" w14:paraId="00000037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</w:t>
      </w:r>
    </w:p>
    <w:p w:rsidR="00000000" w:rsidDel="00000000" w:rsidP="00000000" w:rsidRDefault="00000000" w:rsidRPr="00000000" w14:paraId="00000038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Разработать вариант технического задания на покупку комплектующих рабочего места специалиста (с учетом специфики решаемых заданий).</w:t>
      </w:r>
    </w:p>
    <w:p w:rsidR="00000000" w:rsidDel="00000000" w:rsidP="00000000" w:rsidRDefault="00000000" w:rsidRPr="00000000" w14:paraId="00000039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Представить в виде технического задания.</w:t>
      </w:r>
    </w:p>
    <w:p w:rsidR="00000000" w:rsidDel="00000000" w:rsidP="00000000" w:rsidRDefault="00000000" w:rsidRPr="00000000" w14:paraId="0000003B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3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0000" cy="1080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jc w:val="both"/>
        <w:rPr/>
      </w:pPr>
      <w:r w:rsidDel="00000000" w:rsidR="00000000" w:rsidRPr="00000000">
        <w:rPr>
          <w:rtl w:val="0"/>
        </w:rPr>
        <w:t xml:space="preserve">II. Вариативная самостоятельная работа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2.1 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Сделать стендовый доклад, выбрав собственную тему по актуальным вопросам  информатики и информационных технологий.</w:t>
      </w:r>
    </w:p>
    <w:p w:rsidR="00000000" w:rsidDel="00000000" w:rsidP="00000000" w:rsidRDefault="00000000" w:rsidRPr="00000000" w14:paraId="0000004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Текстовый документ с указанием темы доклада и стендовый доклад</w:t>
      </w:r>
    </w:p>
    <w:p w:rsidR="00000000" w:rsidDel="00000000" w:rsidP="00000000" w:rsidRDefault="00000000" w:rsidRPr="00000000" w14:paraId="0000004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4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0000" cy="1080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2.2 </w:t>
      </w:r>
    </w:p>
    <w:p w:rsidR="00000000" w:rsidDel="00000000" w:rsidP="00000000" w:rsidRDefault="00000000" w:rsidRPr="00000000" w14:paraId="00000049">
      <w:p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1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Подобрать актуальный для себя инструмент управления личным временем (тайм-менеджмента) и использовав его спланировать работу над заданием 2.1 (или другими индивидуальными заданиями практики) с его использованием. </w:t>
      </w:r>
    </w:p>
    <w:p w:rsidR="00000000" w:rsidDel="00000000" w:rsidP="00000000" w:rsidRDefault="00000000" w:rsidRPr="00000000" w14:paraId="0000004A">
      <w:p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1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Отобразить результаты использования инструменты, его достоинства и недостатки, эффективность работы с ним. </w:t>
      </w:r>
    </w:p>
    <w:p w:rsidR="00000000" w:rsidDel="00000000" w:rsidP="00000000" w:rsidRDefault="00000000" w:rsidRPr="00000000" w14:paraId="0000004B">
      <w:p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1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инструментов для управления временем можно использовать один из следующих продуктов: 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Singularity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Reminders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Microsoft To Do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Notion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16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Taskwarrior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53">
      <w:pPr>
        <w:shd w:fill="ffffff" w:val="clear"/>
        <w:spacing w:after="280" w:before="0" w:lineRule="auto"/>
        <w:ind w:left="0" w:firstLine="0"/>
        <w:rPr>
          <w:rFonts w:ascii="Open Sans" w:cs="Open Sans" w:eastAsia="Open Sans" w:hAnsi="Open Sans"/>
          <w:color w:val="55555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Текстовый отчет.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8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55">
      <w:pPr>
        <w:shd w:fill="ffffff" w:val="clear"/>
        <w:spacing w:after="28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0000" cy="1080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Задание 2.3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Сделать стендовый доклад по теме практического семинара – «Искусственный интеллект: основные понятия и направления исследований».</w:t>
      </w:r>
    </w:p>
    <w:p w:rsidR="00000000" w:rsidDel="00000000" w:rsidP="00000000" w:rsidRDefault="00000000" w:rsidRPr="00000000" w14:paraId="0000005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Текстовый документ стендового доклада </w:t>
      </w:r>
    </w:p>
    <w:p w:rsidR="00000000" w:rsidDel="00000000" w:rsidP="00000000" w:rsidRDefault="00000000" w:rsidRPr="00000000" w14:paraId="0000005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QR-код задания (на GIT-репозиторий):</w:t>
      </w:r>
    </w:p>
    <w:p w:rsidR="00000000" w:rsidDel="00000000" w:rsidP="00000000" w:rsidRDefault="00000000" w:rsidRPr="00000000" w14:paraId="0000005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80000" cy="1080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Руководитель практики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1657350</wp:posOffset>
            </wp:positionH>
            <wp:positionV relativeFrom="paragraph">
              <wp:posOffset>228600</wp:posOffset>
            </wp:positionV>
            <wp:extent cx="503411" cy="397430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11" cy="397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1"/>
        <w:keepLines w:val="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                 (подпись руководителя)</w:t>
      </w:r>
    </w:p>
    <w:p w:rsidR="00000000" w:rsidDel="00000000" w:rsidP="00000000" w:rsidRDefault="00000000" w:rsidRPr="00000000" w14:paraId="00000066">
      <w:pPr>
        <w:keepNext w:val="1"/>
        <w:keepLines w:val="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выполнил _____________________ </w:t>
      </w:r>
    </w:p>
    <w:p w:rsidR="00000000" w:rsidDel="00000000" w:rsidP="00000000" w:rsidRDefault="00000000" w:rsidRPr="00000000" w14:paraId="00000068">
      <w:pPr>
        <w:keepNext w:val="1"/>
        <w:keepLines w:val="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Open Sans" w:cs="Open Sans" w:eastAsia="Open Sans" w:hAnsi="Open Sans"/>
        <w:color w:val="55555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35b8a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