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75" w:rsidRPr="00E023DD" w:rsidRDefault="0090112A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90112A" w:rsidRPr="00E023DD" w:rsidRDefault="0090112A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 xml:space="preserve">Учреждение образования «Полоцкий государственный университет </w:t>
      </w:r>
    </w:p>
    <w:p w:rsidR="0090112A" w:rsidRPr="00E023DD" w:rsidRDefault="0090112A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имени Евфросинии Полоцкой»</w:t>
      </w:r>
    </w:p>
    <w:p w:rsidR="0090112A" w:rsidRPr="00E023DD" w:rsidRDefault="0090112A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90112A" w:rsidRPr="00E023DD" w:rsidRDefault="0090112A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90112A" w:rsidRPr="00E023DD" w:rsidRDefault="0090112A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3D54F9" w:rsidRPr="00E023DD" w:rsidRDefault="003D54F9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bookmarkStart w:id="0" w:name="_GoBack"/>
      <w:bookmarkEnd w:id="0"/>
    </w:p>
    <w:p w:rsidR="003D54F9" w:rsidRPr="00E023DD" w:rsidRDefault="003D54F9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90112A" w:rsidRPr="00E023DD" w:rsidRDefault="0090112A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90112A" w:rsidRPr="00E023DD" w:rsidRDefault="0090112A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90112A" w:rsidRPr="00E023DD" w:rsidRDefault="0090112A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РЕФЕРАТ</w:t>
      </w:r>
    </w:p>
    <w:p w:rsidR="0090112A" w:rsidRPr="00E023DD" w:rsidRDefault="0090112A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</w:p>
    <w:p w:rsidR="0090112A" w:rsidRPr="00E023DD" w:rsidRDefault="0090112A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по дисциплине: «Основы информационных технологий»</w:t>
      </w:r>
    </w:p>
    <w:p w:rsidR="00A875EA" w:rsidRPr="00E023DD" w:rsidRDefault="0090112A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Тема магистерской диссертации</w:t>
      </w:r>
      <w:r w:rsidR="00A875EA" w:rsidRPr="00E023DD">
        <w:rPr>
          <w:rFonts w:cs="Times New Roman"/>
          <w:sz w:val="28"/>
          <w:szCs w:val="28"/>
          <w:lang w:val="ru-RU"/>
        </w:rPr>
        <w:t>:</w:t>
      </w:r>
    </w:p>
    <w:p w:rsidR="00A875EA" w:rsidRPr="00E023DD" w:rsidRDefault="00A875EA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 xml:space="preserve">«Эксплуатация многоуровневых скважин </w:t>
      </w:r>
    </w:p>
    <w:p w:rsidR="0090112A" w:rsidRPr="00E023DD" w:rsidRDefault="00A875EA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водозабора «Заозерье» г.</w:t>
      </w:r>
      <w:r w:rsidR="003D54F9" w:rsidRPr="00E023DD">
        <w:rPr>
          <w:rFonts w:cs="Times New Roman"/>
          <w:sz w:val="28"/>
          <w:szCs w:val="28"/>
          <w:lang w:val="ru-RU"/>
        </w:rPr>
        <w:t xml:space="preserve"> </w:t>
      </w:r>
      <w:r w:rsidRPr="00E023DD">
        <w:rPr>
          <w:rFonts w:cs="Times New Roman"/>
          <w:sz w:val="28"/>
          <w:szCs w:val="28"/>
          <w:lang w:val="ru-RU"/>
        </w:rPr>
        <w:t>Полоцка»</w:t>
      </w:r>
    </w:p>
    <w:p w:rsidR="00A875EA" w:rsidRPr="00E023DD" w:rsidRDefault="00A875EA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A875EA" w:rsidRPr="00E023DD" w:rsidRDefault="00A875EA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3D54F9" w:rsidRPr="00E023DD" w:rsidRDefault="003D54F9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A875EA" w:rsidRPr="00E023DD" w:rsidRDefault="00A875EA" w:rsidP="0090112A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A875EA" w:rsidRPr="00E023DD" w:rsidRDefault="00A875EA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Выполнил:</w:t>
      </w:r>
    </w:p>
    <w:p w:rsidR="00A875EA" w:rsidRPr="00E023DD" w:rsidRDefault="00A875EA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магистрант группы 22м-ВВз</w:t>
      </w:r>
    </w:p>
    <w:p w:rsidR="00A875EA" w:rsidRPr="00E023DD" w:rsidRDefault="00A875EA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proofErr w:type="spellStart"/>
      <w:r w:rsidRPr="00E023DD">
        <w:rPr>
          <w:rFonts w:cs="Times New Roman"/>
          <w:sz w:val="28"/>
          <w:szCs w:val="28"/>
          <w:lang w:val="ru-RU"/>
        </w:rPr>
        <w:t>Фелисов</w:t>
      </w:r>
      <w:proofErr w:type="spellEnd"/>
      <w:r w:rsidRPr="00E023DD">
        <w:rPr>
          <w:rFonts w:cs="Times New Roman"/>
          <w:sz w:val="28"/>
          <w:szCs w:val="28"/>
          <w:lang w:val="ru-RU"/>
        </w:rPr>
        <w:t xml:space="preserve"> Дмитрий Александрович</w:t>
      </w:r>
    </w:p>
    <w:p w:rsidR="00A875EA" w:rsidRPr="00E023DD" w:rsidRDefault="00A875EA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A875EA" w:rsidRPr="00E023DD" w:rsidRDefault="00A875EA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3D54F9" w:rsidRPr="00E023DD" w:rsidRDefault="003D54F9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A875EA" w:rsidRPr="00E023DD" w:rsidRDefault="00A875EA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A875EA" w:rsidRPr="00E023DD" w:rsidRDefault="00A875EA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Проверил:</w:t>
      </w:r>
    </w:p>
    <w:p w:rsidR="00A875EA" w:rsidRPr="00E023DD" w:rsidRDefault="00A875EA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Ось</w:t>
      </w:r>
      <w:r w:rsidR="003D54F9" w:rsidRPr="00E023DD">
        <w:rPr>
          <w:rFonts w:cs="Times New Roman"/>
          <w:sz w:val="28"/>
          <w:szCs w:val="28"/>
          <w:lang w:val="ru-RU"/>
        </w:rPr>
        <w:t>кин А.Ф.</w:t>
      </w:r>
    </w:p>
    <w:p w:rsidR="003D54F9" w:rsidRPr="00E023DD" w:rsidRDefault="003D54F9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3D54F9" w:rsidRPr="00E023DD" w:rsidRDefault="003D54F9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3D54F9" w:rsidRPr="00E023DD" w:rsidRDefault="003D54F9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3D54F9" w:rsidRPr="00E023DD" w:rsidRDefault="003D54F9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3D54F9" w:rsidRPr="00E023DD" w:rsidRDefault="003D54F9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3D54F9" w:rsidRPr="00E023DD" w:rsidRDefault="003D54F9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3D54F9" w:rsidRPr="00E023DD" w:rsidRDefault="003D54F9" w:rsidP="009C439B">
      <w:pPr>
        <w:spacing w:line="276" w:lineRule="auto"/>
        <w:ind w:firstLine="0"/>
        <w:jc w:val="center"/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t>Новополоцк, 2023</w:t>
      </w:r>
      <w:r w:rsidRPr="00E023DD">
        <w:rPr>
          <w:rFonts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US" w:eastAsia="en-US"/>
        </w:rPr>
        <w:id w:val="-1096251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193E" w:rsidRPr="00FC36CF" w:rsidRDefault="0064193E" w:rsidP="0064193E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FC36CF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64193E" w:rsidRPr="00FC36CF" w:rsidRDefault="0064193E" w:rsidP="0064193E">
          <w:pPr>
            <w:rPr>
              <w:szCs w:val="24"/>
              <w:lang w:val="ru-RU" w:eastAsia="ru-RU"/>
            </w:rPr>
          </w:pPr>
        </w:p>
        <w:p w:rsidR="0064193E" w:rsidRPr="00FC36CF" w:rsidRDefault="0064193E" w:rsidP="00FC36CF">
          <w:pPr>
            <w:pStyle w:val="11"/>
            <w:tabs>
              <w:tab w:val="right" w:leader="dot" w:pos="9962"/>
            </w:tabs>
            <w:ind w:firstLine="0"/>
            <w:rPr>
              <w:noProof/>
              <w:szCs w:val="24"/>
            </w:rPr>
          </w:pPr>
          <w:r w:rsidRPr="00FC36CF">
            <w:rPr>
              <w:szCs w:val="24"/>
            </w:rPr>
            <w:fldChar w:fldCharType="begin"/>
          </w:r>
          <w:r w:rsidRPr="00FC36CF">
            <w:rPr>
              <w:szCs w:val="24"/>
            </w:rPr>
            <w:instrText xml:space="preserve"> TOC \o "1-3" \h \z \u </w:instrText>
          </w:r>
          <w:r w:rsidRPr="00FC36CF">
            <w:rPr>
              <w:szCs w:val="24"/>
            </w:rPr>
            <w:fldChar w:fldCharType="separate"/>
          </w:r>
          <w:hyperlink w:anchor="_Toc125115776" w:history="1">
            <w:r w:rsidRPr="00FC36CF">
              <w:rPr>
                <w:rStyle w:val="a6"/>
                <w:noProof/>
                <w:szCs w:val="24"/>
                <w:lang w:val="ru-RU"/>
              </w:rPr>
              <w:t>ВВЕДЕНИЕ</w:t>
            </w:r>
            <w:r w:rsidRPr="00FC36CF">
              <w:rPr>
                <w:noProof/>
                <w:webHidden/>
                <w:szCs w:val="24"/>
              </w:rPr>
              <w:tab/>
            </w:r>
            <w:r w:rsidRPr="00FC36CF">
              <w:rPr>
                <w:noProof/>
                <w:webHidden/>
                <w:szCs w:val="24"/>
              </w:rPr>
              <w:fldChar w:fldCharType="begin"/>
            </w:r>
            <w:r w:rsidRPr="00FC36CF">
              <w:rPr>
                <w:noProof/>
                <w:webHidden/>
                <w:szCs w:val="24"/>
              </w:rPr>
              <w:instrText xml:space="preserve"> PAGEREF _Toc125115776 \h </w:instrText>
            </w:r>
            <w:r w:rsidRPr="00FC36CF">
              <w:rPr>
                <w:noProof/>
                <w:webHidden/>
                <w:szCs w:val="24"/>
              </w:rPr>
            </w:r>
            <w:r w:rsidRPr="00FC36CF">
              <w:rPr>
                <w:noProof/>
                <w:webHidden/>
                <w:szCs w:val="24"/>
              </w:rPr>
              <w:fldChar w:fldCharType="separate"/>
            </w:r>
            <w:r w:rsidR="00FC36CF">
              <w:rPr>
                <w:noProof/>
                <w:webHidden/>
                <w:szCs w:val="24"/>
              </w:rPr>
              <w:t>3</w:t>
            </w:r>
            <w:r w:rsidRPr="00FC36CF">
              <w:rPr>
                <w:noProof/>
                <w:webHidden/>
                <w:szCs w:val="24"/>
              </w:rPr>
              <w:fldChar w:fldCharType="end"/>
            </w:r>
          </w:hyperlink>
        </w:p>
        <w:p w:rsidR="0064193E" w:rsidRPr="00FC36CF" w:rsidRDefault="00CB59DB" w:rsidP="00FC36CF">
          <w:pPr>
            <w:pStyle w:val="11"/>
            <w:tabs>
              <w:tab w:val="right" w:leader="dot" w:pos="9962"/>
            </w:tabs>
            <w:ind w:firstLine="0"/>
            <w:rPr>
              <w:noProof/>
              <w:szCs w:val="24"/>
            </w:rPr>
          </w:pPr>
          <w:hyperlink w:anchor="_Toc125115777" w:history="1">
            <w:r w:rsidR="0064193E" w:rsidRPr="00FC36CF">
              <w:rPr>
                <w:rStyle w:val="a6"/>
                <w:noProof/>
                <w:szCs w:val="24"/>
                <w:lang w:val="ru-RU"/>
              </w:rPr>
              <w:t>ГЛАВА 1 ОРГАНИЗАЦИЯ ПОИСКА ИНФОРМАЦИИ В СЕТИ ИНТЕРНЕТ. ОБЩИЕ ПОЛОЖЕНИЯ</w:t>
            </w:r>
            <w:r w:rsidR="0064193E" w:rsidRPr="00FC36CF">
              <w:rPr>
                <w:noProof/>
                <w:webHidden/>
                <w:szCs w:val="24"/>
              </w:rPr>
              <w:tab/>
            </w:r>
            <w:r w:rsidR="0064193E" w:rsidRPr="00FC36CF">
              <w:rPr>
                <w:noProof/>
                <w:webHidden/>
                <w:szCs w:val="24"/>
              </w:rPr>
              <w:fldChar w:fldCharType="begin"/>
            </w:r>
            <w:r w:rsidR="0064193E" w:rsidRPr="00FC36CF">
              <w:rPr>
                <w:noProof/>
                <w:webHidden/>
                <w:szCs w:val="24"/>
              </w:rPr>
              <w:instrText xml:space="preserve"> PAGEREF _Toc125115777 \h </w:instrText>
            </w:r>
            <w:r w:rsidR="0064193E" w:rsidRPr="00FC36CF">
              <w:rPr>
                <w:noProof/>
                <w:webHidden/>
                <w:szCs w:val="24"/>
              </w:rPr>
            </w:r>
            <w:r w:rsidR="0064193E" w:rsidRPr="00FC36CF">
              <w:rPr>
                <w:noProof/>
                <w:webHidden/>
                <w:szCs w:val="24"/>
              </w:rPr>
              <w:fldChar w:fldCharType="separate"/>
            </w:r>
            <w:r w:rsidR="00FC36CF">
              <w:rPr>
                <w:noProof/>
                <w:webHidden/>
                <w:szCs w:val="24"/>
              </w:rPr>
              <w:t>6</w:t>
            </w:r>
            <w:r w:rsidR="0064193E" w:rsidRPr="00FC36CF">
              <w:rPr>
                <w:noProof/>
                <w:webHidden/>
                <w:szCs w:val="24"/>
              </w:rPr>
              <w:fldChar w:fldCharType="end"/>
            </w:r>
          </w:hyperlink>
        </w:p>
        <w:p w:rsidR="0064193E" w:rsidRPr="00FC36CF" w:rsidRDefault="00CB59DB" w:rsidP="00FC36CF">
          <w:pPr>
            <w:pStyle w:val="21"/>
            <w:ind w:firstLine="0"/>
            <w:rPr>
              <w:noProof/>
              <w:szCs w:val="24"/>
            </w:rPr>
          </w:pPr>
          <w:hyperlink w:anchor="_Toc125115778" w:history="1">
            <w:r w:rsidR="0064193E" w:rsidRPr="00FC36CF">
              <w:rPr>
                <w:rStyle w:val="a6"/>
                <w:noProof/>
                <w:szCs w:val="24"/>
                <w:shd w:val="clear" w:color="auto" w:fill="FFFFFF"/>
                <w:lang w:val="ru-RU"/>
              </w:rPr>
              <w:t>1.1 Методы поиска информации в сети интернет. Информационно-поисковые системы. Основные типы поисковых систем.</w:t>
            </w:r>
            <w:r w:rsidR="0064193E" w:rsidRPr="00FC36CF">
              <w:rPr>
                <w:noProof/>
                <w:webHidden/>
                <w:szCs w:val="24"/>
              </w:rPr>
              <w:tab/>
            </w:r>
            <w:r w:rsidR="0064193E" w:rsidRPr="00FC36CF">
              <w:rPr>
                <w:noProof/>
                <w:webHidden/>
                <w:szCs w:val="24"/>
              </w:rPr>
              <w:fldChar w:fldCharType="begin"/>
            </w:r>
            <w:r w:rsidR="0064193E" w:rsidRPr="00FC36CF">
              <w:rPr>
                <w:noProof/>
                <w:webHidden/>
                <w:szCs w:val="24"/>
              </w:rPr>
              <w:instrText xml:space="preserve"> PAGEREF _Toc125115778 \h </w:instrText>
            </w:r>
            <w:r w:rsidR="0064193E" w:rsidRPr="00FC36CF">
              <w:rPr>
                <w:noProof/>
                <w:webHidden/>
                <w:szCs w:val="24"/>
              </w:rPr>
            </w:r>
            <w:r w:rsidR="0064193E" w:rsidRPr="00FC36CF">
              <w:rPr>
                <w:noProof/>
                <w:webHidden/>
                <w:szCs w:val="24"/>
              </w:rPr>
              <w:fldChar w:fldCharType="separate"/>
            </w:r>
            <w:r w:rsidR="00FC36CF">
              <w:rPr>
                <w:noProof/>
                <w:webHidden/>
                <w:szCs w:val="24"/>
              </w:rPr>
              <w:t>6</w:t>
            </w:r>
            <w:r w:rsidR="0064193E" w:rsidRPr="00FC36CF">
              <w:rPr>
                <w:noProof/>
                <w:webHidden/>
                <w:szCs w:val="24"/>
              </w:rPr>
              <w:fldChar w:fldCharType="end"/>
            </w:r>
          </w:hyperlink>
        </w:p>
        <w:p w:rsidR="0064193E" w:rsidRPr="00FC36CF" w:rsidRDefault="00CB59DB" w:rsidP="00FC36CF">
          <w:pPr>
            <w:pStyle w:val="21"/>
            <w:ind w:firstLine="0"/>
            <w:rPr>
              <w:noProof/>
              <w:szCs w:val="24"/>
            </w:rPr>
          </w:pPr>
          <w:hyperlink w:anchor="_Toc125115780" w:history="1">
            <w:r w:rsidR="0064193E" w:rsidRPr="00FC36CF">
              <w:rPr>
                <w:rStyle w:val="a6"/>
                <w:noProof/>
                <w:szCs w:val="24"/>
                <w:lang w:val="ru-RU"/>
              </w:rPr>
              <w:t>1.2 Поиск в каталогах информационных ресурсов</w:t>
            </w:r>
            <w:r w:rsidR="0064193E" w:rsidRPr="00FC36CF">
              <w:rPr>
                <w:noProof/>
                <w:webHidden/>
                <w:szCs w:val="24"/>
              </w:rPr>
              <w:tab/>
            </w:r>
            <w:r w:rsidR="0064193E" w:rsidRPr="00FC36CF">
              <w:rPr>
                <w:noProof/>
                <w:webHidden/>
                <w:szCs w:val="24"/>
              </w:rPr>
              <w:fldChar w:fldCharType="begin"/>
            </w:r>
            <w:r w:rsidR="0064193E" w:rsidRPr="00FC36CF">
              <w:rPr>
                <w:noProof/>
                <w:webHidden/>
                <w:szCs w:val="24"/>
              </w:rPr>
              <w:instrText xml:space="preserve"> PAGEREF _Toc125115780 \h </w:instrText>
            </w:r>
            <w:r w:rsidR="0064193E" w:rsidRPr="00FC36CF">
              <w:rPr>
                <w:noProof/>
                <w:webHidden/>
                <w:szCs w:val="24"/>
              </w:rPr>
            </w:r>
            <w:r w:rsidR="0064193E" w:rsidRPr="00FC36CF">
              <w:rPr>
                <w:noProof/>
                <w:webHidden/>
                <w:szCs w:val="24"/>
              </w:rPr>
              <w:fldChar w:fldCharType="separate"/>
            </w:r>
            <w:r w:rsidR="00FC36CF">
              <w:rPr>
                <w:noProof/>
                <w:webHidden/>
                <w:szCs w:val="24"/>
              </w:rPr>
              <w:t>8</w:t>
            </w:r>
            <w:r w:rsidR="0064193E" w:rsidRPr="00FC36CF">
              <w:rPr>
                <w:noProof/>
                <w:webHidden/>
                <w:szCs w:val="24"/>
              </w:rPr>
              <w:fldChar w:fldCharType="end"/>
            </w:r>
          </w:hyperlink>
        </w:p>
        <w:p w:rsidR="0064193E" w:rsidRPr="00FC36CF" w:rsidRDefault="00CB59DB" w:rsidP="00FC36CF">
          <w:pPr>
            <w:pStyle w:val="21"/>
            <w:ind w:firstLine="0"/>
            <w:rPr>
              <w:noProof/>
              <w:szCs w:val="24"/>
            </w:rPr>
          </w:pPr>
          <w:hyperlink w:anchor="_Toc125115781" w:history="1">
            <w:r w:rsidR="0064193E" w:rsidRPr="00FC36CF">
              <w:rPr>
                <w:rStyle w:val="a6"/>
                <w:noProof/>
                <w:szCs w:val="24"/>
                <w:shd w:val="clear" w:color="auto" w:fill="FFFFFF"/>
              </w:rPr>
              <w:t xml:space="preserve">1.3 </w:t>
            </w:r>
            <w:r w:rsidR="0064193E" w:rsidRPr="00FC36CF">
              <w:rPr>
                <w:rStyle w:val="a6"/>
                <w:noProof/>
                <w:szCs w:val="24"/>
                <w:shd w:val="clear" w:color="auto" w:fill="FFFFFF"/>
                <w:lang w:val="ru-RU"/>
              </w:rPr>
              <w:t>Поисковые машины. Состав, функции, использование.</w:t>
            </w:r>
            <w:r w:rsidR="0064193E" w:rsidRPr="00FC36CF">
              <w:rPr>
                <w:noProof/>
                <w:webHidden/>
                <w:szCs w:val="24"/>
              </w:rPr>
              <w:tab/>
            </w:r>
            <w:r w:rsidR="0064193E" w:rsidRPr="00FC36CF">
              <w:rPr>
                <w:noProof/>
                <w:webHidden/>
                <w:szCs w:val="24"/>
              </w:rPr>
              <w:fldChar w:fldCharType="begin"/>
            </w:r>
            <w:r w:rsidR="0064193E" w:rsidRPr="00FC36CF">
              <w:rPr>
                <w:noProof/>
                <w:webHidden/>
                <w:szCs w:val="24"/>
              </w:rPr>
              <w:instrText xml:space="preserve"> PAGEREF _Toc125115781 \h </w:instrText>
            </w:r>
            <w:r w:rsidR="0064193E" w:rsidRPr="00FC36CF">
              <w:rPr>
                <w:noProof/>
                <w:webHidden/>
                <w:szCs w:val="24"/>
              </w:rPr>
            </w:r>
            <w:r w:rsidR="0064193E" w:rsidRPr="00FC36CF">
              <w:rPr>
                <w:noProof/>
                <w:webHidden/>
                <w:szCs w:val="24"/>
              </w:rPr>
              <w:fldChar w:fldCharType="separate"/>
            </w:r>
            <w:r w:rsidR="00FC36CF">
              <w:rPr>
                <w:noProof/>
                <w:webHidden/>
                <w:szCs w:val="24"/>
              </w:rPr>
              <w:t>10</w:t>
            </w:r>
            <w:r w:rsidR="0064193E" w:rsidRPr="00FC36CF">
              <w:rPr>
                <w:noProof/>
                <w:webHidden/>
                <w:szCs w:val="24"/>
              </w:rPr>
              <w:fldChar w:fldCharType="end"/>
            </w:r>
          </w:hyperlink>
        </w:p>
        <w:p w:rsidR="0064193E" w:rsidRPr="00FC36CF" w:rsidRDefault="00CB59DB" w:rsidP="00FC36CF">
          <w:pPr>
            <w:pStyle w:val="11"/>
            <w:tabs>
              <w:tab w:val="right" w:leader="dot" w:pos="9962"/>
            </w:tabs>
            <w:ind w:firstLine="0"/>
            <w:rPr>
              <w:noProof/>
              <w:szCs w:val="24"/>
            </w:rPr>
          </w:pPr>
          <w:hyperlink w:anchor="_Toc125115782" w:history="1">
            <w:r w:rsidR="0064193E" w:rsidRPr="00FC36CF">
              <w:rPr>
                <w:rStyle w:val="a6"/>
                <w:noProof/>
                <w:szCs w:val="24"/>
                <w:lang w:val="ru-RU"/>
              </w:rPr>
              <w:t>ГЛАВА 2 ПОИСК ИНФОРМАЦИИ. АНАЛИТИЧЕСКИЙ ОБЗОР НАЙДЕННЫХ ДОКУМЕНТОВ</w:t>
            </w:r>
            <w:r w:rsidR="0064193E" w:rsidRPr="00FC36CF">
              <w:rPr>
                <w:noProof/>
                <w:webHidden/>
                <w:szCs w:val="24"/>
              </w:rPr>
              <w:tab/>
            </w:r>
            <w:r w:rsidR="0064193E" w:rsidRPr="00FC36CF">
              <w:rPr>
                <w:noProof/>
                <w:webHidden/>
                <w:szCs w:val="24"/>
              </w:rPr>
              <w:fldChar w:fldCharType="begin"/>
            </w:r>
            <w:r w:rsidR="0064193E" w:rsidRPr="00FC36CF">
              <w:rPr>
                <w:noProof/>
                <w:webHidden/>
                <w:szCs w:val="24"/>
              </w:rPr>
              <w:instrText xml:space="preserve"> PAGEREF _Toc125115782 \h </w:instrText>
            </w:r>
            <w:r w:rsidR="0064193E" w:rsidRPr="00FC36CF">
              <w:rPr>
                <w:noProof/>
                <w:webHidden/>
                <w:szCs w:val="24"/>
              </w:rPr>
            </w:r>
            <w:r w:rsidR="0064193E" w:rsidRPr="00FC36CF">
              <w:rPr>
                <w:noProof/>
                <w:webHidden/>
                <w:szCs w:val="24"/>
              </w:rPr>
              <w:fldChar w:fldCharType="separate"/>
            </w:r>
            <w:r w:rsidR="00FC36CF">
              <w:rPr>
                <w:noProof/>
                <w:webHidden/>
                <w:szCs w:val="24"/>
              </w:rPr>
              <w:t>12</w:t>
            </w:r>
            <w:r w:rsidR="0064193E" w:rsidRPr="00FC36CF">
              <w:rPr>
                <w:noProof/>
                <w:webHidden/>
                <w:szCs w:val="24"/>
              </w:rPr>
              <w:fldChar w:fldCharType="end"/>
            </w:r>
          </w:hyperlink>
        </w:p>
        <w:p w:rsidR="0064193E" w:rsidRPr="00FC36CF" w:rsidRDefault="00CB59DB" w:rsidP="00FC36CF">
          <w:pPr>
            <w:pStyle w:val="11"/>
            <w:tabs>
              <w:tab w:val="right" w:leader="dot" w:pos="9962"/>
            </w:tabs>
            <w:ind w:firstLine="0"/>
            <w:rPr>
              <w:noProof/>
              <w:szCs w:val="24"/>
            </w:rPr>
          </w:pPr>
          <w:hyperlink w:anchor="_Toc125115783" w:history="1">
            <w:r w:rsidR="0064193E" w:rsidRPr="00FC36CF">
              <w:rPr>
                <w:rStyle w:val="a6"/>
                <w:noProof/>
                <w:szCs w:val="24"/>
              </w:rPr>
              <w:t>ЗАКЛЮЧЕНИЕ</w:t>
            </w:r>
            <w:r w:rsidR="0064193E" w:rsidRPr="00FC36CF">
              <w:rPr>
                <w:noProof/>
                <w:webHidden/>
                <w:szCs w:val="24"/>
              </w:rPr>
              <w:tab/>
            </w:r>
            <w:r w:rsidR="0064193E" w:rsidRPr="00FC36CF">
              <w:rPr>
                <w:noProof/>
                <w:webHidden/>
                <w:szCs w:val="24"/>
              </w:rPr>
              <w:fldChar w:fldCharType="begin"/>
            </w:r>
            <w:r w:rsidR="0064193E" w:rsidRPr="00FC36CF">
              <w:rPr>
                <w:noProof/>
                <w:webHidden/>
                <w:szCs w:val="24"/>
              </w:rPr>
              <w:instrText xml:space="preserve"> PAGEREF _Toc125115783 \h </w:instrText>
            </w:r>
            <w:r w:rsidR="0064193E" w:rsidRPr="00FC36CF">
              <w:rPr>
                <w:noProof/>
                <w:webHidden/>
                <w:szCs w:val="24"/>
              </w:rPr>
            </w:r>
            <w:r w:rsidR="0064193E" w:rsidRPr="00FC36CF">
              <w:rPr>
                <w:noProof/>
                <w:webHidden/>
                <w:szCs w:val="24"/>
              </w:rPr>
              <w:fldChar w:fldCharType="separate"/>
            </w:r>
            <w:r w:rsidR="00FC36CF">
              <w:rPr>
                <w:noProof/>
                <w:webHidden/>
                <w:szCs w:val="24"/>
              </w:rPr>
              <w:t>16</w:t>
            </w:r>
            <w:r w:rsidR="0064193E" w:rsidRPr="00FC36CF">
              <w:rPr>
                <w:noProof/>
                <w:webHidden/>
                <w:szCs w:val="24"/>
              </w:rPr>
              <w:fldChar w:fldCharType="end"/>
            </w:r>
          </w:hyperlink>
        </w:p>
        <w:p w:rsidR="0064193E" w:rsidRPr="00FC36CF" w:rsidRDefault="00CB59DB" w:rsidP="00FC36CF">
          <w:pPr>
            <w:pStyle w:val="11"/>
            <w:tabs>
              <w:tab w:val="right" w:leader="dot" w:pos="9962"/>
            </w:tabs>
            <w:ind w:firstLine="0"/>
            <w:rPr>
              <w:noProof/>
              <w:szCs w:val="24"/>
            </w:rPr>
          </w:pPr>
          <w:hyperlink w:anchor="_Toc125115784" w:history="1">
            <w:r w:rsidR="0064193E" w:rsidRPr="00FC36CF">
              <w:rPr>
                <w:rStyle w:val="a6"/>
                <w:noProof/>
                <w:szCs w:val="24"/>
                <w:lang w:val="ru-RU"/>
              </w:rPr>
              <w:t>СПИСОК ИСПОЛЬЗОВАННЫХ ИСТОЧНИКОВ</w:t>
            </w:r>
            <w:r w:rsidR="0064193E" w:rsidRPr="00FC36CF">
              <w:rPr>
                <w:noProof/>
                <w:webHidden/>
                <w:szCs w:val="24"/>
              </w:rPr>
              <w:tab/>
            </w:r>
            <w:r w:rsidR="0064193E" w:rsidRPr="00FC36CF">
              <w:rPr>
                <w:noProof/>
                <w:webHidden/>
                <w:szCs w:val="24"/>
              </w:rPr>
              <w:fldChar w:fldCharType="begin"/>
            </w:r>
            <w:r w:rsidR="0064193E" w:rsidRPr="00FC36CF">
              <w:rPr>
                <w:noProof/>
                <w:webHidden/>
                <w:szCs w:val="24"/>
              </w:rPr>
              <w:instrText xml:space="preserve"> PAGEREF _Toc125115784 \h </w:instrText>
            </w:r>
            <w:r w:rsidR="0064193E" w:rsidRPr="00FC36CF">
              <w:rPr>
                <w:noProof/>
                <w:webHidden/>
                <w:szCs w:val="24"/>
              </w:rPr>
            </w:r>
            <w:r w:rsidR="0064193E" w:rsidRPr="00FC36CF">
              <w:rPr>
                <w:noProof/>
                <w:webHidden/>
                <w:szCs w:val="24"/>
              </w:rPr>
              <w:fldChar w:fldCharType="separate"/>
            </w:r>
            <w:r w:rsidR="00FC36CF">
              <w:rPr>
                <w:noProof/>
                <w:webHidden/>
                <w:szCs w:val="24"/>
              </w:rPr>
              <w:t>17</w:t>
            </w:r>
            <w:r w:rsidR="0064193E" w:rsidRPr="00FC36CF">
              <w:rPr>
                <w:noProof/>
                <w:webHidden/>
                <w:szCs w:val="24"/>
              </w:rPr>
              <w:fldChar w:fldCharType="end"/>
            </w:r>
          </w:hyperlink>
        </w:p>
        <w:p w:rsidR="0064193E" w:rsidRDefault="0064193E">
          <w:r w:rsidRPr="00FC36CF">
            <w:rPr>
              <w:b/>
              <w:bCs/>
              <w:szCs w:val="24"/>
            </w:rPr>
            <w:fldChar w:fldCharType="end"/>
          </w:r>
        </w:p>
      </w:sdtContent>
    </w:sdt>
    <w:p w:rsidR="003D54F9" w:rsidRPr="00E023DD" w:rsidRDefault="003D54F9" w:rsidP="00A875EA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:rsidR="005D6C15" w:rsidRPr="00E023DD" w:rsidRDefault="005D6C15">
      <w:pPr>
        <w:rPr>
          <w:rFonts w:cs="Times New Roman"/>
          <w:sz w:val="28"/>
          <w:szCs w:val="28"/>
          <w:lang w:val="ru-RU"/>
        </w:rPr>
      </w:pPr>
      <w:r w:rsidRPr="00E023DD">
        <w:rPr>
          <w:rFonts w:cs="Times New Roman"/>
          <w:sz w:val="28"/>
          <w:szCs w:val="28"/>
          <w:lang w:val="ru-RU"/>
        </w:rPr>
        <w:br w:type="page"/>
      </w:r>
    </w:p>
    <w:p w:rsidR="005D6C15" w:rsidRPr="0064193E" w:rsidRDefault="005D6C15" w:rsidP="00E002BD">
      <w:pPr>
        <w:pStyle w:val="1"/>
        <w:rPr>
          <w:sz w:val="28"/>
          <w:szCs w:val="28"/>
          <w:lang w:val="ru-RU"/>
        </w:rPr>
      </w:pPr>
      <w:bookmarkStart w:id="1" w:name="_Toc125115776"/>
      <w:r w:rsidRPr="0064193E">
        <w:rPr>
          <w:lang w:val="ru-RU"/>
        </w:rPr>
        <w:lastRenderedPageBreak/>
        <w:t>ВВЕДЕНИЕ</w:t>
      </w:r>
      <w:bookmarkEnd w:id="1"/>
    </w:p>
    <w:p w:rsidR="00AB71F2" w:rsidRPr="0064193E" w:rsidRDefault="00694C31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Интернет – это глобальная сеть, которая объединяет огромное количество компьютеров по всему земному шару и дает возможность получения доступа к информационным ресурсам. </w:t>
      </w:r>
    </w:p>
    <w:p w:rsidR="00EC33CE" w:rsidRPr="0064193E" w:rsidRDefault="00EC33C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Интернет предоставляет пользователям всевозможные информационные и коммуникационные услуги.</w:t>
      </w:r>
    </w:p>
    <w:p w:rsidR="00EC33CE" w:rsidRPr="0064193E" w:rsidRDefault="00EC33C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Информационные услуги – услуги доступа к информации:</w:t>
      </w:r>
    </w:p>
    <w:p w:rsidR="00EC33CE" w:rsidRPr="0064193E" w:rsidRDefault="00EC33C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•</w:t>
      </w:r>
      <w:r w:rsidRPr="0064193E">
        <w:rPr>
          <w:shd w:val="clear" w:color="auto" w:fill="FFFFFF"/>
          <w:lang w:val="ru-RU"/>
        </w:rPr>
        <w:tab/>
        <w:t>доступ к информационные ресурсам сети, то есть можно получить необходимую информацию, имеющуюся на серверах сети, например, документы, файлы, информацию из различных баз данных и т.п.;</w:t>
      </w:r>
    </w:p>
    <w:p w:rsidR="00EC33CE" w:rsidRPr="0064193E" w:rsidRDefault="00EC33C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•</w:t>
      </w:r>
      <w:r w:rsidRPr="0064193E">
        <w:rPr>
          <w:shd w:val="clear" w:color="auto" w:fill="FFFFFF"/>
          <w:lang w:val="ru-RU"/>
        </w:rPr>
        <w:tab/>
        <w:t xml:space="preserve">размещение собственной информации в сети. Существует множество серверов, предоставляющих возможность бесплатно разместить на них информацию. Если информация размещается в целях публикации, то любые пользователи </w:t>
      </w:r>
      <w:proofErr w:type="spellStart"/>
      <w:r w:rsidRPr="0064193E">
        <w:rPr>
          <w:shd w:val="clear" w:color="auto" w:fill="FFFFFF"/>
          <w:lang w:val="ru-RU"/>
        </w:rPr>
        <w:t>Internet</w:t>
      </w:r>
      <w:proofErr w:type="spellEnd"/>
      <w:r w:rsidRPr="0064193E">
        <w:rPr>
          <w:shd w:val="clear" w:color="auto" w:fill="FFFFFF"/>
          <w:lang w:val="ru-RU"/>
        </w:rPr>
        <w:t xml:space="preserve"> могут получить доступ к этой информации и получать, и просматривать ее в любое время.</w:t>
      </w:r>
    </w:p>
    <w:p w:rsidR="00EC33CE" w:rsidRPr="0064193E" w:rsidRDefault="00EC33C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Коммуникационные услуги – услуги обмена информацией, общения:</w:t>
      </w:r>
    </w:p>
    <w:p w:rsidR="00EC33CE" w:rsidRPr="0064193E" w:rsidRDefault="00EC33C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•</w:t>
      </w:r>
      <w:r w:rsidRPr="0064193E">
        <w:rPr>
          <w:shd w:val="clear" w:color="auto" w:fill="FFFFFF"/>
          <w:lang w:val="ru-RU"/>
        </w:rPr>
        <w:tab/>
        <w:t>обмен информацией в отсроченном режиме. Так работает, например, электронная почта. Отправитель направляет письмо в почтовый ящик получателя, который просмотрит это письмо в удобное для него время.</w:t>
      </w:r>
    </w:p>
    <w:p w:rsidR="00EC33CE" w:rsidRPr="0064193E" w:rsidRDefault="00EC33C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•</w:t>
      </w:r>
      <w:r w:rsidRPr="0064193E">
        <w:rPr>
          <w:shd w:val="clear" w:color="auto" w:fill="FFFFFF"/>
          <w:lang w:val="ru-RU"/>
        </w:rPr>
        <w:tab/>
        <w:t>обмен в режиме реального времени. Например, разговоры в сети. Люди набирают свои реплики с клавиатуры и посылают их на разговорный сервер, и эти реплики видят все участники разговора одновременно.</w:t>
      </w:r>
    </w:p>
    <w:p w:rsidR="00694C31" w:rsidRPr="0064193E" w:rsidRDefault="00694C31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Являясь глобальной сетью компьютерных ресурсов с коллективным доступом на основе использования единой стандартной схемы адресации,</w:t>
      </w:r>
      <w:r w:rsidR="00087817" w:rsidRPr="0064193E">
        <w:rPr>
          <w:shd w:val="clear" w:color="auto" w:fill="FFFFFF"/>
          <w:lang w:val="ru-RU"/>
        </w:rPr>
        <w:t xml:space="preserve"> И</w:t>
      </w:r>
      <w:r w:rsidRPr="0064193E">
        <w:rPr>
          <w:shd w:val="clear" w:color="auto" w:fill="FFFFFF"/>
          <w:lang w:val="ru-RU"/>
        </w:rPr>
        <w:t xml:space="preserve">нтернет предназначен для хранения и передачи данных. </w:t>
      </w:r>
      <w:r w:rsidR="00087817" w:rsidRPr="0064193E">
        <w:rPr>
          <w:shd w:val="clear" w:color="auto" w:fill="FFFFFF"/>
          <w:lang w:val="ru-RU"/>
        </w:rPr>
        <w:t xml:space="preserve">Наиболее популярной системой передачи данных, предоставляющих доступ к связанным между собой документам, расположенным на различных компьютерах, подключенных к Интернету, является «Всемирная паутина» </w:t>
      </w:r>
      <w:r w:rsidR="00087817" w:rsidRPr="0064193E">
        <w:rPr>
          <w:shd w:val="clear" w:color="auto" w:fill="FFFFFF"/>
        </w:rPr>
        <w:t>WWW</w:t>
      </w:r>
      <w:r w:rsidR="00087817" w:rsidRPr="0064193E">
        <w:rPr>
          <w:shd w:val="clear" w:color="auto" w:fill="FFFFFF"/>
          <w:lang w:val="ru-RU"/>
        </w:rPr>
        <w:t xml:space="preserve"> (</w:t>
      </w:r>
      <w:r w:rsidR="00087817" w:rsidRPr="0064193E">
        <w:rPr>
          <w:shd w:val="clear" w:color="auto" w:fill="FFFFFF"/>
        </w:rPr>
        <w:t>World</w:t>
      </w:r>
      <w:r w:rsidR="00087817" w:rsidRPr="0064193E">
        <w:rPr>
          <w:shd w:val="clear" w:color="auto" w:fill="FFFFFF"/>
          <w:lang w:val="ru-RU"/>
        </w:rPr>
        <w:t xml:space="preserve"> </w:t>
      </w:r>
      <w:r w:rsidR="00087817" w:rsidRPr="0064193E">
        <w:rPr>
          <w:shd w:val="clear" w:color="auto" w:fill="FFFFFF"/>
        </w:rPr>
        <w:t>Wide</w:t>
      </w:r>
      <w:r w:rsidR="00087817" w:rsidRPr="0064193E">
        <w:rPr>
          <w:shd w:val="clear" w:color="auto" w:fill="FFFFFF"/>
          <w:lang w:val="ru-RU"/>
        </w:rPr>
        <w:t xml:space="preserve"> </w:t>
      </w:r>
      <w:r w:rsidR="00087817" w:rsidRPr="0064193E">
        <w:rPr>
          <w:shd w:val="clear" w:color="auto" w:fill="FFFFFF"/>
        </w:rPr>
        <w:t>Web</w:t>
      </w:r>
      <w:r w:rsidR="00087817" w:rsidRPr="0064193E">
        <w:rPr>
          <w:shd w:val="clear" w:color="auto" w:fill="FFFFFF"/>
          <w:lang w:val="ru-RU"/>
        </w:rPr>
        <w:t>).</w:t>
      </w:r>
      <w:r w:rsidR="00AB71F2" w:rsidRPr="0064193E">
        <w:rPr>
          <w:shd w:val="clear" w:color="auto" w:fill="FFFFFF"/>
          <w:lang w:val="ru-RU"/>
        </w:rPr>
        <w:t xml:space="preserve"> Доступ к информации, находящейся в сети Интернет, осуществляется через специальные идентификаторы, которые называются </w:t>
      </w:r>
      <w:r w:rsidR="00AB71F2" w:rsidRPr="0064193E">
        <w:rPr>
          <w:shd w:val="clear" w:color="auto" w:fill="FFFFFF"/>
        </w:rPr>
        <w:t>URL</w:t>
      </w:r>
      <w:r w:rsidR="00AB71F2" w:rsidRPr="0064193E">
        <w:rPr>
          <w:shd w:val="clear" w:color="auto" w:fill="FFFFFF"/>
          <w:lang w:val="ru-RU"/>
        </w:rPr>
        <w:t xml:space="preserve"> адреса. Устройства в сети обмениваются данными с помощью протоколов </w:t>
      </w:r>
      <w:r w:rsidR="00AB71F2" w:rsidRPr="0064193E">
        <w:rPr>
          <w:shd w:val="clear" w:color="auto" w:fill="FFFFFF"/>
        </w:rPr>
        <w:t>HTTP</w:t>
      </w:r>
      <w:r w:rsidR="00AB71F2" w:rsidRPr="0064193E">
        <w:rPr>
          <w:shd w:val="clear" w:color="auto" w:fill="FFFFFF"/>
          <w:lang w:val="ru-RU"/>
        </w:rPr>
        <w:t xml:space="preserve"> или </w:t>
      </w:r>
      <w:r w:rsidR="00AB71F2" w:rsidRPr="0064193E">
        <w:rPr>
          <w:shd w:val="clear" w:color="auto" w:fill="FFFFFF"/>
        </w:rPr>
        <w:t>HTTPS</w:t>
      </w:r>
      <w:r w:rsidR="00AB71F2" w:rsidRPr="0064193E">
        <w:rPr>
          <w:shd w:val="clear" w:color="auto" w:fill="FFFFFF"/>
          <w:lang w:val="ru-RU"/>
        </w:rPr>
        <w:t xml:space="preserve"> стека </w:t>
      </w:r>
      <w:r w:rsidR="00AB71F2" w:rsidRPr="0064193E">
        <w:rPr>
          <w:shd w:val="clear" w:color="auto" w:fill="FFFFFF"/>
        </w:rPr>
        <w:t>TCP</w:t>
      </w:r>
      <w:r w:rsidR="00AB71F2" w:rsidRPr="0064193E">
        <w:rPr>
          <w:shd w:val="clear" w:color="auto" w:fill="FFFFFF"/>
          <w:lang w:val="ru-RU"/>
        </w:rPr>
        <w:t xml:space="preserve"> или </w:t>
      </w:r>
      <w:r w:rsidR="00AB71F2" w:rsidRPr="0064193E">
        <w:rPr>
          <w:shd w:val="clear" w:color="auto" w:fill="FFFFFF"/>
        </w:rPr>
        <w:t>IP</w:t>
      </w:r>
      <w:r w:rsidR="00AB71F2" w:rsidRPr="0064193E">
        <w:rPr>
          <w:shd w:val="clear" w:color="auto" w:fill="FFFFFF"/>
          <w:lang w:val="ru-RU"/>
        </w:rPr>
        <w:t>. Все ресурсы внутри сети связаны между собой с помощью гиперссылок. Вся эта система выглядит как паутина или паучья сетка, на основании чего она и получила своё название.</w:t>
      </w:r>
    </w:p>
    <w:p w:rsidR="00463D9D" w:rsidRPr="0064193E" w:rsidRDefault="00463D9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Протоколы работы сети – это стандарты, определяющие формы представления и способы пересылки сообщений, процедуры их интерпретации, правила совместной работы различного оборудования.</w:t>
      </w:r>
    </w:p>
    <w:p w:rsidR="00463D9D" w:rsidRPr="0064193E" w:rsidRDefault="00463D9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lastRenderedPageBreak/>
        <w:t>Наиболее известные протоколы, используемые в сети Интернет:</w:t>
      </w:r>
    </w:p>
    <w:p w:rsidR="00463D9D" w:rsidRPr="0064193E" w:rsidRDefault="00463D9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– </w:t>
      </w:r>
      <w:r w:rsidRPr="0064193E">
        <w:rPr>
          <w:shd w:val="clear" w:color="auto" w:fill="FFFFFF"/>
        </w:rPr>
        <w:t>HTTP</w:t>
      </w:r>
      <w:r w:rsidRPr="0064193E">
        <w:rPr>
          <w:shd w:val="clear" w:color="auto" w:fill="FFFFFF"/>
          <w:lang w:val="ru-RU"/>
        </w:rPr>
        <w:t xml:space="preserve"> (</w:t>
      </w:r>
      <w:r w:rsidRPr="0064193E">
        <w:rPr>
          <w:shd w:val="clear" w:color="auto" w:fill="FFFFFF"/>
        </w:rPr>
        <w:t>Hyper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Text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Transfer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Protocol</w:t>
      </w:r>
      <w:r w:rsidRPr="0064193E">
        <w:rPr>
          <w:shd w:val="clear" w:color="auto" w:fill="FFFFFF"/>
          <w:lang w:val="ru-RU"/>
        </w:rPr>
        <w:t xml:space="preserve">) – это протокол передачи гипертекста, который используется при пересылке </w:t>
      </w:r>
      <w:r w:rsidRPr="0064193E">
        <w:rPr>
          <w:shd w:val="clear" w:color="auto" w:fill="FFFFFF"/>
        </w:rPr>
        <w:t>Web</w:t>
      </w:r>
      <w:r w:rsidRPr="0064193E">
        <w:rPr>
          <w:shd w:val="clear" w:color="auto" w:fill="FFFFFF"/>
          <w:lang w:val="ru-RU"/>
        </w:rPr>
        <w:t xml:space="preserve">-страниц с одного компьютера на </w:t>
      </w:r>
      <w:proofErr w:type="spellStart"/>
      <w:r w:rsidRPr="0064193E">
        <w:rPr>
          <w:shd w:val="clear" w:color="auto" w:fill="FFFFFF"/>
          <w:lang w:val="ru-RU"/>
        </w:rPr>
        <w:t>дрругой</w:t>
      </w:r>
      <w:proofErr w:type="spellEnd"/>
      <w:r w:rsidRPr="0064193E">
        <w:rPr>
          <w:shd w:val="clear" w:color="auto" w:fill="FFFFFF"/>
          <w:lang w:val="ru-RU"/>
        </w:rPr>
        <w:t>;</w:t>
      </w:r>
    </w:p>
    <w:p w:rsidR="00463D9D" w:rsidRPr="0064193E" w:rsidRDefault="00463D9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 ТСР (</w:t>
      </w:r>
      <w:r w:rsidRPr="0064193E">
        <w:rPr>
          <w:shd w:val="clear" w:color="auto" w:fill="FFFFFF"/>
        </w:rPr>
        <w:t>Transmission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Control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Protocol</w:t>
      </w:r>
      <w:r w:rsidRPr="0064193E">
        <w:rPr>
          <w:shd w:val="clear" w:color="auto" w:fill="FFFFFF"/>
          <w:lang w:val="ru-RU"/>
        </w:rPr>
        <w:t>) – ТСР/</w:t>
      </w:r>
      <w:r w:rsidRPr="0064193E">
        <w:rPr>
          <w:shd w:val="clear" w:color="auto" w:fill="FFFFFF"/>
        </w:rPr>
        <w:t>IT</w:t>
      </w:r>
      <w:r w:rsidRPr="0064193E">
        <w:rPr>
          <w:shd w:val="clear" w:color="auto" w:fill="FFFFFF"/>
          <w:lang w:val="ru-RU"/>
        </w:rPr>
        <w:t xml:space="preserve">-протокол </w:t>
      </w:r>
      <w:r w:rsidR="00E67C43" w:rsidRPr="0064193E">
        <w:rPr>
          <w:shd w:val="clear" w:color="auto" w:fill="FFFFFF"/>
          <w:lang w:val="ru-RU"/>
        </w:rPr>
        <w:t>используется для гарантированной доставки данных, разбитых на последовательность фрагментов;</w:t>
      </w:r>
    </w:p>
    <w:p w:rsidR="00E67C43" w:rsidRPr="0064193E" w:rsidRDefault="00E67C43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– </w:t>
      </w:r>
      <w:r w:rsidRPr="0064193E">
        <w:rPr>
          <w:shd w:val="clear" w:color="auto" w:fill="FFFFFF"/>
        </w:rPr>
        <w:t>FTP</w:t>
      </w:r>
      <w:r w:rsidRPr="0064193E">
        <w:rPr>
          <w:shd w:val="clear" w:color="auto" w:fill="FFFFFF"/>
          <w:lang w:val="ru-RU"/>
        </w:rPr>
        <w:t xml:space="preserve"> (</w:t>
      </w:r>
      <w:r w:rsidRPr="0064193E">
        <w:rPr>
          <w:shd w:val="clear" w:color="auto" w:fill="FFFFFF"/>
        </w:rPr>
        <w:t>File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Transfer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Protocol</w:t>
      </w:r>
      <w:r w:rsidRPr="0064193E">
        <w:rPr>
          <w:shd w:val="clear" w:color="auto" w:fill="FFFFFF"/>
          <w:lang w:val="ru-RU"/>
        </w:rPr>
        <w:t>) – это протокол передачи файлов со специального файлового сервера на компьютер пользователя;</w:t>
      </w:r>
    </w:p>
    <w:p w:rsidR="00E67C43" w:rsidRPr="0064193E" w:rsidRDefault="00E67C43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 РОР (</w:t>
      </w:r>
      <w:r w:rsidRPr="0064193E">
        <w:rPr>
          <w:shd w:val="clear" w:color="auto" w:fill="FFFFFF"/>
        </w:rPr>
        <w:t>Post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Office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Protocol</w:t>
      </w:r>
      <w:r w:rsidRPr="0064193E">
        <w:rPr>
          <w:shd w:val="clear" w:color="auto" w:fill="FFFFFF"/>
          <w:lang w:val="ru-RU"/>
        </w:rPr>
        <w:t>) – это стандартный протокол почтового соединения;</w:t>
      </w:r>
    </w:p>
    <w:p w:rsidR="00E67C43" w:rsidRPr="0064193E" w:rsidRDefault="00E67C43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– </w:t>
      </w:r>
      <w:r w:rsidRPr="0064193E">
        <w:rPr>
          <w:shd w:val="clear" w:color="auto" w:fill="FFFFFF"/>
        </w:rPr>
        <w:t>SMTP</w:t>
      </w:r>
      <w:r w:rsidRPr="0064193E">
        <w:rPr>
          <w:shd w:val="clear" w:color="auto" w:fill="FFFFFF"/>
          <w:lang w:val="ru-RU"/>
        </w:rPr>
        <w:t xml:space="preserve"> (</w:t>
      </w:r>
      <w:r w:rsidRPr="0064193E">
        <w:rPr>
          <w:shd w:val="clear" w:color="auto" w:fill="FFFFFF"/>
        </w:rPr>
        <w:t>Simple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Mail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Transfer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</w:rPr>
        <w:t>Protocol</w:t>
      </w:r>
      <w:r w:rsidRPr="0064193E">
        <w:rPr>
          <w:shd w:val="clear" w:color="auto" w:fill="FFFFFF"/>
          <w:lang w:val="ru-RU"/>
        </w:rPr>
        <w:t>) – протокол, который задает набор правил для передачи почты;</w:t>
      </w:r>
    </w:p>
    <w:p w:rsidR="00E67C43" w:rsidRPr="0064193E" w:rsidRDefault="00E67C43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– </w:t>
      </w:r>
      <w:r w:rsidRPr="0064193E">
        <w:rPr>
          <w:shd w:val="clear" w:color="auto" w:fill="FFFFFF"/>
        </w:rPr>
        <w:t>telnet</w:t>
      </w:r>
      <w:r w:rsidRPr="0064193E">
        <w:rPr>
          <w:shd w:val="clear" w:color="auto" w:fill="FFFFFF"/>
          <w:lang w:val="ru-RU"/>
        </w:rPr>
        <w:t xml:space="preserve"> – это протокол удаленного доступа;</w:t>
      </w:r>
    </w:p>
    <w:p w:rsidR="00E67C43" w:rsidRPr="0064193E" w:rsidRDefault="00E67C43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– </w:t>
      </w:r>
      <w:r w:rsidRPr="0064193E">
        <w:rPr>
          <w:shd w:val="clear" w:color="auto" w:fill="FFFFFF"/>
        </w:rPr>
        <w:t>DIN</w:t>
      </w:r>
      <w:r w:rsidRPr="0064193E">
        <w:rPr>
          <w:shd w:val="clear" w:color="auto" w:fill="FFFFFF"/>
          <w:lang w:val="ru-RU"/>
        </w:rPr>
        <w:t xml:space="preserve"> – протокол, предназначенный для обеспечения сверхдальней космической связи.</w:t>
      </w:r>
    </w:p>
    <w:p w:rsidR="007D7498" w:rsidRPr="0064193E" w:rsidRDefault="007D7498" w:rsidP="00FC36CF">
      <w:pPr>
        <w:rPr>
          <w:lang w:val="ru-RU"/>
        </w:rPr>
      </w:pPr>
      <w:r w:rsidRPr="0064193E">
        <w:rPr>
          <w:shd w:val="clear" w:color="auto" w:fill="FFFFFF"/>
          <w:lang w:val="ru-RU"/>
        </w:rPr>
        <w:t xml:space="preserve">Основополагающим протоколом сети </w:t>
      </w:r>
      <w:r w:rsidRPr="0064193E">
        <w:rPr>
          <w:shd w:val="clear" w:color="auto" w:fill="FFFFFF"/>
        </w:rPr>
        <w:t>Internet</w:t>
      </w:r>
      <w:r w:rsidRPr="0064193E">
        <w:rPr>
          <w:shd w:val="clear" w:color="auto" w:fill="FFFFFF"/>
          <w:lang w:val="ru-RU"/>
        </w:rPr>
        <w:t xml:space="preserve"> является протокол</w:t>
      </w:r>
      <w:r w:rsidRPr="0064193E">
        <w:rPr>
          <w:shd w:val="clear" w:color="auto" w:fill="FFFFFF"/>
        </w:rPr>
        <w:t> </w:t>
      </w:r>
      <w:r w:rsidRPr="0064193E">
        <w:rPr>
          <w:bCs/>
          <w:shd w:val="clear" w:color="auto" w:fill="FFFFFF"/>
        </w:rPr>
        <w:t>TCP</w:t>
      </w:r>
      <w:r w:rsidRPr="0064193E">
        <w:rPr>
          <w:bCs/>
          <w:shd w:val="clear" w:color="auto" w:fill="FFFFFF"/>
          <w:lang w:val="ru-RU"/>
        </w:rPr>
        <w:t>/</w:t>
      </w:r>
      <w:r w:rsidRPr="0064193E">
        <w:rPr>
          <w:bCs/>
          <w:shd w:val="clear" w:color="auto" w:fill="FFFFFF"/>
        </w:rPr>
        <w:t>IP</w:t>
      </w:r>
      <w:r w:rsidRPr="0064193E">
        <w:rPr>
          <w:shd w:val="clear" w:color="auto" w:fill="FFFFFF"/>
          <w:lang w:val="ru-RU"/>
        </w:rPr>
        <w:t>.</w:t>
      </w:r>
      <w:r w:rsidRPr="0064193E">
        <w:rPr>
          <w:shd w:val="clear" w:color="auto" w:fill="FFFFFF"/>
        </w:rPr>
        <w:t> </w:t>
      </w:r>
      <w:r w:rsidRPr="0064193E">
        <w:rPr>
          <w:bCs/>
        </w:rPr>
        <w:t> </w:t>
      </w:r>
      <w:r w:rsidRPr="0064193E">
        <w:t>TCP</w:t>
      </w:r>
      <w:r w:rsidRPr="0064193E">
        <w:rPr>
          <w:lang w:val="ru-RU"/>
        </w:rPr>
        <w:t>/</w:t>
      </w:r>
      <w:r w:rsidRPr="0064193E">
        <w:t>IP</w:t>
      </w:r>
      <w:r w:rsidRPr="0064193E">
        <w:rPr>
          <w:lang w:val="ru-RU"/>
        </w:rPr>
        <w:t xml:space="preserve"> это два различных протокола, тесно связанных между собой. </w:t>
      </w:r>
      <w:r w:rsidRPr="0064193E">
        <w:t>TCP</w:t>
      </w:r>
      <w:r w:rsidRPr="0064193E">
        <w:rPr>
          <w:lang w:val="ru-RU"/>
        </w:rPr>
        <w:t xml:space="preserve"> (</w:t>
      </w:r>
      <w:r w:rsidRPr="0064193E">
        <w:t>Transmission</w:t>
      </w:r>
      <w:r w:rsidRPr="0064193E">
        <w:rPr>
          <w:lang w:val="ru-RU"/>
        </w:rPr>
        <w:t xml:space="preserve"> </w:t>
      </w:r>
      <w:r w:rsidRPr="0064193E">
        <w:t>Control</w:t>
      </w:r>
      <w:r w:rsidRPr="0064193E">
        <w:rPr>
          <w:lang w:val="ru-RU"/>
        </w:rPr>
        <w:t xml:space="preserve"> </w:t>
      </w:r>
      <w:r w:rsidRPr="0064193E">
        <w:t>Protocol</w:t>
      </w:r>
      <w:r w:rsidRPr="0064193E">
        <w:rPr>
          <w:lang w:val="ru-RU"/>
        </w:rPr>
        <w:t xml:space="preserve">) — протокол управления передачей. Он определяет, каким образом информация должна быть разбита на пакеты и отправлена по каналам связи. </w:t>
      </w:r>
      <w:r w:rsidRPr="0064193E">
        <w:t>TCP</w:t>
      </w:r>
      <w:r w:rsidRPr="0064193E">
        <w:rPr>
          <w:lang w:val="ru-RU"/>
        </w:rPr>
        <w:t xml:space="preserve"> располагает пакеты в нужном порядке, а также проверяет каждый пакет на наличие ошибок при передаче.</w:t>
      </w:r>
    </w:p>
    <w:p w:rsidR="007D7498" w:rsidRPr="0064193E" w:rsidRDefault="007D7498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Каждый информационный пакет содержит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bCs/>
        </w:rPr>
        <w:t>IP</w:t>
      </w:r>
      <w:r w:rsidRPr="0064193E">
        <w:rPr>
          <w:rFonts w:eastAsia="Times New Roman"/>
          <w:bCs/>
          <w:lang w:val="ru-RU"/>
        </w:rPr>
        <w:t>-адреса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(</w:t>
      </w:r>
      <w:r w:rsidRPr="0064193E">
        <w:rPr>
          <w:rFonts w:eastAsia="Times New Roman"/>
        </w:rPr>
        <w:t>IP</w:t>
      </w:r>
      <w:r w:rsidRPr="0064193E">
        <w:rPr>
          <w:rFonts w:eastAsia="Times New Roman"/>
          <w:lang w:val="ru-RU"/>
        </w:rPr>
        <w:t xml:space="preserve"> – </w:t>
      </w:r>
      <w:r w:rsidRPr="0064193E">
        <w:rPr>
          <w:rFonts w:eastAsia="Times New Roman"/>
        </w:rPr>
        <w:t>Internet</w:t>
      </w:r>
      <w:r w:rsidRPr="0064193E">
        <w:rPr>
          <w:rFonts w:eastAsia="Times New Roman"/>
          <w:lang w:val="ru-RU"/>
        </w:rPr>
        <w:t xml:space="preserve"> </w:t>
      </w:r>
      <w:r w:rsidRPr="0064193E">
        <w:rPr>
          <w:rFonts w:eastAsia="Times New Roman"/>
        </w:rPr>
        <w:t>Protocol</w:t>
      </w:r>
      <w:r w:rsidRPr="0064193E">
        <w:rPr>
          <w:rFonts w:eastAsia="Times New Roman"/>
          <w:lang w:val="ru-RU"/>
        </w:rPr>
        <w:t xml:space="preserve">) компьютера-отправителя и компьютера-получателя. Специальные компьютеры, называемые маршрутизаторами, используя </w:t>
      </w:r>
      <w:r w:rsidRPr="0064193E">
        <w:rPr>
          <w:rFonts w:eastAsia="Times New Roman"/>
        </w:rPr>
        <w:t>IP</w:t>
      </w:r>
      <w:r w:rsidRPr="0064193E">
        <w:rPr>
          <w:rFonts w:eastAsia="Times New Roman"/>
          <w:lang w:val="ru-RU"/>
        </w:rPr>
        <w:t>-адреса, направляют информационные пакеты в нужную сторону, то есть к указанному в них получателю.</w:t>
      </w:r>
    </w:p>
    <w:p w:rsidR="007D7498" w:rsidRPr="0064193E" w:rsidRDefault="007D7498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Для работы прикладных программ, таких как программы электронной почты, требуется не только правильно упаковать информацию в пакеты и отправить их, но и необходимо четко договориться о содержимом этих пакетов, а также о процедуре обмена пакетами. Так, например, для получения письма необходимо предъявить пароль обладателя почтового ящика, а это уже целая последовательность действий. Таким образом, необходимы и другие протоколы.</w:t>
      </w:r>
    </w:p>
    <w:p w:rsidR="007D7498" w:rsidRPr="0064193E" w:rsidRDefault="00EC33C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Цели и задачи данного реферата:</w:t>
      </w:r>
    </w:p>
    <w:p w:rsidR="002345DD" w:rsidRPr="0064193E" w:rsidRDefault="002345D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 ознакомление с всемирной компьютерной сетью Интернет и используемыми в ней технологиями;</w:t>
      </w:r>
    </w:p>
    <w:p w:rsidR="002345DD" w:rsidRPr="0064193E" w:rsidRDefault="002345D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 освоение приемов эффективного поиска необходимой информации и сетевых ресурсах;</w:t>
      </w:r>
    </w:p>
    <w:p w:rsidR="002345DD" w:rsidRPr="0064193E" w:rsidRDefault="002345D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 получение теоретического опыта поиска информации по теме;</w:t>
      </w:r>
    </w:p>
    <w:p w:rsidR="002345DD" w:rsidRPr="0064193E" w:rsidRDefault="002345D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– освоение методов создания </w:t>
      </w:r>
      <w:r w:rsidRPr="0064193E">
        <w:rPr>
          <w:shd w:val="clear" w:color="auto" w:fill="FFFFFF"/>
        </w:rPr>
        <w:t>Web</w:t>
      </w:r>
      <w:r w:rsidRPr="0064193E">
        <w:rPr>
          <w:shd w:val="clear" w:color="auto" w:fill="FFFFFF"/>
          <w:lang w:val="ru-RU"/>
        </w:rPr>
        <w:t>-документов;</w:t>
      </w:r>
    </w:p>
    <w:p w:rsidR="002345DD" w:rsidRPr="0064193E" w:rsidRDefault="002345D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lastRenderedPageBreak/>
        <w:t xml:space="preserve">– получение теоретического опыта создания </w:t>
      </w:r>
      <w:r w:rsidRPr="0064193E">
        <w:rPr>
          <w:shd w:val="clear" w:color="auto" w:fill="FFFFFF"/>
        </w:rPr>
        <w:t>Web</w:t>
      </w:r>
      <w:r w:rsidRPr="0064193E">
        <w:rPr>
          <w:shd w:val="clear" w:color="auto" w:fill="FFFFFF"/>
          <w:lang w:val="ru-RU"/>
        </w:rPr>
        <w:t>-страниц на основе найденных в сети документов;</w:t>
      </w:r>
    </w:p>
    <w:p w:rsidR="00EC33CE" w:rsidRPr="0064193E" w:rsidRDefault="00EC33C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– получение более глубокой теоретической и практической подготовки по специальности на основе самостоятельного изучения и обобщения научной, учебной литературы и нормативных документов, а </w:t>
      </w:r>
      <w:proofErr w:type="gramStart"/>
      <w:r w:rsidRPr="0064193E">
        <w:rPr>
          <w:shd w:val="clear" w:color="auto" w:fill="FFFFFF"/>
          <w:lang w:val="ru-RU"/>
        </w:rPr>
        <w:t>так же</w:t>
      </w:r>
      <w:proofErr w:type="gramEnd"/>
      <w:r w:rsidRPr="0064193E">
        <w:rPr>
          <w:shd w:val="clear" w:color="auto" w:fill="FFFFFF"/>
          <w:lang w:val="ru-RU"/>
        </w:rPr>
        <w:t xml:space="preserve"> формирования умений и навыков по работе в сети</w:t>
      </w:r>
      <w:r w:rsidR="002345DD" w:rsidRPr="0064193E">
        <w:rPr>
          <w:shd w:val="clear" w:color="auto" w:fill="FFFFFF"/>
          <w:lang w:val="ru-RU"/>
        </w:rPr>
        <w:t>;</w:t>
      </w:r>
    </w:p>
    <w:p w:rsidR="00BA391E" w:rsidRPr="0064193E" w:rsidRDefault="002345DD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 выполнение обзора литературы по теме диссертации, используя ресурсы сети Интернет.</w:t>
      </w:r>
    </w:p>
    <w:p w:rsidR="00BA391E" w:rsidRPr="0064193E" w:rsidRDefault="00BA391E" w:rsidP="00C84540">
      <w:pPr>
        <w:spacing w:line="276" w:lineRule="auto"/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br w:type="page"/>
      </w:r>
    </w:p>
    <w:p w:rsidR="00BA391E" w:rsidRPr="0064193E" w:rsidRDefault="00BA391E" w:rsidP="00E002BD">
      <w:pPr>
        <w:pStyle w:val="1"/>
        <w:rPr>
          <w:lang w:val="ru-RU"/>
        </w:rPr>
      </w:pPr>
      <w:bookmarkStart w:id="2" w:name="_Toc125115777"/>
      <w:r w:rsidRPr="0064193E">
        <w:rPr>
          <w:lang w:val="ru-RU"/>
        </w:rPr>
        <w:lastRenderedPageBreak/>
        <w:t>ГЛАВА 1 ОРГАНИЗАЦИЯ ПОИСКА ИНФОРМАЦИИ В СЕТИ ИНТЕРНЕТ. ОБЩИЕ ПОЛОЖЕНИЯ</w:t>
      </w:r>
      <w:bookmarkEnd w:id="2"/>
    </w:p>
    <w:p w:rsidR="00BA391E" w:rsidRPr="0064193E" w:rsidRDefault="00BA391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Поиск информации в Интернете может быть произведен по нескольким методам, значительно различающимся как по эффективности и качеству поиска, так и по типу извлекаемой информации. </w:t>
      </w:r>
    </w:p>
    <w:p w:rsidR="00BA391E" w:rsidRPr="0064193E" w:rsidRDefault="00BA391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В ряде случаев приходится использовать весьма трудоемкие методы — результат того стоит. </w:t>
      </w:r>
    </w:p>
    <w:p w:rsidR="00BA391E" w:rsidRPr="0064193E" w:rsidRDefault="00BA391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Поисковая система — это программно-аппаратный комплекс с веб-интерфейсом, предоставляющий возможность поиска информации в Интернете. В просторечии под поисковой системой — подразумевают веб-сайт, на которой размещён интерфейс (фронт-энд) системы. </w:t>
      </w:r>
    </w:p>
    <w:p w:rsidR="00860D24" w:rsidRPr="0064193E" w:rsidRDefault="00BA391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Программной частью поисковой системы — является поисковая машина (поисковый движок) — комплекс программ, обеспечивающий функциональность поисковой системы и являющийся коммерческой тайной компании-разработчика поисковой системы.</w:t>
      </w:r>
      <w:r w:rsidR="00860D24" w:rsidRPr="0064193E">
        <w:rPr>
          <w:shd w:val="clear" w:color="auto" w:fill="FFFFFF"/>
          <w:lang w:val="ru-RU"/>
        </w:rPr>
        <w:t xml:space="preserve"> </w:t>
      </w:r>
    </w:p>
    <w:p w:rsidR="00E002BD" w:rsidRPr="0064193E" w:rsidRDefault="00E002BD" w:rsidP="00E002BD">
      <w:pPr>
        <w:spacing w:line="276" w:lineRule="auto"/>
        <w:rPr>
          <w:rFonts w:cs="Times New Roman"/>
          <w:sz w:val="28"/>
          <w:szCs w:val="28"/>
          <w:shd w:val="clear" w:color="auto" w:fill="FFFFFF"/>
          <w:lang w:val="ru-RU"/>
        </w:rPr>
      </w:pPr>
    </w:p>
    <w:p w:rsidR="00630D8D" w:rsidRPr="0064193E" w:rsidRDefault="00E002BD" w:rsidP="00FC36CF">
      <w:pPr>
        <w:pStyle w:val="2"/>
        <w:spacing w:line="240" w:lineRule="auto"/>
        <w:rPr>
          <w:rFonts w:cs="Times New Roman"/>
          <w:shd w:val="clear" w:color="auto" w:fill="FFFFFF"/>
          <w:lang w:val="ru-RU"/>
        </w:rPr>
      </w:pPr>
      <w:bookmarkStart w:id="3" w:name="_Toc125115778"/>
      <w:r w:rsidRPr="0064193E">
        <w:rPr>
          <w:rFonts w:cs="Times New Roman"/>
          <w:shd w:val="clear" w:color="auto" w:fill="FFFFFF"/>
          <w:lang w:val="ru-RU"/>
        </w:rPr>
        <w:t xml:space="preserve">1.1 </w:t>
      </w:r>
      <w:r w:rsidR="00630D8D" w:rsidRPr="0064193E">
        <w:rPr>
          <w:rFonts w:cs="Times New Roman"/>
          <w:shd w:val="clear" w:color="auto" w:fill="FFFFFF"/>
          <w:lang w:val="ru-RU"/>
        </w:rPr>
        <w:t>Методы поиска информации в сети ин</w:t>
      </w:r>
      <w:r w:rsidR="00860D24" w:rsidRPr="0064193E">
        <w:rPr>
          <w:rFonts w:cs="Times New Roman"/>
          <w:shd w:val="clear" w:color="auto" w:fill="FFFFFF"/>
          <w:lang w:val="ru-RU"/>
        </w:rPr>
        <w:t>тернет. Информационно-поисковые системы</w:t>
      </w:r>
      <w:r w:rsidR="00630D8D" w:rsidRPr="0064193E">
        <w:rPr>
          <w:rFonts w:cs="Times New Roman"/>
          <w:shd w:val="clear" w:color="auto" w:fill="FFFFFF"/>
          <w:lang w:val="ru-RU"/>
        </w:rPr>
        <w:t>. Основные типы поисковых систем.</w:t>
      </w:r>
      <w:bookmarkEnd w:id="3"/>
    </w:p>
    <w:p w:rsidR="00630D8D" w:rsidRPr="0064193E" w:rsidRDefault="00630D8D" w:rsidP="00630D8D">
      <w:pPr>
        <w:pStyle w:val="a5"/>
        <w:spacing w:line="276" w:lineRule="auto"/>
        <w:ind w:left="1301"/>
        <w:rPr>
          <w:rFonts w:cs="Times New Roman"/>
          <w:sz w:val="28"/>
          <w:szCs w:val="28"/>
          <w:shd w:val="clear" w:color="auto" w:fill="FFFFFF"/>
          <w:lang w:val="ru-RU"/>
        </w:rPr>
      </w:pPr>
    </w:p>
    <w:p w:rsidR="00C84540" w:rsidRPr="0064193E" w:rsidRDefault="00BA391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Можно выделить следующие основные методы поиска информации в Интернете, которые, в зависимости от целей и задач ищущего, используются по отдельности или в комбинации друг с другом: </w:t>
      </w:r>
    </w:p>
    <w:p w:rsidR="00C84540" w:rsidRPr="0064193E" w:rsidRDefault="00C84540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 н</w:t>
      </w:r>
      <w:r w:rsidR="00BA391E" w:rsidRPr="0064193E">
        <w:rPr>
          <w:shd w:val="clear" w:color="auto" w:fill="FFFFFF"/>
          <w:lang w:val="ru-RU"/>
        </w:rPr>
        <w:t>епосредственный поиск с испол</w:t>
      </w:r>
      <w:r w:rsidRPr="0064193E">
        <w:rPr>
          <w:shd w:val="clear" w:color="auto" w:fill="FFFFFF"/>
          <w:lang w:val="ru-RU"/>
        </w:rPr>
        <w:t>ьзованием гипертекстовых ссылок;</w:t>
      </w:r>
    </w:p>
    <w:p w:rsidR="00C84540" w:rsidRPr="0064193E" w:rsidRDefault="00C84540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</w:t>
      </w:r>
      <w:r w:rsidR="00BA391E" w:rsidRPr="0064193E">
        <w:rPr>
          <w:shd w:val="clear" w:color="auto" w:fill="FFFFFF"/>
          <w:lang w:val="ru-RU"/>
        </w:rPr>
        <w:t xml:space="preserve"> </w:t>
      </w:r>
      <w:r w:rsidRPr="0064193E">
        <w:rPr>
          <w:shd w:val="clear" w:color="auto" w:fill="FFFFFF"/>
          <w:lang w:val="ru-RU"/>
        </w:rPr>
        <w:t>и</w:t>
      </w:r>
      <w:r w:rsidR="00BA391E" w:rsidRPr="0064193E">
        <w:rPr>
          <w:shd w:val="clear" w:color="auto" w:fill="FFFFFF"/>
          <w:lang w:val="ru-RU"/>
        </w:rPr>
        <w:t>спользование поисковых машин</w:t>
      </w:r>
      <w:r w:rsidRPr="0064193E">
        <w:rPr>
          <w:shd w:val="clear" w:color="auto" w:fill="FFFFFF"/>
          <w:lang w:val="ru-RU"/>
        </w:rPr>
        <w:t>;</w:t>
      </w:r>
    </w:p>
    <w:p w:rsidR="00C84540" w:rsidRPr="0064193E" w:rsidRDefault="00C84540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 п</w:t>
      </w:r>
      <w:r w:rsidR="00BA391E" w:rsidRPr="0064193E">
        <w:rPr>
          <w:shd w:val="clear" w:color="auto" w:fill="FFFFFF"/>
          <w:lang w:val="ru-RU"/>
        </w:rPr>
        <w:t>оиск с применением специальных средств</w:t>
      </w:r>
      <w:r w:rsidRPr="0064193E">
        <w:rPr>
          <w:shd w:val="clear" w:color="auto" w:fill="FFFFFF"/>
          <w:lang w:val="ru-RU"/>
        </w:rPr>
        <w:t>;</w:t>
      </w:r>
    </w:p>
    <w:p w:rsidR="00C84540" w:rsidRPr="0064193E" w:rsidRDefault="00C84540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– а</w:t>
      </w:r>
      <w:r w:rsidR="00BA391E" w:rsidRPr="0064193E">
        <w:rPr>
          <w:shd w:val="clear" w:color="auto" w:fill="FFFFFF"/>
          <w:lang w:val="ru-RU"/>
        </w:rPr>
        <w:t>нализ новых ресурсов.</w:t>
      </w:r>
    </w:p>
    <w:p w:rsidR="00C84540" w:rsidRPr="0064193E" w:rsidRDefault="00C84540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глобальной сети Интернет можно найти информацию по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любой интересующей теме. Но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самое трудное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работе с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сетью Интернет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— найти нужную информацию. Т.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к.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Интернет не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имеет четкой централизованной структуры, развивается хаотично,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мире появляются все новые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новые серверы, вопросы поиска информации становятся очень актуальными.</w:t>
      </w:r>
    </w:p>
    <w:p w:rsidR="00C84540" w:rsidRPr="0064193E" w:rsidRDefault="00C84540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Поисковые системы значительно облегчают работу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Интернет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помогают нам быстро найти нужную информацию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огромном массиве серверов Интернет. Во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всемирной паутине Интернет находится несколько тысяч поисковых систем, среди которых есть как уже хорошо зарекомендовавшие себя, так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менее известные.</w:t>
      </w:r>
    </w:p>
    <w:p w:rsidR="00C84540" w:rsidRPr="009C439B" w:rsidRDefault="00C84540" w:rsidP="00FC36CF">
      <w:pPr>
        <w:rPr>
          <w:lang w:val="ru-RU"/>
        </w:rPr>
      </w:pPr>
      <w:bookmarkStart w:id="4" w:name="_Toc125115779"/>
      <w:r w:rsidRPr="009C439B">
        <w:rPr>
          <w:lang w:val="ru-RU"/>
        </w:rPr>
        <w:t>Наиболее популярные поисковые системы</w:t>
      </w:r>
      <w:bookmarkEnd w:id="4"/>
    </w:p>
    <w:p w:rsidR="00C84540" w:rsidRPr="0064193E" w:rsidRDefault="00CB59DB" w:rsidP="00FC36CF">
      <w:pPr>
        <w:rPr>
          <w:lang w:val="ru-RU"/>
        </w:rPr>
      </w:pPr>
      <w:hyperlink r:id="rId8" w:tgtFrame="_blank" w:history="1"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  <w:lang w:val="ru-RU"/>
          </w:rPr>
          <w:t>Яндекс</w:t>
        </w:r>
      </w:hyperlink>
      <w:r w:rsidR="00C84540" w:rsidRPr="0064193E">
        <w:t> </w:t>
      </w:r>
      <w:r w:rsidR="00C84540" w:rsidRPr="0064193E">
        <w:rPr>
          <w:lang w:val="ru-RU"/>
        </w:rPr>
        <w:t>— средство полнотекстового поиска информации с</w:t>
      </w:r>
      <w:r w:rsidR="00C84540" w:rsidRPr="0064193E">
        <w:t> </w:t>
      </w:r>
      <w:r w:rsidR="00C84540" w:rsidRPr="0064193E">
        <w:rPr>
          <w:lang w:val="ru-RU"/>
        </w:rPr>
        <w:t>учетом морфологии русского языка; поиск по</w:t>
      </w:r>
      <w:r w:rsidR="00C84540" w:rsidRPr="0064193E">
        <w:t> </w:t>
      </w:r>
      <w:r w:rsidR="00C84540" w:rsidRPr="0064193E">
        <w:rPr>
          <w:lang w:val="ru-RU"/>
        </w:rPr>
        <w:t xml:space="preserve">сайтам, своему каталогу, новостям, товарам, географическим картам, словарям, блогам, картинкам, документам </w:t>
      </w:r>
      <w:r w:rsidR="00C84540" w:rsidRPr="0064193E">
        <w:t>Microsoft</w:t>
      </w:r>
      <w:r w:rsidR="00C84540" w:rsidRPr="0064193E">
        <w:rPr>
          <w:lang w:val="ru-RU"/>
        </w:rPr>
        <w:t xml:space="preserve"> </w:t>
      </w:r>
      <w:r w:rsidR="00C84540" w:rsidRPr="0064193E">
        <w:t>Office</w:t>
      </w:r>
      <w:r w:rsidR="00C84540" w:rsidRPr="0064193E">
        <w:rPr>
          <w:lang w:val="ru-RU"/>
        </w:rPr>
        <w:t xml:space="preserve"> и</w:t>
      </w:r>
      <w:r w:rsidR="00C84540" w:rsidRPr="0064193E">
        <w:t> adobe</w:t>
      </w:r>
      <w:r w:rsidR="00C84540" w:rsidRPr="0064193E">
        <w:rPr>
          <w:lang w:val="ru-RU"/>
        </w:rPr>
        <w:t xml:space="preserve"> </w:t>
      </w:r>
      <w:r w:rsidR="00C84540" w:rsidRPr="0064193E">
        <w:t>acrobat</w:t>
      </w:r>
      <w:r w:rsidR="00C84540" w:rsidRPr="0064193E">
        <w:rPr>
          <w:lang w:val="ru-RU"/>
        </w:rPr>
        <w:t xml:space="preserve"> </w:t>
      </w:r>
      <w:r w:rsidR="00C84540" w:rsidRPr="0064193E">
        <w:t>PDF</w:t>
      </w:r>
    </w:p>
    <w:p w:rsidR="00C84540" w:rsidRPr="0064193E" w:rsidRDefault="00CB59DB" w:rsidP="00FC36CF">
      <w:pPr>
        <w:rPr>
          <w:lang w:val="ru-RU"/>
        </w:rPr>
      </w:pPr>
      <w:hyperlink r:id="rId9" w:tgtFrame="_blank" w:history="1"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</w:rPr>
          <w:t>Rambler</w:t>
        </w:r>
      </w:hyperlink>
      <w:r w:rsidR="00C84540" w:rsidRPr="0064193E">
        <w:t> </w:t>
      </w:r>
      <w:r w:rsidR="00C84540" w:rsidRPr="0064193E">
        <w:rPr>
          <w:lang w:val="ru-RU"/>
        </w:rPr>
        <w:t>(ОАО</w:t>
      </w:r>
      <w:r w:rsidR="00C84540" w:rsidRPr="0064193E">
        <w:t> </w:t>
      </w:r>
      <w:r w:rsidR="00C84540" w:rsidRPr="0064193E">
        <w:rPr>
          <w:lang w:val="ru-RU"/>
        </w:rPr>
        <w:t>«Рамблер Интернет Холдинг»)</w:t>
      </w:r>
      <w:r w:rsidR="00C84540" w:rsidRPr="0064193E">
        <w:t> </w:t>
      </w:r>
      <w:r w:rsidR="00C84540" w:rsidRPr="0064193E">
        <w:rPr>
          <w:lang w:val="ru-RU"/>
        </w:rPr>
        <w:t>— поиск по</w:t>
      </w:r>
      <w:r w:rsidR="00C84540" w:rsidRPr="0064193E">
        <w:t> </w:t>
      </w:r>
      <w:r w:rsidR="00C84540" w:rsidRPr="0064193E">
        <w:rPr>
          <w:lang w:val="ru-RU"/>
        </w:rPr>
        <w:t>сайтам с</w:t>
      </w:r>
      <w:r w:rsidR="00C84540" w:rsidRPr="0064193E">
        <w:t> </w:t>
      </w:r>
      <w:r w:rsidR="00C84540" w:rsidRPr="0064193E">
        <w:rPr>
          <w:lang w:val="ru-RU"/>
        </w:rPr>
        <w:t>учетом морфологии русского и</w:t>
      </w:r>
      <w:r w:rsidR="00C84540" w:rsidRPr="0064193E">
        <w:t> </w:t>
      </w:r>
      <w:r w:rsidR="00C84540" w:rsidRPr="0064193E">
        <w:rPr>
          <w:lang w:val="ru-RU"/>
        </w:rPr>
        <w:t>английского языков</w:t>
      </w:r>
      <w:proofErr w:type="gramStart"/>
      <w:r w:rsidR="00C84540" w:rsidRPr="0064193E">
        <w:rPr>
          <w:lang w:val="ru-RU"/>
        </w:rPr>
        <w:t>;</w:t>
      </w:r>
      <w:proofErr w:type="gramEnd"/>
      <w:r w:rsidR="00C84540" w:rsidRPr="0064193E">
        <w:rPr>
          <w:lang w:val="ru-RU"/>
        </w:rPr>
        <w:t xml:space="preserve"> имеет и</w:t>
      </w:r>
      <w:r w:rsidR="00C84540" w:rsidRPr="0064193E">
        <w:t> </w:t>
      </w:r>
      <w:proofErr w:type="spellStart"/>
      <w:r w:rsidR="00C84540" w:rsidRPr="0064193E">
        <w:rPr>
          <w:lang w:val="ru-RU"/>
        </w:rPr>
        <w:t>каталоговую</w:t>
      </w:r>
      <w:proofErr w:type="spellEnd"/>
      <w:r w:rsidR="00C84540" w:rsidRPr="0064193E">
        <w:rPr>
          <w:lang w:val="ru-RU"/>
        </w:rPr>
        <w:t xml:space="preserve"> систему поиска.</w:t>
      </w:r>
    </w:p>
    <w:p w:rsidR="00C84540" w:rsidRPr="0064193E" w:rsidRDefault="00CB59DB" w:rsidP="00FC36CF">
      <w:pPr>
        <w:rPr>
          <w:lang w:val="ru-RU"/>
        </w:rPr>
      </w:pPr>
      <w:hyperlink r:id="rId10" w:tgtFrame="_blank" w:history="1">
        <w:proofErr w:type="spellStart"/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</w:rPr>
          <w:t>NIGM</w:t>
        </w:r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  <w:u w:val="none"/>
          </w:rPr>
          <w:t>a</w:t>
        </w:r>
        <w:proofErr w:type="spellEnd"/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  <w:u w:val="none"/>
          </w:rPr>
          <w:t> </w:t>
        </w:r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  <w:u w:val="none"/>
            <w:lang w:val="ru-RU"/>
          </w:rPr>
          <w:t>— интеллектуальная поисковая</w:t>
        </w:r>
        <w:r w:rsidR="0064193E" w:rsidRPr="0064193E">
          <w:rPr>
            <w:rStyle w:val="a6"/>
            <w:rFonts w:cs="Times New Roman"/>
            <w:bCs/>
            <w:color w:val="auto"/>
            <w:sz w:val="28"/>
            <w:szCs w:val="28"/>
            <w:u w:val="none"/>
            <w:lang w:val="ru-RU"/>
          </w:rPr>
          <w:t xml:space="preserve"> </w:t>
        </w:r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  <w:u w:val="none"/>
            <w:lang w:val="ru-RU"/>
          </w:rPr>
          <w:t>система</w:t>
        </w:r>
      </w:hyperlink>
      <w:r w:rsidR="0064193E" w:rsidRPr="0064193E">
        <w:rPr>
          <w:lang w:val="ru-RU"/>
        </w:rPr>
        <w:t xml:space="preserve"> </w:t>
      </w:r>
      <w:r w:rsidR="00C84540" w:rsidRPr="0064193E">
        <w:rPr>
          <w:lang w:val="ru-RU"/>
        </w:rPr>
        <w:t>(МГУ</w:t>
      </w:r>
      <w:r w:rsidR="0064193E" w:rsidRPr="0064193E">
        <w:rPr>
          <w:lang w:val="ru-RU"/>
        </w:rPr>
        <w:t xml:space="preserve"> </w:t>
      </w:r>
      <w:r w:rsidR="00C84540" w:rsidRPr="0064193E">
        <w:rPr>
          <w:lang w:val="ru-RU"/>
        </w:rPr>
        <w:t>им.</w:t>
      </w:r>
      <w:r w:rsidR="0064193E" w:rsidRPr="0064193E">
        <w:rPr>
          <w:lang w:val="ru-RU"/>
        </w:rPr>
        <w:t xml:space="preserve"> </w:t>
      </w:r>
      <w:r w:rsidR="00C84540" w:rsidRPr="0064193E">
        <w:rPr>
          <w:lang w:val="ru-RU"/>
        </w:rPr>
        <w:t>М.</w:t>
      </w:r>
      <w:r w:rsidR="0064193E" w:rsidRPr="0064193E">
        <w:rPr>
          <w:lang w:val="ru-RU"/>
        </w:rPr>
        <w:t xml:space="preserve"> </w:t>
      </w:r>
      <w:r w:rsidR="00C84540" w:rsidRPr="0064193E">
        <w:rPr>
          <w:lang w:val="ru-RU"/>
        </w:rPr>
        <w:t>В.</w:t>
      </w:r>
      <w:r w:rsidR="0064193E" w:rsidRPr="0064193E">
        <w:rPr>
          <w:lang w:val="ru-RU"/>
        </w:rPr>
        <w:t xml:space="preserve"> </w:t>
      </w:r>
      <w:r w:rsidR="00C84540" w:rsidRPr="0064193E">
        <w:rPr>
          <w:lang w:val="ru-RU"/>
        </w:rPr>
        <w:t>Ломоносова и</w:t>
      </w:r>
      <w:r w:rsidR="0064193E" w:rsidRPr="0064193E">
        <w:rPr>
          <w:lang w:val="ru-RU"/>
        </w:rPr>
        <w:t xml:space="preserve"> </w:t>
      </w:r>
      <w:r w:rsidR="00C84540" w:rsidRPr="0064193E">
        <w:t>Stanford</w:t>
      </w:r>
      <w:r w:rsidR="00C84540" w:rsidRPr="0064193E">
        <w:rPr>
          <w:lang w:val="ru-RU"/>
        </w:rPr>
        <w:t xml:space="preserve"> </w:t>
      </w:r>
      <w:r w:rsidR="00C84540" w:rsidRPr="0064193E">
        <w:t>University</w:t>
      </w:r>
      <w:r w:rsidR="00C84540" w:rsidRPr="0064193E">
        <w:rPr>
          <w:lang w:val="ru-RU"/>
        </w:rPr>
        <w:t>)</w:t>
      </w:r>
      <w:r w:rsidR="0064193E" w:rsidRPr="0064193E">
        <w:rPr>
          <w:lang w:val="ru-RU"/>
        </w:rPr>
        <w:t xml:space="preserve"> </w:t>
      </w:r>
      <w:r w:rsidR="00C84540" w:rsidRPr="0064193E">
        <w:rPr>
          <w:lang w:val="ru-RU"/>
        </w:rPr>
        <w:t xml:space="preserve">— поиск документов, картинок, книг, новостей через </w:t>
      </w:r>
      <w:r w:rsidR="00C84540" w:rsidRPr="0064193E">
        <w:t>Google</w:t>
      </w:r>
      <w:r w:rsidR="00C84540" w:rsidRPr="0064193E">
        <w:rPr>
          <w:lang w:val="ru-RU"/>
        </w:rPr>
        <w:t xml:space="preserve">, </w:t>
      </w:r>
      <w:r w:rsidR="00C84540" w:rsidRPr="0064193E">
        <w:t>Yahoo</w:t>
      </w:r>
      <w:r w:rsidR="00C84540" w:rsidRPr="0064193E">
        <w:rPr>
          <w:lang w:val="ru-RU"/>
        </w:rPr>
        <w:t xml:space="preserve">, </w:t>
      </w:r>
      <w:r w:rsidR="00C84540" w:rsidRPr="0064193E">
        <w:t>MSN</w:t>
      </w:r>
      <w:r w:rsidR="00C84540" w:rsidRPr="0064193E">
        <w:rPr>
          <w:lang w:val="ru-RU"/>
        </w:rPr>
        <w:t xml:space="preserve">, </w:t>
      </w:r>
      <w:proofErr w:type="spellStart"/>
      <w:r w:rsidR="00C84540" w:rsidRPr="0064193E">
        <w:t>Yandex</w:t>
      </w:r>
      <w:proofErr w:type="spellEnd"/>
      <w:r w:rsidR="00C84540" w:rsidRPr="0064193E">
        <w:rPr>
          <w:lang w:val="ru-RU"/>
        </w:rPr>
        <w:t xml:space="preserve">, </w:t>
      </w:r>
      <w:r w:rsidR="00C84540" w:rsidRPr="0064193E">
        <w:t>Rambler</w:t>
      </w:r>
      <w:r w:rsidR="00C84540" w:rsidRPr="0064193E">
        <w:rPr>
          <w:lang w:val="ru-RU"/>
        </w:rPr>
        <w:t xml:space="preserve">, </w:t>
      </w:r>
      <w:proofErr w:type="spellStart"/>
      <w:r w:rsidR="00C84540" w:rsidRPr="0064193E">
        <w:t>altavista</w:t>
      </w:r>
      <w:proofErr w:type="spellEnd"/>
      <w:r w:rsidR="00C84540" w:rsidRPr="0064193E">
        <w:rPr>
          <w:lang w:val="ru-RU"/>
        </w:rPr>
        <w:t>, Апорт; также система предоставляет уникальный поиск по</w:t>
      </w:r>
      <w:r w:rsidR="00C84540" w:rsidRPr="0064193E">
        <w:t> </w:t>
      </w:r>
      <w:r w:rsidR="00C84540" w:rsidRPr="0064193E">
        <w:rPr>
          <w:lang w:val="ru-RU"/>
        </w:rPr>
        <w:t>химическим формулам и</w:t>
      </w:r>
      <w:r w:rsidR="00C84540" w:rsidRPr="0064193E">
        <w:t> </w:t>
      </w:r>
      <w:r w:rsidR="00C84540" w:rsidRPr="0064193E">
        <w:rPr>
          <w:lang w:val="ru-RU"/>
        </w:rPr>
        <w:t>реакциям</w:t>
      </w:r>
    </w:p>
    <w:p w:rsidR="00C84540" w:rsidRPr="0064193E" w:rsidRDefault="00CB59DB" w:rsidP="00FC36CF">
      <w:pPr>
        <w:rPr>
          <w:lang w:val="ru-RU"/>
        </w:rPr>
      </w:pPr>
      <w:hyperlink r:id="rId11" w:tgtFrame="_blank" w:history="1"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</w:rPr>
          <w:t>Google</w:t>
        </w:r>
      </w:hyperlink>
      <w:r w:rsidR="00C84540" w:rsidRPr="0064193E">
        <w:t> </w:t>
      </w:r>
      <w:r w:rsidR="00C84540" w:rsidRPr="0064193E">
        <w:rPr>
          <w:lang w:val="ru-RU"/>
        </w:rPr>
        <w:t>— поиск по</w:t>
      </w:r>
      <w:r w:rsidR="00C84540" w:rsidRPr="0064193E">
        <w:t> </w:t>
      </w:r>
      <w:r w:rsidR="00C84540" w:rsidRPr="0064193E">
        <w:rPr>
          <w:lang w:val="ru-RU"/>
        </w:rPr>
        <w:t>сайтам (есть возможность поиска по</w:t>
      </w:r>
      <w:r w:rsidR="00C84540" w:rsidRPr="0064193E">
        <w:t> </w:t>
      </w:r>
      <w:r w:rsidR="00C84540" w:rsidRPr="0064193E">
        <w:rPr>
          <w:lang w:val="ru-RU"/>
        </w:rPr>
        <w:t>русскоязычным сайтам); поиск документов в</w:t>
      </w:r>
      <w:r w:rsidR="00C84540" w:rsidRPr="0064193E">
        <w:t> </w:t>
      </w:r>
      <w:r w:rsidR="00C84540" w:rsidRPr="0064193E">
        <w:rPr>
          <w:lang w:val="ru-RU"/>
        </w:rPr>
        <w:t xml:space="preserve">форматах </w:t>
      </w:r>
      <w:r w:rsidR="00C84540" w:rsidRPr="0064193E">
        <w:t>adobe</w:t>
      </w:r>
      <w:r w:rsidR="00C84540" w:rsidRPr="0064193E">
        <w:rPr>
          <w:lang w:val="ru-RU"/>
        </w:rPr>
        <w:t xml:space="preserve"> </w:t>
      </w:r>
      <w:r w:rsidR="00C84540" w:rsidRPr="0064193E">
        <w:t>acrobat</w:t>
      </w:r>
      <w:r w:rsidR="00C84540" w:rsidRPr="0064193E">
        <w:rPr>
          <w:lang w:val="ru-RU"/>
        </w:rPr>
        <w:t xml:space="preserve"> </w:t>
      </w:r>
      <w:r w:rsidR="00C84540" w:rsidRPr="0064193E">
        <w:t>PDF</w:t>
      </w:r>
      <w:r w:rsidR="00C84540" w:rsidRPr="0064193E">
        <w:rPr>
          <w:lang w:val="ru-RU"/>
        </w:rPr>
        <w:t xml:space="preserve">, </w:t>
      </w:r>
      <w:r w:rsidR="00C84540" w:rsidRPr="0064193E">
        <w:t>Microsoft</w:t>
      </w:r>
      <w:r w:rsidR="00C84540" w:rsidRPr="0064193E">
        <w:rPr>
          <w:lang w:val="ru-RU"/>
        </w:rPr>
        <w:t xml:space="preserve"> </w:t>
      </w:r>
      <w:r w:rsidR="00C84540" w:rsidRPr="0064193E">
        <w:t>Office</w:t>
      </w:r>
      <w:r w:rsidR="00C84540" w:rsidRPr="0064193E">
        <w:rPr>
          <w:lang w:val="ru-RU"/>
        </w:rPr>
        <w:t xml:space="preserve">, </w:t>
      </w:r>
      <w:r w:rsidR="00C84540" w:rsidRPr="0064193E">
        <w:t>PostScript</w:t>
      </w:r>
      <w:r w:rsidR="00C84540" w:rsidRPr="0064193E">
        <w:rPr>
          <w:lang w:val="ru-RU"/>
        </w:rPr>
        <w:t xml:space="preserve">, </w:t>
      </w:r>
      <w:r w:rsidR="00C84540" w:rsidRPr="0064193E">
        <w:t>Corel</w:t>
      </w:r>
      <w:r w:rsidR="00C84540" w:rsidRPr="0064193E">
        <w:rPr>
          <w:lang w:val="ru-RU"/>
        </w:rPr>
        <w:t xml:space="preserve"> </w:t>
      </w:r>
      <w:r w:rsidR="00C84540" w:rsidRPr="0064193E">
        <w:t>WordPerfect</w:t>
      </w:r>
      <w:r w:rsidR="00C84540" w:rsidRPr="0064193E">
        <w:rPr>
          <w:lang w:val="ru-RU"/>
        </w:rPr>
        <w:t xml:space="preserve">, </w:t>
      </w:r>
      <w:r w:rsidR="00C84540" w:rsidRPr="0064193E">
        <w:t>Lotus</w:t>
      </w:r>
      <w:r w:rsidR="00C84540" w:rsidRPr="0064193E">
        <w:rPr>
          <w:lang w:val="ru-RU"/>
        </w:rPr>
        <w:t xml:space="preserve"> 1-2-3 и</w:t>
      </w:r>
      <w:r w:rsidR="00C84540" w:rsidRPr="0064193E">
        <w:t> </w:t>
      </w:r>
      <w:r w:rsidR="00C84540" w:rsidRPr="0064193E">
        <w:rPr>
          <w:lang w:val="ru-RU"/>
        </w:rPr>
        <w:t>др.; поиск картинок, видео, новостей, поиск по</w:t>
      </w:r>
      <w:r w:rsidR="00C84540" w:rsidRPr="0064193E">
        <w:t> </w:t>
      </w:r>
      <w:r w:rsidR="00C84540" w:rsidRPr="0064193E">
        <w:rPr>
          <w:lang w:val="ru-RU"/>
        </w:rPr>
        <w:t>картам; возможность поиска по</w:t>
      </w:r>
      <w:r w:rsidR="00C84540" w:rsidRPr="0064193E">
        <w:t> </w:t>
      </w:r>
      <w:r w:rsidR="00C84540" w:rsidRPr="0064193E">
        <w:rPr>
          <w:lang w:val="ru-RU"/>
        </w:rPr>
        <w:t>русскоязычным и</w:t>
      </w:r>
      <w:r w:rsidR="00C84540" w:rsidRPr="0064193E">
        <w:t> </w:t>
      </w:r>
      <w:r w:rsidR="00C84540" w:rsidRPr="0064193E">
        <w:rPr>
          <w:lang w:val="ru-RU"/>
        </w:rPr>
        <w:t>российским сайтам; есть система перевода текста на</w:t>
      </w:r>
      <w:r w:rsidR="00C84540" w:rsidRPr="0064193E">
        <w:t> </w:t>
      </w:r>
      <w:r w:rsidR="00C84540" w:rsidRPr="0064193E">
        <w:rPr>
          <w:lang w:val="ru-RU"/>
        </w:rPr>
        <w:t>др.</w:t>
      </w:r>
      <w:r w:rsidR="00C84540" w:rsidRPr="0064193E">
        <w:t> </w:t>
      </w:r>
      <w:r w:rsidR="00C84540" w:rsidRPr="0064193E">
        <w:rPr>
          <w:lang w:val="ru-RU"/>
        </w:rPr>
        <w:t>языки (49</w:t>
      </w:r>
      <w:r w:rsidR="00C84540" w:rsidRPr="0064193E">
        <w:t> </w:t>
      </w:r>
      <w:r w:rsidR="00C84540" w:rsidRPr="0064193E">
        <w:rPr>
          <w:lang w:val="ru-RU"/>
        </w:rPr>
        <w:t>языков)</w:t>
      </w:r>
    </w:p>
    <w:p w:rsidR="00C84540" w:rsidRPr="0064193E" w:rsidRDefault="00CB59DB" w:rsidP="00FC36CF">
      <w:pPr>
        <w:rPr>
          <w:lang w:val="ru-RU"/>
        </w:rPr>
      </w:pPr>
      <w:hyperlink r:id="rId12" w:tgtFrame="_blank" w:history="1"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</w:rPr>
          <w:t>Bing</w:t>
        </w:r>
      </w:hyperlink>
      <w:r w:rsidR="00C84540" w:rsidRPr="0064193E">
        <w:t> </w:t>
      </w:r>
      <w:r w:rsidR="00C84540" w:rsidRPr="0064193E">
        <w:rPr>
          <w:lang w:val="ru-RU"/>
        </w:rPr>
        <w:t>(</w:t>
      </w:r>
      <w:r w:rsidR="00C84540" w:rsidRPr="0064193E">
        <w:t>Microsoft</w:t>
      </w:r>
      <w:r w:rsidR="00C84540" w:rsidRPr="0064193E">
        <w:rPr>
          <w:lang w:val="ru-RU"/>
        </w:rPr>
        <w:t xml:space="preserve"> </w:t>
      </w:r>
      <w:r w:rsidR="00C84540" w:rsidRPr="0064193E">
        <w:t>Corp</w:t>
      </w:r>
      <w:r w:rsidR="00C84540" w:rsidRPr="0064193E">
        <w:rPr>
          <w:lang w:val="ru-RU"/>
        </w:rPr>
        <w:t>.)</w:t>
      </w:r>
      <w:r w:rsidR="00C84540" w:rsidRPr="0064193E">
        <w:t> </w:t>
      </w:r>
      <w:r w:rsidR="00C84540" w:rsidRPr="0064193E">
        <w:rPr>
          <w:lang w:val="ru-RU"/>
        </w:rPr>
        <w:t>— поиск по</w:t>
      </w:r>
      <w:r w:rsidR="00C84540" w:rsidRPr="0064193E">
        <w:t> </w:t>
      </w:r>
      <w:r w:rsidR="00C84540" w:rsidRPr="0064193E">
        <w:rPr>
          <w:lang w:val="ru-RU"/>
        </w:rPr>
        <w:t>сайтам, изображений и</w:t>
      </w:r>
      <w:r w:rsidR="00C84540" w:rsidRPr="0064193E">
        <w:t> </w:t>
      </w:r>
      <w:r w:rsidR="00C84540" w:rsidRPr="0064193E">
        <w:rPr>
          <w:lang w:val="ru-RU"/>
        </w:rPr>
        <w:t>видео; возможность поиска по</w:t>
      </w:r>
      <w:r w:rsidR="00C84540" w:rsidRPr="0064193E">
        <w:t> </w:t>
      </w:r>
      <w:r w:rsidR="00C84540" w:rsidRPr="0064193E">
        <w:rPr>
          <w:lang w:val="ru-RU"/>
        </w:rPr>
        <w:t>русскоязычным и</w:t>
      </w:r>
      <w:r w:rsidR="00C84540" w:rsidRPr="0064193E">
        <w:t> </w:t>
      </w:r>
      <w:r w:rsidR="00C84540" w:rsidRPr="0064193E">
        <w:rPr>
          <w:lang w:val="ru-RU"/>
        </w:rPr>
        <w:t>российским сайтам; есть система перевода текста на</w:t>
      </w:r>
      <w:r w:rsidR="00C84540" w:rsidRPr="0064193E">
        <w:t> </w:t>
      </w:r>
      <w:r w:rsidR="00C84540" w:rsidRPr="0064193E">
        <w:rPr>
          <w:lang w:val="ru-RU"/>
        </w:rPr>
        <w:t>др.</w:t>
      </w:r>
      <w:r w:rsidR="00C84540" w:rsidRPr="0064193E">
        <w:t> </w:t>
      </w:r>
      <w:r w:rsidR="00C84540" w:rsidRPr="0064193E">
        <w:rPr>
          <w:lang w:val="ru-RU"/>
        </w:rPr>
        <w:t>языки (22</w:t>
      </w:r>
      <w:r w:rsidR="00C84540" w:rsidRPr="0064193E">
        <w:t> </w:t>
      </w:r>
      <w:r w:rsidR="00C84540" w:rsidRPr="0064193E">
        <w:rPr>
          <w:lang w:val="ru-RU"/>
        </w:rPr>
        <w:t>языка)</w:t>
      </w:r>
    </w:p>
    <w:p w:rsidR="00C84540" w:rsidRPr="0064193E" w:rsidRDefault="00CB59DB" w:rsidP="00FC36CF">
      <w:pPr>
        <w:rPr>
          <w:lang w:val="ru-RU"/>
        </w:rPr>
      </w:pPr>
      <w:hyperlink r:id="rId13" w:tgtFrame="_blank" w:history="1"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</w:rPr>
          <w:t>Yahoo</w:t>
        </w:r>
        <w:r w:rsidR="00C84540" w:rsidRPr="0064193E">
          <w:rPr>
            <w:rStyle w:val="a6"/>
            <w:rFonts w:cs="Times New Roman"/>
            <w:bCs/>
            <w:color w:val="auto"/>
            <w:sz w:val="28"/>
            <w:szCs w:val="28"/>
            <w:lang w:val="ru-RU"/>
          </w:rPr>
          <w:t>!</w:t>
        </w:r>
      </w:hyperlink>
      <w:r w:rsidR="00C84540" w:rsidRPr="0064193E">
        <w:t> </w:t>
      </w:r>
      <w:r w:rsidR="00C84540" w:rsidRPr="0064193E">
        <w:rPr>
          <w:lang w:val="ru-RU"/>
        </w:rPr>
        <w:t>(</w:t>
      </w:r>
      <w:r w:rsidR="00C84540" w:rsidRPr="0064193E">
        <w:t>Yahoo</w:t>
      </w:r>
      <w:r w:rsidR="00C84540" w:rsidRPr="0064193E">
        <w:rPr>
          <w:lang w:val="ru-RU"/>
        </w:rPr>
        <w:t>)</w:t>
      </w:r>
      <w:r w:rsidR="00C84540" w:rsidRPr="0064193E">
        <w:t> </w:t>
      </w:r>
      <w:r w:rsidR="00C84540" w:rsidRPr="0064193E">
        <w:rPr>
          <w:lang w:val="ru-RU"/>
        </w:rPr>
        <w:t>— поиск по</w:t>
      </w:r>
      <w:r w:rsidR="00C84540" w:rsidRPr="0064193E">
        <w:t> </w:t>
      </w:r>
      <w:r w:rsidR="00C84540" w:rsidRPr="0064193E">
        <w:rPr>
          <w:lang w:val="ru-RU"/>
        </w:rPr>
        <w:t xml:space="preserve">сайтам, адресам </w:t>
      </w:r>
      <w:r w:rsidR="00C84540" w:rsidRPr="0064193E">
        <w:t>E</w:t>
      </w:r>
      <w:r w:rsidR="00C84540" w:rsidRPr="0064193E">
        <w:rPr>
          <w:lang w:val="ru-RU"/>
        </w:rPr>
        <w:t>-</w:t>
      </w:r>
      <w:r w:rsidR="00C84540" w:rsidRPr="0064193E">
        <w:t>mail</w:t>
      </w:r>
      <w:r w:rsidR="00C84540" w:rsidRPr="0064193E">
        <w:rPr>
          <w:lang w:val="ru-RU"/>
        </w:rPr>
        <w:t xml:space="preserve"> и</w:t>
      </w:r>
      <w:r w:rsidR="00C84540" w:rsidRPr="0064193E">
        <w:t> </w:t>
      </w:r>
      <w:r w:rsidR="00C84540" w:rsidRPr="0064193E">
        <w:rPr>
          <w:lang w:val="ru-RU"/>
        </w:rPr>
        <w:t>др.</w:t>
      </w:r>
    </w:p>
    <w:p w:rsidR="00C84540" w:rsidRPr="0064193E" w:rsidRDefault="00C84540" w:rsidP="00FC36CF">
      <w:pPr>
        <w:rPr>
          <w:lang w:val="ru-RU"/>
        </w:rPr>
      </w:pPr>
      <w:r w:rsidRPr="0064193E">
        <w:rPr>
          <w:lang w:val="ru-RU"/>
        </w:rPr>
        <w:t>Каждая из</w:t>
      </w:r>
      <w:r w:rsidRPr="0064193E">
        <w:t> </w:t>
      </w:r>
      <w:r w:rsidRPr="0064193E">
        <w:rPr>
          <w:lang w:val="ru-RU"/>
        </w:rPr>
        <w:t>поисковых систем имеет какие-то свои достоинства и</w:t>
      </w:r>
      <w:r w:rsidRPr="0064193E">
        <w:t> </w:t>
      </w:r>
      <w:r w:rsidRPr="0064193E">
        <w:rPr>
          <w:lang w:val="ru-RU"/>
        </w:rPr>
        <w:t>недостатки, которые определяются принципом работы поисковой машины, удобством использования, ее оформлением, сложностью языка запросов, наличием различных расширенных функций (управление форматом и</w:t>
      </w:r>
      <w:r w:rsidRPr="0064193E">
        <w:t> </w:t>
      </w:r>
      <w:r w:rsidRPr="0064193E">
        <w:rPr>
          <w:lang w:val="ru-RU"/>
        </w:rPr>
        <w:t>ранжированием выводимой информации, исправление орфографических ошибок и</w:t>
      </w:r>
      <w:r w:rsidRPr="0064193E">
        <w:t> </w:t>
      </w:r>
      <w:r w:rsidRPr="0064193E">
        <w:rPr>
          <w:lang w:val="ru-RU"/>
        </w:rPr>
        <w:t>ошибочной раскладки клавиатуры при вводе ключевых слов, перевод страницы на</w:t>
      </w:r>
      <w:r w:rsidRPr="0064193E">
        <w:t> </w:t>
      </w:r>
      <w:r w:rsidRPr="0064193E">
        <w:rPr>
          <w:lang w:val="ru-RU"/>
        </w:rPr>
        <w:t>др.</w:t>
      </w:r>
      <w:r w:rsidRPr="0064193E">
        <w:t> </w:t>
      </w:r>
      <w:r w:rsidRPr="0064193E">
        <w:rPr>
          <w:lang w:val="ru-RU"/>
        </w:rPr>
        <w:t>языки т.</w:t>
      </w:r>
      <w:r w:rsidRPr="0064193E">
        <w:t> </w:t>
      </w:r>
      <w:r w:rsidRPr="0064193E">
        <w:rPr>
          <w:lang w:val="ru-RU"/>
        </w:rPr>
        <w:t>д.), скоростью работы, и</w:t>
      </w:r>
      <w:r w:rsidRPr="0064193E">
        <w:t> </w:t>
      </w:r>
      <w:r w:rsidRPr="0064193E">
        <w:rPr>
          <w:lang w:val="ru-RU"/>
        </w:rPr>
        <w:t>др.</w:t>
      </w:r>
      <w:r w:rsidRPr="0064193E">
        <w:t> </w:t>
      </w:r>
      <w:r w:rsidRPr="0064193E">
        <w:rPr>
          <w:lang w:val="ru-RU"/>
        </w:rPr>
        <w:t>параметрами. Выбор поисковой системы для</w:t>
      </w:r>
      <w:r w:rsidRPr="0064193E">
        <w:t> </w:t>
      </w:r>
      <w:r w:rsidRPr="0064193E">
        <w:rPr>
          <w:lang w:val="ru-RU"/>
        </w:rPr>
        <w:t>конкретного применения определяется целью поиска, характером искомой информации, желаемым форматом выводимых данных и</w:t>
      </w:r>
      <w:r w:rsidRPr="0064193E">
        <w:t> </w:t>
      </w:r>
      <w:r w:rsidRPr="0064193E">
        <w:rPr>
          <w:lang w:val="ru-RU"/>
        </w:rPr>
        <w:t>шириной охвата отслеживаемых адресов серверов в</w:t>
      </w:r>
      <w:r w:rsidRPr="0064193E">
        <w:t> </w:t>
      </w:r>
      <w:r w:rsidRPr="0064193E">
        <w:rPr>
          <w:lang w:val="ru-RU"/>
        </w:rPr>
        <w:t>мире Интернет.</w:t>
      </w:r>
    </w:p>
    <w:p w:rsidR="00630D8D" w:rsidRPr="0064193E" w:rsidRDefault="00630D8D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Существует 2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основных типа поисковых систем Интернет: индексные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классификационные (</w:t>
      </w:r>
      <w:proofErr w:type="spellStart"/>
      <w:r w:rsidRPr="0064193E">
        <w:rPr>
          <w:rFonts w:eastAsia="Times New Roman"/>
          <w:lang w:val="ru-RU"/>
        </w:rPr>
        <w:t>каталоговые</w:t>
      </w:r>
      <w:proofErr w:type="spellEnd"/>
      <w:r w:rsidRPr="0064193E">
        <w:rPr>
          <w:rFonts w:eastAsia="Times New Roman"/>
          <w:lang w:val="ru-RU"/>
        </w:rPr>
        <w:t>). Индексные поисковые системы (например,</w:t>
      </w:r>
      <w:r w:rsidRPr="0064193E">
        <w:rPr>
          <w:rFonts w:eastAsia="Times New Roman"/>
        </w:rPr>
        <w:t> </w:t>
      </w:r>
      <w:hyperlink r:id="rId14" w:tgtFrame="_blank" w:history="1">
        <w:r w:rsidRPr="0064193E">
          <w:rPr>
            <w:rFonts w:eastAsia="Times New Roman"/>
            <w:lang w:val="ru-RU"/>
          </w:rPr>
          <w:t>Яндекс</w:t>
        </w:r>
      </w:hyperlink>
      <w:r w:rsidRPr="0064193E">
        <w:rPr>
          <w:rFonts w:eastAsia="Times New Roman"/>
          <w:lang w:val="ru-RU"/>
        </w:rPr>
        <w:t>,</w:t>
      </w:r>
      <w:r w:rsidRPr="0064193E">
        <w:rPr>
          <w:rFonts w:eastAsia="Times New Roman"/>
        </w:rPr>
        <w:t> </w:t>
      </w:r>
      <w:hyperlink r:id="rId15" w:tgtFrame="_blank" w:history="1">
        <w:r w:rsidRPr="0064193E">
          <w:rPr>
            <w:rFonts w:eastAsia="Times New Roman"/>
          </w:rPr>
          <w:t>Rambler</w:t>
        </w:r>
      </w:hyperlink>
      <w:r w:rsidRPr="0064193E">
        <w:rPr>
          <w:rFonts w:eastAsia="Times New Roman"/>
          <w:lang w:val="ru-RU"/>
        </w:rPr>
        <w:t>,</w:t>
      </w:r>
      <w:r w:rsidRPr="0064193E">
        <w:rPr>
          <w:rFonts w:eastAsia="Times New Roman"/>
        </w:rPr>
        <w:t> </w:t>
      </w:r>
      <w:hyperlink r:id="rId16" w:tgtFrame="_blank" w:history="1">
        <w:r w:rsidRPr="0064193E">
          <w:rPr>
            <w:rFonts w:eastAsia="Times New Roman"/>
          </w:rPr>
          <w:t>Google</w:t>
        </w:r>
      </w:hyperlink>
      <w:r w:rsidRPr="0064193E">
        <w:rPr>
          <w:rFonts w:eastAsia="Times New Roman"/>
          <w:lang w:val="ru-RU"/>
        </w:rPr>
        <w:t>,</w:t>
      </w:r>
      <w:r w:rsidRPr="0064193E">
        <w:rPr>
          <w:rFonts w:eastAsia="Times New Roman"/>
        </w:rPr>
        <w:t> </w:t>
      </w:r>
      <w:hyperlink r:id="rId17" w:tgtFrame="_blank" w:history="1">
        <w:r w:rsidRPr="0064193E">
          <w:rPr>
            <w:rFonts w:eastAsia="Times New Roman"/>
          </w:rPr>
          <w:t>Bing</w:t>
        </w:r>
      </w:hyperlink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др.), работая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автоматическом режиме обновления своей информации, просматривают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Интернет содержимое серверов, индексируя информацию, содержащуюся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них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внося информацию 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расположении слов на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страницах сайтов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 xml:space="preserve">свои базы данных. </w:t>
      </w:r>
      <w:proofErr w:type="spellStart"/>
      <w:r w:rsidRPr="0064193E">
        <w:rPr>
          <w:rFonts w:eastAsia="Times New Roman"/>
          <w:lang w:val="ru-RU"/>
        </w:rPr>
        <w:t>Каталоговые</w:t>
      </w:r>
      <w:proofErr w:type="spellEnd"/>
      <w:r w:rsidRPr="0064193E">
        <w:rPr>
          <w:rFonts w:eastAsia="Times New Roman"/>
          <w:lang w:val="ru-RU"/>
        </w:rPr>
        <w:t xml:space="preserve"> системы поиска (например,</w:t>
      </w:r>
      <w:r w:rsidRPr="0064193E">
        <w:rPr>
          <w:rFonts w:eastAsia="Times New Roman"/>
        </w:rPr>
        <w:t> </w:t>
      </w:r>
      <w:hyperlink r:id="rId18" w:tgtFrame="_blank" w:history="1">
        <w:r w:rsidRPr="0064193E">
          <w:rPr>
            <w:rFonts w:eastAsia="Times New Roman"/>
          </w:rPr>
          <w:t>Rambler</w:t>
        </w:r>
      </w:hyperlink>
      <w:r w:rsidRPr="0064193E">
        <w:rPr>
          <w:rFonts w:eastAsia="Times New Roman"/>
          <w:lang w:val="ru-RU"/>
        </w:rPr>
        <w:t>,</w:t>
      </w:r>
      <w:r w:rsidRPr="0064193E">
        <w:rPr>
          <w:rFonts w:eastAsia="Times New Roman"/>
        </w:rPr>
        <w:t> </w:t>
      </w:r>
      <w:hyperlink r:id="rId19" w:tgtFrame="_blank" w:history="1">
        <w:r w:rsidRPr="0064193E">
          <w:rPr>
            <w:rFonts w:eastAsia="Times New Roman"/>
          </w:rPr>
          <w:t>Yahoo</w:t>
        </w:r>
        <w:r w:rsidRPr="0064193E">
          <w:rPr>
            <w:rFonts w:eastAsia="Times New Roman"/>
            <w:lang w:val="ru-RU"/>
          </w:rPr>
          <w:t>!</w:t>
        </w:r>
      </w:hyperlink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др.) содержат тематически структурированный каталог серверов,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чаще всего пополняются вручную. Обычно на</w:t>
      </w:r>
      <w:r w:rsidRPr="0064193E">
        <w:rPr>
          <w:rFonts w:eastAsia="Times New Roman"/>
        </w:rPr>
        <w:t> WWW</w:t>
      </w:r>
      <w:r w:rsidRPr="0064193E">
        <w:rPr>
          <w:rFonts w:eastAsia="Times New Roman"/>
          <w:lang w:val="ru-RU"/>
        </w:rPr>
        <w:t>-</w:t>
      </w:r>
      <w:r w:rsidRPr="0064193E">
        <w:rPr>
          <w:rFonts w:eastAsia="Times New Roman"/>
          <w:lang w:val="ru-RU"/>
        </w:rPr>
        <w:lastRenderedPageBreak/>
        <w:t>странице классификационной поисковой системы содержится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поле для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ввода ключевых слов для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поиска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собственной базе данных. В</w:t>
      </w:r>
      <w:r w:rsidRPr="0064193E">
        <w:rPr>
          <w:rFonts w:eastAsia="Times New Roman"/>
        </w:rPr>
        <w:t> </w:t>
      </w:r>
      <w:proofErr w:type="spellStart"/>
      <w:r w:rsidRPr="0064193E">
        <w:rPr>
          <w:rFonts w:eastAsia="Times New Roman"/>
          <w:lang w:val="ru-RU"/>
        </w:rPr>
        <w:t>каталоговой</w:t>
      </w:r>
      <w:proofErr w:type="spellEnd"/>
      <w:r w:rsidRPr="0064193E">
        <w:rPr>
          <w:rFonts w:eastAsia="Times New Roman"/>
          <w:lang w:val="ru-RU"/>
        </w:rPr>
        <w:t xml:space="preserve"> системе поиска можно, начав с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более крупной тематической рубрики,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постепенно спускаясь дальше по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рубрикам, прийти к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ссылке на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нужный Вам сайт.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одних случаях бывает удобней воспользоваться первым типом поисковых систем,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других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— вторым. Есть поисковые системы, сочетающие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себе оба принципа работы.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частности, многие индексные поисковые системы имеют и</w:t>
      </w:r>
      <w:r w:rsidRPr="0064193E">
        <w:rPr>
          <w:rFonts w:eastAsia="Times New Roman"/>
        </w:rPr>
        <w:t> </w:t>
      </w:r>
      <w:proofErr w:type="spellStart"/>
      <w:r w:rsidRPr="0064193E">
        <w:rPr>
          <w:rFonts w:eastAsia="Times New Roman"/>
          <w:lang w:val="ru-RU"/>
        </w:rPr>
        <w:t>каталоговую</w:t>
      </w:r>
      <w:proofErr w:type="spellEnd"/>
      <w:r w:rsidRPr="0064193E">
        <w:rPr>
          <w:rFonts w:eastAsia="Times New Roman"/>
          <w:lang w:val="ru-RU"/>
        </w:rPr>
        <w:t xml:space="preserve"> систему поиска. Также поисковые машины могут использовать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какие-то другие принципы методы поиска.</w:t>
      </w:r>
    </w:p>
    <w:p w:rsidR="00630D8D" w:rsidRPr="0064193E" w:rsidRDefault="00630D8D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Многие поисковые системы преобразовались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Интернет-порталы, объединяющие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себе большое количество ресурсов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сервисов. На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страницах таких порталов можно прочитать новости, ознакомиться с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программой телепередач, узнать о погоде, курсах валют, воспользоваться картографическим сервисом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мн.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др.</w:t>
      </w:r>
    </w:p>
    <w:p w:rsidR="00630D8D" w:rsidRPr="0064193E" w:rsidRDefault="00630D8D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Для поиска одновременно в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 xml:space="preserve">нескольких поисковых системах можно воспользоваться так называемыми поисковыми </w:t>
      </w:r>
      <w:proofErr w:type="spellStart"/>
      <w:r w:rsidRPr="0064193E">
        <w:rPr>
          <w:rFonts w:eastAsia="Times New Roman"/>
          <w:lang w:val="ru-RU"/>
        </w:rPr>
        <w:t>метамашинами</w:t>
      </w:r>
      <w:proofErr w:type="spellEnd"/>
      <w:r w:rsidRPr="0064193E">
        <w:rPr>
          <w:rFonts w:eastAsia="Times New Roman"/>
          <w:lang w:val="ru-RU"/>
        </w:rPr>
        <w:t>, обращающимися сразу к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нескольким поисковым средствам, например,</w:t>
      </w:r>
      <w:r w:rsidRPr="0064193E">
        <w:rPr>
          <w:rFonts w:eastAsia="Times New Roman"/>
        </w:rPr>
        <w:t> </w:t>
      </w:r>
      <w:proofErr w:type="spellStart"/>
      <w:r w:rsidRPr="0064193E">
        <w:rPr>
          <w:rFonts w:eastAsia="Times New Roman"/>
        </w:rPr>
        <w:fldChar w:fldCharType="begin"/>
      </w:r>
      <w:r w:rsidRPr="0064193E">
        <w:rPr>
          <w:rFonts w:eastAsia="Times New Roman"/>
          <w:lang w:val="ru-RU"/>
        </w:rPr>
        <w:instrText xml:space="preserve"> </w:instrText>
      </w:r>
      <w:r w:rsidRPr="0064193E">
        <w:rPr>
          <w:rFonts w:eastAsia="Times New Roman"/>
        </w:rPr>
        <w:instrText>HYPERLINK</w:instrText>
      </w:r>
      <w:r w:rsidRPr="0064193E">
        <w:rPr>
          <w:rFonts w:eastAsia="Times New Roman"/>
          <w:lang w:val="ru-RU"/>
        </w:rPr>
        <w:instrText xml:space="preserve"> "</w:instrText>
      </w:r>
      <w:r w:rsidRPr="0064193E">
        <w:rPr>
          <w:rFonts w:eastAsia="Times New Roman"/>
        </w:rPr>
        <w:instrText>http</w:instrText>
      </w:r>
      <w:r w:rsidRPr="0064193E">
        <w:rPr>
          <w:rFonts w:eastAsia="Times New Roman"/>
          <w:lang w:val="ru-RU"/>
        </w:rPr>
        <w:instrText>://</w:instrText>
      </w:r>
      <w:r w:rsidRPr="0064193E">
        <w:rPr>
          <w:rFonts w:eastAsia="Times New Roman"/>
        </w:rPr>
        <w:instrText>www</w:instrText>
      </w:r>
      <w:r w:rsidRPr="0064193E">
        <w:rPr>
          <w:rFonts w:eastAsia="Times New Roman"/>
          <w:lang w:val="ru-RU"/>
        </w:rPr>
        <w:instrText>.</w:instrText>
      </w:r>
      <w:r w:rsidRPr="0064193E">
        <w:rPr>
          <w:rFonts w:eastAsia="Times New Roman"/>
        </w:rPr>
        <w:instrText>nigma</w:instrText>
      </w:r>
      <w:r w:rsidRPr="0064193E">
        <w:rPr>
          <w:rFonts w:eastAsia="Times New Roman"/>
          <w:lang w:val="ru-RU"/>
        </w:rPr>
        <w:instrText>.</w:instrText>
      </w:r>
      <w:r w:rsidRPr="0064193E">
        <w:rPr>
          <w:rFonts w:eastAsia="Times New Roman"/>
        </w:rPr>
        <w:instrText>ru</w:instrText>
      </w:r>
      <w:r w:rsidRPr="0064193E">
        <w:rPr>
          <w:rFonts w:eastAsia="Times New Roman"/>
          <w:lang w:val="ru-RU"/>
        </w:rPr>
        <w:instrText>/" \</w:instrText>
      </w:r>
      <w:r w:rsidRPr="0064193E">
        <w:rPr>
          <w:rFonts w:eastAsia="Times New Roman"/>
        </w:rPr>
        <w:instrText>t</w:instrText>
      </w:r>
      <w:r w:rsidRPr="0064193E">
        <w:rPr>
          <w:rFonts w:eastAsia="Times New Roman"/>
          <w:lang w:val="ru-RU"/>
        </w:rPr>
        <w:instrText xml:space="preserve"> "_</w:instrText>
      </w:r>
      <w:r w:rsidRPr="0064193E">
        <w:rPr>
          <w:rFonts w:eastAsia="Times New Roman"/>
        </w:rPr>
        <w:instrText>blank</w:instrText>
      </w:r>
      <w:r w:rsidRPr="0064193E">
        <w:rPr>
          <w:rFonts w:eastAsia="Times New Roman"/>
          <w:lang w:val="ru-RU"/>
        </w:rPr>
        <w:instrText xml:space="preserve">" </w:instrText>
      </w:r>
      <w:r w:rsidRPr="0064193E">
        <w:rPr>
          <w:rFonts w:eastAsia="Times New Roman"/>
        </w:rPr>
        <w:fldChar w:fldCharType="separate"/>
      </w:r>
      <w:r w:rsidRPr="0064193E">
        <w:rPr>
          <w:rFonts w:eastAsia="Times New Roman"/>
        </w:rPr>
        <w:t>NIGMa</w:t>
      </w:r>
      <w:proofErr w:type="spellEnd"/>
      <w:r w:rsidRPr="0064193E">
        <w:rPr>
          <w:rFonts w:eastAsia="Times New Roman"/>
        </w:rPr>
        <w:fldChar w:fldCharType="end"/>
      </w:r>
      <w:r w:rsidRPr="0064193E">
        <w:rPr>
          <w:rFonts w:eastAsia="Times New Roman"/>
          <w:lang w:val="ru-RU"/>
        </w:rPr>
        <w:t>.</w:t>
      </w:r>
    </w:p>
    <w:p w:rsidR="001C3BC1" w:rsidRPr="0064193E" w:rsidRDefault="00630D8D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Существуют также поисковые системы, специализирующиеся по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поиску по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одной какой-либо теме (например, по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информационным технологиям, по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музыке, по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ресурсам, посвященные природе и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т.</w:t>
      </w:r>
      <w:r w:rsidRPr="0064193E">
        <w:rPr>
          <w:rFonts w:eastAsia="Times New Roman"/>
        </w:rPr>
        <w:t> </w:t>
      </w:r>
      <w:r w:rsidRPr="0064193E">
        <w:rPr>
          <w:rFonts w:eastAsia="Times New Roman"/>
          <w:lang w:val="ru-RU"/>
        </w:rPr>
        <w:t>д.)</w:t>
      </w:r>
      <w:r w:rsidR="001C3BC1" w:rsidRPr="0064193E">
        <w:rPr>
          <w:rFonts w:eastAsia="Times New Roman"/>
          <w:lang w:val="ru-RU"/>
        </w:rPr>
        <w:t>.</w:t>
      </w:r>
    </w:p>
    <w:p w:rsidR="00860D24" w:rsidRPr="0064193E" w:rsidRDefault="00860D24" w:rsidP="00860D24">
      <w:pPr>
        <w:spacing w:line="276" w:lineRule="auto"/>
        <w:rPr>
          <w:rFonts w:eastAsia="Times New Roman" w:cs="Times New Roman"/>
          <w:sz w:val="28"/>
          <w:szCs w:val="28"/>
          <w:lang w:val="ru-RU"/>
        </w:rPr>
      </w:pPr>
    </w:p>
    <w:p w:rsidR="00630D8D" w:rsidRPr="0064193E" w:rsidRDefault="00E002BD" w:rsidP="00E002BD">
      <w:pPr>
        <w:pStyle w:val="2"/>
        <w:rPr>
          <w:rFonts w:eastAsia="Times New Roman" w:cs="Times New Roman"/>
          <w:lang w:val="ru-RU"/>
        </w:rPr>
      </w:pPr>
      <w:bookmarkStart w:id="5" w:name="_Toc125115780"/>
      <w:r w:rsidRPr="0064193E">
        <w:rPr>
          <w:rFonts w:cs="Times New Roman"/>
          <w:lang w:val="ru-RU"/>
        </w:rPr>
        <w:t xml:space="preserve">1.2 </w:t>
      </w:r>
      <w:r w:rsidR="001C3BC1" w:rsidRPr="0064193E">
        <w:rPr>
          <w:rFonts w:cs="Times New Roman"/>
          <w:lang w:val="ru-RU"/>
        </w:rPr>
        <w:t>Поиск в каталогах информационных ресурсов</w:t>
      </w:r>
      <w:bookmarkEnd w:id="5"/>
    </w:p>
    <w:p w:rsidR="00FC36CF" w:rsidRDefault="00FC36CF" w:rsidP="001C3BC1">
      <w:pPr>
        <w:pStyle w:val="a4"/>
        <w:shd w:val="clear" w:color="auto" w:fill="FFFFFF"/>
        <w:spacing w:before="0" w:beforeAutospacing="0" w:after="0" w:afterAutospacing="0" w:line="276" w:lineRule="auto"/>
        <w:rPr>
          <w:sz w:val="28"/>
          <w:szCs w:val="28"/>
          <w:lang w:val="ru-RU"/>
        </w:rPr>
      </w:pPr>
    </w:p>
    <w:p w:rsidR="001C3BC1" w:rsidRPr="0064193E" w:rsidRDefault="001C3BC1" w:rsidP="00FC36CF">
      <w:pPr>
        <w:rPr>
          <w:lang w:val="ru-RU"/>
        </w:rPr>
      </w:pPr>
      <w:r w:rsidRPr="0064193E">
        <w:rPr>
          <w:lang w:val="ru-RU"/>
        </w:rPr>
        <w:t>Каталог можно представить в виде данных, которые структурированы по темам. Обычно принцип построения данных – иерархичный. Это означает, что каждый шаг поиска является выбором соответствующего подраздела с более конкретным содержанием нужной информации. На главной странице поискового каталога расположен сокращенный список крупных тематических категорий. Любая запись в списке тематических категорий является гиперссылкой.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 xml:space="preserve">Работать с поисковыми каталогами очень просто. В них поиск информации завершается более или менее плодотворно. Несмотря на простоту работы для пользователя создание и ведение каталога является очень сложным процессом, поскольку каталоги создаются вручную. Высококвалифицированные редакторы лично просматривают информационное пространство </w:t>
      </w:r>
      <w:r w:rsidRPr="0064193E">
        <w:rPr>
          <w:rFonts w:eastAsia="Times New Roman"/>
        </w:rPr>
        <w:t>WWW</w:t>
      </w:r>
      <w:r w:rsidRPr="0064193E">
        <w:rPr>
          <w:rFonts w:eastAsia="Times New Roman"/>
          <w:lang w:val="ru-RU"/>
        </w:rPr>
        <w:t>, отбирают то, что, по их мнению, представляет общественный интерес и заносят адреса в каталог.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 xml:space="preserve">Однако очевидно, что учесть и предусмотреть все возможные варианты просто невозможно. Поэтому, несмотря на всю свою наглядность и открытость, каталоги – это далеко не </w:t>
      </w:r>
      <w:r w:rsidRPr="0064193E">
        <w:rPr>
          <w:rFonts w:eastAsia="Times New Roman"/>
          <w:lang w:val="ru-RU"/>
        </w:rPr>
        <w:lastRenderedPageBreak/>
        <w:t>всегда кратчайший путь к искомому результату. К тому же, нельзя не признать, что именно привычная тематическая каталогизация является причиной недостаточно высоких темпов обработки сайтов, которых к тому же становится все больше.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 xml:space="preserve">Предметные каталоги предоставляют и возможность автоматического поиска по ключевым словам. Однако поиск этот происходит не в содержимом самих </w:t>
      </w:r>
      <w:r w:rsidRPr="0064193E">
        <w:rPr>
          <w:rFonts w:eastAsia="Times New Roman"/>
        </w:rPr>
        <w:t>WWW</w:t>
      </w:r>
      <w:r w:rsidRPr="0064193E">
        <w:rPr>
          <w:rFonts w:eastAsia="Times New Roman"/>
          <w:lang w:val="ru-RU"/>
        </w:rPr>
        <w:t>-серверов, а в их кратких описаниях, хранящихся в каталоге.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Несмотря на столь низкий коэффициент охвата, поисковые каталоги пользуются огромной популярностью. Их принято использовать для первичного, реферативного поиска информации по заданной теме. Если для пользователя тема является совершенно новой и неисследованной, то он вряд ли нуждается в расширенных результатах поиска. Прежде всего ему нужны указатели на классические, наиболее содержательные ресурсы, а именно это и обеспечивают поисковые каталоги. Человеческий фактор, связанный с тем, что над составлением каталога работают люди, а не программы, обеспечивает качественный отбор наиболее важных ресурсов по каждой из тем.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Количество поисковых каталогов в мире невелико, что связано с высокой трудоемкостью их содержания и обслуживания, а также с недостатком квалифицированных кадров-редакторов.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Каталоги могут быть специализированными и универсальными.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Специализированные каталоги включают только ссылки на сайты определенной тематики. Подобные каталоги удобны для поиска информации по конкретной тематике.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Универсальные же каталоги позволяют производить поиск по различным темам. Информация сгруппирована по разделам, а каждый раздел в свою очередь имеет несколько подразделов.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Как известно, в мире нет ничего абсолютно совершенного. Поэтому каталоги имеют как преимущества, так и недостатки.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Преимуществами каталогов являются следующее: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 структура каталогов древовидная, а это позволяет быстро найти сайты по искомой информации;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 xml:space="preserve">– перечисление </w:t>
      </w:r>
      <w:r w:rsidRPr="0064193E">
        <w:rPr>
          <w:rFonts w:eastAsia="Times New Roman"/>
        </w:rPr>
        <w:t>Web</w:t>
      </w:r>
      <w:r w:rsidRPr="0064193E">
        <w:rPr>
          <w:rFonts w:eastAsia="Times New Roman"/>
          <w:lang w:val="ru-RU"/>
        </w:rPr>
        <w:t>-узлов происходит в порядке значимости (конечно понятно, что значимость определяется с точки зрения редакторов). Возможно применение сортировки по посещаемости или по дате открытия и тому подобных критериев;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 xml:space="preserve">– в каталоге представлены наиболее популярные </w:t>
      </w:r>
      <w:r w:rsidRPr="0064193E">
        <w:rPr>
          <w:rFonts w:eastAsia="Times New Roman"/>
        </w:rPr>
        <w:t>Web</w:t>
      </w:r>
      <w:r w:rsidRPr="0064193E">
        <w:rPr>
          <w:rFonts w:eastAsia="Times New Roman"/>
          <w:lang w:val="ru-RU"/>
        </w:rPr>
        <w:t>-узлы, связанные с той или иной темой;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lastRenderedPageBreak/>
        <w:t>– существует высокая вероятность быстро найти наиболее «информированный» сайт по заданной теме.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Как уже было отмечено, у каталогов есть и недостатки, которые заключаются в следующем: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 так как отбор ресурсов, которые упоминаются в каталоге, ведут редакторы, то появляется такой фактор как объективность при «ранжировании» сайтов;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 xml:space="preserve">– в каталогах содержатся далеко не все существующие сайты, поскольку редакторы просто не в состоянии просмотреть миллионы </w:t>
      </w:r>
      <w:r w:rsidRPr="0064193E">
        <w:rPr>
          <w:rFonts w:eastAsia="Times New Roman"/>
        </w:rPr>
        <w:t>Web</w:t>
      </w:r>
      <w:r w:rsidRPr="0064193E">
        <w:rPr>
          <w:rFonts w:eastAsia="Times New Roman"/>
          <w:lang w:val="ru-RU"/>
        </w:rPr>
        <w:t>-узлов, для того чтобы включить в каталог наиболее интересные ссылки;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 каталоги обновляются достаточно медленно, а это приводит к тому, что найденные сайты и ссылки могут поменять адрес, а зачастую и вовсе исчезнуть.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 xml:space="preserve">Итак, при использовании каталога пользователь имеет преимущество в том, что каждый ресурс в нем был просмотрен и отобран человеком. Кроме того, группировка сайтов по определенным темам позволяет увидеть рядом сайты близкой тематики, причем совершенно не является фактом, что клиент найдет все эти сайты, просто набрав в поисковой службе название их категории в каталоге. Понятно, что хорошие каталоги обеспечивают дополнительный сервис. Это может быть поиск по ключевым словам, автоматическое оповещение по </w:t>
      </w:r>
      <w:r w:rsidRPr="0064193E">
        <w:rPr>
          <w:rFonts w:eastAsia="Times New Roman"/>
        </w:rPr>
        <w:t>e</w:t>
      </w:r>
      <w:r w:rsidRPr="0064193E">
        <w:rPr>
          <w:rFonts w:eastAsia="Times New Roman"/>
          <w:lang w:val="ru-RU"/>
        </w:rPr>
        <w:t>-</w:t>
      </w:r>
      <w:r w:rsidRPr="0064193E">
        <w:rPr>
          <w:rFonts w:eastAsia="Times New Roman"/>
        </w:rPr>
        <w:t>mail</w:t>
      </w:r>
      <w:r w:rsidRPr="0064193E">
        <w:rPr>
          <w:rFonts w:eastAsia="Times New Roman"/>
          <w:lang w:val="ru-RU"/>
        </w:rPr>
        <w:t xml:space="preserve"> о свежих поступлениях, списки наиболее интересных поступлений и т.д. Такая организация делает использование коллекций информации очень удобным.</w:t>
      </w:r>
    </w:p>
    <w:p w:rsidR="001C3BC1" w:rsidRPr="0064193E" w:rsidRDefault="001C3BC1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 xml:space="preserve">Несмотря на это, в каталогах отсутствует единая классификация ресурсов и единое для всех критериев отнесение их к той или иной категории. В итоге названия и содержание разделов различных </w:t>
      </w:r>
      <w:r w:rsidRPr="0064193E">
        <w:rPr>
          <w:rFonts w:eastAsia="Times New Roman"/>
        </w:rPr>
        <w:t>Web</w:t>
      </w:r>
      <w:r w:rsidRPr="0064193E">
        <w:rPr>
          <w:rFonts w:eastAsia="Times New Roman"/>
          <w:lang w:val="ru-RU"/>
        </w:rPr>
        <w:t xml:space="preserve">-каталогов хоть в целом и похожи, но могут также обладать некоторой спецификой. Таким образом, </w:t>
      </w:r>
      <w:r w:rsidRPr="0064193E">
        <w:rPr>
          <w:rFonts w:eastAsia="Times New Roman"/>
        </w:rPr>
        <w:t>Web</w:t>
      </w:r>
      <w:r w:rsidRPr="0064193E">
        <w:rPr>
          <w:rFonts w:eastAsia="Times New Roman"/>
          <w:lang w:val="ru-RU"/>
        </w:rPr>
        <w:t xml:space="preserve">-каталоги хорошо подходят для первого знакомства с какой-либо предметной областью по заранее отобранным и, как правило, качественным Интернет-ресурсам. Другое применение </w:t>
      </w:r>
      <w:r w:rsidR="00860D24" w:rsidRPr="0064193E">
        <w:rPr>
          <w:rFonts w:eastAsia="Times New Roman"/>
          <w:lang w:val="ru-RU"/>
        </w:rPr>
        <w:t>–</w:t>
      </w:r>
      <w:r w:rsidRPr="0064193E">
        <w:rPr>
          <w:rFonts w:eastAsia="Times New Roman"/>
          <w:lang w:val="ru-RU"/>
        </w:rPr>
        <w:t xml:space="preserve"> это поиск по самым общим вопросам - у пользователя есть возможность попутешествовать по разделам категорий и определиться с тем, что именно ему необходимо в данный момент.</w:t>
      </w:r>
    </w:p>
    <w:p w:rsidR="00860D24" w:rsidRPr="0064193E" w:rsidRDefault="00860D24" w:rsidP="001C3BC1">
      <w:pPr>
        <w:shd w:val="clear" w:color="auto" w:fill="FFFFFF"/>
        <w:spacing w:line="276" w:lineRule="auto"/>
        <w:rPr>
          <w:rFonts w:eastAsia="Times New Roman" w:cs="Times New Roman"/>
          <w:sz w:val="28"/>
          <w:szCs w:val="28"/>
          <w:lang w:val="ru-RU"/>
        </w:rPr>
      </w:pPr>
    </w:p>
    <w:p w:rsidR="00860D24" w:rsidRPr="0064193E" w:rsidRDefault="00E002BD" w:rsidP="00FC36CF">
      <w:pPr>
        <w:pStyle w:val="2"/>
        <w:ind w:firstLine="0"/>
        <w:rPr>
          <w:rFonts w:eastAsia="Times New Roman" w:cs="Times New Roman"/>
          <w:lang w:val="ru-RU"/>
        </w:rPr>
      </w:pPr>
      <w:bookmarkStart w:id="6" w:name="_Toc125115781"/>
      <w:r w:rsidRPr="009C439B">
        <w:rPr>
          <w:rFonts w:cs="Times New Roman"/>
          <w:shd w:val="clear" w:color="auto" w:fill="FFFFFF"/>
          <w:lang w:val="ru-RU"/>
        </w:rPr>
        <w:t xml:space="preserve">1.3 </w:t>
      </w:r>
      <w:r w:rsidR="00A6690C" w:rsidRPr="0064193E">
        <w:rPr>
          <w:rFonts w:cs="Times New Roman"/>
          <w:shd w:val="clear" w:color="auto" w:fill="FFFFFF"/>
          <w:lang w:val="ru-RU"/>
        </w:rPr>
        <w:t>Поисковые машины. Состав, функции, использование.</w:t>
      </w:r>
      <w:bookmarkEnd w:id="6"/>
    </w:p>
    <w:p w:rsidR="007136DD" w:rsidRPr="0064193E" w:rsidRDefault="007136DD" w:rsidP="00A6690C">
      <w:pPr>
        <w:shd w:val="clear" w:color="auto" w:fill="FFFFFF"/>
        <w:spacing w:line="276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A6690C" w:rsidRPr="0064193E" w:rsidRDefault="00A6690C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Одним из основных способов найти информацию в </w:t>
      </w:r>
      <w:r w:rsidRPr="0064193E">
        <w:rPr>
          <w:shd w:val="clear" w:color="auto" w:fill="FFFFFF"/>
        </w:rPr>
        <w:t>Internet</w:t>
      </w:r>
      <w:r w:rsidRPr="0064193E">
        <w:rPr>
          <w:shd w:val="clear" w:color="auto" w:fill="FFFFFF"/>
          <w:lang w:val="ru-RU"/>
        </w:rPr>
        <w:t xml:space="preserve"> являются поисковые машины. Поисковые машины каждый день «ползают» по Сети: они посещают веб-страницы и заносят их в гигантские базы данных.</w:t>
      </w:r>
      <w:r w:rsidRPr="0064193E">
        <w:rPr>
          <w:shd w:val="clear" w:color="auto" w:fill="FFFFFF"/>
        </w:rPr>
        <w:t> </w:t>
      </w:r>
    </w:p>
    <w:p w:rsidR="00860D24" w:rsidRPr="0064193E" w:rsidRDefault="007136DD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lastRenderedPageBreak/>
        <w:t>П</w:t>
      </w:r>
      <w:r w:rsidR="00860D24" w:rsidRPr="0064193E">
        <w:rPr>
          <w:rFonts w:eastAsia="Times New Roman"/>
          <w:lang w:val="ru-RU"/>
        </w:rPr>
        <w:t>оисковая машина состоит из двух частей: так называемого робота (или паука), который обходит серверы Сети и формирует базу данных поискового механизма.</w:t>
      </w:r>
    </w:p>
    <w:p w:rsidR="00851BD7" w:rsidRPr="0064193E" w:rsidRDefault="00851BD7" w:rsidP="00FC36CF">
      <w:pPr>
        <w:rPr>
          <w:shd w:val="clear" w:color="auto" w:fill="FFFFFF"/>
          <w:lang w:val="ru-RU"/>
        </w:rPr>
      </w:pPr>
      <w:r w:rsidRPr="0064193E">
        <w:rPr>
          <w:bCs/>
          <w:shd w:val="clear" w:color="auto" w:fill="FFFFFF"/>
          <w:lang w:val="ru-RU"/>
        </w:rPr>
        <w:t>Поисковые машины:</w:t>
      </w:r>
      <w:r w:rsidRPr="0064193E">
        <w:rPr>
          <w:shd w:val="clear" w:color="auto" w:fill="FFFFFF"/>
        </w:rPr>
        <w:t> </w:t>
      </w:r>
      <w:r w:rsidRPr="0064193E">
        <w:rPr>
          <w:shd w:val="clear" w:color="auto" w:fill="FFFFFF"/>
          <w:lang w:val="ru-RU"/>
        </w:rPr>
        <w:t>(</w:t>
      </w:r>
      <w:r w:rsidRPr="0064193E">
        <w:rPr>
          <w:shd w:val="clear" w:color="auto" w:fill="FFFFFF"/>
        </w:rPr>
        <w:t>spiders</w:t>
      </w:r>
      <w:r w:rsidRPr="0064193E">
        <w:rPr>
          <w:shd w:val="clear" w:color="auto" w:fill="FFFFFF"/>
          <w:lang w:val="ru-RU"/>
        </w:rPr>
        <w:t xml:space="preserve">, </w:t>
      </w:r>
      <w:r w:rsidRPr="0064193E">
        <w:rPr>
          <w:shd w:val="clear" w:color="auto" w:fill="FFFFFF"/>
        </w:rPr>
        <w:t>crawlers</w:t>
      </w:r>
      <w:r w:rsidRPr="0064193E">
        <w:rPr>
          <w:shd w:val="clear" w:color="auto" w:fill="FFFFFF"/>
          <w:lang w:val="ru-RU"/>
        </w:rPr>
        <w:t xml:space="preserve">) постоянно исследуют Сеть с целью пополнения своих баз данных документов. Обычно это не требует никаких усилий со стороны человека. Примером может быть поисковая система </w:t>
      </w:r>
      <w:proofErr w:type="spellStart"/>
      <w:r w:rsidRPr="0064193E">
        <w:rPr>
          <w:shd w:val="clear" w:color="auto" w:fill="FFFFFF"/>
        </w:rPr>
        <w:t>Altavista</w:t>
      </w:r>
      <w:proofErr w:type="spellEnd"/>
      <w:r w:rsidRPr="0064193E">
        <w:rPr>
          <w:shd w:val="clear" w:color="auto" w:fill="FFFFFF"/>
          <w:lang w:val="ru-RU"/>
        </w:rPr>
        <w:t>.</w:t>
      </w:r>
      <w:r w:rsidRPr="0064193E">
        <w:rPr>
          <w:lang w:val="ru-RU"/>
        </w:rPr>
        <w:br/>
      </w:r>
      <w:r w:rsidRPr="0064193E">
        <w:rPr>
          <w:shd w:val="clear" w:color="auto" w:fill="FFFFFF"/>
          <w:lang w:val="ru-RU"/>
        </w:rPr>
        <w:t xml:space="preserve">Для поисковых систем довольно важна конструкция каждого документа. Большое значение имеют </w:t>
      </w:r>
      <w:r w:rsidRPr="0064193E">
        <w:rPr>
          <w:shd w:val="clear" w:color="auto" w:fill="FFFFFF"/>
        </w:rPr>
        <w:t>title</w:t>
      </w:r>
      <w:r w:rsidRPr="0064193E">
        <w:rPr>
          <w:shd w:val="clear" w:color="auto" w:fill="FFFFFF"/>
          <w:lang w:val="ru-RU"/>
        </w:rPr>
        <w:t xml:space="preserve">, </w:t>
      </w:r>
      <w:r w:rsidRPr="0064193E">
        <w:rPr>
          <w:shd w:val="clear" w:color="auto" w:fill="FFFFFF"/>
        </w:rPr>
        <w:t>meta</w:t>
      </w:r>
      <w:r w:rsidRPr="0064193E">
        <w:rPr>
          <w:shd w:val="clear" w:color="auto" w:fill="FFFFFF"/>
          <w:lang w:val="ru-RU"/>
        </w:rPr>
        <w:t>-</w:t>
      </w:r>
      <w:proofErr w:type="spellStart"/>
      <w:r w:rsidRPr="0064193E">
        <w:rPr>
          <w:shd w:val="clear" w:color="auto" w:fill="FFFFFF"/>
          <w:lang w:val="ru-RU"/>
        </w:rPr>
        <w:t>таги</w:t>
      </w:r>
      <w:proofErr w:type="spellEnd"/>
      <w:r w:rsidRPr="0064193E">
        <w:rPr>
          <w:shd w:val="clear" w:color="auto" w:fill="FFFFFF"/>
          <w:lang w:val="ru-RU"/>
        </w:rPr>
        <w:t xml:space="preserve"> и содержимое страницы.</w:t>
      </w:r>
    </w:p>
    <w:p w:rsidR="00851BD7" w:rsidRPr="0064193E" w:rsidRDefault="00851BD7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Каждая поисковая машина обладает рядом особенностей. Эти особенности следует учитывать при изготовлении своих страниц. «Полнотекстовые» поисковые машины индексируют каждое слово на веб-странице, исключая лишь некоторые стоп-слова. «Абстрактные» поисковые машины создают некий экстракт каждой страницы.</w:t>
      </w:r>
    </w:p>
    <w:p w:rsidR="00860D24" w:rsidRPr="0064193E" w:rsidRDefault="00860D24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Принцип работы поисковой машины сводится к тому, что она опрашивает свой внутренний каталог (базу данных) по ключевым словам, которые пользователь указывает в поле запроса, и выдает список ссылок, ранжированный по релевантности.</w:t>
      </w:r>
    </w:p>
    <w:p w:rsidR="00860D24" w:rsidRPr="0064193E" w:rsidRDefault="00860D24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В работе поисковый процесс представлен четырьмя стадиями: формулировка (происходит до начала поиска); действие (начинающийся поиск); обзор результатов (результат, который пользователь видит после поиска); и усовершенствование (после обзора результатов и перед возвращением к поиску с иной формулировкой той же потребности). Более удобная нелинейная схема поиска информации состоит из следующих этапов:</w:t>
      </w:r>
    </w:p>
    <w:p w:rsidR="00860D24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фиксация информационной потребности на естественном языке;</w:t>
      </w:r>
    </w:p>
    <w:p w:rsidR="00860D24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выбор нужных поисковых сервисов сети и точная формализация записи информационной потребности на конкретных информационно-поисковых языках (ИПЯ);</w:t>
      </w:r>
    </w:p>
    <w:p w:rsidR="00860D24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выполнение созданных запросов;</w:t>
      </w:r>
    </w:p>
    <w:p w:rsidR="00860D24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предварительная обработка и выборка полученных списков ссылок на документы;</w:t>
      </w:r>
    </w:p>
    <w:p w:rsidR="00860D24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обращение по выбранным адресам за искомыми документами;</w:t>
      </w:r>
    </w:p>
    <w:p w:rsidR="00860D24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предварительный просмотр содержимого найденных документов;</w:t>
      </w:r>
    </w:p>
    <w:p w:rsidR="00860D24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сохранение релевантных документов для последующего изучения;</w:t>
      </w:r>
    </w:p>
    <w:p w:rsidR="00860D24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извлечение из релевантных документов ссылок для расширения запроса;</w:t>
      </w:r>
    </w:p>
    <w:p w:rsidR="00860D24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изучение всего массива сохраненных документов;</w:t>
      </w:r>
    </w:p>
    <w:p w:rsidR="00851BD7" w:rsidRPr="0064193E" w:rsidRDefault="00DF192E" w:rsidP="00FC36CF">
      <w:pPr>
        <w:rPr>
          <w:rFonts w:eastAsia="Times New Roman"/>
          <w:lang w:val="ru-RU"/>
        </w:rPr>
      </w:pPr>
      <w:r w:rsidRPr="0064193E">
        <w:rPr>
          <w:rFonts w:eastAsia="Times New Roman"/>
          <w:lang w:val="ru-RU"/>
        </w:rPr>
        <w:t>–</w:t>
      </w:r>
      <w:r w:rsidR="00860D24" w:rsidRPr="0064193E">
        <w:rPr>
          <w:rFonts w:eastAsia="Times New Roman"/>
          <w:lang w:val="ru-RU"/>
        </w:rPr>
        <w:t xml:space="preserve"> если информационная потребность не полностью удовлетворена, то возврат к первому этапу.</w:t>
      </w:r>
    </w:p>
    <w:p w:rsidR="00851BD7" w:rsidRPr="0064193E" w:rsidRDefault="00851BD7">
      <w:pPr>
        <w:rPr>
          <w:rFonts w:eastAsia="Times New Roman" w:cs="Times New Roman"/>
          <w:sz w:val="28"/>
          <w:szCs w:val="28"/>
          <w:lang w:val="ru-RU"/>
        </w:rPr>
      </w:pPr>
      <w:r w:rsidRPr="0064193E">
        <w:rPr>
          <w:rFonts w:eastAsia="Times New Roman" w:cs="Times New Roman"/>
          <w:sz w:val="28"/>
          <w:szCs w:val="28"/>
          <w:lang w:val="ru-RU"/>
        </w:rPr>
        <w:br w:type="page"/>
      </w:r>
    </w:p>
    <w:p w:rsidR="00860D24" w:rsidRPr="0064193E" w:rsidRDefault="00851BD7" w:rsidP="00E002BD">
      <w:pPr>
        <w:pStyle w:val="1"/>
        <w:rPr>
          <w:lang w:val="ru-RU"/>
        </w:rPr>
      </w:pPr>
      <w:bookmarkStart w:id="7" w:name="_Toc125115782"/>
      <w:r w:rsidRPr="0064193E">
        <w:rPr>
          <w:lang w:val="ru-RU"/>
        </w:rPr>
        <w:lastRenderedPageBreak/>
        <w:t>ГЛАВА 2 ПОИСК ИНФОРМАЦИИ. АНАЛИТИЧЕСКИЙ ОБЗОР НАЙДЕННЫХ ДОКУМЕНТОВ</w:t>
      </w:r>
      <w:bookmarkEnd w:id="7"/>
    </w:p>
    <w:p w:rsidR="00DB571E" w:rsidRPr="0064193E" w:rsidRDefault="00DB571E" w:rsidP="00AB71F2">
      <w:pPr>
        <w:spacing w:line="276" w:lineRule="auto"/>
        <w:rPr>
          <w:rFonts w:cs="Times New Roman"/>
          <w:sz w:val="28"/>
          <w:szCs w:val="28"/>
          <w:shd w:val="clear" w:color="auto" w:fill="FFFFFF"/>
          <w:lang w:val="ru-RU"/>
        </w:rPr>
      </w:pPr>
    </w:p>
    <w:p w:rsidR="00F66503" w:rsidRPr="0064193E" w:rsidRDefault="00F66503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При поиске необходимой информации были использованы поисковые машины </w:t>
      </w:r>
      <w:hyperlink r:id="rId20" w:history="1"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</w:rPr>
          <w:t>http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  <w:lang w:val="ru-RU"/>
          </w:rPr>
          <w:t>://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</w:rPr>
          <w:t>www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  <w:lang w:val="ru-RU"/>
          </w:rPr>
          <w:t>.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</w:rPr>
          <w:t>google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  <w:lang w:val="ru-RU"/>
          </w:rPr>
          <w:t>.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</w:rPr>
          <w:t>com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  <w:lang w:val="ru-RU"/>
          </w:rPr>
          <w:t>.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</w:rPr>
          <w:t>by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  <w:lang w:val="ru-RU"/>
          </w:rPr>
          <w:t>/</w:t>
        </w:r>
      </w:hyperlink>
      <w:r w:rsidRPr="0064193E">
        <w:rPr>
          <w:shd w:val="clear" w:color="auto" w:fill="FFFFFF"/>
          <w:lang w:val="ru-RU"/>
        </w:rPr>
        <w:t xml:space="preserve">, </w:t>
      </w:r>
      <w:hyperlink r:id="rId21" w:history="1"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  <w:lang w:val="ru-RU"/>
          </w:rPr>
          <w:t>http://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</w:rPr>
          <w:t>www</w:t>
        </w:r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  <w:lang w:val="ru-RU"/>
          </w:rPr>
          <w:t>.</w:t>
        </w:r>
        <w:proofErr w:type="spellStart"/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</w:rPr>
          <w:t>yandex</w:t>
        </w:r>
        <w:proofErr w:type="spellEnd"/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  <w:lang w:val="ru-RU"/>
          </w:rPr>
          <w:t>.</w:t>
        </w:r>
        <w:proofErr w:type="spellStart"/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</w:rPr>
          <w:t>ru</w:t>
        </w:r>
        <w:proofErr w:type="spellEnd"/>
        <w:r w:rsidRPr="0064193E">
          <w:rPr>
            <w:rStyle w:val="a6"/>
            <w:rFonts w:cs="Times New Roman"/>
            <w:color w:val="auto"/>
            <w:sz w:val="28"/>
            <w:szCs w:val="28"/>
            <w:shd w:val="clear" w:color="auto" w:fill="FFFFFF"/>
            <w:lang w:val="ru-RU"/>
          </w:rPr>
          <w:t>/</w:t>
        </w:r>
      </w:hyperlink>
      <w:r w:rsidRPr="0064193E">
        <w:rPr>
          <w:shd w:val="clear" w:color="auto" w:fill="FFFFFF"/>
          <w:lang w:val="ru-RU"/>
        </w:rPr>
        <w:t>, а также расширенный поиск в вышеперечисленных поисковых системах.</w:t>
      </w:r>
    </w:p>
    <w:p w:rsidR="00423467" w:rsidRPr="0064193E" w:rsidRDefault="00423467" w:rsidP="00FC36CF">
      <w:pPr>
        <w:rPr>
          <w:lang w:val="ru-RU"/>
        </w:rPr>
      </w:pPr>
      <w:r w:rsidRPr="0064193E">
        <w:rPr>
          <w:shd w:val="clear" w:color="auto" w:fill="FFFFFF"/>
          <w:lang w:val="ru-RU"/>
        </w:rPr>
        <w:t>Произведен аналитический обзор найденных документов по теме магистерской</w:t>
      </w:r>
      <w:r w:rsidR="003E11F4" w:rsidRPr="0064193E">
        <w:rPr>
          <w:shd w:val="clear" w:color="auto" w:fill="FFFFFF"/>
          <w:lang w:val="ru-RU"/>
        </w:rPr>
        <w:t xml:space="preserve"> диссертации</w:t>
      </w:r>
      <w:r w:rsidRPr="0064193E">
        <w:rPr>
          <w:shd w:val="clear" w:color="auto" w:fill="FFFFFF"/>
          <w:lang w:val="ru-RU"/>
        </w:rPr>
        <w:t xml:space="preserve"> </w:t>
      </w:r>
      <w:r w:rsidRPr="0064193E">
        <w:rPr>
          <w:lang w:val="ru-RU"/>
        </w:rPr>
        <w:t>«Эксплуатация многоуровневых скважин водозабора «Заозерье» г. Полоцка».</w:t>
      </w:r>
    </w:p>
    <w:p w:rsidR="00851BD7" w:rsidRPr="0064193E" w:rsidRDefault="00423467" w:rsidP="00FC36CF">
      <w:pPr>
        <w:rPr>
          <w:shd w:val="clear" w:color="auto" w:fill="FFFFFF"/>
          <w:lang w:val="ru-RU"/>
        </w:rPr>
      </w:pPr>
      <w:r w:rsidRPr="0064193E">
        <w:rPr>
          <w:lang w:val="ru-RU"/>
        </w:rPr>
        <w:t>В качестве ключевых слов использовались следующие варианты: «</w:t>
      </w:r>
      <w:r w:rsidR="00983911" w:rsidRPr="0064193E">
        <w:rPr>
          <w:lang w:val="ru-RU"/>
        </w:rPr>
        <w:t>скважинный водозабор</w:t>
      </w:r>
      <w:r w:rsidRPr="0064193E">
        <w:rPr>
          <w:lang w:val="ru-RU"/>
        </w:rPr>
        <w:t xml:space="preserve">», </w:t>
      </w:r>
      <w:r w:rsidR="00E218DA" w:rsidRPr="0064193E">
        <w:rPr>
          <w:lang w:val="ru-RU"/>
        </w:rPr>
        <w:t>«эксплуатация водозаборных скважин»,</w:t>
      </w:r>
      <w:r w:rsidR="00F66503" w:rsidRPr="0064193E">
        <w:rPr>
          <w:lang w:val="ru-RU"/>
        </w:rPr>
        <w:t xml:space="preserve"> «водозабор»</w:t>
      </w:r>
      <w:r w:rsidR="00EB45EE" w:rsidRPr="0064193E">
        <w:rPr>
          <w:lang w:val="ru-RU"/>
        </w:rPr>
        <w:t xml:space="preserve">, </w:t>
      </w:r>
      <w:r w:rsidR="001F268C" w:rsidRPr="0064193E">
        <w:rPr>
          <w:lang w:val="ru-RU"/>
        </w:rPr>
        <w:t>«качество артезианской воды», «оборудование водозаборной скважины»</w:t>
      </w:r>
      <w:r w:rsidR="007C7D7C" w:rsidRPr="0064193E">
        <w:rPr>
          <w:lang w:val="ru-RU"/>
        </w:rPr>
        <w:t>, «обслуживание скважин»</w:t>
      </w:r>
      <w:r w:rsidR="001F268C" w:rsidRPr="0064193E">
        <w:rPr>
          <w:lang w:val="ru-RU"/>
        </w:rPr>
        <w:t>.</w:t>
      </w:r>
      <w:r w:rsidR="00F352B5" w:rsidRPr="0064193E">
        <w:rPr>
          <w:lang w:val="ru-RU"/>
        </w:rPr>
        <w:t xml:space="preserve"> </w:t>
      </w:r>
    </w:p>
    <w:p w:rsidR="00FC36CF" w:rsidRPr="00FC36CF" w:rsidRDefault="00FC36CF" w:rsidP="00FC36CF">
      <w:pPr>
        <w:pStyle w:val="a5"/>
        <w:numPr>
          <w:ilvl w:val="0"/>
          <w:numId w:val="12"/>
        </w:numPr>
        <w:ind w:left="0" w:firstLine="851"/>
        <w:rPr>
          <w:rFonts w:cs="Times New Roman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fldChar w:fldCharType="begin"/>
      </w:r>
      <w:r>
        <w:rPr>
          <w:rFonts w:cs="Times New Roman"/>
          <w:sz w:val="28"/>
          <w:szCs w:val="28"/>
          <w:shd w:val="clear" w:color="auto" w:fill="FFFFFF"/>
          <w:lang w:val="ru-RU"/>
        </w:rPr>
        <w:instrText xml:space="preserve"> HYPERLINK "</w:instrText>
      </w:r>
      <w:r w:rsidRPr="00FC36CF">
        <w:rPr>
          <w:rFonts w:cs="Times New Roman"/>
          <w:sz w:val="28"/>
          <w:szCs w:val="28"/>
          <w:shd w:val="clear" w:color="auto" w:fill="FFFFFF"/>
          <w:lang w:val="ru-RU"/>
        </w:rPr>
        <w:instrText xml:space="preserve">https://cyberleninka.ru/article/n/k-raschetu-mezhremontnyh-periodov-raboty-skvazhinnyh-vodozaborov-s-uchetom-stareniya-skvazhin/viewer </w:instrText>
      </w:r>
    </w:p>
    <w:p w:rsidR="00FC36CF" w:rsidRPr="00110DBB" w:rsidRDefault="00FC36CF" w:rsidP="00FC36CF">
      <w:pPr>
        <w:pStyle w:val="a5"/>
        <w:numPr>
          <w:ilvl w:val="0"/>
          <w:numId w:val="12"/>
        </w:numPr>
        <w:ind w:left="0" w:firstLine="851"/>
        <w:rPr>
          <w:rStyle w:val="a6"/>
          <w:rFonts w:cs="Times New Roman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instrText xml:space="preserve">" </w:instrText>
      </w:r>
      <w:r>
        <w:rPr>
          <w:rFonts w:cs="Times New Roman"/>
          <w:sz w:val="28"/>
          <w:szCs w:val="28"/>
          <w:shd w:val="clear" w:color="auto" w:fill="FFFFFF"/>
          <w:lang w:val="ru-RU"/>
        </w:rPr>
        <w:fldChar w:fldCharType="separate"/>
      </w:r>
      <w:r w:rsidRPr="00110DBB">
        <w:rPr>
          <w:rStyle w:val="a6"/>
          <w:rFonts w:cs="Times New Roman"/>
          <w:sz w:val="28"/>
          <w:szCs w:val="28"/>
          <w:shd w:val="clear" w:color="auto" w:fill="FFFFFF"/>
          <w:lang w:val="ru-RU"/>
        </w:rPr>
        <w:t xml:space="preserve">https://cyberleninka.ru/article/n/k-raschetu-mezhremontnyh-periodov-raboty-skvazhinnyh-vodozaborov-s-uchetom-stareniya-skvazhin/viewer </w:t>
      </w:r>
    </w:p>
    <w:p w:rsidR="004D6E12" w:rsidRPr="0064193E" w:rsidRDefault="00FC36CF" w:rsidP="00FC36CF">
      <w:pPr>
        <w:rPr>
          <w:i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fldChar w:fldCharType="end"/>
      </w:r>
      <w:r w:rsidR="004D6E12" w:rsidRPr="0064193E">
        <w:rPr>
          <w:i/>
          <w:shd w:val="clear" w:color="auto" w:fill="FFFFFF"/>
          <w:lang w:val="ru-RU"/>
        </w:rPr>
        <w:t xml:space="preserve">Ивашечкин В.В., Шейко А.М. Вестник БНТУ, № 5, 2006, 5-10 </w:t>
      </w:r>
      <w:r w:rsidR="004D6E12" w:rsidRPr="0064193E">
        <w:rPr>
          <w:shd w:val="clear" w:color="auto" w:fill="FFFFFF"/>
          <w:lang w:val="ru-RU"/>
        </w:rPr>
        <w:t>[1].</w:t>
      </w:r>
    </w:p>
    <w:p w:rsidR="004D6E12" w:rsidRPr="0064193E" w:rsidRDefault="004D6E12" w:rsidP="00FC36CF">
      <w:pPr>
        <w:rPr>
          <w:lang w:val="ru-RU"/>
        </w:rPr>
      </w:pPr>
      <w:r w:rsidRPr="0064193E">
        <w:rPr>
          <w:shd w:val="clear" w:color="auto" w:fill="FFFFFF"/>
          <w:lang w:val="ru-RU"/>
        </w:rPr>
        <w:t xml:space="preserve">В данной статье описывается </w:t>
      </w:r>
      <w:r w:rsidR="00D0484F" w:rsidRPr="0064193E">
        <w:rPr>
          <w:shd w:val="clear" w:color="auto" w:fill="FFFFFF"/>
          <w:lang w:val="ru-RU"/>
        </w:rPr>
        <w:t>расчет межремонтного периода водозабора, который необходим при понижении уровня подземных вод</w:t>
      </w:r>
      <w:r w:rsidR="00D0484F" w:rsidRPr="0064193E">
        <w:rPr>
          <w:lang w:val="ru-RU"/>
        </w:rPr>
        <w:t xml:space="preserve"> вследствие явлений кольматажа в</w:t>
      </w:r>
      <w:r w:rsidR="00D0484F" w:rsidRPr="0064193E">
        <w:rPr>
          <w:shd w:val="clear" w:color="auto" w:fill="FFFFFF"/>
          <w:lang w:val="ru-RU"/>
        </w:rPr>
        <w:t xml:space="preserve"> процессе эксплуатации водозаборов</w:t>
      </w:r>
      <w:r w:rsidR="00D0484F" w:rsidRPr="0064193E">
        <w:rPr>
          <w:lang w:val="ru-RU"/>
        </w:rPr>
        <w:t>. Описаны необходимые исходные данные</w:t>
      </w:r>
      <w:r w:rsidR="003E11F4" w:rsidRPr="0064193E">
        <w:rPr>
          <w:lang w:val="ru-RU"/>
        </w:rPr>
        <w:t>, значения и параметры</w:t>
      </w:r>
      <w:r w:rsidR="00D0484F" w:rsidRPr="0064193E">
        <w:rPr>
          <w:lang w:val="ru-RU"/>
        </w:rPr>
        <w:t xml:space="preserve"> для расчета межремонтного периода действующего водозабора.  </w:t>
      </w:r>
      <w:r w:rsidR="003E11F4" w:rsidRPr="0064193E">
        <w:rPr>
          <w:lang w:val="ru-RU"/>
        </w:rPr>
        <w:t>Выведены основные формулы, п</w:t>
      </w:r>
      <w:r w:rsidRPr="0064193E">
        <w:rPr>
          <w:lang w:val="ru-RU"/>
        </w:rPr>
        <w:t xml:space="preserve">олучена система алгебраических уравнений динамического равновесия действующего водозабора подземных вод с учетом взаимного влияния скважин и </w:t>
      </w:r>
      <w:proofErr w:type="spellStart"/>
      <w:r w:rsidRPr="0064193E">
        <w:rPr>
          <w:lang w:val="ru-RU"/>
        </w:rPr>
        <w:t>кольматации</w:t>
      </w:r>
      <w:proofErr w:type="spellEnd"/>
      <w:r w:rsidRPr="0064193E">
        <w:rPr>
          <w:lang w:val="ru-RU"/>
        </w:rPr>
        <w:t xml:space="preserve"> их фильтров. </w:t>
      </w:r>
      <w:r w:rsidR="00D0484F" w:rsidRPr="0064193E">
        <w:rPr>
          <w:lang w:val="ru-RU"/>
        </w:rPr>
        <w:t>П</w:t>
      </w:r>
      <w:r w:rsidRPr="0064193E">
        <w:rPr>
          <w:lang w:val="ru-RU"/>
        </w:rPr>
        <w:t>редложена методика проведения натурного обследования скважин и водоводов с целью получения необходимых исходных данных для решения системы уравнений.</w:t>
      </w:r>
    </w:p>
    <w:p w:rsidR="003E11F4" w:rsidRPr="00FC36CF" w:rsidRDefault="00F352B5" w:rsidP="00FC36CF">
      <w:pPr>
        <w:pStyle w:val="a5"/>
        <w:numPr>
          <w:ilvl w:val="0"/>
          <w:numId w:val="12"/>
        </w:numPr>
        <w:rPr>
          <w:rStyle w:val="a6"/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begin"/>
      </w:r>
      <w:r w:rsidRPr="00FC36CF">
        <w:rPr>
          <w:shd w:val="clear" w:color="auto" w:fill="FFFFFF"/>
          <w:lang w:val="ru-RU"/>
        </w:rPr>
        <w:instrText xml:space="preserve"> HYPERLINK "https://www.elibrary.ru/item.asp?id=42561039" </w:instrText>
      </w:r>
      <w:r w:rsidRPr="0064193E">
        <w:rPr>
          <w:shd w:val="clear" w:color="auto" w:fill="FFFFFF"/>
          <w:lang w:val="ru-RU"/>
        </w:rPr>
        <w:fldChar w:fldCharType="separate"/>
      </w:r>
      <w:r w:rsidR="00E218DA" w:rsidRPr="00FC36CF">
        <w:rPr>
          <w:rStyle w:val="a6"/>
          <w:rFonts w:cs="Times New Roman"/>
          <w:sz w:val="28"/>
          <w:szCs w:val="28"/>
          <w:shd w:val="clear" w:color="auto" w:fill="FFFFFF"/>
          <w:lang w:val="ru-RU"/>
        </w:rPr>
        <w:t>https://www.elibrary.ru/item.asp?id=42561039</w:t>
      </w:r>
    </w:p>
    <w:p w:rsidR="00E218DA" w:rsidRPr="0064193E" w:rsidRDefault="00F352B5" w:rsidP="00FC36CF">
      <w:pPr>
        <w:rPr>
          <w:i/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end"/>
      </w:r>
      <w:r w:rsidR="00E218DA" w:rsidRPr="0064193E">
        <w:rPr>
          <w:i/>
          <w:shd w:val="clear" w:color="auto" w:fill="FFFFFF"/>
          <w:lang w:val="ru-RU"/>
        </w:rPr>
        <w:t xml:space="preserve">Ноздратенко С.А., Акульшин А.А., Сергеев Д.В Профилактические мероприятия по продлению сроков эксплуатации водозаборных скважин. Сборник научных трудов 4-й Международной научно-практической конференции молодых ученых, аспирантов, магистров и бакалавров. Юго-Западный государственный университет. 2020, 240-243 </w:t>
      </w:r>
      <w:r w:rsidR="00E218DA" w:rsidRPr="0064193E">
        <w:rPr>
          <w:shd w:val="clear" w:color="auto" w:fill="FFFFFF"/>
          <w:lang w:val="ru-RU"/>
        </w:rPr>
        <w:t>[2].</w:t>
      </w:r>
    </w:p>
    <w:p w:rsidR="00E218DA" w:rsidRPr="0064193E" w:rsidRDefault="00E218DA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В статье приведены методы восстановления скважин. Предложены разработки борьбы с </w:t>
      </w:r>
      <w:proofErr w:type="spellStart"/>
      <w:r w:rsidRPr="0064193E">
        <w:rPr>
          <w:shd w:val="clear" w:color="auto" w:fill="FFFFFF"/>
          <w:lang w:val="ru-RU"/>
        </w:rPr>
        <w:t>кольматацией</w:t>
      </w:r>
      <w:proofErr w:type="spellEnd"/>
      <w:r w:rsidRPr="0064193E">
        <w:rPr>
          <w:shd w:val="clear" w:color="auto" w:fill="FFFFFF"/>
          <w:lang w:val="ru-RU"/>
        </w:rPr>
        <w:t xml:space="preserve"> с применением современного оборудования.</w:t>
      </w:r>
    </w:p>
    <w:p w:rsidR="00E218DA" w:rsidRPr="00FC36CF" w:rsidRDefault="00F352B5" w:rsidP="00FC36CF">
      <w:pPr>
        <w:pStyle w:val="a5"/>
        <w:numPr>
          <w:ilvl w:val="0"/>
          <w:numId w:val="12"/>
        </w:numPr>
        <w:rPr>
          <w:rStyle w:val="a6"/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begin"/>
      </w:r>
      <w:r w:rsidRPr="00FC36CF">
        <w:rPr>
          <w:shd w:val="clear" w:color="auto" w:fill="FFFFFF"/>
          <w:lang w:val="ru-RU"/>
        </w:rPr>
        <w:instrText xml:space="preserve"> HYPERLINK "https://elib.psu.by/handle/123456789/22349" </w:instrText>
      </w:r>
      <w:r w:rsidRPr="0064193E">
        <w:rPr>
          <w:shd w:val="clear" w:color="auto" w:fill="FFFFFF"/>
          <w:lang w:val="ru-RU"/>
        </w:rPr>
        <w:fldChar w:fldCharType="separate"/>
      </w:r>
      <w:r w:rsidR="00EB45EE" w:rsidRPr="00FC36CF">
        <w:rPr>
          <w:rStyle w:val="a6"/>
          <w:rFonts w:cs="Times New Roman"/>
          <w:sz w:val="28"/>
          <w:szCs w:val="28"/>
          <w:shd w:val="clear" w:color="auto" w:fill="FFFFFF"/>
          <w:lang w:val="ru-RU"/>
        </w:rPr>
        <w:t>https://elib.psu.by/handle/123456789/22349</w:t>
      </w:r>
    </w:p>
    <w:p w:rsidR="00851BD7" w:rsidRPr="0064193E" w:rsidRDefault="00F352B5" w:rsidP="00FC36CF">
      <w:pPr>
        <w:rPr>
          <w:i/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end"/>
      </w:r>
      <w:r w:rsidR="00EB45EE" w:rsidRPr="0064193E">
        <w:rPr>
          <w:i/>
          <w:shd w:val="clear" w:color="auto" w:fill="FFFFFF"/>
          <w:lang w:val="ru-RU"/>
        </w:rPr>
        <w:t xml:space="preserve">Коваленко, А. Н. О прогнозировании развития химического загрязнения подземных вод в эксплуатируемых водоносных горизонтах / А. Н. Коваленко, А. А. Черноморец, М. А. Петина, Е. </w:t>
      </w:r>
      <w:r w:rsidR="00EB45EE" w:rsidRPr="0064193E">
        <w:rPr>
          <w:i/>
          <w:shd w:val="clear" w:color="auto" w:fill="FFFFFF"/>
          <w:lang w:val="ru-RU"/>
        </w:rPr>
        <w:lastRenderedPageBreak/>
        <w:t xml:space="preserve">В. </w:t>
      </w:r>
      <w:proofErr w:type="spellStart"/>
      <w:r w:rsidR="00EB45EE" w:rsidRPr="0064193E">
        <w:rPr>
          <w:i/>
          <w:shd w:val="clear" w:color="auto" w:fill="FFFFFF"/>
          <w:lang w:val="ru-RU"/>
        </w:rPr>
        <w:t>Болгова</w:t>
      </w:r>
      <w:proofErr w:type="spellEnd"/>
      <w:r w:rsidR="00EB45EE" w:rsidRPr="0064193E">
        <w:rPr>
          <w:i/>
          <w:shd w:val="clear" w:color="auto" w:fill="FFFFFF"/>
          <w:lang w:val="ru-RU"/>
        </w:rPr>
        <w:t xml:space="preserve">, И. А. Егоров // Информационно-коммуникационные технологии: достижения, проблемы, инновации (ИКТ-2018) : электронный сборник статей I международной научно-практической конференции, посвященной 50-летию Полоцкого государственного университета, Новополоцк, 14–15 июня 2018 г. / Полоцкий государственный университет ; пред. </w:t>
      </w:r>
      <w:proofErr w:type="spellStart"/>
      <w:r w:rsidR="00EB45EE" w:rsidRPr="0064193E">
        <w:rPr>
          <w:i/>
          <w:shd w:val="clear" w:color="auto" w:fill="FFFFFF"/>
          <w:lang w:val="ru-RU"/>
        </w:rPr>
        <w:t>редкол</w:t>
      </w:r>
      <w:proofErr w:type="spellEnd"/>
      <w:r w:rsidR="00EB45EE" w:rsidRPr="0064193E">
        <w:rPr>
          <w:i/>
          <w:shd w:val="clear" w:color="auto" w:fill="FFFFFF"/>
          <w:lang w:val="ru-RU"/>
        </w:rPr>
        <w:t xml:space="preserve">.: Д. Н. </w:t>
      </w:r>
      <w:proofErr w:type="spellStart"/>
      <w:r w:rsidR="00EB45EE" w:rsidRPr="0064193E">
        <w:rPr>
          <w:i/>
          <w:shd w:val="clear" w:color="auto" w:fill="FFFFFF"/>
          <w:lang w:val="ru-RU"/>
        </w:rPr>
        <w:t>Лазовский</w:t>
      </w:r>
      <w:proofErr w:type="spellEnd"/>
      <w:r w:rsidR="00EB45EE" w:rsidRPr="0064193E">
        <w:rPr>
          <w:i/>
          <w:shd w:val="clear" w:color="auto" w:fill="FFFFFF"/>
          <w:lang w:val="ru-RU"/>
        </w:rPr>
        <w:t xml:space="preserve">. – Новополоцк, 2018. – С. 55 </w:t>
      </w:r>
      <w:r w:rsidR="00EB45EE" w:rsidRPr="0064193E">
        <w:rPr>
          <w:shd w:val="clear" w:color="auto" w:fill="FFFFFF"/>
          <w:lang w:val="ru-RU"/>
        </w:rPr>
        <w:t>[3].</w:t>
      </w:r>
    </w:p>
    <w:p w:rsidR="00EB45EE" w:rsidRPr="0064193E" w:rsidRDefault="00EB45EE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В статье рассмотрены этапы прогнозирования развития химического загрязнения подземных вод при эксплуатации водозаборов при обнаружении источника загрязнения с концентрацией некоторого нормируемого показателя химического загрязнения.</w:t>
      </w:r>
    </w:p>
    <w:p w:rsidR="00FC36CF" w:rsidRPr="00FC36CF" w:rsidRDefault="00FC36CF" w:rsidP="00FC36CF">
      <w:pPr>
        <w:pStyle w:val="a5"/>
        <w:numPr>
          <w:ilvl w:val="0"/>
          <w:numId w:val="12"/>
        </w:numPr>
        <w:ind w:left="0" w:firstLine="851"/>
        <w:rPr>
          <w:rFonts w:cs="Times New Roman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fldChar w:fldCharType="begin"/>
      </w:r>
      <w:r>
        <w:rPr>
          <w:rFonts w:cs="Times New Roman"/>
          <w:sz w:val="28"/>
          <w:szCs w:val="28"/>
          <w:shd w:val="clear" w:color="auto" w:fill="FFFFFF"/>
          <w:lang w:val="ru-RU"/>
        </w:rPr>
        <w:instrText xml:space="preserve"> HYPERLINK "</w:instrText>
      </w:r>
      <w:r w:rsidRPr="00FC36CF">
        <w:rPr>
          <w:rFonts w:cs="Times New Roman"/>
          <w:sz w:val="28"/>
          <w:szCs w:val="28"/>
          <w:shd w:val="clear" w:color="auto" w:fill="FFFFFF"/>
          <w:lang w:val="ru-RU"/>
        </w:rPr>
        <w:instrText>https://cyberleninka.ru/article/n/otsenka-kachestva-podzemnyh-vod-ispolzuemyh-v-hozyaystvenno-pitievyh-tselyah/viewer</w:instrText>
      </w:r>
    </w:p>
    <w:p w:rsidR="00FC36CF" w:rsidRPr="00110DBB" w:rsidRDefault="00FC36CF" w:rsidP="00FC36CF">
      <w:pPr>
        <w:pStyle w:val="a5"/>
        <w:numPr>
          <w:ilvl w:val="0"/>
          <w:numId w:val="12"/>
        </w:numPr>
        <w:ind w:left="0" w:firstLine="851"/>
        <w:rPr>
          <w:rStyle w:val="a6"/>
          <w:rFonts w:cs="Times New Roman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instrText xml:space="preserve">" </w:instrText>
      </w:r>
      <w:r>
        <w:rPr>
          <w:rFonts w:cs="Times New Roman"/>
          <w:sz w:val="28"/>
          <w:szCs w:val="28"/>
          <w:shd w:val="clear" w:color="auto" w:fill="FFFFFF"/>
          <w:lang w:val="ru-RU"/>
        </w:rPr>
        <w:fldChar w:fldCharType="separate"/>
      </w:r>
      <w:r w:rsidRPr="00110DBB">
        <w:rPr>
          <w:rStyle w:val="a6"/>
          <w:rFonts w:cs="Times New Roman"/>
          <w:sz w:val="28"/>
          <w:szCs w:val="28"/>
          <w:shd w:val="clear" w:color="auto" w:fill="FFFFFF"/>
          <w:lang w:val="ru-RU"/>
        </w:rPr>
        <w:t>https://cyberleninka.ru/article/n/otsenka-kachestva-podzemnyh-vod-ispolzuemyh-v-hozyaystvenno-pitievyh-tselyah/viewer</w:t>
      </w:r>
    </w:p>
    <w:p w:rsidR="00F96E27" w:rsidRPr="0064193E" w:rsidRDefault="00FC36CF" w:rsidP="00FC36CF">
      <w:pPr>
        <w:rPr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fldChar w:fldCharType="end"/>
      </w:r>
      <w:r w:rsidR="00F96E27" w:rsidRPr="0064193E">
        <w:rPr>
          <w:i/>
          <w:shd w:val="clear" w:color="auto" w:fill="FFFFFF"/>
          <w:lang w:val="ru-RU"/>
        </w:rPr>
        <w:t xml:space="preserve">Левчук А.А., Александрова А.В., </w:t>
      </w:r>
      <w:proofErr w:type="spellStart"/>
      <w:r w:rsidR="00F96E27" w:rsidRPr="0064193E">
        <w:rPr>
          <w:i/>
          <w:shd w:val="clear" w:color="auto" w:fill="FFFFFF"/>
          <w:lang w:val="ru-RU"/>
        </w:rPr>
        <w:t>Сидоркович</w:t>
      </w:r>
      <w:proofErr w:type="spellEnd"/>
      <w:r w:rsidR="00F96E27" w:rsidRPr="0064193E">
        <w:rPr>
          <w:i/>
          <w:shd w:val="clear" w:color="auto" w:fill="FFFFFF"/>
          <w:lang w:val="ru-RU"/>
        </w:rPr>
        <w:t xml:space="preserve"> С.А. Оценка качества подземных вод, используемых в хозяйственно-питьевых целях // Ве</w:t>
      </w:r>
      <w:r w:rsidR="001F268C" w:rsidRPr="0064193E">
        <w:rPr>
          <w:i/>
          <w:shd w:val="clear" w:color="auto" w:fill="FFFFFF"/>
          <w:lang w:val="ru-RU"/>
        </w:rPr>
        <w:t>стник Евразийской науки, № 4, 2019, 1-9</w:t>
      </w:r>
      <w:r w:rsidR="001F268C" w:rsidRPr="0064193E">
        <w:rPr>
          <w:shd w:val="clear" w:color="auto" w:fill="FFFFFF"/>
          <w:lang w:val="ru-RU"/>
        </w:rPr>
        <w:t xml:space="preserve"> [4].</w:t>
      </w:r>
    </w:p>
    <w:p w:rsidR="001F268C" w:rsidRPr="0064193E" w:rsidRDefault="001F268C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В статье описаны исследования и лабораторные работы для оценки состояния качества подземных вод, а также методы по повышению надежности и качеству водоснабжения населения питьевой водой.</w:t>
      </w:r>
    </w:p>
    <w:p w:rsidR="001F268C" w:rsidRPr="00FC36CF" w:rsidRDefault="00F352B5" w:rsidP="00FC36CF">
      <w:pPr>
        <w:pStyle w:val="a5"/>
        <w:numPr>
          <w:ilvl w:val="0"/>
          <w:numId w:val="12"/>
        </w:numPr>
        <w:rPr>
          <w:rStyle w:val="a6"/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begin"/>
      </w:r>
      <w:r w:rsidRPr="00FC36CF">
        <w:rPr>
          <w:shd w:val="clear" w:color="auto" w:fill="FFFFFF"/>
          <w:lang w:val="ru-RU"/>
        </w:rPr>
        <w:instrText xml:space="preserve"> HYPERLINK "https://www.elibrary.ru/item.asp?id=38415869" </w:instrText>
      </w:r>
      <w:r w:rsidRPr="0064193E">
        <w:rPr>
          <w:shd w:val="clear" w:color="auto" w:fill="FFFFFF"/>
          <w:lang w:val="ru-RU"/>
        </w:rPr>
        <w:fldChar w:fldCharType="separate"/>
      </w:r>
      <w:r w:rsidR="001F268C" w:rsidRPr="00FC36CF">
        <w:rPr>
          <w:rStyle w:val="a6"/>
          <w:rFonts w:cs="Times New Roman"/>
          <w:sz w:val="28"/>
          <w:szCs w:val="28"/>
          <w:shd w:val="clear" w:color="auto" w:fill="FFFFFF"/>
          <w:lang w:val="ru-RU"/>
        </w:rPr>
        <w:t>https://www.elibrary.ru/item.asp?id=38415869</w:t>
      </w:r>
    </w:p>
    <w:p w:rsidR="00851BD7" w:rsidRPr="0064193E" w:rsidRDefault="00F352B5" w:rsidP="00FC36CF">
      <w:pPr>
        <w:rPr>
          <w:i/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end"/>
      </w:r>
      <w:proofErr w:type="spellStart"/>
      <w:r w:rsidR="001F268C" w:rsidRPr="0064193E">
        <w:rPr>
          <w:i/>
          <w:shd w:val="clear" w:color="auto" w:fill="FFFFFF"/>
          <w:lang w:val="ru-RU"/>
        </w:rPr>
        <w:t>Хвостова</w:t>
      </w:r>
      <w:proofErr w:type="spellEnd"/>
      <w:r w:rsidR="001F268C" w:rsidRPr="0064193E">
        <w:rPr>
          <w:i/>
          <w:shd w:val="clear" w:color="auto" w:fill="FFFFFF"/>
          <w:lang w:val="ru-RU"/>
        </w:rPr>
        <w:t xml:space="preserve"> А.А. оборудование водозаборных скважин. Наука молодых - будущее </w:t>
      </w:r>
      <w:proofErr w:type="spellStart"/>
      <w:r w:rsidR="001F268C" w:rsidRPr="0064193E">
        <w:rPr>
          <w:i/>
          <w:shd w:val="clear" w:color="auto" w:fill="FFFFFF"/>
          <w:lang w:val="ru-RU"/>
        </w:rPr>
        <w:t>россии</w:t>
      </w:r>
      <w:proofErr w:type="spellEnd"/>
      <w:r w:rsidR="001F268C" w:rsidRPr="0064193E">
        <w:rPr>
          <w:i/>
          <w:shd w:val="clear" w:color="auto" w:fill="FFFFFF"/>
          <w:lang w:val="ru-RU"/>
        </w:rPr>
        <w:t>. Сборник научных статей 3-й Международной научной конференции перспективных разработок молодых ученых: в 6 томах. Том 4. 2018, 298-299 [5].</w:t>
      </w:r>
    </w:p>
    <w:p w:rsidR="001F268C" w:rsidRPr="0064193E" w:rsidRDefault="001F268C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В данной статье приведено описание оборудования водозаборных скважин, которые являются гидротехническими сооружениями первого подъёма. На этих конструкции устанавливается специальное оборудование для подъёма воды. Также в статье рассмотрены особенности возведения таких сооружений.</w:t>
      </w:r>
    </w:p>
    <w:p w:rsidR="001F268C" w:rsidRPr="00FC36CF" w:rsidRDefault="00F352B5" w:rsidP="00FC36CF">
      <w:pPr>
        <w:pStyle w:val="a5"/>
        <w:numPr>
          <w:ilvl w:val="0"/>
          <w:numId w:val="12"/>
        </w:numPr>
        <w:rPr>
          <w:rStyle w:val="a6"/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begin"/>
      </w:r>
      <w:r w:rsidRPr="00FC36CF">
        <w:rPr>
          <w:shd w:val="clear" w:color="auto" w:fill="FFFFFF"/>
          <w:lang w:val="ru-RU"/>
        </w:rPr>
        <w:instrText xml:space="preserve"> HYPERLINK "https://elib.psu.by/handle/123456789/30112" </w:instrText>
      </w:r>
      <w:r w:rsidRPr="0064193E">
        <w:rPr>
          <w:shd w:val="clear" w:color="auto" w:fill="FFFFFF"/>
          <w:lang w:val="ru-RU"/>
        </w:rPr>
        <w:fldChar w:fldCharType="separate"/>
      </w:r>
      <w:r w:rsidR="007C7D7C" w:rsidRPr="00FC36CF">
        <w:rPr>
          <w:rStyle w:val="a6"/>
          <w:rFonts w:cs="Times New Roman"/>
          <w:sz w:val="28"/>
          <w:szCs w:val="28"/>
          <w:shd w:val="clear" w:color="auto" w:fill="FFFFFF"/>
          <w:lang w:val="ru-RU"/>
        </w:rPr>
        <w:t>https://elib.psu.by/handle/123456789/30112</w:t>
      </w:r>
    </w:p>
    <w:p w:rsidR="00851BD7" w:rsidRPr="0064193E" w:rsidRDefault="00F352B5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end"/>
      </w:r>
      <w:r w:rsidR="007C7D7C" w:rsidRPr="0064193E">
        <w:rPr>
          <w:i/>
          <w:shd w:val="clear" w:color="auto" w:fill="FFFFFF"/>
          <w:lang w:val="ru-RU"/>
        </w:rPr>
        <w:t xml:space="preserve">Ющенко В. Д. Оценка изменения состава подземных вод при работе скважин с многоуровневыми водоносными горизонтами / В. Д. Ющенко, Е. С. </w:t>
      </w:r>
      <w:proofErr w:type="spellStart"/>
      <w:r w:rsidR="007C7D7C" w:rsidRPr="0064193E">
        <w:rPr>
          <w:i/>
          <w:shd w:val="clear" w:color="auto" w:fill="FFFFFF"/>
          <w:lang w:val="ru-RU"/>
        </w:rPr>
        <w:t>Велюго</w:t>
      </w:r>
      <w:proofErr w:type="spellEnd"/>
      <w:r w:rsidR="007C7D7C" w:rsidRPr="0064193E">
        <w:rPr>
          <w:i/>
          <w:shd w:val="clear" w:color="auto" w:fill="FFFFFF"/>
          <w:lang w:val="ru-RU"/>
        </w:rPr>
        <w:t xml:space="preserve"> // Вода. Газ. Тепло </w:t>
      </w:r>
      <w:proofErr w:type="gramStart"/>
      <w:r w:rsidR="007C7D7C" w:rsidRPr="0064193E">
        <w:rPr>
          <w:i/>
          <w:shd w:val="clear" w:color="auto" w:fill="FFFFFF"/>
          <w:lang w:val="ru-RU"/>
        </w:rPr>
        <w:t>2020 :</w:t>
      </w:r>
      <w:proofErr w:type="gramEnd"/>
      <w:r w:rsidR="007C7D7C" w:rsidRPr="0064193E">
        <w:rPr>
          <w:i/>
          <w:shd w:val="clear" w:color="auto" w:fill="FFFFFF"/>
          <w:lang w:val="ru-RU"/>
        </w:rPr>
        <w:t xml:space="preserve"> материалы международной научно-технической конференции, посвященной 100-летию Белорусского национального технического университета, 100-летию кафедры «Гидротехническое и энергетическое строительство, водный транспорт и гидравлика», 90-летию кафедры «Теплогазоснабжение и вентиляция», 8–10 октября 2020 г. / </w:t>
      </w:r>
      <w:proofErr w:type="spellStart"/>
      <w:r w:rsidR="007C7D7C" w:rsidRPr="0064193E">
        <w:rPr>
          <w:i/>
          <w:shd w:val="clear" w:color="auto" w:fill="FFFFFF"/>
          <w:lang w:val="ru-RU"/>
        </w:rPr>
        <w:t>редкол</w:t>
      </w:r>
      <w:proofErr w:type="spellEnd"/>
      <w:r w:rsidR="007C7D7C" w:rsidRPr="0064193E">
        <w:rPr>
          <w:i/>
          <w:shd w:val="clear" w:color="auto" w:fill="FFFFFF"/>
          <w:lang w:val="ru-RU"/>
        </w:rPr>
        <w:t xml:space="preserve">.: С. В. </w:t>
      </w:r>
      <w:proofErr w:type="spellStart"/>
      <w:r w:rsidR="007C7D7C" w:rsidRPr="0064193E">
        <w:rPr>
          <w:i/>
          <w:shd w:val="clear" w:color="auto" w:fill="FFFFFF"/>
          <w:lang w:val="ru-RU"/>
        </w:rPr>
        <w:t>Харитончик</w:t>
      </w:r>
      <w:proofErr w:type="spellEnd"/>
      <w:r w:rsidR="007C7D7C" w:rsidRPr="0064193E">
        <w:rPr>
          <w:i/>
          <w:shd w:val="clear" w:color="auto" w:fill="FFFFFF"/>
          <w:lang w:val="ru-RU"/>
        </w:rPr>
        <w:t xml:space="preserve"> [и др.]. – </w:t>
      </w:r>
      <w:proofErr w:type="gramStart"/>
      <w:r w:rsidR="007C7D7C" w:rsidRPr="0064193E">
        <w:rPr>
          <w:i/>
          <w:shd w:val="clear" w:color="auto" w:fill="FFFFFF"/>
          <w:lang w:val="ru-RU"/>
        </w:rPr>
        <w:t>Минск :</w:t>
      </w:r>
      <w:proofErr w:type="gramEnd"/>
      <w:r w:rsidR="007C7D7C" w:rsidRPr="0064193E">
        <w:rPr>
          <w:i/>
          <w:shd w:val="clear" w:color="auto" w:fill="FFFFFF"/>
          <w:lang w:val="ru-RU"/>
        </w:rPr>
        <w:t xml:space="preserve"> БНТУ, 2020. – С. 96-100. </w:t>
      </w:r>
      <w:r w:rsidR="007C7D7C" w:rsidRPr="0064193E">
        <w:rPr>
          <w:shd w:val="clear" w:color="auto" w:fill="FFFFFF"/>
          <w:lang w:val="ru-RU"/>
        </w:rPr>
        <w:t>[6].</w:t>
      </w:r>
    </w:p>
    <w:p w:rsidR="007C7D7C" w:rsidRPr="0064193E" w:rsidRDefault="007C7D7C" w:rsidP="00FC36CF">
      <w:pPr>
        <w:rPr>
          <w:lang w:val="ru-RU"/>
        </w:rPr>
      </w:pPr>
      <w:r w:rsidRPr="0064193E">
        <w:rPr>
          <w:shd w:val="clear" w:color="auto" w:fill="FFFFFF"/>
          <w:lang w:val="ru-RU"/>
        </w:rPr>
        <w:lastRenderedPageBreak/>
        <w:t>В статье расписаны о</w:t>
      </w:r>
      <w:r w:rsidRPr="0064193E">
        <w:rPr>
          <w:lang w:val="ru-RU"/>
        </w:rPr>
        <w:t>собенности работы скважин в «сухую» и «дождливую» погоду, изменение состава подземных вод и их оценка для дальнейшей обработки.</w:t>
      </w:r>
    </w:p>
    <w:p w:rsidR="007C7D7C" w:rsidRPr="00FC36CF" w:rsidRDefault="00F352B5" w:rsidP="00FC36CF">
      <w:pPr>
        <w:pStyle w:val="a5"/>
        <w:numPr>
          <w:ilvl w:val="0"/>
          <w:numId w:val="12"/>
        </w:numPr>
        <w:rPr>
          <w:rStyle w:val="a6"/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begin"/>
      </w:r>
      <w:r w:rsidRPr="00FC36CF">
        <w:rPr>
          <w:shd w:val="clear" w:color="auto" w:fill="FFFFFF"/>
          <w:lang w:val="ru-RU"/>
        </w:rPr>
        <w:instrText xml:space="preserve"> HYPERLINK "https://elib.psu.by/handle/123456789/21211" </w:instrText>
      </w:r>
      <w:r w:rsidRPr="0064193E">
        <w:rPr>
          <w:shd w:val="clear" w:color="auto" w:fill="FFFFFF"/>
          <w:lang w:val="ru-RU"/>
        </w:rPr>
        <w:fldChar w:fldCharType="separate"/>
      </w:r>
      <w:r w:rsidR="007C7D7C" w:rsidRPr="00FC36CF">
        <w:rPr>
          <w:rStyle w:val="a6"/>
          <w:rFonts w:cs="Times New Roman"/>
          <w:sz w:val="28"/>
          <w:szCs w:val="28"/>
          <w:shd w:val="clear" w:color="auto" w:fill="FFFFFF"/>
          <w:lang w:val="ru-RU"/>
        </w:rPr>
        <w:t>https://elib.psu.by/handle/123456789/21211</w:t>
      </w:r>
    </w:p>
    <w:p w:rsidR="007C7D7C" w:rsidRPr="0064193E" w:rsidRDefault="00F352B5" w:rsidP="00FC36CF">
      <w:pPr>
        <w:rPr>
          <w:i/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fldChar w:fldCharType="end"/>
      </w:r>
      <w:r w:rsidR="007C7D7C" w:rsidRPr="0064193E">
        <w:rPr>
          <w:i/>
          <w:shd w:val="clear" w:color="auto" w:fill="FFFFFF"/>
          <w:lang w:val="ru-RU"/>
        </w:rPr>
        <w:t xml:space="preserve">Ющенко В.Д., </w:t>
      </w:r>
      <w:proofErr w:type="spellStart"/>
      <w:r w:rsidR="007C7D7C" w:rsidRPr="0064193E">
        <w:rPr>
          <w:i/>
          <w:shd w:val="clear" w:color="auto" w:fill="FFFFFF"/>
          <w:lang w:val="ru-RU"/>
        </w:rPr>
        <w:t>Лесович</w:t>
      </w:r>
      <w:proofErr w:type="spellEnd"/>
      <w:r w:rsidR="007C7D7C" w:rsidRPr="0064193E">
        <w:rPr>
          <w:i/>
          <w:shd w:val="clear" w:color="auto" w:fill="FFFFFF"/>
          <w:lang w:val="ru-RU"/>
        </w:rPr>
        <w:t xml:space="preserve"> Е.В., </w:t>
      </w:r>
      <w:proofErr w:type="spellStart"/>
      <w:r w:rsidR="007C7D7C" w:rsidRPr="0064193E">
        <w:rPr>
          <w:i/>
          <w:shd w:val="clear" w:color="auto" w:fill="FFFFFF"/>
          <w:lang w:val="ru-RU"/>
        </w:rPr>
        <w:t>Самуйло</w:t>
      </w:r>
      <w:proofErr w:type="spellEnd"/>
      <w:r w:rsidR="007C7D7C" w:rsidRPr="0064193E">
        <w:rPr>
          <w:i/>
          <w:shd w:val="clear" w:color="auto" w:fill="FFFFFF"/>
          <w:lang w:val="ru-RU"/>
        </w:rPr>
        <w:t xml:space="preserve"> В.Э., </w:t>
      </w:r>
      <w:proofErr w:type="spellStart"/>
      <w:r w:rsidR="007C7D7C" w:rsidRPr="0064193E">
        <w:rPr>
          <w:i/>
          <w:shd w:val="clear" w:color="auto" w:fill="FFFFFF"/>
          <w:lang w:val="ru-RU"/>
        </w:rPr>
        <w:t>Шадуро</w:t>
      </w:r>
      <w:proofErr w:type="spellEnd"/>
      <w:r w:rsidR="007C7D7C" w:rsidRPr="0064193E">
        <w:rPr>
          <w:i/>
          <w:shd w:val="clear" w:color="auto" w:fill="FFFFFF"/>
          <w:lang w:val="ru-RU"/>
        </w:rPr>
        <w:t xml:space="preserve"> Е.В. </w:t>
      </w:r>
      <w:r w:rsidR="007C7D7C" w:rsidRPr="0064193E">
        <w:rPr>
          <w:i/>
          <w:lang w:val="ru-RU"/>
        </w:rPr>
        <w:t xml:space="preserve">определение состава промывных вод скорых фильтров при биологической очистке подземных </w:t>
      </w:r>
      <w:proofErr w:type="spellStart"/>
      <w:r w:rsidR="007C7D7C" w:rsidRPr="0064193E">
        <w:rPr>
          <w:i/>
          <w:lang w:val="ru-RU"/>
        </w:rPr>
        <w:t>водоисточников</w:t>
      </w:r>
      <w:proofErr w:type="spellEnd"/>
      <w:r w:rsidR="007C7D7C" w:rsidRPr="0064193E">
        <w:rPr>
          <w:i/>
          <w:lang w:val="ru-RU"/>
        </w:rPr>
        <w:t xml:space="preserve"> от железа. </w:t>
      </w:r>
      <w:r w:rsidR="007C7D7C" w:rsidRPr="0064193E">
        <w:rPr>
          <w:i/>
          <w:shd w:val="clear" w:color="auto" w:fill="FFFFFF"/>
          <w:lang w:val="ru-RU"/>
        </w:rPr>
        <w:t xml:space="preserve">Вестник Полоцкого государственного университета. Серия </w:t>
      </w:r>
      <w:r w:rsidR="007C7D7C" w:rsidRPr="0064193E">
        <w:rPr>
          <w:i/>
          <w:shd w:val="clear" w:color="auto" w:fill="FFFFFF"/>
        </w:rPr>
        <w:t>B</w:t>
      </w:r>
      <w:r w:rsidR="007C7D7C" w:rsidRPr="0064193E">
        <w:rPr>
          <w:i/>
          <w:shd w:val="clear" w:color="auto" w:fill="FFFFFF"/>
          <w:lang w:val="ru-RU"/>
        </w:rPr>
        <w:t>, Промышленность. Прикладные науки. - 2017. - № 11. - С. 129-133. [7].</w:t>
      </w:r>
    </w:p>
    <w:p w:rsidR="00111696" w:rsidRPr="0064193E" w:rsidRDefault="007C7D7C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Рассмотрены особенности применения биологического метода обезжелезивания воды в открытых скорых фильтрах с песчаной загрузкой, схемы обработки промывных вод. Приведены результаты исследований по оценке состава промывных вод. Выполнен анализ полученных результатов.</w:t>
      </w:r>
    </w:p>
    <w:p w:rsidR="00FC36CF" w:rsidRPr="00FC36CF" w:rsidRDefault="00FC36CF" w:rsidP="00FC36CF">
      <w:pPr>
        <w:pStyle w:val="a5"/>
        <w:numPr>
          <w:ilvl w:val="0"/>
          <w:numId w:val="12"/>
        </w:numPr>
        <w:ind w:left="0" w:firstLine="851"/>
        <w:rPr>
          <w:rFonts w:cs="Times New Roman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fldChar w:fldCharType="begin"/>
      </w:r>
      <w:r>
        <w:rPr>
          <w:rFonts w:cs="Times New Roman"/>
          <w:sz w:val="28"/>
          <w:szCs w:val="28"/>
          <w:shd w:val="clear" w:color="auto" w:fill="FFFFFF"/>
          <w:lang w:val="ru-RU"/>
        </w:rPr>
        <w:instrText xml:space="preserve"> HYPERLINK "</w:instrText>
      </w:r>
      <w:r w:rsidRPr="00FC36CF">
        <w:rPr>
          <w:rFonts w:cs="Times New Roman"/>
          <w:sz w:val="28"/>
          <w:szCs w:val="28"/>
          <w:shd w:val="clear" w:color="auto" w:fill="FFFFFF"/>
          <w:lang w:val="ru-RU"/>
        </w:rPr>
        <w:instrText>https://cyberleninka.ru/article/n/obezzarazhivanie-vody-gipohloritom-natriya/viewer</w:instrText>
      </w:r>
    </w:p>
    <w:p w:rsidR="00FC36CF" w:rsidRPr="00110DBB" w:rsidRDefault="00FC36CF" w:rsidP="00FC36CF">
      <w:pPr>
        <w:pStyle w:val="a5"/>
        <w:numPr>
          <w:ilvl w:val="0"/>
          <w:numId w:val="12"/>
        </w:numPr>
        <w:ind w:left="0" w:firstLine="851"/>
        <w:rPr>
          <w:rStyle w:val="a6"/>
          <w:rFonts w:cs="Times New Roman"/>
          <w:sz w:val="28"/>
          <w:szCs w:val="28"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instrText xml:space="preserve">" </w:instrText>
      </w:r>
      <w:r>
        <w:rPr>
          <w:rFonts w:cs="Times New Roman"/>
          <w:sz w:val="28"/>
          <w:szCs w:val="28"/>
          <w:shd w:val="clear" w:color="auto" w:fill="FFFFFF"/>
          <w:lang w:val="ru-RU"/>
        </w:rPr>
        <w:fldChar w:fldCharType="separate"/>
      </w:r>
      <w:r w:rsidRPr="00110DBB">
        <w:rPr>
          <w:rStyle w:val="a6"/>
          <w:rFonts w:cs="Times New Roman"/>
          <w:sz w:val="28"/>
          <w:szCs w:val="28"/>
          <w:shd w:val="clear" w:color="auto" w:fill="FFFFFF"/>
          <w:lang w:val="ru-RU"/>
        </w:rPr>
        <w:t>https://cyberleninka.ru/article/n/obezzarazhivanie-vody-gipohloritom-natriya/viewer</w:t>
      </w:r>
    </w:p>
    <w:p w:rsidR="00851BD7" w:rsidRPr="0064193E" w:rsidRDefault="00FC36CF" w:rsidP="00FC36CF">
      <w:pPr>
        <w:rPr>
          <w:i/>
          <w:shd w:val="clear" w:color="auto" w:fill="FFFFFF"/>
          <w:lang w:val="ru-RU"/>
        </w:rPr>
      </w:pPr>
      <w:r>
        <w:rPr>
          <w:rFonts w:cs="Times New Roman"/>
          <w:sz w:val="28"/>
          <w:szCs w:val="28"/>
          <w:shd w:val="clear" w:color="auto" w:fill="FFFFFF"/>
          <w:lang w:val="ru-RU"/>
        </w:rPr>
        <w:fldChar w:fldCharType="end"/>
      </w:r>
      <w:proofErr w:type="spellStart"/>
      <w:r w:rsidR="00357699" w:rsidRPr="0064193E">
        <w:rPr>
          <w:i/>
          <w:shd w:val="clear" w:color="auto" w:fill="FFFFFF"/>
          <w:lang w:val="ru-RU"/>
        </w:rPr>
        <w:t>Арцибашева</w:t>
      </w:r>
      <w:proofErr w:type="spellEnd"/>
      <w:r w:rsidR="00357699" w:rsidRPr="0064193E">
        <w:rPr>
          <w:i/>
          <w:shd w:val="clear" w:color="auto" w:fill="FFFFFF"/>
          <w:lang w:val="ru-RU"/>
        </w:rPr>
        <w:t xml:space="preserve"> М.С., Ковалева Л.А., ФГБОУ ВПО Магнитогорский государственный университет им </w:t>
      </w:r>
      <w:proofErr w:type="spellStart"/>
      <w:r w:rsidR="00357699" w:rsidRPr="0064193E">
        <w:rPr>
          <w:i/>
          <w:shd w:val="clear" w:color="auto" w:fill="FFFFFF"/>
          <w:lang w:val="ru-RU"/>
        </w:rPr>
        <w:t>Г.И.Носова</w:t>
      </w:r>
      <w:proofErr w:type="spellEnd"/>
      <w:r w:rsidR="00357699" w:rsidRPr="0064193E">
        <w:rPr>
          <w:i/>
          <w:shd w:val="clear" w:color="auto" w:fill="FFFFFF"/>
          <w:lang w:val="ru-RU"/>
        </w:rPr>
        <w:t>, Теория и технология металлургического производства, 2011, 1-7 [8].</w:t>
      </w:r>
    </w:p>
    <w:p w:rsidR="00357699" w:rsidRPr="0064193E" w:rsidRDefault="00357699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>В статье отображены методы обработки воды. Подробно расписан метод обеззараживания воды гипохлоритом натрия.</w:t>
      </w:r>
    </w:p>
    <w:p w:rsidR="00111696" w:rsidRPr="00FC36CF" w:rsidRDefault="00CB59DB" w:rsidP="00FC36CF">
      <w:pPr>
        <w:pStyle w:val="a5"/>
        <w:numPr>
          <w:ilvl w:val="0"/>
          <w:numId w:val="12"/>
        </w:numPr>
        <w:ind w:left="0" w:firstLine="851"/>
        <w:rPr>
          <w:shd w:val="clear" w:color="auto" w:fill="FFFFFF"/>
          <w:lang w:val="ru-RU"/>
        </w:rPr>
      </w:pPr>
      <w:hyperlink r:id="rId22" w:history="1">
        <w:r w:rsidR="00FC36CF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https://cyberleninka.ru/article/n/vodopodgotovka-podzemnyh-vod-dlya-sozdaniya-sistem-avtonomnogo-pitievogo-vodosnabzheniya/viewe</w:t>
        </w:r>
        <w:r w:rsidR="00FC36CF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r</w:t>
        </w:r>
      </w:hyperlink>
    </w:p>
    <w:p w:rsidR="00C66D78" w:rsidRPr="0064193E" w:rsidRDefault="00C66D78" w:rsidP="00FC36CF">
      <w:pPr>
        <w:rPr>
          <w:i/>
          <w:shd w:val="clear" w:color="auto" w:fill="FFFFFF"/>
          <w:lang w:val="ru-RU"/>
        </w:rPr>
      </w:pPr>
      <w:r w:rsidRPr="0064193E">
        <w:rPr>
          <w:i/>
          <w:shd w:val="clear" w:color="auto" w:fill="FFFFFF"/>
          <w:lang w:val="ru-RU"/>
        </w:rPr>
        <w:t xml:space="preserve">И.Н. Липунов1, И.Г. Первова1, В.Н. Санакоев2, А.Ф. Никифоров2 ФГБОУ ВПО 1«Уральский государственный лесотехнический университет» г. </w:t>
      </w:r>
      <w:proofErr w:type="spellStart"/>
      <w:r w:rsidRPr="0064193E">
        <w:rPr>
          <w:i/>
          <w:shd w:val="clear" w:color="auto" w:fill="FFFFFF"/>
          <w:lang w:val="ru-RU"/>
        </w:rPr>
        <w:t>Екантеринбург</w:t>
      </w:r>
      <w:proofErr w:type="spellEnd"/>
      <w:r w:rsidRPr="0064193E">
        <w:rPr>
          <w:i/>
          <w:shd w:val="clear" w:color="auto" w:fill="FFFFFF"/>
          <w:lang w:val="ru-RU"/>
        </w:rPr>
        <w:t xml:space="preserve">, Россия, 2ФГАОУ ВПО «Уральский федеральный университет имени первого Президента России </w:t>
      </w:r>
      <w:proofErr w:type="spellStart"/>
      <w:r w:rsidRPr="0064193E">
        <w:rPr>
          <w:i/>
          <w:shd w:val="clear" w:color="auto" w:fill="FFFFFF"/>
          <w:lang w:val="ru-RU"/>
        </w:rPr>
        <w:t>Б.Н.Ельцина</w:t>
      </w:r>
      <w:proofErr w:type="spellEnd"/>
      <w:r w:rsidRPr="0064193E">
        <w:rPr>
          <w:i/>
          <w:shd w:val="clear" w:color="auto" w:fill="FFFFFF"/>
          <w:lang w:val="ru-RU"/>
        </w:rPr>
        <w:t xml:space="preserve">», г. Екатеринбург, Россия. // Водоподготовка подземных вод для создания </w:t>
      </w:r>
      <w:proofErr w:type="gramStart"/>
      <w:r w:rsidRPr="0064193E">
        <w:rPr>
          <w:i/>
          <w:shd w:val="clear" w:color="auto" w:fill="FFFFFF"/>
          <w:lang w:val="ru-RU"/>
        </w:rPr>
        <w:t>си-</w:t>
      </w:r>
      <w:proofErr w:type="spellStart"/>
      <w:r w:rsidRPr="0064193E">
        <w:rPr>
          <w:i/>
          <w:shd w:val="clear" w:color="auto" w:fill="FFFFFF"/>
          <w:lang w:val="ru-RU"/>
        </w:rPr>
        <w:t>стем</w:t>
      </w:r>
      <w:proofErr w:type="spellEnd"/>
      <w:proofErr w:type="gramEnd"/>
      <w:r w:rsidRPr="0064193E">
        <w:rPr>
          <w:i/>
          <w:shd w:val="clear" w:color="auto" w:fill="FFFFFF"/>
          <w:lang w:val="ru-RU"/>
        </w:rPr>
        <w:t xml:space="preserve"> автономного питьевого водоснабжении, Водное хозяйство России №2, 2016 [4].</w:t>
      </w:r>
    </w:p>
    <w:p w:rsidR="00C66D78" w:rsidRPr="0064193E" w:rsidRDefault="00C66D78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В данной статье описывается разработка технологии и технологической установки водоподготовки подземных вод производительностью 5м3/ч для создания автономной </w:t>
      </w:r>
      <w:proofErr w:type="gramStart"/>
      <w:r w:rsidRPr="0064193E">
        <w:rPr>
          <w:shd w:val="clear" w:color="auto" w:fill="FFFFFF"/>
          <w:lang w:val="ru-RU"/>
        </w:rPr>
        <w:t>си-</w:t>
      </w:r>
      <w:proofErr w:type="spellStart"/>
      <w:r w:rsidRPr="0064193E">
        <w:rPr>
          <w:shd w:val="clear" w:color="auto" w:fill="FFFFFF"/>
          <w:lang w:val="ru-RU"/>
        </w:rPr>
        <w:t>стемы</w:t>
      </w:r>
      <w:proofErr w:type="spellEnd"/>
      <w:proofErr w:type="gramEnd"/>
      <w:r w:rsidRPr="0064193E">
        <w:rPr>
          <w:shd w:val="clear" w:color="auto" w:fill="FFFFFF"/>
          <w:lang w:val="ru-RU"/>
        </w:rPr>
        <w:t xml:space="preserve"> питьевого водоснабжения. Представлены исследования на лабораторной установке (с установкой оптимальных параметров – доза озона, время контакта воды с </w:t>
      </w:r>
      <w:proofErr w:type="spellStart"/>
      <w:r w:rsidRPr="0064193E">
        <w:rPr>
          <w:shd w:val="clear" w:color="auto" w:fill="FFFFFF"/>
          <w:lang w:val="ru-RU"/>
        </w:rPr>
        <w:t>озоновоздушной</w:t>
      </w:r>
      <w:proofErr w:type="spellEnd"/>
      <w:r w:rsidRPr="0064193E">
        <w:rPr>
          <w:shd w:val="clear" w:color="auto" w:fill="FFFFFF"/>
          <w:lang w:val="ru-RU"/>
        </w:rPr>
        <w:t xml:space="preserve"> смесью, скорость фильтрования воды, остаточная концентрация озона) технологических процессов обезжелезивания, </w:t>
      </w:r>
      <w:proofErr w:type="spellStart"/>
      <w:r w:rsidRPr="0064193E">
        <w:rPr>
          <w:shd w:val="clear" w:color="auto" w:fill="FFFFFF"/>
          <w:lang w:val="ru-RU"/>
        </w:rPr>
        <w:t>деманганации</w:t>
      </w:r>
      <w:proofErr w:type="spellEnd"/>
      <w:r w:rsidRPr="0064193E">
        <w:rPr>
          <w:shd w:val="clear" w:color="auto" w:fill="FFFFFF"/>
          <w:lang w:val="ru-RU"/>
        </w:rPr>
        <w:t xml:space="preserve"> и обеззараживания воды по схеме «окисление-фильтрация», </w:t>
      </w:r>
      <w:r w:rsidRPr="0064193E">
        <w:rPr>
          <w:shd w:val="clear" w:color="auto" w:fill="FFFFFF"/>
          <w:lang w:val="ru-RU"/>
        </w:rPr>
        <w:lastRenderedPageBreak/>
        <w:t>которые позволяют обеспечить требуемое качество подземных вод для использования их в системе автономного питьевого водоснабжения.</w:t>
      </w:r>
    </w:p>
    <w:p w:rsidR="00C66D78" w:rsidRPr="00FC36CF" w:rsidRDefault="00CB59DB" w:rsidP="00FC36CF">
      <w:pPr>
        <w:pStyle w:val="a5"/>
        <w:numPr>
          <w:ilvl w:val="0"/>
          <w:numId w:val="12"/>
        </w:numPr>
        <w:ind w:left="0" w:firstLine="851"/>
        <w:rPr>
          <w:shd w:val="clear" w:color="auto" w:fill="FFFFFF"/>
          <w:lang w:val="ru-RU"/>
        </w:rPr>
      </w:pPr>
      <w:hyperlink r:id="rId23" w:history="1"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https</w:t>
        </w:r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://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cyberleninka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.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ru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/</w:t>
        </w:r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article</w:t>
        </w:r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/</w:t>
        </w:r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n</w:t>
        </w:r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/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parametricheskoe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karkasnoe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tverdotelnoe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modelirovanie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vodopodgotovitelnoy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ustanovki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-</w:t>
        </w:r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v</w:t>
        </w:r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blochno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komplektnom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ispolnenii</w:t>
        </w:r>
        <w:proofErr w:type="spellEnd"/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  <w:lang w:val="ru-RU"/>
          </w:rPr>
          <w:t>/</w:t>
        </w:r>
        <w:r w:rsidR="00374D27" w:rsidRPr="00FC36CF">
          <w:rPr>
            <w:rStyle w:val="a6"/>
            <w:rFonts w:cs="Times New Roman"/>
            <w:sz w:val="28"/>
            <w:szCs w:val="28"/>
            <w:shd w:val="clear" w:color="auto" w:fill="FFFFFF"/>
          </w:rPr>
          <w:t>viewer</w:t>
        </w:r>
      </w:hyperlink>
    </w:p>
    <w:p w:rsidR="00374D27" w:rsidRPr="0064193E" w:rsidRDefault="00374D27" w:rsidP="00FC36CF">
      <w:pPr>
        <w:rPr>
          <w:i/>
          <w:shd w:val="clear" w:color="auto" w:fill="FFFFFF"/>
          <w:lang w:val="ru-RU"/>
        </w:rPr>
      </w:pPr>
      <w:r w:rsidRPr="0064193E">
        <w:rPr>
          <w:i/>
          <w:shd w:val="clear" w:color="auto" w:fill="FFFFFF"/>
          <w:lang w:val="ru-RU"/>
        </w:rPr>
        <w:t xml:space="preserve">М.Г. Новосёлов, М.Ю. </w:t>
      </w:r>
      <w:proofErr w:type="spellStart"/>
      <w:r w:rsidRPr="0064193E">
        <w:rPr>
          <w:i/>
          <w:shd w:val="clear" w:color="auto" w:fill="FFFFFF"/>
          <w:lang w:val="ru-RU"/>
        </w:rPr>
        <w:t>Белканова</w:t>
      </w:r>
      <w:proofErr w:type="spellEnd"/>
      <w:r w:rsidRPr="0064193E">
        <w:rPr>
          <w:i/>
          <w:shd w:val="clear" w:color="auto" w:fill="FFFFFF"/>
          <w:lang w:val="ru-RU"/>
        </w:rPr>
        <w:t xml:space="preserve"> Южно-Уральский государственный университет, </w:t>
      </w:r>
      <w:proofErr w:type="spellStart"/>
      <w:r w:rsidRPr="0064193E">
        <w:rPr>
          <w:i/>
          <w:shd w:val="clear" w:color="auto" w:fill="FFFFFF"/>
          <w:lang w:val="ru-RU"/>
        </w:rPr>
        <w:t>г.Челябинск</w:t>
      </w:r>
      <w:proofErr w:type="spellEnd"/>
      <w:r w:rsidRPr="0064193E">
        <w:rPr>
          <w:i/>
          <w:shd w:val="clear" w:color="auto" w:fill="FFFFFF"/>
          <w:lang w:val="ru-RU"/>
        </w:rPr>
        <w:t xml:space="preserve">, Россия, Параметрическое каркасное твердотельное моделирование водоподготовительной установки в </w:t>
      </w:r>
      <w:proofErr w:type="spellStart"/>
      <w:r w:rsidRPr="0064193E">
        <w:rPr>
          <w:i/>
          <w:shd w:val="clear" w:color="auto" w:fill="FFFFFF"/>
          <w:lang w:val="ru-RU"/>
        </w:rPr>
        <w:t>блочно</w:t>
      </w:r>
      <w:proofErr w:type="spellEnd"/>
      <w:r w:rsidRPr="0064193E">
        <w:rPr>
          <w:i/>
          <w:shd w:val="clear" w:color="auto" w:fill="FFFFFF"/>
          <w:lang w:val="ru-RU"/>
        </w:rPr>
        <w:t xml:space="preserve">-комплектном исполнении // Водоснабжение, </w:t>
      </w:r>
      <w:proofErr w:type="spellStart"/>
      <w:r w:rsidRPr="0064193E">
        <w:rPr>
          <w:i/>
          <w:shd w:val="clear" w:color="auto" w:fill="FFFFFF"/>
          <w:lang w:val="ru-RU"/>
        </w:rPr>
        <w:t>канализа-ция</w:t>
      </w:r>
      <w:proofErr w:type="spellEnd"/>
      <w:r w:rsidRPr="0064193E">
        <w:rPr>
          <w:i/>
          <w:shd w:val="clear" w:color="auto" w:fill="FFFFFF"/>
          <w:lang w:val="ru-RU"/>
        </w:rPr>
        <w:t xml:space="preserve">, строительные системы охраны водных </w:t>
      </w:r>
      <w:proofErr w:type="gramStart"/>
      <w:r w:rsidRPr="0064193E">
        <w:rPr>
          <w:i/>
          <w:shd w:val="clear" w:color="auto" w:fill="FFFFFF"/>
          <w:lang w:val="ru-RU"/>
        </w:rPr>
        <w:t>ресурсов.-</w:t>
      </w:r>
      <w:proofErr w:type="gramEnd"/>
      <w:r w:rsidRPr="0064193E">
        <w:rPr>
          <w:i/>
          <w:shd w:val="clear" w:color="auto" w:fill="FFFFFF"/>
          <w:lang w:val="ru-RU"/>
        </w:rPr>
        <w:t>2021 [6].</w:t>
      </w:r>
    </w:p>
    <w:p w:rsidR="00374D27" w:rsidRPr="0064193E" w:rsidRDefault="00374D27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В данной статье рассмотрен </w:t>
      </w:r>
      <w:proofErr w:type="gramStart"/>
      <w:r w:rsidRPr="0064193E">
        <w:rPr>
          <w:shd w:val="clear" w:color="auto" w:fill="FFFFFF"/>
          <w:lang w:val="ru-RU"/>
        </w:rPr>
        <w:t>процесс  создания</w:t>
      </w:r>
      <w:proofErr w:type="gramEnd"/>
      <w:r w:rsidRPr="0064193E">
        <w:rPr>
          <w:shd w:val="clear" w:color="auto" w:fill="FFFFFF"/>
          <w:lang w:val="ru-RU"/>
        </w:rPr>
        <w:t xml:space="preserve">  модели  водоподготовительной установки в </w:t>
      </w:r>
      <w:proofErr w:type="spellStart"/>
      <w:r w:rsidRPr="0064193E">
        <w:rPr>
          <w:shd w:val="clear" w:color="auto" w:fill="FFFFFF"/>
          <w:lang w:val="ru-RU"/>
        </w:rPr>
        <w:t>блочно</w:t>
      </w:r>
      <w:proofErr w:type="spellEnd"/>
      <w:r w:rsidRPr="0064193E">
        <w:rPr>
          <w:shd w:val="clear" w:color="auto" w:fill="FFFFFF"/>
          <w:lang w:val="ru-RU"/>
        </w:rPr>
        <w:t xml:space="preserve">-комплектном исполнении по технологии параметрического каркасного твердотельного моделирования с использованием программного продукта </w:t>
      </w:r>
      <w:proofErr w:type="spellStart"/>
      <w:r w:rsidRPr="0064193E">
        <w:rPr>
          <w:shd w:val="clear" w:color="auto" w:fill="FFFFFF"/>
          <w:lang w:val="ru-RU"/>
        </w:rPr>
        <w:t>Autodesk</w:t>
      </w:r>
      <w:proofErr w:type="spellEnd"/>
      <w:r w:rsidRPr="0064193E">
        <w:rPr>
          <w:shd w:val="clear" w:color="auto" w:fill="FFFFFF"/>
          <w:lang w:val="ru-RU"/>
        </w:rPr>
        <w:t xml:space="preserve"> </w:t>
      </w:r>
      <w:proofErr w:type="spellStart"/>
      <w:r w:rsidRPr="0064193E">
        <w:rPr>
          <w:shd w:val="clear" w:color="auto" w:fill="FFFFFF"/>
          <w:lang w:val="ru-RU"/>
        </w:rPr>
        <w:t>Inventor</w:t>
      </w:r>
      <w:proofErr w:type="spellEnd"/>
      <w:r w:rsidRPr="0064193E">
        <w:rPr>
          <w:shd w:val="clear" w:color="auto" w:fill="FFFFFF"/>
          <w:lang w:val="ru-RU"/>
        </w:rPr>
        <w:t xml:space="preserve"> </w:t>
      </w:r>
      <w:proofErr w:type="spellStart"/>
      <w:r w:rsidRPr="0064193E">
        <w:rPr>
          <w:shd w:val="clear" w:color="auto" w:fill="FFFFFF"/>
          <w:lang w:val="ru-RU"/>
        </w:rPr>
        <w:t>Professional</w:t>
      </w:r>
      <w:proofErr w:type="spellEnd"/>
      <w:r w:rsidRPr="0064193E">
        <w:rPr>
          <w:shd w:val="clear" w:color="auto" w:fill="FFFFFF"/>
          <w:lang w:val="ru-RU"/>
        </w:rPr>
        <w:t xml:space="preserve">. Описан порядок создания модели, который содержит следующие этапы: подготовка расчетных схем (эскизов) модели, описание эскизов </w:t>
      </w:r>
      <w:proofErr w:type="gramStart"/>
      <w:r w:rsidRPr="0064193E">
        <w:rPr>
          <w:shd w:val="clear" w:color="auto" w:fill="FFFFFF"/>
          <w:lang w:val="ru-RU"/>
        </w:rPr>
        <w:t>с  помощью</w:t>
      </w:r>
      <w:proofErr w:type="gramEnd"/>
      <w:r w:rsidRPr="0064193E">
        <w:rPr>
          <w:shd w:val="clear" w:color="auto" w:fill="FFFFFF"/>
          <w:lang w:val="ru-RU"/>
        </w:rPr>
        <w:t xml:space="preserve">  параметров,  создание  каркаса,  тестирование  каркасной  модели;  подготовка рабочей модели.</w:t>
      </w:r>
    </w:p>
    <w:p w:rsidR="00374D27" w:rsidRPr="0064193E" w:rsidRDefault="00374D27" w:rsidP="00FC36CF">
      <w:pPr>
        <w:rPr>
          <w:shd w:val="clear" w:color="auto" w:fill="FFFFFF"/>
          <w:lang w:val="ru-RU"/>
        </w:rPr>
      </w:pPr>
      <w:r w:rsidRPr="0064193E">
        <w:rPr>
          <w:shd w:val="clear" w:color="auto" w:fill="FFFFFF"/>
          <w:lang w:val="ru-RU"/>
        </w:rPr>
        <w:t xml:space="preserve">В работе предложен способ создания модельного ряда при изменении технологической схемы. В качестве примера рассмотрены два варианта подготовки воды (обезжелезивание и удаление радона), в результате </w:t>
      </w:r>
      <w:proofErr w:type="gramStart"/>
      <w:r w:rsidRPr="0064193E">
        <w:rPr>
          <w:shd w:val="clear" w:color="auto" w:fill="FFFFFF"/>
          <w:lang w:val="ru-RU"/>
        </w:rPr>
        <w:t>получены  две</w:t>
      </w:r>
      <w:proofErr w:type="gramEnd"/>
      <w:r w:rsidRPr="0064193E">
        <w:rPr>
          <w:shd w:val="clear" w:color="auto" w:fill="FFFFFF"/>
          <w:lang w:val="ru-RU"/>
        </w:rPr>
        <w:t xml:space="preserve"> модели установок с разными массогабаритными характеристиками. В работе приводятся технологическая схема, компоновка технологического оборудования на плане в виде проекции габаритных размеров, структура сборки, изометрический вид установки.</w:t>
      </w:r>
    </w:p>
    <w:p w:rsidR="00357699" w:rsidRPr="0064193E" w:rsidRDefault="00357699">
      <w:pPr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br w:type="page"/>
      </w:r>
    </w:p>
    <w:p w:rsidR="00357699" w:rsidRPr="009C439B" w:rsidRDefault="00357699" w:rsidP="00E002BD">
      <w:pPr>
        <w:pStyle w:val="1"/>
        <w:rPr>
          <w:lang w:val="ru-RU"/>
        </w:rPr>
      </w:pPr>
      <w:bookmarkStart w:id="8" w:name="_Toc125115783"/>
      <w:r w:rsidRPr="009C439B">
        <w:rPr>
          <w:lang w:val="ru-RU"/>
        </w:rPr>
        <w:lastRenderedPageBreak/>
        <w:t>ЗАКЛЮЧЕНИЕ</w:t>
      </w:r>
      <w:bookmarkEnd w:id="8"/>
    </w:p>
    <w:p w:rsidR="00DB571E" w:rsidRPr="0064193E" w:rsidRDefault="00DB571E" w:rsidP="00FC36CF">
      <w:pPr>
        <w:rPr>
          <w:lang w:val="ru-RU"/>
        </w:rPr>
      </w:pPr>
      <w:r w:rsidRPr="0064193E">
        <w:rPr>
          <w:lang w:val="ru-RU"/>
        </w:rPr>
        <w:t>Интернет представляет собой идеальный источник для получения информации, а также великолепный инструментом для коммуникации и построения собственного бизнеса. Другими словами</w:t>
      </w:r>
      <w:r w:rsidR="00357699" w:rsidRPr="0064193E">
        <w:rPr>
          <w:lang w:val="ru-RU"/>
        </w:rPr>
        <w:t>,</w:t>
      </w:r>
      <w:r w:rsidRPr="0064193E">
        <w:rPr>
          <w:lang w:val="ru-RU"/>
        </w:rPr>
        <w:t xml:space="preserve"> интернет предоставляет для человека большие возможности, которые при правильном использовании могут пойти ему на пользу. Основной же идеей интернета является открытое распространение информации, а также установление связей между отдельными личностями. </w:t>
      </w:r>
    </w:p>
    <w:p w:rsidR="00E023DD" w:rsidRPr="0064193E" w:rsidRDefault="00357699" w:rsidP="00FC36CF">
      <w:pPr>
        <w:rPr>
          <w:lang w:val="ru-RU"/>
        </w:rPr>
      </w:pPr>
      <w:r w:rsidRPr="0064193E">
        <w:rPr>
          <w:lang w:val="ru-RU"/>
        </w:rPr>
        <w:t xml:space="preserve">В ходе написания данного реферата были освоены приемы </w:t>
      </w:r>
      <w:r w:rsidRPr="0064193E">
        <w:rPr>
          <w:shd w:val="clear" w:color="auto" w:fill="FFFFFF"/>
          <w:lang w:val="ru-RU"/>
        </w:rPr>
        <w:t>эффективного поиска необходимой информации в сетевых ресурсах,</w:t>
      </w:r>
      <w:r w:rsidR="00E023DD" w:rsidRPr="0064193E">
        <w:rPr>
          <w:shd w:val="clear" w:color="auto" w:fill="FFFFFF"/>
          <w:lang w:val="ru-RU"/>
        </w:rPr>
        <w:t xml:space="preserve"> получены более глубокие теоретические знания и практическая подготовка по специальности на основе самостоятельного изучения и обобщения научной, учебной литературы и нормативных документов,</w:t>
      </w:r>
      <w:r w:rsidRPr="0064193E">
        <w:rPr>
          <w:shd w:val="clear" w:color="auto" w:fill="FFFFFF"/>
          <w:lang w:val="ru-RU"/>
        </w:rPr>
        <w:t xml:space="preserve"> выполнен обзор литературы по теме магистерской диссертации </w:t>
      </w:r>
      <w:r w:rsidRPr="0064193E">
        <w:rPr>
          <w:lang w:val="ru-RU"/>
        </w:rPr>
        <w:t>«Эксплуатация многоуровневых скважин водозабора «Заозерье» г. Полоцка»</w:t>
      </w:r>
      <w:r w:rsidR="00E023DD" w:rsidRPr="0064193E">
        <w:rPr>
          <w:lang w:val="ru-RU"/>
        </w:rPr>
        <w:t>, используя ресурсы сети Интернет.</w:t>
      </w:r>
    </w:p>
    <w:p w:rsidR="00E023DD" w:rsidRPr="0064193E" w:rsidRDefault="00E023DD">
      <w:pPr>
        <w:rPr>
          <w:rFonts w:cs="Times New Roman"/>
          <w:sz w:val="28"/>
          <w:szCs w:val="28"/>
          <w:lang w:val="ru-RU"/>
        </w:rPr>
      </w:pPr>
      <w:r w:rsidRPr="0064193E">
        <w:rPr>
          <w:rFonts w:cs="Times New Roman"/>
          <w:sz w:val="28"/>
          <w:szCs w:val="28"/>
          <w:lang w:val="ru-RU"/>
        </w:rPr>
        <w:br w:type="page"/>
      </w:r>
    </w:p>
    <w:p w:rsidR="00357699" w:rsidRPr="0064193E" w:rsidRDefault="00E023DD" w:rsidP="00E002BD">
      <w:pPr>
        <w:pStyle w:val="1"/>
        <w:rPr>
          <w:lang w:val="ru-RU"/>
        </w:rPr>
      </w:pPr>
      <w:bookmarkStart w:id="9" w:name="_Toc125115784"/>
      <w:r w:rsidRPr="0064193E">
        <w:rPr>
          <w:lang w:val="ru-RU"/>
        </w:rPr>
        <w:lastRenderedPageBreak/>
        <w:t>СПИСОК ИСПОЛЬЗОВАННЫХ ИСТОЧНИКОВ</w:t>
      </w:r>
      <w:bookmarkEnd w:id="9"/>
    </w:p>
    <w:p w:rsidR="00E023DD" w:rsidRPr="0064193E" w:rsidRDefault="00E023DD" w:rsidP="00E023DD">
      <w:pPr>
        <w:pStyle w:val="a5"/>
        <w:numPr>
          <w:ilvl w:val="0"/>
          <w:numId w:val="10"/>
        </w:numPr>
        <w:spacing w:line="276" w:lineRule="auto"/>
        <w:ind w:left="0" w:firstLine="0"/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Ивашечкин В.В., Шейко А.М. Вестник БНТУ, № 5, 2006, 5-10.</w:t>
      </w:r>
    </w:p>
    <w:p w:rsidR="00E023DD" w:rsidRPr="0064193E" w:rsidRDefault="00E023DD" w:rsidP="00E023DD">
      <w:pPr>
        <w:pStyle w:val="a5"/>
        <w:numPr>
          <w:ilvl w:val="0"/>
          <w:numId w:val="10"/>
        </w:numPr>
        <w:spacing w:line="276" w:lineRule="auto"/>
        <w:ind w:left="0" w:firstLine="0"/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Ноздратенко С.А., Акульшин А.А., Сергеев Д.В Профилактические мероприятия по продлению сроков эксплуатации водозаборных скважин. Сборник научных трудов 4-й Международной научно-практической конференции молодых ученых, аспирантов, магистров и бакалавров. Юго-Западный государственный университет. 2020, 240-243.</w:t>
      </w:r>
    </w:p>
    <w:p w:rsidR="00E023DD" w:rsidRPr="0064193E" w:rsidRDefault="00E023DD" w:rsidP="00E023DD">
      <w:pPr>
        <w:pStyle w:val="a5"/>
        <w:numPr>
          <w:ilvl w:val="0"/>
          <w:numId w:val="10"/>
        </w:numPr>
        <w:spacing w:line="276" w:lineRule="auto"/>
        <w:ind w:left="0" w:firstLine="0"/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Коваленко, А. Н. О прогнозировании развития химического загрязнения подземных вод в эксплуатируемых водоносных горизонтах / А. Н. Коваленко, А. А. Черноморец, М. А. Петина, Е. В.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Болгова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, И. А. Егоров // Информационно-коммуникационные технологии: достижения, проблемы, инновации (ИКТ-2018) : электронный сборник статей I международной научно-практической конференции, посвященной 50-летию Полоцкого государственного университета, Новополоцк, 14–15 июня 2018 г. / Полоцкий государственный университет ; пред.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редкол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.: Д. Н.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Лазовский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. – Новополоцк, 2018. – С. 55.</w:t>
      </w:r>
    </w:p>
    <w:p w:rsidR="00E023DD" w:rsidRPr="0064193E" w:rsidRDefault="00E023DD" w:rsidP="00E023DD">
      <w:pPr>
        <w:pStyle w:val="a5"/>
        <w:numPr>
          <w:ilvl w:val="0"/>
          <w:numId w:val="10"/>
        </w:numPr>
        <w:spacing w:line="276" w:lineRule="auto"/>
        <w:ind w:left="0" w:firstLine="0"/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Левчук А.А., Александрова А.В.,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Сидоркович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С.А. Оценка качества подземных вод, используемых в хозяйственно-питьевых целях // Вестник Евразийской науки, № 4, 2019, 1-9.</w:t>
      </w:r>
    </w:p>
    <w:p w:rsidR="00E023DD" w:rsidRPr="0064193E" w:rsidRDefault="00E023DD" w:rsidP="00E023DD">
      <w:pPr>
        <w:pStyle w:val="a5"/>
        <w:numPr>
          <w:ilvl w:val="0"/>
          <w:numId w:val="10"/>
        </w:numPr>
        <w:spacing w:line="276" w:lineRule="auto"/>
        <w:ind w:left="0" w:firstLine="0"/>
        <w:rPr>
          <w:rFonts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Хвостова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А.А. оборудование водозаборных скважин. Наука молодых - будущее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россии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. Сборник научных статей 3-й Международной научной конференции перспективных разработок молодых ученых: в 6 томах. Том 4. 2018, 298-299.</w:t>
      </w:r>
    </w:p>
    <w:p w:rsidR="00E023DD" w:rsidRPr="0064193E" w:rsidRDefault="00E023DD" w:rsidP="00E023DD">
      <w:pPr>
        <w:pStyle w:val="a5"/>
        <w:numPr>
          <w:ilvl w:val="0"/>
          <w:numId w:val="10"/>
        </w:numPr>
        <w:spacing w:line="276" w:lineRule="auto"/>
        <w:ind w:left="0" w:firstLine="0"/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Ющенко В. Д. Оценка изменения состава подземных вод при работе скважин с многоуровневыми водоносными горизонтами / В. Д. Ющенко, Е. С.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Велюго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// Вода. Газ. Тепло </w:t>
      </w:r>
      <w:proofErr w:type="gram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2020 :</w:t>
      </w:r>
      <w:proofErr w:type="gram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материалы международной научно-технической конференции, посвященной 100-летию Белорусского национального технического университета, 100-летию кафедры «Гидротехническое и энергетическое строительство, водный транспорт и гидравлика», 90-летию кафедры «Теплогазоснабжение и вентиляция», 8–10 октября 2020 г. /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редкол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.: С. В.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Харитончик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[и др.]. – </w:t>
      </w:r>
      <w:proofErr w:type="gram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Минск :</w:t>
      </w:r>
      <w:proofErr w:type="gram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БНТУ, 2020. – С. 96-100.</w:t>
      </w:r>
    </w:p>
    <w:p w:rsidR="00E023DD" w:rsidRPr="0064193E" w:rsidRDefault="00E023DD" w:rsidP="00E023DD">
      <w:pPr>
        <w:pStyle w:val="a5"/>
        <w:numPr>
          <w:ilvl w:val="0"/>
          <w:numId w:val="10"/>
        </w:numPr>
        <w:spacing w:line="276" w:lineRule="auto"/>
        <w:ind w:left="0" w:firstLine="0"/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Ющенко В.Д.,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Лесович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Е.В.,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Самуйло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В.Э.,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Шадуро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Е.В. </w:t>
      </w:r>
      <w:r w:rsidRPr="0064193E">
        <w:rPr>
          <w:rFonts w:cs="Times New Roman"/>
          <w:sz w:val="28"/>
          <w:szCs w:val="28"/>
          <w:lang w:val="ru-RU"/>
        </w:rPr>
        <w:t xml:space="preserve">определение состава промывных вод скорых фильтров при биологической очистке подземных </w:t>
      </w:r>
      <w:proofErr w:type="spellStart"/>
      <w:r w:rsidRPr="0064193E">
        <w:rPr>
          <w:rFonts w:cs="Times New Roman"/>
          <w:sz w:val="28"/>
          <w:szCs w:val="28"/>
          <w:lang w:val="ru-RU"/>
        </w:rPr>
        <w:t>водоисточников</w:t>
      </w:r>
      <w:proofErr w:type="spellEnd"/>
      <w:r w:rsidRPr="0064193E">
        <w:rPr>
          <w:rFonts w:cs="Times New Roman"/>
          <w:sz w:val="28"/>
          <w:szCs w:val="28"/>
          <w:lang w:val="ru-RU"/>
        </w:rPr>
        <w:t xml:space="preserve"> от железа. </w:t>
      </w: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Вестник Полоцкого государственного университета. Серия </w:t>
      </w:r>
      <w:r w:rsidRPr="0064193E">
        <w:rPr>
          <w:rFonts w:cs="Times New Roman"/>
          <w:sz w:val="28"/>
          <w:szCs w:val="28"/>
          <w:shd w:val="clear" w:color="auto" w:fill="FFFFFF"/>
        </w:rPr>
        <w:t>B</w:t>
      </w: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, Промышленность. Прикладные науки. - 2017. - № 11. - С. 129-133.</w:t>
      </w:r>
    </w:p>
    <w:p w:rsidR="00E023DD" w:rsidRPr="0064193E" w:rsidRDefault="00E023DD" w:rsidP="00E023DD">
      <w:pPr>
        <w:pStyle w:val="a5"/>
        <w:numPr>
          <w:ilvl w:val="0"/>
          <w:numId w:val="10"/>
        </w:numPr>
        <w:spacing w:line="276" w:lineRule="auto"/>
        <w:ind w:left="0" w:firstLine="0"/>
        <w:rPr>
          <w:rFonts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lastRenderedPageBreak/>
        <w:t>Арцибашева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М.С., Ковалева Л.А., ФГБОУ ВПО Магнитогорский государственный университет им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Г.И.Носова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, Теория и технология металлургического производства, 2011, 1-7 [8].</w:t>
      </w:r>
    </w:p>
    <w:p w:rsidR="00E002BD" w:rsidRPr="0064193E" w:rsidRDefault="00E002BD" w:rsidP="00E002BD">
      <w:pPr>
        <w:pStyle w:val="a5"/>
        <w:numPr>
          <w:ilvl w:val="0"/>
          <w:numId w:val="10"/>
        </w:numPr>
        <w:spacing w:line="276" w:lineRule="auto"/>
        <w:ind w:left="0" w:firstLine="0"/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И.Н. Липунов1, И.Г. Первова1, В.Н. Санакоев2, А.Ф. Никифоров2 ФГБОУ ВПО 1«Уральский государственный лесотехнический университет» г.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Екантеринбург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, Россия, 2ФГАОУ ВПО «Уральский федеральный университет имени первого Президента России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Б.Н.Ельцина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», г. Екатеринбург, Россия. // Водоподготовка подземных вод для создания </w:t>
      </w:r>
      <w:proofErr w:type="gram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си-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стем</w:t>
      </w:r>
      <w:proofErr w:type="spellEnd"/>
      <w:proofErr w:type="gram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автономного питьевого водоснабжении, Водное хозяйство России №2, 2016 [4].</w:t>
      </w:r>
    </w:p>
    <w:p w:rsidR="00E002BD" w:rsidRPr="0064193E" w:rsidRDefault="00E002BD" w:rsidP="00E002BD">
      <w:pPr>
        <w:pStyle w:val="a5"/>
        <w:numPr>
          <w:ilvl w:val="0"/>
          <w:numId w:val="10"/>
        </w:numPr>
        <w:spacing w:line="276" w:lineRule="auto"/>
        <w:ind w:left="0" w:firstLine="851"/>
        <w:rPr>
          <w:rFonts w:cs="Times New Roman"/>
          <w:sz w:val="28"/>
          <w:szCs w:val="28"/>
          <w:shd w:val="clear" w:color="auto" w:fill="FFFFFF"/>
          <w:lang w:val="ru-RU"/>
        </w:rPr>
      </w:pPr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М.Г. Новосёлов, М.Ю.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Белканова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 Южно-Уральский государственный университет,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г.Челябинск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, Россия, Параметрическое каркасное твердотельное моделирование водоподготовительной установки в </w:t>
      </w:r>
      <w:proofErr w:type="spell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блочно</w:t>
      </w:r>
      <w:proofErr w:type="spell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 xml:space="preserve">-комплектном исполнении // Водоснабжение, канализация, строительные системы охраны водных </w:t>
      </w:r>
      <w:proofErr w:type="gramStart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ресурсов.-</w:t>
      </w:r>
      <w:proofErr w:type="gramEnd"/>
      <w:r w:rsidRPr="0064193E">
        <w:rPr>
          <w:rFonts w:cs="Times New Roman"/>
          <w:sz w:val="28"/>
          <w:szCs w:val="28"/>
          <w:shd w:val="clear" w:color="auto" w:fill="FFFFFF"/>
          <w:lang w:val="ru-RU"/>
        </w:rPr>
        <w:t>2021 [6].</w:t>
      </w:r>
    </w:p>
    <w:sectPr w:rsidR="00E002BD" w:rsidRPr="0064193E" w:rsidSect="00F55723">
      <w:footerReference w:type="default" r:id="rId24"/>
      <w:pgSz w:w="12240" w:h="15840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9DB" w:rsidRDefault="00CB59DB" w:rsidP="00E023DD">
      <w:pPr>
        <w:spacing w:line="240" w:lineRule="auto"/>
      </w:pPr>
      <w:r>
        <w:separator/>
      </w:r>
    </w:p>
  </w:endnote>
  <w:endnote w:type="continuationSeparator" w:id="0">
    <w:p w:rsidR="00CB59DB" w:rsidRDefault="00CB59DB" w:rsidP="00E0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3DD" w:rsidRPr="00F352B5" w:rsidRDefault="00E023DD">
    <w:pPr>
      <w:pStyle w:val="a9"/>
      <w:jc w:val="center"/>
      <w:rPr>
        <w:caps/>
        <w:noProof/>
      </w:rPr>
    </w:pPr>
    <w:r w:rsidRPr="00F352B5">
      <w:rPr>
        <w:caps/>
      </w:rPr>
      <w:fldChar w:fldCharType="begin"/>
    </w:r>
    <w:r w:rsidRPr="00F352B5">
      <w:rPr>
        <w:caps/>
      </w:rPr>
      <w:instrText xml:space="preserve"> PAGE   \* MERGEFORMAT </w:instrText>
    </w:r>
    <w:r w:rsidRPr="00F352B5">
      <w:rPr>
        <w:caps/>
      </w:rPr>
      <w:fldChar w:fldCharType="separate"/>
    </w:r>
    <w:r w:rsidR="009C439B">
      <w:rPr>
        <w:caps/>
        <w:noProof/>
      </w:rPr>
      <w:t>2</w:t>
    </w:r>
    <w:r w:rsidRPr="00F352B5">
      <w:rPr>
        <w:caps/>
        <w:noProof/>
      </w:rPr>
      <w:fldChar w:fldCharType="end"/>
    </w:r>
  </w:p>
  <w:p w:rsidR="00E023DD" w:rsidRPr="00F352B5" w:rsidRDefault="00E023D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9DB" w:rsidRDefault="00CB59DB" w:rsidP="00E023DD">
      <w:pPr>
        <w:spacing w:line="240" w:lineRule="auto"/>
      </w:pPr>
      <w:r>
        <w:separator/>
      </w:r>
    </w:p>
  </w:footnote>
  <w:footnote w:type="continuationSeparator" w:id="0">
    <w:p w:rsidR="00CB59DB" w:rsidRDefault="00CB59DB" w:rsidP="00E02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BD4"/>
    <w:multiLevelType w:val="multilevel"/>
    <w:tmpl w:val="192E383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333333"/>
        <w:sz w:val="2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color w:val="333333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color w:val="333333"/>
        <w:sz w:val="2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color w:val="333333"/>
        <w:sz w:val="2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color w:val="333333"/>
        <w:sz w:val="2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color w:val="333333"/>
        <w:sz w:val="2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hAnsiTheme="minorHAnsi" w:cstheme="minorBidi" w:hint="default"/>
        <w:color w:val="333333"/>
        <w:sz w:val="2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color w:val="333333"/>
        <w:sz w:val="2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hAnsiTheme="minorHAnsi" w:cstheme="minorBidi" w:hint="default"/>
        <w:color w:val="333333"/>
        <w:sz w:val="21"/>
      </w:rPr>
    </w:lvl>
  </w:abstractNum>
  <w:abstractNum w:abstractNumId="1">
    <w:nsid w:val="01E979F3"/>
    <w:multiLevelType w:val="multilevel"/>
    <w:tmpl w:val="582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E1E29"/>
    <w:multiLevelType w:val="hybridMultilevel"/>
    <w:tmpl w:val="BD307684"/>
    <w:lvl w:ilvl="0" w:tplc="D86E760E">
      <w:start w:val="1"/>
      <w:numFmt w:val="decimal"/>
      <w:lvlText w:val="%1."/>
      <w:lvlJc w:val="left"/>
      <w:pPr>
        <w:ind w:left="1211" w:hanging="360"/>
      </w:pPr>
      <w:rPr>
        <w:rFonts w:cstheme="minorBidi" w:hint="default"/>
        <w:color w:val="auto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69F1839"/>
    <w:multiLevelType w:val="hybridMultilevel"/>
    <w:tmpl w:val="BA4ED5C6"/>
    <w:lvl w:ilvl="0" w:tplc="AD90168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2CB6C5C"/>
    <w:multiLevelType w:val="multilevel"/>
    <w:tmpl w:val="C3F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DA7F0F"/>
    <w:multiLevelType w:val="hybridMultilevel"/>
    <w:tmpl w:val="7BDAC3AA"/>
    <w:lvl w:ilvl="0" w:tplc="F9AE26B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DE193B"/>
    <w:multiLevelType w:val="multilevel"/>
    <w:tmpl w:val="2CC0388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>
    <w:nsid w:val="426723C7"/>
    <w:multiLevelType w:val="multilevel"/>
    <w:tmpl w:val="7DD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4307F3"/>
    <w:multiLevelType w:val="multilevel"/>
    <w:tmpl w:val="50600686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9">
    <w:nsid w:val="616350AA"/>
    <w:multiLevelType w:val="multilevel"/>
    <w:tmpl w:val="C65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AF4C0A"/>
    <w:multiLevelType w:val="multilevel"/>
    <w:tmpl w:val="C63E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2F5130"/>
    <w:multiLevelType w:val="hybridMultilevel"/>
    <w:tmpl w:val="87207F1A"/>
    <w:lvl w:ilvl="0" w:tplc="6B3417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2A"/>
    <w:rsid w:val="000349B7"/>
    <w:rsid w:val="000355C5"/>
    <w:rsid w:val="00087817"/>
    <w:rsid w:val="000C5448"/>
    <w:rsid w:val="00111696"/>
    <w:rsid w:val="001C3BC1"/>
    <w:rsid w:val="001F268C"/>
    <w:rsid w:val="002345DD"/>
    <w:rsid w:val="00357699"/>
    <w:rsid w:val="00374D27"/>
    <w:rsid w:val="003D54F9"/>
    <w:rsid w:val="003E11F4"/>
    <w:rsid w:val="00423467"/>
    <w:rsid w:val="00463D9D"/>
    <w:rsid w:val="004D6E12"/>
    <w:rsid w:val="00526832"/>
    <w:rsid w:val="005278AA"/>
    <w:rsid w:val="00582E80"/>
    <w:rsid w:val="005D6C15"/>
    <w:rsid w:val="005D7475"/>
    <w:rsid w:val="00630D8D"/>
    <w:rsid w:val="0064193E"/>
    <w:rsid w:val="00694C31"/>
    <w:rsid w:val="007136DD"/>
    <w:rsid w:val="007C7D7C"/>
    <w:rsid w:val="007D7498"/>
    <w:rsid w:val="00851BD7"/>
    <w:rsid w:val="00860D24"/>
    <w:rsid w:val="0090112A"/>
    <w:rsid w:val="00976434"/>
    <w:rsid w:val="00983911"/>
    <w:rsid w:val="009C439B"/>
    <w:rsid w:val="00A6690C"/>
    <w:rsid w:val="00A875EA"/>
    <w:rsid w:val="00AB71F2"/>
    <w:rsid w:val="00BA391E"/>
    <w:rsid w:val="00C66D78"/>
    <w:rsid w:val="00C84540"/>
    <w:rsid w:val="00CB59DB"/>
    <w:rsid w:val="00D0484F"/>
    <w:rsid w:val="00DB571E"/>
    <w:rsid w:val="00DF192E"/>
    <w:rsid w:val="00E002BD"/>
    <w:rsid w:val="00E023DD"/>
    <w:rsid w:val="00E218DA"/>
    <w:rsid w:val="00E67C43"/>
    <w:rsid w:val="00EB45EE"/>
    <w:rsid w:val="00EC33CE"/>
    <w:rsid w:val="00F352B5"/>
    <w:rsid w:val="00F55723"/>
    <w:rsid w:val="00F66503"/>
    <w:rsid w:val="00F96E27"/>
    <w:rsid w:val="00FC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5CAB8F-AF5A-41A3-9D63-37DB44E2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6CF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FC36CF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C36CF"/>
    <w:pPr>
      <w:keepNext/>
      <w:keepLines/>
      <w:ind w:left="851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C36CF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a4">
    <w:name w:val="Normal (Web)"/>
    <w:basedOn w:val="a"/>
    <w:uiPriority w:val="99"/>
    <w:semiHidden/>
    <w:unhideWhenUsed/>
    <w:rsid w:val="00DB571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5">
    <w:name w:val="List Paragraph"/>
    <w:basedOn w:val="a"/>
    <w:uiPriority w:val="34"/>
    <w:qFormat/>
    <w:rsid w:val="00BA391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845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C8454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023DD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23DD"/>
  </w:style>
  <w:style w:type="paragraph" w:styleId="a9">
    <w:name w:val="footer"/>
    <w:basedOn w:val="a"/>
    <w:link w:val="aa"/>
    <w:uiPriority w:val="99"/>
    <w:unhideWhenUsed/>
    <w:rsid w:val="00E023DD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23DD"/>
  </w:style>
  <w:style w:type="paragraph" w:styleId="ab">
    <w:name w:val="No Spacing"/>
    <w:uiPriority w:val="1"/>
    <w:qFormat/>
    <w:rsid w:val="00C66D78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FC36C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64193E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419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93E"/>
    <w:pPr>
      <w:tabs>
        <w:tab w:val="right" w:leader="dot" w:pos="9962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419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ndex.ru/" TargetMode="External"/><Relationship Id="rId13" Type="http://schemas.openxmlformats.org/officeDocument/2006/relationships/hyperlink" Target="http://www.yahoo.com/" TargetMode="External"/><Relationship Id="rId18" Type="http://schemas.openxmlformats.org/officeDocument/2006/relationships/hyperlink" Target="http://www.rambler.r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yandex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bing.com/" TargetMode="External"/><Relationship Id="rId17" Type="http://schemas.openxmlformats.org/officeDocument/2006/relationships/hyperlink" Target="http://www.bing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google.com/" TargetMode="External"/><Relationship Id="rId20" Type="http://schemas.openxmlformats.org/officeDocument/2006/relationships/hyperlink" Target="http://www.google.com.b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rambler.ru/" TargetMode="External"/><Relationship Id="rId23" Type="http://schemas.openxmlformats.org/officeDocument/2006/relationships/hyperlink" Target="https://cyberleninka.ru/article/n/parametricheskoe-karkasnoe-tverdotelnoe-modelirovanie-vodopodgotovitelnoy-ustanovki-v-blochno-komplektnom-ispolnenii/viewer" TargetMode="External"/><Relationship Id="rId10" Type="http://schemas.openxmlformats.org/officeDocument/2006/relationships/hyperlink" Target="http://www.nigma.ru/" TargetMode="External"/><Relationship Id="rId19" Type="http://schemas.openxmlformats.org/officeDocument/2006/relationships/hyperlink" Target="http://www.yaho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mbler.ru/" TargetMode="External"/><Relationship Id="rId14" Type="http://schemas.openxmlformats.org/officeDocument/2006/relationships/hyperlink" Target="http://www.yandex.ru/" TargetMode="External"/><Relationship Id="rId22" Type="http://schemas.openxmlformats.org/officeDocument/2006/relationships/hyperlink" Target="https://cyberleninka.ru/article/n/vodopodgotovka-podzemnyh-vod-dlya-sozdaniya-sistem-avtonomnogo-pitievogo-vodosnabzheniya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B1563-1CAD-49A0-B2AD-70D4D1D6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18</Pages>
  <Words>4993</Words>
  <Characters>28463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</dc:creator>
  <cp:keywords/>
  <dc:description/>
  <cp:lastModifiedBy>user</cp:lastModifiedBy>
  <cp:revision>8</cp:revision>
  <dcterms:created xsi:type="dcterms:W3CDTF">2023-01-11T06:03:00Z</dcterms:created>
  <dcterms:modified xsi:type="dcterms:W3CDTF">2023-01-20T11:50:00Z</dcterms:modified>
</cp:coreProperties>
</file>