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 1.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БПИ2401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Голуб Дмитрий Сергеевич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Харрасов Камиль Раисович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работы: освоить базовый синтаксис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, закрепить работу с типами данных, управляющими конструкциями.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</w:t>
      </w:r>
      <w:r>
        <w:rPr>
          <w:rFonts w:cs="Times New Roman" w:ascii="Times New Roman" w:hAnsi="Times New Roman"/>
          <w:sz w:val="28"/>
          <w:szCs w:val="28"/>
        </w:rPr>
        <w:t>. Создайте программу, которая находит и выводит все простые числа меньше 100.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1. Создаем класс, в котором будем описывать методы: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1371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Шаг 2. Описываем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IsPrime</w:t>
      </w:r>
      <w:r>
        <w:rPr>
          <w:rFonts w:cs="Times New Roman" w:ascii="Times New Roman" w:hAnsi="Times New Roman"/>
          <w:sz w:val="28"/>
          <w:szCs w:val="28"/>
        </w:rPr>
        <w:t xml:space="preserve">, который определяет, является ли аргумент простым числом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334000" cy="3238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3. </w:t>
      </w:r>
      <w:r>
        <w:rPr>
          <w:rFonts w:cs="Times New Roman" w:ascii="Times New Roman" w:hAnsi="Times New Roman"/>
          <w:sz w:val="28"/>
          <w:szCs w:val="28"/>
        </w:rPr>
        <w:t>Вызовем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методе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main. </w:t>
      </w:r>
      <w:r>
        <w:rPr>
          <w:rFonts w:cs="Times New Roman" w:ascii="Times New Roman" w:hAnsi="Times New Roman"/>
          <w:sz w:val="28"/>
          <w:szCs w:val="28"/>
        </w:rPr>
        <w:t>Полный код программы: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5772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Шаг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4. </w:t>
      </w:r>
      <w:r>
        <w:rPr>
          <w:rFonts w:cs="Times New Roman" w:ascii="Times New Roman" w:hAnsi="Times New Roman"/>
          <w:sz w:val="28"/>
          <w:szCs w:val="28"/>
        </w:rPr>
        <w:t>Компиляция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запуск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234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</w:t>
      </w:r>
      <w:r>
        <w:rPr>
          <w:rFonts w:cs="Times New Roman" w:ascii="Times New Roman" w:hAnsi="Times New Roman"/>
          <w:sz w:val="28"/>
          <w:szCs w:val="28"/>
        </w:rPr>
        <w:t>. Создайте программу, которая определяет, является ли введенная строка палиндромом.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Шаг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 </w:t>
      </w:r>
      <w:r>
        <w:rPr>
          <w:rFonts w:cs="Times New Roman" w:ascii="Times New Roman" w:hAnsi="Times New Roman"/>
          <w:sz w:val="28"/>
          <w:szCs w:val="28"/>
        </w:rPr>
        <w:t>Задаем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617220</wp:posOffset>
            </wp:positionH>
            <wp:positionV relativeFrom="paragraph">
              <wp:posOffset>635</wp:posOffset>
            </wp:positionV>
            <wp:extent cx="4705350" cy="971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2. Опишем метод, который будет переворачивать исходную строку.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24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3. Опишем метод, который будет сравнивать исходную и перевернутую строки.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45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Шаг 4. Вызовем эти методы в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(). Полный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код программы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5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5. Компиляция и запуск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428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Контрольные вопросы: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1.Java является компилируемым или интерпретируемым языком?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Java и компилируемый, и интерпретируемый: код (.java) компилируется в байт-код (.class). Байт-код исполняется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JVM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Что такое JVM и для чего предназначается?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JVM (Java Virtual Machine) — виртуальная машина, которая выполняет байт-код Java, обеспечивает выполнение Java-программ на любой платформе (Windows, Linux, Mac), управляет памятью, интерпретирует байт-код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3. Каков жизненный цикл программы на языке Java?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1.Написание исходного кода в .java файле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2.Компиляция через javac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3.Запуск. JVM интерпретирует байт-код и выполняет программу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4.Работа программы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5.Завершение программы, сборка мусора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4. Какие виды типов данных есть в языке Java?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Примитивные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типы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(byte, short, int, long, float, double, char, Boolean)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Ссылочные типы – объекты (массивы, классы,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5. Чем примитивные типы данных отличаются от ссылочных?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Примитивные типы хранят значение напрямую, легкие, не могут быть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</w:rPr>
        <w:t xml:space="preserve">, а ссылочные типы хранят ссылку на объект, могут быть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6. Как происходит преобразование примитивных типов в Java?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Неявное преобразование – из маленького типа в большой (например из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sz w:val="28"/>
          <w:szCs w:val="28"/>
        </w:rPr>
        <w:t>)</w:t>
        <w:br/>
        <w:t xml:space="preserve">Явное – из большого типа в маленький (например из </w:t>
      </w:r>
      <w:r>
        <w:rPr>
          <w:rFonts w:cs="Times New Roman" w:ascii="Times New Roman" w:hAnsi="Times New Roman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7. Что такое байт-код в Java, и почему он важен для платформенной независимости?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Байт-код — это промежуточный код, который создаётся компилятором Java. Это не нативный код, поэтому JVM на любой платформе может его выполнить.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8. Какой тип данных используется для хранения символов в Java? Как представляются символы в памяти?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хранения символа используется тип 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</w:rPr>
        <w:t xml:space="preserve">, весит 2 байта. Символы в памяти представлены как код </w:t>
      </w:r>
      <w:r>
        <w:rPr>
          <w:rFonts w:cs="Times New Roman" w:ascii="Times New Roman" w:hAnsi="Times New Roman"/>
          <w:sz w:val="28"/>
          <w:szCs w:val="28"/>
          <w:lang w:val="en-US"/>
        </w:rPr>
        <w:t>UTF</w:t>
      </w:r>
      <w:r>
        <w:rPr>
          <w:rFonts w:cs="Times New Roman" w:ascii="Times New Roman" w:hAnsi="Times New Roman"/>
          <w:sz w:val="28"/>
          <w:szCs w:val="28"/>
        </w:rPr>
        <w:t>-16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9. Что такое литералы в Java? Приведите примеры литералов для разных типов данных.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Литералы — это константные значения, которые пишутся в коде.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Примеры: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Целые числа: 10, 0xFF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Дробные числа: 3.14, 2.0f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Символы: 'A', 'Ж'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Строки: "Hello, world!"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Булевы</w:t>
      </w:r>
      <w:r>
        <w:rPr/>
        <w:t xml:space="preserve">: 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</w:rPr>
        <w:t>false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10. Почему Java считается строго типизированным языком?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переменная имеет жёстко определённый тип. Компилятор проверяет типы на этапе компиляции. Строгость предотвращает ошибки во время выполнения.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11. Какие проблемы могут возникнуть при использовании неявного преобразования типов?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Потеря точности или данных при явном преобразовании.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Потенциальные непредсказуемые результаты при операциях с разными типами.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в ходе выполнения работы были освоены базовые конструкции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и принципы построения простых алгоритмов. Работа размещена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hyperlink r:id="rId11">
        <w:r>
          <w:rPr>
            <w:rFonts w:cs="Times New Roman" w:ascii="Times New Roman" w:hAnsi="Times New Roman"/>
            <w:sz w:val="28"/>
            <w:szCs w:val="28"/>
            <w:lang w:val="en-US"/>
          </w:rPr>
          <w:t>https://github.com/DmitryGolub/itip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3626c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f12a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6c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26c9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362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626c9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626c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26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vision">
    <w:name w:val="Revision"/>
    <w:uiPriority w:val="99"/>
    <w:semiHidden/>
    <w:qFormat/>
    <w:rsid w:val="003626c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Antosha044/ITiP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LibreOffice/25.2.6.2$Linux_X86_64 LibreOffice_project/40d1a0e1d5bdf1afaeae24d9ece32bbb00fa66a4</Application>
  <AppVersion>15.0000</AppVersion>
  <Pages>9</Pages>
  <Words>521</Words>
  <Characters>3319</Characters>
  <CharactersWithSpaces>3791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2025-09-21T21:16:00Z</dcterms:created>
  <dc:creator>ВШ БИТИС</dc:creator>
  <dc:description/>
  <dc:language>en-US</dc:language>
  <cp:lastModifiedBy/>
  <dcterms:modified xsi:type="dcterms:W3CDTF">2025-10-05T17:46:57Z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