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67" w:rsidRDefault="00F45AA9">
      <w:pPr>
        <w:pStyle w:val="af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02967" w:rsidRDefault="00F45AA9">
      <w:pPr>
        <w:pStyle w:val="af0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D02967" w:rsidRDefault="00D02967">
      <w:pPr>
        <w:pStyle w:val="af0"/>
        <w:rPr>
          <w:sz w:val="28"/>
          <w:szCs w:val="28"/>
        </w:rPr>
      </w:pPr>
    </w:p>
    <w:p w:rsidR="00D02967" w:rsidRDefault="00F45AA9" w:rsidP="0056557D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Информационных технологий, математики и механики</w:t>
      </w:r>
    </w:p>
    <w:p w:rsidR="0056557D" w:rsidRPr="0056557D" w:rsidRDefault="0056557D" w:rsidP="0056557D">
      <w:pPr>
        <w:pStyle w:val="af0"/>
        <w:rPr>
          <w:sz w:val="28"/>
          <w:szCs w:val="28"/>
        </w:rPr>
      </w:pPr>
    </w:p>
    <w:p w:rsidR="00D02967" w:rsidRDefault="00D02967">
      <w:pPr>
        <w:pStyle w:val="af0"/>
      </w:pPr>
    </w:p>
    <w:p w:rsidR="00D02967" w:rsidRDefault="00F45AA9">
      <w:pPr>
        <w:pStyle w:val="af0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 w:rsidR="00D02967" w:rsidRDefault="00D02967">
      <w:pPr>
        <w:pStyle w:val="af0"/>
      </w:pPr>
    </w:p>
    <w:p w:rsidR="00D02967" w:rsidRDefault="00F45AA9" w:rsidP="0056557D">
      <w:pPr>
        <w:pStyle w:val="af"/>
      </w:pPr>
      <w:r>
        <w:rPr>
          <w:sz w:val="40"/>
          <w:szCs w:val="40"/>
        </w:rPr>
        <w:t>Название</w:t>
      </w:r>
    </w:p>
    <w:p w:rsidR="0056557D" w:rsidRDefault="0056557D">
      <w:pPr>
        <w:pStyle w:val="af0"/>
      </w:pPr>
    </w:p>
    <w:p w:rsidR="0056557D" w:rsidRDefault="0056557D">
      <w:pPr>
        <w:pStyle w:val="af0"/>
      </w:pPr>
    </w:p>
    <w:p w:rsidR="00D02967" w:rsidRDefault="00D02967">
      <w:pPr>
        <w:pStyle w:val="af0"/>
      </w:pPr>
    </w:p>
    <w:p w:rsidR="0056557D" w:rsidRDefault="0056557D">
      <w:pPr>
        <w:pStyle w:val="af0"/>
      </w:pPr>
    </w:p>
    <w:p w:rsidR="00D02967" w:rsidRDefault="00F45AA9">
      <w:pPr>
        <w:pStyle w:val="21"/>
        <w:ind w:left="5400"/>
      </w:pPr>
      <w:r>
        <w:t>Выполнил:</w:t>
      </w:r>
    </w:p>
    <w:p w:rsidR="00D02967" w:rsidRDefault="00F45AA9">
      <w:pPr>
        <w:pStyle w:val="21"/>
        <w:ind w:left="5400" w:firstLineChars="100" w:firstLine="240"/>
      </w:pPr>
      <w:r>
        <w:t>студент гр. 381806-01</w:t>
      </w:r>
    </w:p>
    <w:p w:rsidR="00D02967" w:rsidRPr="0056557D" w:rsidRDefault="0056557D">
      <w:pPr>
        <w:pStyle w:val="21"/>
        <w:ind w:left="5400" w:firstLineChars="100" w:firstLine="240"/>
      </w:pPr>
      <w:r>
        <w:t>Кизаев Дмитрий</w:t>
      </w:r>
    </w:p>
    <w:p w:rsidR="00D02967" w:rsidRDefault="00D02967">
      <w:pPr>
        <w:pStyle w:val="21"/>
        <w:ind w:left="7527"/>
      </w:pPr>
    </w:p>
    <w:p w:rsidR="00D02967" w:rsidRDefault="00D02967">
      <w:pPr>
        <w:pStyle w:val="21"/>
        <w:ind w:left="5400"/>
      </w:pPr>
    </w:p>
    <w:p w:rsidR="00D02967" w:rsidRDefault="00F45AA9">
      <w:pPr>
        <w:pStyle w:val="21"/>
        <w:ind w:left="5400"/>
      </w:pPr>
      <w:r>
        <w:t xml:space="preserve">Проверил: </w:t>
      </w:r>
    </w:p>
    <w:p w:rsidR="00D02967" w:rsidRDefault="00F45AA9">
      <w:pPr>
        <w:pStyle w:val="21"/>
        <w:ind w:left="5400" w:firstLineChars="100" w:firstLine="240"/>
      </w:pPr>
      <w:r>
        <w:t>ассистент каф. МОСТ, ИИТМ</w:t>
      </w:r>
      <w:r>
        <w:t>М</w:t>
      </w:r>
    </w:p>
    <w:p w:rsidR="00D02967" w:rsidRDefault="00F45AA9">
      <w:pPr>
        <w:pStyle w:val="21"/>
        <w:ind w:left="5400" w:firstLineChars="100" w:firstLine="240"/>
      </w:pPr>
      <w:r>
        <w:t>Кустикова В.Д.</w:t>
      </w:r>
    </w:p>
    <w:p w:rsidR="0056557D" w:rsidRDefault="0056557D">
      <w:pPr>
        <w:pStyle w:val="21"/>
        <w:ind w:left="5400" w:firstLineChars="100" w:firstLine="240"/>
      </w:pPr>
    </w:p>
    <w:p w:rsidR="0056557D" w:rsidRDefault="0056557D">
      <w:pPr>
        <w:pStyle w:val="21"/>
        <w:ind w:left="5400" w:firstLineChars="100" w:firstLine="240"/>
      </w:pPr>
    </w:p>
    <w:p w:rsidR="0056557D" w:rsidRDefault="0056557D">
      <w:pPr>
        <w:pStyle w:val="21"/>
        <w:ind w:left="5400" w:firstLineChars="100" w:firstLine="240"/>
      </w:pPr>
    </w:p>
    <w:p w:rsidR="0056557D" w:rsidRDefault="0056557D">
      <w:pPr>
        <w:pStyle w:val="21"/>
        <w:ind w:left="5400" w:firstLineChars="100" w:firstLine="240"/>
      </w:pPr>
    </w:p>
    <w:p w:rsidR="00D02967" w:rsidRDefault="00D02967">
      <w:pPr>
        <w:pStyle w:val="af0"/>
      </w:pPr>
    </w:p>
    <w:p w:rsidR="00D02967" w:rsidRDefault="00F45AA9">
      <w:pPr>
        <w:pStyle w:val="af0"/>
      </w:pPr>
      <w:r>
        <w:t>Нижний Новгород</w:t>
      </w:r>
    </w:p>
    <w:p w:rsidR="00D02967" w:rsidRDefault="00F45AA9">
      <w:pPr>
        <w:pStyle w:val="af0"/>
        <w:sectPr w:rsidR="00D02967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p w:rsidR="00D02967" w:rsidRDefault="00F45AA9">
      <w:pPr>
        <w:pStyle w:val="af2"/>
        <w:jc w:val="center"/>
      </w:pPr>
      <w:r>
        <w:lastRenderedPageBreak/>
        <w:t>Содержание</w:t>
      </w:r>
    </w:p>
    <w:p w:rsidR="00D02967" w:rsidRDefault="00F45AA9">
      <w:pPr>
        <w:pStyle w:val="10"/>
        <w:rPr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>
          <w:rPr>
            <w:rStyle w:val="ac"/>
          </w:rPr>
          <w:t>Введение</w:t>
        </w:r>
        <w:r>
          <w:tab/>
        </w:r>
        <w:r>
          <w:fldChar w:fldCharType="begin"/>
        </w:r>
        <w:r>
          <w:instrText xml:space="preserve"> PAGEREF _Toc438456330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1" w:history="1">
        <w:r>
          <w:rPr>
            <w:rStyle w:val="ac"/>
          </w:rPr>
          <w:t>Постановка задачи</w:t>
        </w:r>
        <w:r>
          <w:tab/>
        </w:r>
        <w:r>
          <w:fldChar w:fldCharType="begin"/>
        </w:r>
        <w:r>
          <w:instrText xml:space="preserve"> PAGEREF _Toc438456331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2" w:history="1">
        <w:r>
          <w:rPr>
            <w:rStyle w:val="ac"/>
          </w:rPr>
          <w:t xml:space="preserve">Руководство </w:t>
        </w:r>
        <w:r>
          <w:rPr>
            <w:rStyle w:val="ac"/>
          </w:rPr>
          <w:t>пользователя</w:t>
        </w:r>
        <w:r>
          <w:tab/>
        </w:r>
        <w:r>
          <w:fldChar w:fldCharType="begin"/>
        </w:r>
        <w:r>
          <w:instrText xml:space="preserve"> PAGEREF _Toc438456332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3" w:history="1">
        <w:r>
          <w:rPr>
            <w:rStyle w:val="ac"/>
          </w:rPr>
          <w:t>Руководство программиста</w:t>
        </w:r>
        <w:r>
          <w:tab/>
        </w:r>
        <w:r>
          <w:fldChar w:fldCharType="begin"/>
        </w:r>
        <w:r>
          <w:instrText xml:space="preserve"> PAGEREF _Toc438456333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2967" w:rsidRDefault="00F45AA9">
      <w:pPr>
        <w:pStyle w:val="20"/>
        <w:rPr>
          <w:sz w:val="22"/>
          <w:szCs w:val="22"/>
        </w:rPr>
      </w:pPr>
      <w:hyperlink w:anchor="_Toc438456334" w:history="1">
        <w:r>
          <w:rPr>
            <w:rStyle w:val="ac"/>
          </w:rPr>
          <w:t>Описание структуры программы</w:t>
        </w:r>
        <w:r>
          <w:tab/>
        </w:r>
        <w:r>
          <w:fldChar w:fldCharType="begin"/>
        </w:r>
        <w:r>
          <w:instrText xml:space="preserve"> PAGEREF _Toc438456334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2967" w:rsidRDefault="00F45AA9">
      <w:pPr>
        <w:pStyle w:val="20"/>
        <w:rPr>
          <w:sz w:val="22"/>
          <w:szCs w:val="22"/>
        </w:rPr>
      </w:pPr>
      <w:hyperlink w:anchor="_Toc438456335" w:history="1">
        <w:r>
          <w:rPr>
            <w:rStyle w:val="ac"/>
          </w:rPr>
          <w:t>Описание структур данных</w:t>
        </w:r>
        <w:r>
          <w:tab/>
        </w:r>
        <w:r>
          <w:fldChar w:fldCharType="begin"/>
        </w:r>
        <w:r>
          <w:instrText xml:space="preserve"> PAGEREF _Toc438456335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2967" w:rsidRDefault="00F45AA9">
      <w:pPr>
        <w:pStyle w:val="20"/>
        <w:rPr>
          <w:sz w:val="22"/>
          <w:szCs w:val="22"/>
        </w:rPr>
      </w:pPr>
      <w:hyperlink w:anchor="_Toc438456336" w:history="1">
        <w:r>
          <w:rPr>
            <w:rStyle w:val="ac"/>
          </w:rPr>
          <w:t>Описание алгоритмов</w:t>
        </w:r>
        <w:r>
          <w:tab/>
        </w:r>
        <w:r>
          <w:fldChar w:fldCharType="begin"/>
        </w:r>
        <w:r>
          <w:instrText xml:space="preserve"> PAGEREF _Toc438456336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7" w:history="1">
        <w:r>
          <w:rPr>
            <w:rStyle w:val="ac"/>
          </w:rPr>
          <w:t>Заключение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_Toc438456337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8" w:history="1">
        <w:r>
          <w:rPr>
            <w:rStyle w:val="ac"/>
          </w:rPr>
          <w:t>Литература</w:t>
        </w:r>
        <w:r>
          <w:tab/>
        </w:r>
        <w:r>
          <w:fldChar w:fldCharType="begin"/>
        </w:r>
        <w:r>
          <w:instrText xml:space="preserve"> PAGEREF _Toc438456338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2967" w:rsidRDefault="00F45AA9">
      <w:pPr>
        <w:pStyle w:val="10"/>
        <w:rPr>
          <w:sz w:val="22"/>
          <w:szCs w:val="22"/>
        </w:rPr>
      </w:pPr>
      <w:hyperlink w:anchor="_Toc438456339" w:history="1">
        <w:r>
          <w:rPr>
            <w:rStyle w:val="ac"/>
          </w:rPr>
          <w:t>Приложения</w:t>
        </w:r>
        <w:r>
          <w:tab/>
        </w:r>
        <w:r>
          <w:fldChar w:fldCharType="begin"/>
        </w:r>
        <w:r>
          <w:instrText xml:space="preserve"> PAGEREF _Toc438456339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2967" w:rsidRDefault="00F45AA9">
      <w:pPr>
        <w:pStyle w:val="20"/>
        <w:rPr>
          <w:sz w:val="22"/>
          <w:szCs w:val="22"/>
        </w:rPr>
      </w:pPr>
      <w:hyperlink w:anchor="_Toc438456340" w:history="1">
        <w:r>
          <w:rPr>
            <w:rStyle w:val="ac"/>
          </w:rPr>
          <w:t>Приложение 1. Исходный код основной функции</w:t>
        </w:r>
        <w:r>
          <w:tab/>
        </w:r>
        <w:r>
          <w:fldChar w:fldCharType="begin"/>
        </w:r>
        <w:r>
          <w:instrText xml:space="preserve"> PAGEREF _Toc438456340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2967" w:rsidRDefault="00F45AA9">
      <w:pPr>
        <w:pStyle w:val="20"/>
        <w:rPr>
          <w:sz w:val="22"/>
          <w:szCs w:val="22"/>
        </w:rPr>
      </w:pPr>
      <w:hyperlink w:anchor="_Toc438456341" w:history="1">
        <w:r>
          <w:rPr>
            <w:rStyle w:val="ac"/>
          </w:rPr>
          <w:t xml:space="preserve">Приложение 2. Класс </w:t>
        </w:r>
        <w:r>
          <w:rPr>
            <w:rStyle w:val="ac"/>
            <w:lang w:val="en-US"/>
          </w:rPr>
          <w:t>Matrix</w:t>
        </w:r>
        <w:r>
          <w:tab/>
        </w:r>
        <w:r>
          <w:fldChar w:fldCharType="begin"/>
        </w:r>
        <w:r>
          <w:instrText xml:space="preserve"> PAGEREF _Toc438456341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2967" w:rsidRDefault="00F45AA9">
      <w:r>
        <w:fldChar w:fldCharType="end"/>
      </w:r>
    </w:p>
    <w:p w:rsidR="00D02967" w:rsidRDefault="00D02967">
      <w:pPr>
        <w:sectPr w:rsidR="00D02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2967" w:rsidRDefault="00F45AA9">
      <w:pPr>
        <w:pStyle w:val="1"/>
      </w:pPr>
      <w:bookmarkStart w:id="0" w:name="_Toc438456330"/>
      <w:r>
        <w:lastRenderedPageBreak/>
        <w:t>Введение</w:t>
      </w:r>
      <w:bookmarkEnd w:id="0"/>
    </w:p>
    <w:p w:rsidR="00D02967" w:rsidRDefault="00F45AA9">
      <w:pPr>
        <w:sectPr w:rsidR="00D02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...</w:t>
      </w:r>
    </w:p>
    <w:p w:rsidR="00D02967" w:rsidRDefault="00F45AA9">
      <w:pPr>
        <w:pStyle w:val="1"/>
      </w:pPr>
      <w:bookmarkStart w:id="1" w:name="_Toc438456331"/>
      <w:r>
        <w:lastRenderedPageBreak/>
        <w:t>Постановка задачи</w:t>
      </w:r>
      <w:bookmarkEnd w:id="1"/>
    </w:p>
    <w:p w:rsidR="00D02967" w:rsidRDefault="00F45AA9">
      <w:pPr>
        <w:sectPr w:rsidR="00D02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...</w:t>
      </w:r>
    </w:p>
    <w:p w:rsidR="00D02967" w:rsidRDefault="00F45AA9">
      <w:pPr>
        <w:pStyle w:val="1"/>
      </w:pPr>
      <w:bookmarkStart w:id="2" w:name="_Toc438456332"/>
      <w:r>
        <w:lastRenderedPageBreak/>
        <w:t>Руководство пользователя</w:t>
      </w:r>
      <w:bookmarkEnd w:id="2"/>
    </w:p>
    <w:p w:rsidR="00D02967" w:rsidRDefault="00F45AA9">
      <w:r>
        <w:t>...</w:t>
      </w:r>
    </w:p>
    <w:p w:rsidR="00D02967" w:rsidRDefault="00F45AA9">
      <w:pPr>
        <w:pStyle w:val="1"/>
      </w:pPr>
      <w:r>
        <w:br w:type="page"/>
      </w:r>
      <w:bookmarkStart w:id="3" w:name="_Toc438456333"/>
      <w:r>
        <w:lastRenderedPageBreak/>
        <w:t>Руководство программиста</w:t>
      </w:r>
      <w:bookmarkEnd w:id="3"/>
    </w:p>
    <w:p w:rsidR="00D02967" w:rsidRDefault="00F45AA9">
      <w:pPr>
        <w:pStyle w:val="2"/>
      </w:pPr>
      <w:bookmarkStart w:id="4" w:name="_Toc438456334"/>
      <w:r>
        <w:t>Описание структуры программы</w:t>
      </w:r>
      <w:bookmarkEnd w:id="4"/>
    </w:p>
    <w:p w:rsidR="00D02967" w:rsidRDefault="00F45AA9">
      <w:r>
        <w:t>..</w:t>
      </w:r>
      <w:r>
        <w:t>.</w:t>
      </w:r>
    </w:p>
    <w:p w:rsidR="00D02967" w:rsidRDefault="00F45AA9">
      <w:pPr>
        <w:pStyle w:val="2"/>
      </w:pPr>
      <w:bookmarkStart w:id="5" w:name="_Toc438456335"/>
      <w:r>
        <w:t>Описание структур данных</w:t>
      </w:r>
      <w:bookmarkEnd w:id="5"/>
    </w:p>
    <w:p w:rsidR="00D02967" w:rsidRDefault="00F45AA9">
      <w:r>
        <w:t>.</w:t>
      </w:r>
      <w:r>
        <w:t>..</w:t>
      </w:r>
    </w:p>
    <w:p w:rsidR="00D02967" w:rsidRDefault="00F45AA9">
      <w:pPr>
        <w:pStyle w:val="2"/>
      </w:pPr>
      <w:bookmarkStart w:id="6" w:name="_Toc438456336"/>
      <w:r>
        <w:t>Описание алгоритмов</w:t>
      </w:r>
      <w:bookmarkEnd w:id="6"/>
    </w:p>
    <w:p w:rsidR="00D02967" w:rsidRDefault="00F45AA9">
      <w:r>
        <w:t>..</w:t>
      </w:r>
      <w:r>
        <w:t>.</w:t>
      </w:r>
    </w:p>
    <w:p w:rsidR="00D02967" w:rsidRDefault="00F45AA9">
      <w:pPr>
        <w:pStyle w:val="1"/>
      </w:pPr>
      <w:bookmarkStart w:id="7" w:name="_Toc169986019"/>
      <w:r>
        <w:br w:type="page"/>
      </w:r>
      <w:bookmarkStart w:id="8" w:name="_Toc438456337"/>
      <w:r>
        <w:lastRenderedPageBreak/>
        <w:t>Заключение</w:t>
      </w:r>
      <w:bookmarkEnd w:id="7"/>
      <w:bookmarkEnd w:id="8"/>
    </w:p>
    <w:p w:rsidR="00D02967" w:rsidRDefault="00F45AA9">
      <w:r>
        <w:t>..</w:t>
      </w:r>
      <w:r>
        <w:t>.</w:t>
      </w:r>
    </w:p>
    <w:p w:rsidR="00D02967" w:rsidRDefault="00D02967"/>
    <w:p w:rsidR="00D02967" w:rsidRDefault="00D02967">
      <w:pPr>
        <w:sectPr w:rsidR="00D02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2967" w:rsidRDefault="00F45AA9">
      <w:pPr>
        <w:pStyle w:val="1"/>
      </w:pPr>
      <w:bookmarkStart w:id="9" w:name="_Toc169986020"/>
      <w:bookmarkStart w:id="10" w:name="_Toc438456338"/>
      <w:r>
        <w:lastRenderedPageBreak/>
        <w:t>Литература</w:t>
      </w:r>
      <w:bookmarkEnd w:id="9"/>
      <w:bookmarkEnd w:id="10"/>
    </w:p>
    <w:p w:rsidR="00D02967" w:rsidRDefault="00D02967" w:rsidP="0056557D">
      <w:pPr>
        <w:ind w:firstLine="0"/>
        <w:sectPr w:rsidR="00D02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2967" w:rsidRDefault="00F45AA9">
      <w:pPr>
        <w:pStyle w:val="1"/>
      </w:pPr>
      <w:bookmarkStart w:id="11" w:name="_Toc169986021"/>
      <w:bookmarkStart w:id="12" w:name="_Toc438456339"/>
      <w:r>
        <w:lastRenderedPageBreak/>
        <w:t>Приложения</w:t>
      </w:r>
      <w:bookmarkEnd w:id="11"/>
      <w:bookmarkEnd w:id="12"/>
    </w:p>
    <w:p w:rsidR="00D02967" w:rsidRDefault="00F45AA9">
      <w:pPr>
        <w:pStyle w:val="2"/>
      </w:pPr>
      <w:bookmarkStart w:id="13" w:name="_Toc169986022"/>
      <w:bookmarkStart w:id="14" w:name="_Toc438456340"/>
      <w:r>
        <w:t xml:space="preserve">Приложение </w:t>
      </w:r>
      <w:bookmarkEnd w:id="13"/>
      <w:r>
        <w:t>1. Исходный код основной функции</w:t>
      </w:r>
      <w:bookmarkEnd w:id="14"/>
    </w:p>
    <w:p w:rsidR="00D02967" w:rsidRPr="0056557D" w:rsidRDefault="00F45AA9">
      <w:pPr>
        <w:pStyle w:val="2"/>
      </w:pPr>
      <w:bookmarkStart w:id="15" w:name="_Toc438456341"/>
      <w:r>
        <w:t>Приложение 2. Класс</w:t>
      </w:r>
      <w:bookmarkEnd w:id="15"/>
      <w:r w:rsidR="0056557D">
        <w:t>ы</w:t>
      </w:r>
      <w:bookmarkStart w:id="16" w:name="_GoBack"/>
      <w:bookmarkEnd w:id="16"/>
    </w:p>
    <w:sectPr w:rsidR="00D02967" w:rsidRPr="0056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AA9" w:rsidRDefault="00F45AA9">
      <w:pPr>
        <w:spacing w:before="0" w:after="0" w:line="240" w:lineRule="auto"/>
      </w:pPr>
      <w:r>
        <w:separator/>
      </w:r>
    </w:p>
  </w:endnote>
  <w:endnote w:type="continuationSeparator" w:id="0">
    <w:p w:rsidR="00F45AA9" w:rsidRDefault="00F45A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67" w:rsidRDefault="00F45AA9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02967" w:rsidRDefault="00D0296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67" w:rsidRDefault="00F45AA9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557D">
      <w:rPr>
        <w:rStyle w:val="ad"/>
        <w:noProof/>
      </w:rPr>
      <w:t>8</w:t>
    </w:r>
    <w:r>
      <w:rPr>
        <w:rStyle w:val="ad"/>
      </w:rPr>
      <w:fldChar w:fldCharType="end"/>
    </w:r>
  </w:p>
  <w:p w:rsidR="00D02967" w:rsidRDefault="00D0296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AA9" w:rsidRDefault="00F45AA9">
      <w:pPr>
        <w:spacing w:before="0" w:after="0" w:line="240" w:lineRule="auto"/>
      </w:pPr>
      <w:r>
        <w:separator/>
      </w:r>
    </w:p>
  </w:footnote>
  <w:footnote w:type="continuationSeparator" w:id="0">
    <w:p w:rsidR="00F45AA9" w:rsidRDefault="00F45A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A267E8"/>
    <w:multiLevelType w:val="singleLevel"/>
    <w:tmpl w:val="B4A267E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090B22"/>
    <w:multiLevelType w:val="multilevel"/>
    <w:tmpl w:val="0F090B2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left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left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left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left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left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left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left" w:pos="7019"/>
        </w:tabs>
        <w:ind w:left="7019" w:hanging="180"/>
      </w:pPr>
    </w:lvl>
  </w:abstractNum>
  <w:abstractNum w:abstractNumId="2" w15:restartNumberingAfterBreak="0">
    <w:nsid w:val="2547494C"/>
    <w:multiLevelType w:val="singleLevel"/>
    <w:tmpl w:val="2547494C"/>
    <w:lvl w:ilvl="0">
      <w:start w:val="1"/>
      <w:numFmt w:val="decimal"/>
      <w:pStyle w:val="a0"/>
      <w:lvlText w:val="Таблица %1."/>
      <w:lvlJc w:val="left"/>
      <w:pPr>
        <w:tabs>
          <w:tab w:val="left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3" w15:restartNumberingAfterBreak="0">
    <w:nsid w:val="4356793D"/>
    <w:multiLevelType w:val="multilevel"/>
    <w:tmpl w:val="4356793D"/>
    <w:lvl w:ilvl="0">
      <w:start w:val="1"/>
      <w:numFmt w:val="decimal"/>
      <w:pStyle w:val="a1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979" w:hanging="360"/>
      </w:pPr>
    </w:lvl>
    <w:lvl w:ilvl="2">
      <w:start w:val="1"/>
      <w:numFmt w:val="lowerRoman"/>
      <w:lvlText w:val="%3."/>
      <w:lvlJc w:val="right"/>
      <w:pPr>
        <w:ind w:left="2699" w:hanging="180"/>
      </w:pPr>
    </w:lvl>
    <w:lvl w:ilvl="3">
      <w:start w:val="1"/>
      <w:numFmt w:val="decimal"/>
      <w:lvlText w:val="%4."/>
      <w:lvlJc w:val="left"/>
      <w:pPr>
        <w:ind w:left="3419" w:hanging="360"/>
      </w:pPr>
    </w:lvl>
    <w:lvl w:ilvl="4">
      <w:start w:val="1"/>
      <w:numFmt w:val="lowerLetter"/>
      <w:lvlText w:val="%5."/>
      <w:lvlJc w:val="left"/>
      <w:pPr>
        <w:ind w:left="4139" w:hanging="360"/>
      </w:pPr>
    </w:lvl>
    <w:lvl w:ilvl="5">
      <w:start w:val="1"/>
      <w:numFmt w:val="lowerRoman"/>
      <w:lvlText w:val="%6."/>
      <w:lvlJc w:val="right"/>
      <w:pPr>
        <w:ind w:left="4859" w:hanging="180"/>
      </w:pPr>
    </w:lvl>
    <w:lvl w:ilvl="6">
      <w:start w:val="1"/>
      <w:numFmt w:val="decimal"/>
      <w:lvlText w:val="%7."/>
      <w:lvlJc w:val="left"/>
      <w:pPr>
        <w:ind w:left="5579" w:hanging="360"/>
      </w:pPr>
    </w:lvl>
    <w:lvl w:ilvl="7">
      <w:start w:val="1"/>
      <w:numFmt w:val="lowerLetter"/>
      <w:lvlText w:val="%8."/>
      <w:lvlJc w:val="left"/>
      <w:pPr>
        <w:ind w:left="6299" w:hanging="360"/>
      </w:pPr>
    </w:lvl>
    <w:lvl w:ilvl="8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57D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296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AA9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1CC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CC23C"/>
  <w15:docId w15:val="{62715A02-CF30-41E9-A6CE-756956B7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/>
    <w:lsdException w:name="footnote text" w:semiHidden="1"/>
    <w:lsdException w:name="annotation text" w:semiHidden="1"/>
    <w:lsdException w:name="caption" w:semiHidden="1" w:unhideWhenUsed="1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">
    <w:name w:val="heading 1"/>
    <w:basedOn w:val="a2"/>
    <w:next w:val="a2"/>
    <w:qFormat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2"/>
    <w:next w:val="a2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semiHidden/>
    <w:rPr>
      <w:rFonts w:ascii="Tahoma" w:hAnsi="Tahoma" w:cs="Tahoma"/>
      <w:sz w:val="16"/>
      <w:szCs w:val="16"/>
    </w:rPr>
  </w:style>
  <w:style w:type="paragraph" w:styleId="a7">
    <w:name w:val="annotation text"/>
    <w:basedOn w:val="a2"/>
    <w:semiHidden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8">
    <w:name w:val="Document Map"/>
    <w:basedOn w:val="a2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footnote text"/>
    <w:basedOn w:val="a2"/>
    <w:semiHidden/>
    <w:rPr>
      <w:sz w:val="20"/>
      <w:szCs w:val="20"/>
    </w:rPr>
  </w:style>
  <w:style w:type="paragraph" w:styleId="10">
    <w:name w:val="toc 1"/>
    <w:basedOn w:val="a2"/>
    <w:next w:val="a2"/>
    <w:uiPriority w:val="39"/>
    <w:pPr>
      <w:tabs>
        <w:tab w:val="right" w:leader="dot" w:pos="9345"/>
      </w:tabs>
      <w:ind w:firstLine="0"/>
    </w:pPr>
  </w:style>
  <w:style w:type="paragraph" w:styleId="20">
    <w:name w:val="toc 2"/>
    <w:basedOn w:val="a2"/>
    <w:next w:val="a2"/>
    <w:uiPriority w:val="39"/>
    <w:pPr>
      <w:tabs>
        <w:tab w:val="right" w:leader="dot" w:pos="9345"/>
      </w:tabs>
      <w:ind w:left="540" w:hanging="1"/>
    </w:pPr>
  </w:style>
  <w:style w:type="paragraph" w:styleId="30">
    <w:name w:val="toc 3"/>
    <w:basedOn w:val="a2"/>
    <w:next w:val="a2"/>
    <w:semiHidden/>
    <w:pPr>
      <w:ind w:left="480"/>
    </w:pPr>
  </w:style>
  <w:style w:type="character" w:styleId="aa">
    <w:name w:val="annotation reference"/>
    <w:semiHidden/>
    <w:rPr>
      <w:sz w:val="16"/>
      <w:szCs w:val="16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basedOn w:val="a3"/>
    <w:uiPriority w:val="99"/>
    <w:unhideWhenUsed/>
    <w:rPr>
      <w:color w:val="0000FF"/>
      <w:u w:val="single"/>
    </w:rPr>
  </w:style>
  <w:style w:type="character" w:styleId="ad">
    <w:name w:val="page number"/>
    <w:basedOn w:val="a3"/>
  </w:style>
  <w:style w:type="table" w:styleId="ae">
    <w:name w:val="Table Grid"/>
    <w:basedOn w:val="a4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_Название"/>
    <w:basedOn w:val="af0"/>
    <w:rPr>
      <w:sz w:val="32"/>
    </w:rPr>
  </w:style>
  <w:style w:type="paragraph" w:customStyle="1" w:styleId="af0">
    <w:name w:val="_Титульный"/>
    <w:pPr>
      <w:jc w:val="center"/>
    </w:pPr>
    <w:rPr>
      <w:sz w:val="24"/>
    </w:rPr>
  </w:style>
  <w:style w:type="paragraph" w:customStyle="1" w:styleId="af1">
    <w:name w:val="__Подпись"/>
    <w:basedOn w:val="21"/>
    <w:next w:val="21"/>
    <w:rPr>
      <w:sz w:val="20"/>
    </w:rPr>
  </w:style>
  <w:style w:type="paragraph" w:customStyle="1" w:styleId="21">
    <w:name w:val="_Титульный2"/>
    <w:basedOn w:val="af0"/>
    <w:pPr>
      <w:jc w:val="left"/>
    </w:pPr>
  </w:style>
  <w:style w:type="paragraph" w:customStyle="1" w:styleId="af2">
    <w:name w:val="Заголовок Содержания"/>
    <w:basedOn w:val="a2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a1">
    <w:name w:val="Подпись к рисунку"/>
    <w:basedOn w:val="a2"/>
    <w:qFormat/>
    <w:pPr>
      <w:numPr>
        <w:numId w:val="1"/>
      </w:numPr>
      <w:ind w:left="0" w:firstLine="0"/>
      <w:jc w:val="center"/>
    </w:pPr>
  </w:style>
  <w:style w:type="paragraph" w:customStyle="1" w:styleId="af3">
    <w:name w:val="Рисунок"/>
    <w:basedOn w:val="a2"/>
    <w:next w:val="a1"/>
    <w:pPr>
      <w:keepNext/>
      <w:ind w:firstLine="0"/>
      <w:jc w:val="center"/>
    </w:pPr>
    <w:rPr>
      <w:lang w:val="en-US"/>
    </w:rPr>
  </w:style>
  <w:style w:type="paragraph" w:customStyle="1" w:styleId="a">
    <w:basedOn w:val="a2"/>
    <w:pPr>
      <w:numPr>
        <w:numId w:val="2"/>
      </w:numPr>
      <w:spacing w:before="0"/>
      <w:jc w:val="left"/>
    </w:pPr>
  </w:style>
  <w:style w:type="paragraph" w:customStyle="1" w:styleId="a0">
    <w:name w:val="Подпись к таблице"/>
    <w:next w:val="a2"/>
    <w:pPr>
      <w:numPr>
        <w:numId w:val="3"/>
      </w:numPr>
      <w:suppressAutoHyphens/>
      <w:jc w:val="center"/>
    </w:pPr>
    <w:rPr>
      <w:szCs w:val="24"/>
    </w:rPr>
  </w:style>
  <w:style w:type="character" w:customStyle="1" w:styleId="af4">
    <w:name w:val="Выделение курсивом"/>
    <w:rPr>
      <w:i/>
      <w:iCs/>
    </w:rPr>
  </w:style>
  <w:style w:type="character" w:customStyle="1" w:styleId="af5">
    <w:name w:val="Фрагмент кода"/>
    <w:rPr>
      <w:rFonts w:ascii="Courier New" w:hAnsi="Courier New"/>
    </w:rPr>
  </w:style>
  <w:style w:type="character" w:customStyle="1" w:styleId="af6">
    <w:name w:val="Элемент кода"/>
    <w:rPr>
      <w:rFonts w:ascii="Courier New" w:hAnsi="Courier New"/>
      <w:b/>
      <w:sz w:val="24"/>
    </w:rPr>
  </w:style>
  <w:style w:type="paragraph" w:customStyle="1" w:styleId="af7">
    <w:name w:val="Общий"/>
    <w:basedOn w:val="a2"/>
    <w:qFormat/>
    <w:pPr>
      <w:spacing w:after="0" w:line="240" w:lineRule="auto"/>
      <w:ind w:firstLine="709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Дмитрий Кизаев</cp:lastModifiedBy>
  <cp:revision>12</cp:revision>
  <dcterms:created xsi:type="dcterms:W3CDTF">2009-10-31T08:08:00Z</dcterms:created>
  <dcterms:modified xsi:type="dcterms:W3CDTF">2020-02-18T21:40:00Z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