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458"/>
        <w:gridCol w:w="1099"/>
        <w:gridCol w:w="141"/>
        <w:gridCol w:w="143"/>
        <w:gridCol w:w="849"/>
        <w:gridCol w:w="197"/>
        <w:gridCol w:w="2856"/>
        <w:gridCol w:w="2467"/>
        <w:gridCol w:w="573"/>
        <w:gridCol w:w="426"/>
      </w:tblGrid>
      <w:tr w:rsidR="00647FCF" w:rsidRPr="00647FCF" w:rsidTr="00E97E3E">
        <w:tc>
          <w:tcPr>
            <w:tcW w:w="3280" w:type="dxa"/>
            <w:gridSpan w:val="7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794E53" wp14:editId="3FBEB5A5">
                  <wp:extent cx="790575" cy="847725"/>
                  <wp:effectExtent l="0" t="0" r="9525" b="9525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4"/>
                      <w:szCs w:val="25"/>
                      <w:lang w:eastAsia="ru-RU"/>
                    </w:rPr>
                  </w:pPr>
                  <w:r w:rsidRPr="00647FCF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647F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647FCF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647F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647FCF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647F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647FCF"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647FCF">
                    <w:rPr>
                      <w:rFonts w:ascii="Book Antiqua" w:eastAsia="Times New Roman" w:hAnsi="Book Antiqua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647FCF" w:rsidRPr="00647FCF" w:rsidTr="00E97E3E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0" w:name="_Toc73323956"/>
            <w:r w:rsidRPr="00647FCF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0"/>
          </w:p>
        </w:tc>
      </w:tr>
      <w:tr w:rsidR="00647FCF" w:rsidRPr="00647FCF" w:rsidTr="00E97E3E">
        <w:trPr>
          <w:trHeight w:val="537"/>
        </w:trPr>
        <w:tc>
          <w:tcPr>
            <w:tcW w:w="3280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3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</w:t>
            </w:r>
            <w:proofErr w:type="gramStart"/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ВЫЧИСЛИТЕЛЬНОЙ</w:t>
            </w:r>
            <w:proofErr w:type="gramEnd"/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</w:t>
            </w:r>
          </w:p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647FCF" w:rsidRPr="00647FCF" w:rsidTr="00E97E3E">
        <w:trPr>
          <w:trHeight w:val="1032"/>
        </w:trPr>
        <w:tc>
          <w:tcPr>
            <w:tcW w:w="3280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3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val="714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выпускная квалификационная  работа</w:t>
            </w: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647F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647FCF" w:rsidRPr="00647FCF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F7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</w:t>
            </w:r>
            <w:r w:rsidR="00F77CB4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меры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 противодействия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спам-ботам</w:t>
            </w:r>
            <w:proofErr w:type="gram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1949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647FCF" w:rsidRDefault="00F77CB4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</w:t>
            </w:r>
            <w:r w:rsidR="00647FCF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митриевна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старший преподаватель кафедры ВИТ </w:t>
            </w:r>
            <w:proofErr w:type="spellStart"/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СарФТИ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НИЯУ МИФИ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249"/>
        </w:trPr>
        <w:tc>
          <w:tcPr>
            <w:tcW w:w="9177" w:type="dxa"/>
            <w:gridSpan w:val="10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Зав. кафедрой</w:t>
            </w: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 xml:space="preserve">к.ф.-м.н., доцент В.С </w:t>
            </w:r>
            <w:proofErr w:type="spellStart"/>
            <w:r w:rsidRPr="00647FCF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Холушкин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val="391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val="863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04DA34B" wp14:editId="6D7E727F">
                  <wp:extent cx="790575" cy="847725"/>
                  <wp:effectExtent l="0" t="0" r="9525" b="9525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</w:pPr>
                  <w:r w:rsidRPr="00876775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8767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876775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8767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876775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8767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876775"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876775">
                    <w:rPr>
                      <w:rFonts w:ascii="Book Antiqua" w:eastAsia="Times New Roman" w:hAnsi="Book Antiqua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876775" w:rsidRPr="00876775" w:rsidTr="00876775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2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1" w:name="_Toc73323957"/>
            <w:r w:rsidRPr="00876775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1"/>
          </w:p>
        </w:tc>
      </w:tr>
      <w:tr w:rsidR="00876775" w:rsidRPr="00876775" w:rsidTr="00876775">
        <w:trPr>
          <w:trHeight w:val="537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</w:t>
            </w:r>
            <w:proofErr w:type="gramStart"/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ВЫЧИСЛИТЕЛЬНОЙ</w:t>
            </w:r>
            <w:proofErr w:type="gramEnd"/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</w:t>
            </w:r>
          </w:p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876775" w:rsidRPr="00876775" w:rsidTr="00876775">
        <w:trPr>
          <w:trHeight w:val="1134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val="737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ПОЯСНИТЕЛЬНАЯ ЗАПИСКА</w:t>
            </w: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2" w:name="_Toc73323958"/>
            <w:r w:rsidRPr="00876775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К выпускной квалификационной РАБОТЕ</w:t>
            </w:r>
            <w:bookmarkEnd w:id="2"/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8767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876775" w:rsidRPr="00876775" w:rsidTr="00876775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F7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</w:t>
            </w:r>
            <w:r w:rsidR="00F77CB4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меры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 противодействия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спам-ботам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2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Дмитриевна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старший преподаватель кафедры ВИТ </w:t>
            </w:r>
            <w:proofErr w:type="spellStart"/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СарФТИ</w:t>
            </w:r>
            <w:proofErr w:type="spellEnd"/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876775" w:rsidRPr="00876775" w:rsidTr="00876775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НИЯУ МИФИ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19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727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638"/>
        </w:trPr>
        <w:tc>
          <w:tcPr>
            <w:tcW w:w="9174" w:type="dxa"/>
            <w:gridSpan w:val="10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4"/>
                <w:szCs w:val="12"/>
                <w:lang w:eastAsia="ru-RU"/>
              </w:rPr>
              <w:t>Выпускная  работа защищена «____» _______________ 20____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37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5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Секретарь ГЭК ____________ Е.А. </w:t>
            </w:r>
            <w:proofErr w:type="spellStart"/>
            <w:r w:rsidRPr="00876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Борькина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val="708"/>
        </w:trPr>
        <w:tc>
          <w:tcPr>
            <w:tcW w:w="9174" w:type="dxa"/>
            <w:gridSpan w:val="10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</w:p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876775" w:rsidRPr="00876775" w:rsidRDefault="00876775" w:rsidP="0087677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  <w:tc>
          <w:tcPr>
            <w:tcW w:w="42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612704"/>
        <w:docPartObj>
          <w:docPartGallery w:val="Table of Contents"/>
          <w:docPartUnique/>
        </w:docPartObj>
      </w:sdtPr>
      <w:sdtContent>
        <w:p w:rsidR="00647FCF" w:rsidRPr="004935DA" w:rsidRDefault="00647FCF" w:rsidP="00647FCF">
          <w:pPr>
            <w:pStyle w:val="a6"/>
          </w:pPr>
          <w:r w:rsidRPr="004935DA">
            <w:t>Оглавление</w:t>
          </w:r>
          <w:r w:rsidRPr="004935DA">
            <w:fldChar w:fldCharType="begin"/>
          </w:r>
          <w:r w:rsidRPr="004935DA">
            <w:instrText xml:space="preserve"> TOC \o "1-3" \h \z \u </w:instrText>
          </w:r>
          <w:r w:rsidRPr="004935DA">
            <w:fldChar w:fldCharType="separate"/>
          </w:r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59" w:history="1">
            <w:r w:rsidR="00647FCF" w:rsidRPr="004935DA">
              <w:rPr>
                <w:rStyle w:val="a7"/>
                <w:noProof/>
                <w:sz w:val="28"/>
                <w:szCs w:val="28"/>
              </w:rPr>
              <w:t>Введение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_Toc73323959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4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0" w:history="1">
            <w:r w:rsidR="00647FCF" w:rsidRPr="004935DA">
              <w:rPr>
                <w:rStyle w:val="a7"/>
                <w:noProof/>
                <w:sz w:val="28"/>
                <w:szCs w:val="28"/>
              </w:rPr>
              <w:t>1. Теоретическая часть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_Toc73323960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6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1" w:history="1">
            <w:r w:rsidR="00647FCF" w:rsidRPr="004935DA">
              <w:rPr>
                <w:rStyle w:val="a7"/>
                <w:noProof/>
                <w:sz w:val="28"/>
                <w:szCs w:val="28"/>
              </w:rPr>
              <w:t>1.1. Основные методологии защиты информации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_Toc73323961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6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2" w:history="1">
            <w:r w:rsidR="00647FCF" w:rsidRPr="004935DA">
              <w:rPr>
                <w:rStyle w:val="a7"/>
                <w:noProof/>
                <w:sz w:val="28"/>
                <w:szCs w:val="28"/>
              </w:rPr>
              <w:t>1.2. Основные технологии создания веб-приложения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_Toc73323962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7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3" w:history="1">
            <w:r w:rsidR="00647FCF" w:rsidRPr="004935DA">
              <w:rPr>
                <w:rStyle w:val="a7"/>
                <w:noProof/>
                <w:sz w:val="28"/>
                <w:szCs w:val="28"/>
                <w:lang w:val="en-US"/>
              </w:rPr>
              <w:t xml:space="preserve">1.3. </w:t>
            </w:r>
            <w:r w:rsidR="00647FCF" w:rsidRPr="004935DA">
              <w:rPr>
                <w:rStyle w:val="a7"/>
                <w:noProof/>
                <w:sz w:val="28"/>
                <w:szCs w:val="28"/>
              </w:rPr>
              <w:t xml:space="preserve">Анализ основных технологий </w:t>
            </w:r>
            <w:r w:rsidR="00647FCF" w:rsidRPr="004935DA">
              <w:rPr>
                <w:rStyle w:val="a7"/>
                <w:noProof/>
                <w:sz w:val="28"/>
                <w:szCs w:val="28"/>
                <w:lang w:val="en-US"/>
              </w:rPr>
              <w:t>CAPTCHA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_Toc73323963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7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4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 Практическая часть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_Toc73323964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10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5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2.1. Выбор редактора кода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_Toc73323965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10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6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2.2. Обоснование выбора программных средств разработки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_Toc73323966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11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7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2.3. Структура и функционал приложения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_Toc73323967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12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8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</w:t>
            </w:r>
            <w:r w:rsidR="00647FCF" w:rsidRPr="004935DA">
              <w:rPr>
                <w:rStyle w:val="a7"/>
                <w:noProof/>
                <w:sz w:val="28"/>
                <w:szCs w:val="28"/>
                <w:lang w:val="en-US"/>
              </w:rPr>
              <w:t>4</w:t>
            </w:r>
            <w:r w:rsidR="00647FCF" w:rsidRPr="004935DA">
              <w:rPr>
                <w:rStyle w:val="a7"/>
                <w:noProof/>
                <w:sz w:val="28"/>
                <w:szCs w:val="28"/>
              </w:rPr>
              <w:t>. Проектирование интерфейса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_Toc73323968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13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69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</w:t>
            </w:r>
            <w:r w:rsidR="00647FCF" w:rsidRPr="004935DA">
              <w:rPr>
                <w:rStyle w:val="a7"/>
                <w:noProof/>
                <w:sz w:val="28"/>
                <w:szCs w:val="28"/>
                <w:lang w:val="en-US"/>
              </w:rPr>
              <w:t>5</w:t>
            </w:r>
            <w:r w:rsidR="00647FCF" w:rsidRPr="004935DA">
              <w:rPr>
                <w:rStyle w:val="a7"/>
                <w:noProof/>
                <w:sz w:val="28"/>
                <w:szCs w:val="28"/>
              </w:rPr>
              <w:t>. Процесс разработки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_Toc73323969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13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70" w:history="1">
            <w:r w:rsidR="00647FCF" w:rsidRPr="004935DA">
              <w:rPr>
                <w:rStyle w:val="a7"/>
                <w:noProof/>
                <w:sz w:val="28"/>
                <w:szCs w:val="28"/>
              </w:rPr>
              <w:t>2.6. Перспектива развития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_Toc73323970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21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71" w:history="1">
            <w:r w:rsidR="00647FCF" w:rsidRPr="004935DA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_Toc73323971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22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72" w:history="1">
            <w:r w:rsidR="00647FCF" w:rsidRPr="004935DA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_Toc73323972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23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Pr="004935DA" w:rsidRDefault="000205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3323973" w:history="1">
            <w:r w:rsidR="00647FCF" w:rsidRPr="004935DA">
              <w:rPr>
                <w:rStyle w:val="a7"/>
                <w:noProof/>
                <w:sz w:val="28"/>
                <w:szCs w:val="28"/>
              </w:rPr>
              <w:t>Приложение</w:t>
            </w:r>
            <w:r w:rsidR="00647FCF" w:rsidRPr="004935DA">
              <w:rPr>
                <w:noProof/>
                <w:webHidden/>
                <w:sz w:val="28"/>
                <w:szCs w:val="28"/>
              </w:rPr>
              <w:tab/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647FCF" w:rsidRPr="004935DA">
              <w:rPr>
                <w:noProof/>
                <w:webHidden/>
                <w:sz w:val="28"/>
                <w:szCs w:val="28"/>
              </w:rPr>
              <w:instrText xml:space="preserve"> PAGEREF _Toc73323973 \h </w:instrText>
            </w:r>
            <w:r w:rsidR="00647FCF" w:rsidRPr="004935DA">
              <w:rPr>
                <w:noProof/>
                <w:webHidden/>
                <w:sz w:val="28"/>
                <w:szCs w:val="28"/>
              </w:rPr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7FCF" w:rsidRPr="004935DA">
              <w:rPr>
                <w:noProof/>
                <w:webHidden/>
                <w:sz w:val="28"/>
                <w:szCs w:val="28"/>
              </w:rPr>
              <w:t>24</w:t>
            </w:r>
            <w:r w:rsidR="00647FCF" w:rsidRPr="0049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FCF" w:rsidRDefault="00647FCF">
          <w:r w:rsidRPr="004935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47FCF" w:rsidRDefault="00647FCF" w:rsidP="00647FCF">
      <w:pPr>
        <w:pStyle w:val="1"/>
        <w:ind w:firstLine="709"/>
      </w:pPr>
    </w:p>
    <w:p w:rsidR="00647FCF" w:rsidRDefault="00647FCF" w:rsidP="00647FCF">
      <w:pPr>
        <w:ind w:firstLine="709"/>
        <w:rPr>
          <w:rFonts w:ascii="Calibri Light" w:eastAsiaTheme="majorEastAsia" w:hAnsi="Calibri Light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134A2F" w:rsidRPr="00F77CB4" w:rsidRDefault="00D91B04" w:rsidP="00361604">
      <w:pPr>
        <w:pStyle w:val="1"/>
      </w:pPr>
      <w:bookmarkStart w:id="3" w:name="_Toc73323959"/>
      <w:r>
        <w:lastRenderedPageBreak/>
        <w:t>Введение</w:t>
      </w:r>
      <w:bookmarkEnd w:id="3"/>
    </w:p>
    <w:p w:rsidR="00AA176F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современном мире информация имеет определенную, а часто и очень высокую ценность. В связи с этим ее необходимо различными способами защищать. </w:t>
      </w:r>
    </w:p>
    <w:p w:rsidR="00AA176F" w:rsidRPr="00AA176F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распространенных причин потери информации </w:t>
      </w:r>
      <w:r w:rsidR="006D68F0">
        <w:rPr>
          <w:rFonts w:ascii="Times New Roman" w:hAnsi="Times New Roman" w:cs="Times New Roman"/>
          <w:sz w:val="28"/>
        </w:rPr>
        <w:t>является несанкционированный доступ к ней. К мероприятиям по защите информации от несанкционированного доступа относят такие мероприятия, как защита данных паролем, шифрование, двухфакторная аутентификация и другие. В связи с тем, что технологии не стоят на месте, ни идеального,</w:t>
      </w:r>
      <w:r w:rsidR="00CF1D36">
        <w:rPr>
          <w:rFonts w:ascii="Times New Roman" w:hAnsi="Times New Roman" w:cs="Times New Roman"/>
          <w:sz w:val="28"/>
        </w:rPr>
        <w:t xml:space="preserve"> </w:t>
      </w:r>
      <w:r w:rsidR="006D68F0">
        <w:rPr>
          <w:rFonts w:ascii="Times New Roman" w:hAnsi="Times New Roman" w:cs="Times New Roman"/>
          <w:sz w:val="28"/>
        </w:rPr>
        <w:t xml:space="preserve"> ни универсального</w:t>
      </w:r>
      <w:r w:rsidR="00CF1D36">
        <w:rPr>
          <w:rFonts w:ascii="Times New Roman" w:hAnsi="Times New Roman" w:cs="Times New Roman"/>
          <w:sz w:val="28"/>
        </w:rPr>
        <w:t xml:space="preserve"> способа защиты данных не существует.</w:t>
      </w:r>
    </w:p>
    <w:p w:rsidR="00D91B04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актуальных проблем </w:t>
      </w:r>
      <w:r w:rsidR="00CF1D36">
        <w:rPr>
          <w:rFonts w:ascii="Times New Roman" w:hAnsi="Times New Roman" w:cs="Times New Roman"/>
          <w:sz w:val="28"/>
        </w:rPr>
        <w:t xml:space="preserve">в сети интернет </w:t>
      </w:r>
      <w:r>
        <w:rPr>
          <w:rFonts w:ascii="Times New Roman" w:hAnsi="Times New Roman" w:cs="Times New Roman"/>
          <w:sz w:val="28"/>
        </w:rPr>
        <w:t>являются так называемые боты.</w:t>
      </w:r>
    </w:p>
    <w:p w:rsidR="00D91B04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>
        <w:rPr>
          <w:rFonts w:ascii="Times New Roman" w:hAnsi="Times New Roman" w:cs="Times New Roman"/>
          <w:sz w:val="28"/>
        </w:rPr>
        <w:t xml:space="preserve">регистрация нового пользователя, </w:t>
      </w:r>
      <w:r w:rsidR="00330849">
        <w:rPr>
          <w:rFonts w:ascii="Times New Roman" w:hAnsi="Times New Roman" w:cs="Times New Roman"/>
          <w:sz w:val="28"/>
        </w:rPr>
        <w:t>рассылка</w:t>
      </w:r>
      <w:r w:rsidR="00A304C4">
        <w:rPr>
          <w:rFonts w:ascii="Times New Roman" w:hAnsi="Times New Roman" w:cs="Times New Roman"/>
          <w:sz w:val="28"/>
        </w:rPr>
        <w:t xml:space="preserve"> комментариев и сообщений, сбор данных и т.д.</w:t>
      </w:r>
    </w:p>
    <w:p w:rsidR="00A304C4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428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Default="009E6428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 xml:space="preserve">- </w:t>
      </w:r>
      <w:r w:rsidR="00B21882">
        <w:rPr>
          <w:rFonts w:ascii="Times New Roman" w:hAnsi="Times New Roman" w:cs="Times New Roman"/>
          <w:sz w:val="28"/>
        </w:rPr>
        <w:t xml:space="preserve">и </w:t>
      </w:r>
      <w:r w:rsidR="00B21882">
        <w:rPr>
          <w:rFonts w:ascii="Times New Roman" w:hAnsi="Times New Roman" w:cs="Times New Roman"/>
          <w:sz w:val="28"/>
          <w:lang w:val="en-US"/>
        </w:rPr>
        <w:t>DDoS</w:t>
      </w:r>
      <w:r w:rsidR="00B21882" w:rsidRPr="00AA176F">
        <w:rPr>
          <w:rFonts w:ascii="Times New Roman" w:hAnsi="Times New Roman" w:cs="Times New Roman"/>
          <w:sz w:val="28"/>
        </w:rPr>
        <w:t>-</w:t>
      </w:r>
      <w:r w:rsidR="00B21882">
        <w:rPr>
          <w:rFonts w:ascii="Times New Roman" w:hAnsi="Times New Roman" w:cs="Times New Roman"/>
          <w:sz w:val="28"/>
        </w:rPr>
        <w:t>атаки;</w:t>
      </w:r>
    </w:p>
    <w:p w:rsidR="00B21882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Некоторые вирусы;</w:t>
      </w:r>
    </w:p>
    <w:p w:rsidR="00B21882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06FAA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является методология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53366E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290563">
        <w:rPr>
          <w:rFonts w:ascii="Times New Roman" w:hAnsi="Times New Roman" w:cs="Times New Roman"/>
          <w:sz w:val="28"/>
        </w:rPr>
        <w:t xml:space="preserve">Это аудиовизуальный инструмент, с помощью которого администраторы защищают сайты от автоматических </w:t>
      </w:r>
      <w:r w:rsidR="00290563">
        <w:rPr>
          <w:rFonts w:ascii="Times New Roman" w:hAnsi="Times New Roman" w:cs="Times New Roman"/>
          <w:sz w:val="28"/>
        </w:rPr>
        <w:lastRenderedPageBreak/>
        <w:t xml:space="preserve">регистраций на сайтах </w:t>
      </w:r>
      <w:proofErr w:type="gramStart"/>
      <w:r w:rsidR="00290563">
        <w:rPr>
          <w:rFonts w:ascii="Times New Roman" w:hAnsi="Times New Roman" w:cs="Times New Roman"/>
          <w:sz w:val="28"/>
        </w:rPr>
        <w:t>интернет-ботов</w:t>
      </w:r>
      <w:proofErr w:type="gramEnd"/>
      <w:r w:rsidR="00290563">
        <w:rPr>
          <w:rFonts w:ascii="Times New Roman" w:hAnsi="Times New Roman" w:cs="Times New Roman"/>
          <w:sz w:val="28"/>
        </w:rPr>
        <w:t xml:space="preserve"> и выполнения ими поставленных недоброжелателями целей.</w:t>
      </w:r>
    </w:p>
    <w:p w:rsidR="00290563" w:rsidRDefault="0017465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проблемы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Default="00D269F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269FD" w:rsidRDefault="00B207D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</w:t>
      </w:r>
      <w:r w:rsidR="00D269FD">
        <w:rPr>
          <w:rFonts w:ascii="Times New Roman" w:hAnsi="Times New Roman" w:cs="Times New Roman"/>
          <w:sz w:val="28"/>
        </w:rPr>
        <w:t xml:space="preserve"> поставлены следующие задачи:</w:t>
      </w:r>
    </w:p>
    <w:p w:rsidR="006F30DD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</w:t>
      </w:r>
      <w:r w:rsidR="006F30DD">
        <w:rPr>
          <w:rFonts w:ascii="Times New Roman" w:hAnsi="Times New Roman" w:cs="Times New Roman"/>
          <w:sz w:val="28"/>
        </w:rPr>
        <w:t xml:space="preserve"> понятие </w:t>
      </w:r>
      <w:r w:rsidR="006F30DD"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D269FD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</w:t>
      </w:r>
      <w:r w:rsidR="00D269FD">
        <w:rPr>
          <w:rFonts w:ascii="Times New Roman" w:hAnsi="Times New Roman" w:cs="Times New Roman"/>
          <w:sz w:val="28"/>
        </w:rPr>
        <w:t xml:space="preserve"> основные виды технологии </w:t>
      </w:r>
      <w:r w:rsidR="00D269FD">
        <w:rPr>
          <w:rFonts w:ascii="Times New Roman" w:hAnsi="Times New Roman" w:cs="Times New Roman"/>
          <w:sz w:val="28"/>
          <w:lang w:val="en-US"/>
        </w:rPr>
        <w:t>CAPTCHA</w:t>
      </w:r>
      <w:r w:rsidR="00D269FD" w:rsidRPr="00D269FD">
        <w:rPr>
          <w:rFonts w:ascii="Times New Roman" w:hAnsi="Times New Roman" w:cs="Times New Roman"/>
          <w:sz w:val="28"/>
        </w:rPr>
        <w:t>;</w:t>
      </w:r>
    </w:p>
    <w:p w:rsidR="00D269FD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</w:rPr>
        <w:t>действующее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веб-приложение</w:t>
      </w:r>
      <w:r w:rsidR="00330849">
        <w:rPr>
          <w:rFonts w:ascii="Times New Roman" w:hAnsi="Times New Roman" w:cs="Times New Roman"/>
          <w:sz w:val="28"/>
        </w:rPr>
        <w:t xml:space="preserve"> с применением одного из алгоритмов </w:t>
      </w:r>
      <w:r w:rsidR="00330849"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17B0F" w:rsidRDefault="00D17B0F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46DC" w:rsidRDefault="00D17B0F" w:rsidP="00361604">
      <w:pPr>
        <w:pStyle w:val="1"/>
      </w:pPr>
      <w:bookmarkStart w:id="4" w:name="_Toc73323960"/>
      <w:r>
        <w:lastRenderedPageBreak/>
        <w:t>1. Теоретическая часть</w:t>
      </w:r>
      <w:bookmarkEnd w:id="4"/>
    </w:p>
    <w:p w:rsidR="00CB7C9E" w:rsidRDefault="00361604" w:rsidP="00361604">
      <w:pPr>
        <w:pStyle w:val="1"/>
      </w:pPr>
      <w:bookmarkStart w:id="5" w:name="_Toc73323961"/>
      <w:r w:rsidRPr="00361604">
        <w:t xml:space="preserve">1.1. </w:t>
      </w:r>
      <w:r w:rsidR="00CB7C9E">
        <w:t>Основные методологии защиты информации</w:t>
      </w:r>
      <w:bookmarkEnd w:id="5"/>
    </w:p>
    <w:p w:rsidR="00CB7C9E" w:rsidRDefault="009D5D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избежание потери данных люди, работающие с информацией, применяют различные методы защиты. Рассмотрим некоторые из них:</w:t>
      </w:r>
    </w:p>
    <w:p w:rsidR="009D5D2A" w:rsidRDefault="009D5D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D5D2A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Технические средства защиты информации</w:t>
      </w:r>
    </w:p>
    <w:p w:rsidR="00192EB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средства защиты данных совмещают в себе аппаратные и программные средства. К ним относят: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Резервное копирование данных;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Удаленное хранение данных;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возможности использовать резервные системы электропитания;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Обеспечение</w:t>
      </w:r>
      <w:proofErr w:type="gramEnd"/>
      <w:r>
        <w:rPr>
          <w:rFonts w:ascii="Times New Roman" w:hAnsi="Times New Roman" w:cs="Times New Roman"/>
          <w:sz w:val="28"/>
        </w:rPr>
        <w:t xml:space="preserve"> как противопожарной безопасности, так и защиты оборудования от повреждения водой;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программного обеспечения, ограничивающего доступ к данным и защищающего от несанкционированного доступа.</w:t>
      </w:r>
    </w:p>
    <w:p w:rsidR="00A0253B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Программные </w:t>
      </w:r>
      <w:r w:rsidR="00A0253B">
        <w:rPr>
          <w:rFonts w:ascii="Times New Roman" w:hAnsi="Times New Roman" w:cs="Times New Roman"/>
          <w:b/>
          <w:sz w:val="28"/>
        </w:rPr>
        <w:t xml:space="preserve">средства </w:t>
      </w:r>
      <w:r>
        <w:rPr>
          <w:rFonts w:ascii="Times New Roman" w:hAnsi="Times New Roman" w:cs="Times New Roman"/>
          <w:b/>
          <w:sz w:val="28"/>
        </w:rPr>
        <w:t>защиты информации</w:t>
      </w:r>
    </w:p>
    <w:p w:rsidR="00192EB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Программные средства включают в себя программное обеспечение, с помощью которого реализуется контроль над доступом </w:t>
      </w:r>
      <w:r w:rsidR="00425416">
        <w:rPr>
          <w:rFonts w:ascii="Times New Roman" w:hAnsi="Times New Roman" w:cs="Times New Roman"/>
          <w:sz w:val="28"/>
        </w:rPr>
        <w:t>к информации, а также ее защита. Некоторые из них:</w:t>
      </w:r>
    </w:p>
    <w:p w:rsidR="00425416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идентификац</w:t>
      </w:r>
      <w:proofErr w:type="gramStart"/>
      <w:r>
        <w:rPr>
          <w:rFonts w:ascii="Times New Roman" w:hAnsi="Times New Roman" w:cs="Times New Roman"/>
          <w:sz w:val="28"/>
        </w:rPr>
        <w:t>ии и ау</w:t>
      </w:r>
      <w:proofErr w:type="gramEnd"/>
      <w:r>
        <w:rPr>
          <w:rFonts w:ascii="Times New Roman" w:hAnsi="Times New Roman" w:cs="Times New Roman"/>
          <w:sz w:val="28"/>
        </w:rPr>
        <w:t>тентификации пользователей;</w:t>
      </w:r>
    </w:p>
    <w:p w:rsidR="004677B3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шифрования данных;</w:t>
      </w:r>
    </w:p>
    <w:p w:rsidR="004677B3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удаления остаточной информации</w:t>
      </w:r>
      <w:r w:rsidR="00EC410D">
        <w:rPr>
          <w:rFonts w:ascii="Times New Roman" w:hAnsi="Times New Roman" w:cs="Times New Roman"/>
          <w:sz w:val="28"/>
        </w:rPr>
        <w:t>;</w:t>
      </w:r>
    </w:p>
    <w:p w:rsidR="00EC410D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Генераторы паролей;</w:t>
      </w:r>
    </w:p>
    <w:p w:rsidR="00BD4851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Хранилища паролей;</w:t>
      </w:r>
    </w:p>
    <w:p w:rsidR="00BD4851" w:rsidRPr="00425416" w:rsidRDefault="00CE0059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защищенного обмена информации.</w:t>
      </w:r>
    </w:p>
    <w:p w:rsidR="00D17B0F" w:rsidRPr="00361604" w:rsidRDefault="00361604" w:rsidP="004935DA">
      <w:pPr>
        <w:pStyle w:val="1"/>
        <w:spacing w:line="360" w:lineRule="auto"/>
      </w:pPr>
      <w:bookmarkStart w:id="6" w:name="_Toc73323962"/>
      <w:r w:rsidRPr="00361604">
        <w:t xml:space="preserve">1.2. </w:t>
      </w:r>
      <w:r w:rsidR="00D17B0F" w:rsidRPr="00361604">
        <w:t>Основные технологии создания веб-приложения</w:t>
      </w:r>
      <w:bookmarkEnd w:id="6"/>
    </w:p>
    <w:p w:rsidR="00D17B0F" w:rsidRDefault="00267C0F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любого веб-приложения </w:t>
      </w:r>
      <w:r w:rsidR="004935DA">
        <w:rPr>
          <w:rFonts w:ascii="Times New Roman" w:hAnsi="Times New Roman" w:cs="Times New Roman"/>
          <w:sz w:val="28"/>
        </w:rPr>
        <w:t>чаще всего</w:t>
      </w:r>
      <w:r>
        <w:rPr>
          <w:rFonts w:ascii="Times New Roman" w:hAnsi="Times New Roman" w:cs="Times New Roman"/>
          <w:sz w:val="28"/>
        </w:rPr>
        <w:t xml:space="preserve"> используют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67C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267C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помощи </w:t>
      </w:r>
      <w:r w:rsidR="00D667C4">
        <w:rPr>
          <w:rFonts w:ascii="Times New Roman" w:hAnsi="Times New Roman" w:cs="Times New Roman"/>
          <w:sz w:val="28"/>
          <w:lang w:val="en-US"/>
        </w:rPr>
        <w:t>HTML</w:t>
      </w:r>
      <w:r w:rsidR="00D667C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D667C4">
        <w:rPr>
          <w:rFonts w:ascii="Times New Roman" w:hAnsi="Times New Roman" w:cs="Times New Roman"/>
          <w:sz w:val="28"/>
        </w:rPr>
        <w:t xml:space="preserve"> </w:t>
      </w:r>
      <w:r w:rsidR="00D667C4">
        <w:rPr>
          <w:rFonts w:ascii="Times New Roman" w:hAnsi="Times New Roman" w:cs="Times New Roman"/>
          <w:sz w:val="28"/>
        </w:rPr>
        <w:t xml:space="preserve">и </w:t>
      </w:r>
      <w:r w:rsidR="00D667C4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D667C4">
        <w:rPr>
          <w:rFonts w:ascii="Times New Roman" w:hAnsi="Times New Roman" w:cs="Times New Roman"/>
          <w:sz w:val="28"/>
        </w:rPr>
        <w:t xml:space="preserve"> (</w:t>
      </w:r>
      <w:r w:rsidR="00D667C4">
        <w:rPr>
          <w:rFonts w:ascii="Times New Roman" w:hAnsi="Times New Roman" w:cs="Times New Roman"/>
          <w:sz w:val="28"/>
        </w:rPr>
        <w:t>или их аналогов) 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Pr="00AA176F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566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реализуют взаимосвязь между клиентом и сервером, на котором </w:t>
      </w:r>
      <w:proofErr w:type="gramStart"/>
      <w:r>
        <w:rPr>
          <w:rFonts w:ascii="Times New Roman" w:hAnsi="Times New Roman" w:cs="Times New Roman"/>
          <w:sz w:val="28"/>
        </w:rPr>
        <w:t>расположен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интернет-ресурс</w:t>
      </w:r>
      <w:proofErr w:type="spellEnd"/>
      <w:r>
        <w:rPr>
          <w:rFonts w:ascii="Times New Roman" w:hAnsi="Times New Roman" w:cs="Times New Roman"/>
          <w:sz w:val="28"/>
        </w:rPr>
        <w:t>, связь приложения с базой данных и проводят вычислительные операции.</w:t>
      </w:r>
    </w:p>
    <w:p w:rsidR="00F76A13" w:rsidRPr="00CB7C9E" w:rsidRDefault="00361604" w:rsidP="004935DA">
      <w:pPr>
        <w:pStyle w:val="1"/>
        <w:spacing w:line="360" w:lineRule="auto"/>
      </w:pPr>
      <w:bookmarkStart w:id="7" w:name="_Toc73323963"/>
      <w:r w:rsidRPr="00F77CB4">
        <w:t xml:space="preserve">1.3. </w:t>
      </w:r>
      <w:r w:rsidR="000C2D36" w:rsidRPr="00CB7C9E">
        <w:t xml:space="preserve">Анализ основных технологий </w:t>
      </w:r>
      <w:r w:rsidR="000C2D36" w:rsidRPr="00CB7C9E">
        <w:rPr>
          <w:lang w:val="en-US"/>
        </w:rPr>
        <w:t>CAPTCHA</w:t>
      </w:r>
      <w:bookmarkEnd w:id="7"/>
    </w:p>
    <w:p w:rsidR="000C2D36" w:rsidRDefault="00F77736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F77736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Распознавание делится на 2 </w:t>
      </w:r>
      <w:proofErr w:type="gramStart"/>
      <w:r>
        <w:rPr>
          <w:rFonts w:ascii="Times New Roman" w:hAnsi="Times New Roman" w:cs="Times New Roman"/>
          <w:sz w:val="28"/>
        </w:rPr>
        <w:t>основных</w:t>
      </w:r>
      <w:proofErr w:type="gramEnd"/>
      <w:r>
        <w:rPr>
          <w:rFonts w:ascii="Times New Roman" w:hAnsi="Times New Roman" w:cs="Times New Roman"/>
          <w:sz w:val="28"/>
        </w:rPr>
        <w:t xml:space="preserve"> этапа:</w:t>
      </w:r>
    </w:p>
    <w:p w:rsidR="00B824DE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Определение местоположения и границ каждого символа;</w:t>
      </w:r>
    </w:p>
    <w:p w:rsidR="00B824DE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Собственно распознавание символа.</w:t>
      </w:r>
    </w:p>
    <w:p w:rsidR="00B824DE" w:rsidRDefault="0045053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Default="00661974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Default="006D1F03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необходимо создать визуальный шум, трудноотделимый от символов, либо размещать символы близко друг к другу или </w:t>
      </w:r>
      <w:proofErr w:type="gramStart"/>
      <w:r>
        <w:rPr>
          <w:rFonts w:ascii="Times New Roman" w:hAnsi="Times New Roman" w:cs="Times New Roman"/>
          <w:sz w:val="28"/>
        </w:rPr>
        <w:t>накладывая</w:t>
      </w:r>
      <w:proofErr w:type="gramEnd"/>
      <w:r>
        <w:rPr>
          <w:rFonts w:ascii="Times New Roman" w:hAnsi="Times New Roman" w:cs="Times New Roman"/>
          <w:sz w:val="28"/>
        </w:rPr>
        <w:t xml:space="preserve"> их друг на друга.</w:t>
      </w:r>
    </w:p>
    <w:p w:rsidR="006D1F03" w:rsidRDefault="001053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алгоритмам автоматического распознавания было труднее расшифровывать текст, можно также применять для генерации </w:t>
      </w:r>
      <w:r>
        <w:rPr>
          <w:rFonts w:ascii="Times New Roman" w:hAnsi="Times New Roman" w:cs="Times New Roman"/>
          <w:sz w:val="28"/>
        </w:rPr>
        <w:lastRenderedPageBreak/>
        <w:t>надписи различные шрифты, так как автоматизированные системы распознавания нередко используют наложение маски</w:t>
      </w:r>
      <w:r w:rsidR="00125A02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Аудио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EF00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Аудио-</w:t>
      </w:r>
      <w:proofErr w:type="gramStart"/>
      <w:r w:rsidR="00247C6A">
        <w:rPr>
          <w:rFonts w:ascii="Times New Roman" w:hAnsi="Times New Roman" w:cs="Times New Roman"/>
          <w:sz w:val="28"/>
          <w:lang w:val="en-US"/>
        </w:rPr>
        <w:t>CAPTCHA</w:t>
      </w:r>
      <w:proofErr w:type="gramEnd"/>
      <w:r>
        <w:rPr>
          <w:rFonts w:ascii="Times New Roman" w:hAnsi="Times New Roman" w:cs="Times New Roman"/>
          <w:sz w:val="28"/>
        </w:rPr>
        <w:t xml:space="preserve">предлагает пользователю прослушать некоторую фразу, набор букв или цифр, после чего ее ввести. </w:t>
      </w:r>
      <w:r w:rsidR="00AF13E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</w:t>
      </w:r>
      <w:proofErr w:type="gramStart"/>
      <w:r w:rsidR="00AF13E9">
        <w:rPr>
          <w:rFonts w:ascii="Times New Roman" w:hAnsi="Times New Roman" w:cs="Times New Roman"/>
          <w:sz w:val="28"/>
        </w:rPr>
        <w:t>такую</w:t>
      </w:r>
      <w:proofErr w:type="gramEnd"/>
      <w:r w:rsidR="00AF13E9">
        <w:rPr>
          <w:rFonts w:ascii="Times New Roman" w:hAnsi="Times New Roman" w:cs="Times New Roman"/>
          <w:sz w:val="28"/>
        </w:rPr>
        <w:t xml:space="preserve">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 w:rsidR="00AF13E9">
        <w:rPr>
          <w:rFonts w:ascii="Times New Roman" w:hAnsi="Times New Roman" w:cs="Times New Roman"/>
          <w:sz w:val="28"/>
        </w:rPr>
        <w:t>капчу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 w:rsidR="00AF13E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Default="00B25BB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звуковых шумов </w:t>
      </w:r>
      <w:proofErr w:type="gramStart"/>
      <w:r>
        <w:rPr>
          <w:rFonts w:ascii="Times New Roman" w:hAnsi="Times New Roman" w:cs="Times New Roman"/>
          <w:sz w:val="28"/>
        </w:rPr>
        <w:t>требовательна</w:t>
      </w:r>
      <w:proofErr w:type="gramEnd"/>
      <w:r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</w:t>
      </w:r>
      <w:proofErr w:type="gramStart"/>
      <w:r>
        <w:rPr>
          <w:rFonts w:ascii="Times New Roman" w:hAnsi="Times New Roman" w:cs="Times New Roman"/>
          <w:sz w:val="28"/>
        </w:rPr>
        <w:t>данную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капчу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видов аудио-</w:t>
      </w:r>
      <w:proofErr w:type="gramStart"/>
      <w:r w:rsidR="00247C6A">
        <w:rPr>
          <w:rFonts w:ascii="Times New Roman" w:hAnsi="Times New Roman" w:cs="Times New Roman"/>
          <w:sz w:val="28"/>
          <w:lang w:val="en-US"/>
        </w:rPr>
        <w:t>CAPTCHA</w:t>
      </w:r>
      <w:proofErr w:type="gramEnd"/>
      <w:r>
        <w:rPr>
          <w:rFonts w:ascii="Times New Roman" w:hAnsi="Times New Roman" w:cs="Times New Roman"/>
          <w:sz w:val="28"/>
        </w:rPr>
        <w:t xml:space="preserve">являются задаваемые пользователю задачи и загадки. Ответ чаще всего предлагают выбрать из списка, или ввести в поле. </w:t>
      </w:r>
      <w:r w:rsidR="00524E11">
        <w:rPr>
          <w:rFonts w:ascii="Times New Roman" w:hAnsi="Times New Roman" w:cs="Times New Roman"/>
          <w:sz w:val="28"/>
        </w:rPr>
        <w:t>Но выбор ответа из предложенного списка увеличивает 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Показ на картинке предмета и просьба ввести в поле его название;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легче отличить один предмет от другого, чем сильно искаженные, похожие друг на друга буквы. Боту – наоборот. Для автоматического распознавания</w:t>
      </w:r>
      <w:r w:rsidR="002C6BF7">
        <w:rPr>
          <w:rFonts w:ascii="Times New Roman" w:hAnsi="Times New Roman" w:cs="Times New Roman"/>
          <w:sz w:val="28"/>
        </w:rPr>
        <w:t xml:space="preserve"> злоумышленники</w:t>
      </w:r>
      <w:r>
        <w:rPr>
          <w:rFonts w:ascii="Times New Roman" w:hAnsi="Times New Roman" w:cs="Times New Roman"/>
          <w:sz w:val="28"/>
        </w:rPr>
        <w:t xml:space="preserve"> чаще всего </w:t>
      </w:r>
      <w:r w:rsidR="002C6BF7">
        <w:rPr>
          <w:rFonts w:ascii="Times New Roman" w:hAnsi="Times New Roman" w:cs="Times New Roman"/>
          <w:sz w:val="28"/>
        </w:rPr>
        <w:t xml:space="preserve">должны </w:t>
      </w:r>
      <w:r>
        <w:rPr>
          <w:rFonts w:ascii="Times New Roman" w:hAnsi="Times New Roman" w:cs="Times New Roman"/>
          <w:sz w:val="28"/>
        </w:rPr>
        <w:t>прибегать к использованию нейронных сетей. Ней</w:t>
      </w:r>
      <w:r w:rsidR="007902BA">
        <w:rPr>
          <w:rFonts w:ascii="Times New Roman" w:hAnsi="Times New Roman" w:cs="Times New Roman"/>
          <w:sz w:val="28"/>
        </w:rPr>
        <w:t xml:space="preserve">ронные </w:t>
      </w:r>
      <w:r>
        <w:rPr>
          <w:rFonts w:ascii="Times New Roman" w:hAnsi="Times New Roman" w:cs="Times New Roman"/>
          <w:sz w:val="28"/>
        </w:rPr>
        <w:t>сети сильно ограничены в функциональности</w:t>
      </w:r>
      <w:r w:rsidR="002C6BF7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</w:t>
      </w:r>
      <w:proofErr w:type="gramStart"/>
      <w:r w:rsidR="002C6BF7">
        <w:rPr>
          <w:rFonts w:ascii="Times New Roman" w:hAnsi="Times New Roman" w:cs="Times New Roman"/>
          <w:sz w:val="28"/>
        </w:rPr>
        <w:t>из</w:t>
      </w:r>
      <w:proofErr w:type="gramEnd"/>
      <w:r w:rsidR="002C6BF7">
        <w:rPr>
          <w:rFonts w:ascii="Times New Roman" w:hAnsi="Times New Roman" w:cs="Times New Roman"/>
          <w:sz w:val="28"/>
        </w:rPr>
        <w:t xml:space="preserve"> рассмотренных.</w:t>
      </w: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-адреса. </w:t>
      </w:r>
      <w:proofErr w:type="gramStart"/>
      <w:r>
        <w:rPr>
          <w:rFonts w:ascii="Times New Roman" w:hAnsi="Times New Roman" w:cs="Times New Roman"/>
          <w:sz w:val="28"/>
        </w:rPr>
        <w:t>Данный метод прост</w:t>
      </w:r>
      <w:r w:rsidR="00CC197D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>
        <w:rPr>
          <w:rFonts w:ascii="Times New Roman" w:hAnsi="Times New Roman" w:cs="Times New Roman"/>
          <w:sz w:val="28"/>
          <w:lang w:val="en-US"/>
        </w:rPr>
        <w:t>IP</w:t>
      </w:r>
      <w:r w:rsidR="00CC197D" w:rsidRPr="00CC197D">
        <w:rPr>
          <w:rFonts w:ascii="Times New Roman" w:hAnsi="Times New Roman" w:cs="Times New Roman"/>
          <w:sz w:val="28"/>
        </w:rPr>
        <w:t>-</w:t>
      </w:r>
      <w:r w:rsidR="00CC197D">
        <w:rPr>
          <w:rFonts w:ascii="Times New Roman" w:hAnsi="Times New Roman" w:cs="Times New Roman"/>
          <w:sz w:val="28"/>
        </w:rPr>
        <w:t>адресов.</w:t>
      </w:r>
      <w:proofErr w:type="gramEnd"/>
      <w:r w:rsidR="00CC197D">
        <w:rPr>
          <w:rFonts w:ascii="Times New Roman" w:hAnsi="Times New Roman" w:cs="Times New Roman"/>
          <w:sz w:val="28"/>
        </w:rPr>
        <w:t xml:space="preserve"> Ограничение через </w:t>
      </w:r>
      <w:r w:rsidR="00CC197D">
        <w:rPr>
          <w:rFonts w:ascii="Times New Roman" w:hAnsi="Times New Roman" w:cs="Times New Roman"/>
          <w:sz w:val="28"/>
          <w:lang w:val="en-US"/>
        </w:rPr>
        <w:t>cookie</w:t>
      </w:r>
      <w:r w:rsidR="00CC197D" w:rsidRPr="00CC197D">
        <w:rPr>
          <w:rFonts w:ascii="Times New Roman" w:hAnsi="Times New Roman" w:cs="Times New Roman"/>
          <w:sz w:val="28"/>
        </w:rPr>
        <w:t xml:space="preserve"> </w:t>
      </w:r>
      <w:r w:rsidR="00CC197D">
        <w:rPr>
          <w:rFonts w:ascii="Times New Roman" w:hAnsi="Times New Roman" w:cs="Times New Roman"/>
          <w:sz w:val="28"/>
        </w:rPr>
        <w:t>тоже неэффективно, так как многие пользователи их игнорируют или удаляют и получают возможность новых попыток.</w:t>
      </w:r>
    </w:p>
    <w:p w:rsidR="00CC197D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Default="00E22956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22956" w:rsidRPr="00647FCF" w:rsidRDefault="00E22956" w:rsidP="00647FCF">
      <w:pPr>
        <w:pStyle w:val="1"/>
      </w:pPr>
      <w:bookmarkStart w:id="8" w:name="_Toc73323964"/>
      <w:r>
        <w:lastRenderedPageBreak/>
        <w:t>2. Практическая часть</w:t>
      </w:r>
      <w:bookmarkEnd w:id="8"/>
    </w:p>
    <w:p w:rsidR="00E22956" w:rsidRPr="00B419C8" w:rsidRDefault="00E22956" w:rsidP="00361604">
      <w:pPr>
        <w:pStyle w:val="1"/>
      </w:pPr>
      <w:bookmarkStart w:id="9" w:name="_Toc73323965"/>
      <w:r w:rsidRPr="00B419C8">
        <w:t>2.1. Выбор редактора кода</w:t>
      </w:r>
      <w:bookmarkEnd w:id="9"/>
    </w:p>
    <w:p w:rsidR="00E22956" w:rsidRDefault="00E22956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</w:t>
      </w:r>
      <w:proofErr w:type="gramStart"/>
      <w:r>
        <w:rPr>
          <w:rFonts w:ascii="Times New Roman" w:hAnsi="Times New Roman" w:cs="Times New Roman"/>
          <w:sz w:val="28"/>
        </w:rPr>
        <w:t>данного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</w:t>
      </w:r>
      <w:r w:rsidR="00B37A0A">
        <w:rPr>
          <w:rFonts w:ascii="Times New Roman" w:hAnsi="Times New Roman" w:cs="Times New Roman"/>
          <w:sz w:val="28"/>
        </w:rPr>
        <w:t xml:space="preserve"> выбран </w:t>
      </w:r>
      <w:r w:rsidR="00B37A0A">
        <w:rPr>
          <w:rFonts w:ascii="Times New Roman" w:hAnsi="Times New Roman" w:cs="Times New Roman"/>
          <w:sz w:val="28"/>
          <w:lang w:val="en-US"/>
        </w:rPr>
        <w:t>Visual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Studio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Code</w:t>
      </w:r>
      <w:r w:rsidR="00B37A0A" w:rsidRPr="00B37A0A">
        <w:rPr>
          <w:rFonts w:ascii="Times New Roman" w:hAnsi="Times New Roman" w:cs="Times New Roman"/>
          <w:sz w:val="28"/>
        </w:rPr>
        <w:t xml:space="preserve">. </w:t>
      </w:r>
      <w:r w:rsidR="00B37A0A">
        <w:rPr>
          <w:rFonts w:ascii="Times New Roman" w:hAnsi="Times New Roman" w:cs="Times New Roman"/>
          <w:sz w:val="28"/>
        </w:rPr>
        <w:t>Данный редактор полностью бесплатен. Также, он наделен большей частью необходимых функций: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Подсветка синтаксиса;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Интегрирована система подсказок;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Обширная библиотека плагинов, позволяющих расширить функционал редактора (</w:t>
      </w:r>
      <w:r>
        <w:rPr>
          <w:rFonts w:ascii="Times New Roman" w:hAnsi="Times New Roman" w:cs="Times New Roman"/>
          <w:sz w:val="28"/>
          <w:lang w:val="en-US"/>
        </w:rPr>
        <w:t>Emmet</w:t>
      </w:r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значительно ускоряет написание текста на языках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и другие).</w:t>
      </w:r>
      <w:proofErr w:type="gramEnd"/>
    </w:p>
    <w:p w:rsidR="00B37A0A" w:rsidRDefault="00B37A0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других редакторов кода и сред разработки</w:t>
      </w:r>
      <w:r w:rsidR="00C607A0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полноценная среда разработки веб-приложений. Множество полезных функций, таких как </w:t>
      </w:r>
      <w:proofErr w:type="gramStart"/>
      <w:r w:rsidRPr="00C607A0">
        <w:rPr>
          <w:rFonts w:ascii="Times New Roman" w:hAnsi="Times New Roman" w:cs="Times New Roman"/>
          <w:sz w:val="28"/>
        </w:rPr>
        <w:t>работа</w:t>
      </w:r>
      <w:proofErr w:type="gramEnd"/>
      <w:r w:rsidRPr="00C607A0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C607A0">
        <w:rPr>
          <w:rFonts w:ascii="Times New Roman" w:hAnsi="Times New Roman" w:cs="Times New Roman"/>
          <w:sz w:val="28"/>
        </w:rPr>
        <w:t>git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Atom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C607A0" w:rsidRDefault="005E4EFD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Sublime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 xml:space="preserve">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</w:t>
      </w:r>
      <w:proofErr w:type="spellStart"/>
      <w:r w:rsidR="00C607A0" w:rsidRPr="00C607A0">
        <w:rPr>
          <w:rFonts w:ascii="Times New Roman" w:hAnsi="Times New Roman" w:cs="Times New Roman"/>
          <w:sz w:val="28"/>
        </w:rPr>
        <w:t>Code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>. Подойдет для создания простых сайтов.</w:t>
      </w:r>
    </w:p>
    <w:p w:rsid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PHPStorm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среда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имеющая значительно расширенный функционал среды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поддержку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 большинства его библиотек 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>. Платный.</w:t>
      </w:r>
    </w:p>
    <w:p w:rsidR="00436B9A" w:rsidRPr="00B419C8" w:rsidRDefault="00436B9A" w:rsidP="004935DA">
      <w:pPr>
        <w:pStyle w:val="1"/>
        <w:spacing w:line="360" w:lineRule="auto"/>
      </w:pPr>
      <w:bookmarkStart w:id="10" w:name="_Toc73323966"/>
      <w:r w:rsidRPr="00B419C8">
        <w:t>2.2. Обоснование выбора программных средств разработки</w:t>
      </w:r>
      <w:bookmarkEnd w:id="10"/>
    </w:p>
    <w:p w:rsidR="00436B9A" w:rsidRDefault="00B419C8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B419C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 алгоритм защиты, реализовывать его необходимо на языке программирования, который может обрабатываться сервером, и на нем же храниться, в то же время</w:t>
      </w:r>
      <w:r w:rsidR="00B207D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затрудняя доступ до него злоумышленнику.</w:t>
      </w:r>
    </w:p>
    <w:p w:rsidR="00B419C8" w:rsidRDefault="00B207D4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обмен данными между клиентом и сервером можно на двух распространенных языках программирования: </w:t>
      </w:r>
      <w:proofErr w:type="gramStart"/>
      <w:r>
        <w:rPr>
          <w:rFonts w:ascii="Times New Roman" w:hAnsi="Times New Roman" w:cs="Times New Roman"/>
          <w:sz w:val="28"/>
          <w:lang w:val="en-US"/>
        </w:rPr>
        <w:t>PHP</w:t>
      </w:r>
      <w:r w:rsidRPr="00B20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207D4">
        <w:rPr>
          <w:rFonts w:ascii="Times New Roman" w:hAnsi="Times New Roman" w:cs="Times New Roman"/>
          <w:sz w:val="28"/>
        </w:rPr>
        <w:t>.</w:t>
      </w:r>
      <w:proofErr w:type="gramEnd"/>
      <w:r w:rsidRPr="00B20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Рассмотрим отдельно каждый из них:</w:t>
      </w:r>
    </w:p>
    <w:p w:rsidR="00B207D4" w:rsidRPr="004935DA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PHP</w:t>
      </w:r>
    </w:p>
    <w:p w:rsidR="002C0352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PHP</w:t>
      </w:r>
      <w:r w:rsidRPr="002C03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скриптовый язык, на котором обычно создают сайты 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2C035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приложения.</w:t>
      </w:r>
      <w:proofErr w:type="gramEnd"/>
      <w:r>
        <w:rPr>
          <w:rFonts w:ascii="Times New Roman" w:hAnsi="Times New Roman" w:cs="Times New Roman"/>
          <w:sz w:val="28"/>
        </w:rPr>
        <w:t xml:space="preserve"> Язык интегрируется с большинством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2C035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серверов и работает почти на всех распространенных операционных системах.</w:t>
      </w:r>
    </w:p>
    <w:p w:rsidR="002C0352" w:rsidRDefault="00C56DDD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 языка:</w:t>
      </w:r>
    </w:p>
    <w:p w:rsidR="00C56DDD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производительность;</w:t>
      </w:r>
    </w:p>
    <w:p w:rsidR="00C56DDD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разными платформами;</w:t>
      </w:r>
    </w:p>
    <w:p w:rsidR="00C56DDD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Популярность: около 75% сайтов 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C56DD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приложений </w:t>
      </w:r>
      <w:proofErr w:type="gramStart"/>
      <w:r>
        <w:rPr>
          <w:rFonts w:ascii="Times New Roman" w:hAnsi="Times New Roman" w:cs="Times New Roman"/>
          <w:sz w:val="28"/>
        </w:rPr>
        <w:t>написаны</w:t>
      </w:r>
      <w:proofErr w:type="gramEnd"/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C56DDD">
        <w:rPr>
          <w:rFonts w:ascii="Times New Roman" w:hAnsi="Times New Roman" w:cs="Times New Roman"/>
          <w:sz w:val="28"/>
        </w:rPr>
        <w:t>.</w:t>
      </w:r>
    </w:p>
    <w:p w:rsidR="00C56DDD" w:rsidRPr="002008A9" w:rsidRDefault="00C56DDD" w:rsidP="00C56D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Python</w:t>
      </w:r>
    </w:p>
    <w:p w:rsidR="00C56DDD" w:rsidRDefault="002008A9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2008A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язык программирования общего назначения, применяемый в разных областях. На нем пишут нейронные сети, программы для анализа данных, графические оконные приложения, серверную часть сайтов 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2008A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приложений и т.д.</w:t>
      </w:r>
    </w:p>
    <w:p w:rsidR="000D6D8A" w:rsidRDefault="000D6D8A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Преимущества:</w:t>
      </w:r>
    </w:p>
    <w:p w:rsidR="000D6D8A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Простой код: программы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D6D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легко читать и писать. Также, в простом синтаксисе легче найти ошибки.</w:t>
      </w:r>
    </w:p>
    <w:p w:rsidR="000D6D8A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лишних задач. Разработчику не нужно думать о технических моментах, связанных с памятью.</w:t>
      </w:r>
    </w:p>
    <w:p w:rsidR="000D6D8A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Кроссплатформенность и </w:t>
      </w:r>
      <w:proofErr w:type="spellStart"/>
      <w:r>
        <w:rPr>
          <w:rFonts w:ascii="Times New Roman" w:hAnsi="Times New Roman" w:cs="Times New Roman"/>
          <w:sz w:val="28"/>
        </w:rPr>
        <w:t>кроссфункциональность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D6D8A" w:rsidRDefault="00692E48" w:rsidP="000D6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692E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разработки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692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подходит больше из-за нескольких частных недостатков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: </w:t>
      </w:r>
    </w:p>
    <w:p w:rsidR="00692E48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92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динамическая типизация. Это может приводить к ошибкам и, возможно, сбоям в работе программы;</w:t>
      </w:r>
    </w:p>
    <w:p w:rsidR="00692E48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Операции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92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могут выполняться параллельно, и, следовательно, работают медленнее и требуют больше памяти устройства;</w:t>
      </w:r>
    </w:p>
    <w:p w:rsidR="00692E48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692E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приложениями и сайтами нередко нужно подключать сторонние библиотеки и плагины, что требует дополнительных расходов памяти.</w:t>
      </w:r>
    </w:p>
    <w:p w:rsidR="00692E48" w:rsidRPr="00B34B62" w:rsidRDefault="00B34B62" w:rsidP="00692E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вышеперечисленных факторов для реализации проекта выбран язык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B34B62">
        <w:rPr>
          <w:rFonts w:ascii="Times New Roman" w:hAnsi="Times New Roman" w:cs="Times New Roman"/>
          <w:sz w:val="28"/>
        </w:rPr>
        <w:t>.</w:t>
      </w:r>
    </w:p>
    <w:p w:rsidR="00C607A0" w:rsidRPr="00B419C8" w:rsidRDefault="00B419C8" w:rsidP="00361604">
      <w:pPr>
        <w:pStyle w:val="1"/>
      </w:pPr>
      <w:bookmarkStart w:id="11" w:name="_Toc73323967"/>
      <w:r w:rsidRPr="00B419C8">
        <w:t>2.</w:t>
      </w:r>
      <w:r w:rsidRPr="00B207D4">
        <w:t>3</w:t>
      </w:r>
      <w:r w:rsidR="00C607A0" w:rsidRPr="00B419C8">
        <w:t>. Структура и функционал приложения</w:t>
      </w:r>
      <w:bookmarkEnd w:id="11"/>
    </w:p>
    <w:p w:rsidR="00C607A0" w:rsidRDefault="00B207D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</w:t>
      </w:r>
      <w:r w:rsidR="00C607A0" w:rsidRPr="00C607A0">
        <w:rPr>
          <w:rFonts w:ascii="Times New Roman" w:hAnsi="Times New Roman" w:cs="Times New Roman"/>
          <w:sz w:val="28"/>
        </w:rPr>
        <w:t xml:space="preserve"> определена среда разработки</w:t>
      </w:r>
      <w:r w:rsidR="00436B9A">
        <w:rPr>
          <w:rFonts w:ascii="Times New Roman" w:hAnsi="Times New Roman" w:cs="Times New Roman"/>
          <w:sz w:val="28"/>
        </w:rPr>
        <w:t xml:space="preserve"> и язык, на котором написан алгоритм</w:t>
      </w:r>
      <w:r w:rsidR="00C607A0" w:rsidRPr="00C607A0">
        <w:rPr>
          <w:rFonts w:ascii="Times New Roman" w:hAnsi="Times New Roman" w:cs="Times New Roman"/>
          <w:sz w:val="28"/>
        </w:rPr>
        <w:t>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Pr="00AA176F" w:rsidRDefault="00C607A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>
        <w:rPr>
          <w:rFonts w:ascii="Times New Roman" w:hAnsi="Times New Roman" w:cs="Times New Roman"/>
          <w:sz w:val="28"/>
          <w:lang w:val="en-US"/>
        </w:rPr>
        <w:t>CAPTCHA</w:t>
      </w:r>
      <w:r w:rsidR="005F6F5C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 w:rsidR="005F6F5C"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 w:rsidR="005F6F5C">
        <w:rPr>
          <w:rFonts w:ascii="Times New Roman" w:hAnsi="Times New Roman" w:cs="Times New Roman"/>
          <w:sz w:val="28"/>
        </w:rPr>
        <w:t xml:space="preserve"> сообщает, что все </w:t>
      </w:r>
      <w:proofErr w:type="gramStart"/>
      <w:r w:rsidR="005F6F5C">
        <w:rPr>
          <w:rFonts w:ascii="Times New Roman" w:hAnsi="Times New Roman" w:cs="Times New Roman"/>
          <w:sz w:val="28"/>
        </w:rPr>
        <w:t>введено</w:t>
      </w:r>
      <w:proofErr w:type="gramEnd"/>
      <w:r w:rsidR="005F6F5C">
        <w:rPr>
          <w:rFonts w:ascii="Times New Roman" w:hAnsi="Times New Roman" w:cs="Times New Roman"/>
          <w:sz w:val="28"/>
        </w:rPr>
        <w:t xml:space="preserve"> верно. В противном случае выводится сообщение об ошибке с просьбой повторить попытку ввода.</w:t>
      </w:r>
    </w:p>
    <w:p w:rsidR="005F6F5C" w:rsidRDefault="005F6F5C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определим функционал приложения:</w:t>
      </w:r>
    </w:p>
    <w:p w:rsidR="005F6F5C" w:rsidRDefault="005F6F5C" w:rsidP="00373C9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Повторная генерация изображения с текстом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с целью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повтора задачи и снижения риска прохождения ее ботом.</w:t>
      </w:r>
    </w:p>
    <w:p w:rsidR="006E0A1E" w:rsidRPr="00B419C8" w:rsidRDefault="00B419C8" w:rsidP="00361604">
      <w:pPr>
        <w:pStyle w:val="1"/>
      </w:pPr>
      <w:bookmarkStart w:id="12" w:name="_Toc73323968"/>
      <w:r w:rsidRPr="00B419C8">
        <w:t>2.</w:t>
      </w:r>
      <w:r w:rsidRPr="00F77CB4">
        <w:t>4</w:t>
      </w:r>
      <w:r w:rsidR="006E0A1E" w:rsidRPr="00B419C8">
        <w:t>. Проектирование интерфейса</w:t>
      </w:r>
      <w:bookmarkEnd w:id="12"/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состав страницы нашего приложения: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показать визуально цель применения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страница состо</w:t>
      </w:r>
      <w:r w:rsidR="00436B9A">
        <w:rPr>
          <w:rFonts w:ascii="Times New Roman" w:hAnsi="Times New Roman" w:cs="Times New Roman"/>
          <w:sz w:val="28"/>
        </w:rPr>
        <w:t>ит</w:t>
      </w:r>
      <w:r>
        <w:rPr>
          <w:rFonts w:ascii="Times New Roman" w:hAnsi="Times New Roman" w:cs="Times New Roman"/>
          <w:sz w:val="28"/>
        </w:rPr>
        <w:t xml:space="preserve"> из формы, включающей в себя такие поля, как: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пароля;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Генерируемую картинку с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капчей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;</w:t>
      </w:r>
    </w:p>
    <w:p w:rsidR="006E0A1E" w:rsidRP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ввода для самой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5F6F5C" w:rsidRPr="00B419C8" w:rsidRDefault="00B419C8" w:rsidP="00361604">
      <w:pPr>
        <w:pStyle w:val="1"/>
      </w:pPr>
      <w:bookmarkStart w:id="13" w:name="_Toc73323969"/>
      <w:r w:rsidRPr="00B419C8">
        <w:t>2.</w:t>
      </w:r>
      <w:r w:rsidRPr="00F77CB4">
        <w:t>5</w:t>
      </w:r>
      <w:r w:rsidR="006E0A1E" w:rsidRPr="00B419C8">
        <w:t>. Процесс разработ</w:t>
      </w:r>
      <w:r w:rsidR="005F6F5C" w:rsidRPr="00B419C8">
        <w:t>ки</w:t>
      </w:r>
      <w:bookmarkEnd w:id="13"/>
    </w:p>
    <w:p w:rsidR="005F6F5C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создаем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E0A1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разметку. Необходимо верстать пустую страницу, в которую поместить форму.</w:t>
      </w:r>
    </w:p>
    <w:p w:rsidR="00043A7D" w:rsidRDefault="00F32ECD" w:rsidP="004935D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687C3E" wp14:editId="2F734C16">
            <wp:extent cx="5940425" cy="508268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DA" w:rsidRPr="004935DA" w:rsidRDefault="004935DA" w:rsidP="004935D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</w:t>
      </w:r>
      <w:r w:rsidRPr="00020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2056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код  формы</w:t>
      </w:r>
    </w:p>
    <w:p w:rsidR="00F2393F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также контентные блоки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F239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239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2393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как основные.</w:t>
      </w:r>
    </w:p>
    <w:p w:rsidR="00F2393F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436B9A" w:rsidRDefault="0002056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83.25pt">
            <v:imagedata r:id="rId11" o:title="Style_1"/>
          </v:shape>
        </w:pict>
      </w:r>
    </w:p>
    <w:p w:rsidR="0002056B" w:rsidRPr="00A40CB8" w:rsidRDefault="00A40CB8" w:rsidP="00A40CB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  <w:lang w:val="en-US"/>
        </w:rPr>
        <w:t>CSS-</w:t>
      </w:r>
      <w:r>
        <w:rPr>
          <w:rFonts w:ascii="Times New Roman" w:hAnsi="Times New Roman" w:cs="Times New Roman"/>
          <w:sz w:val="28"/>
        </w:rPr>
        <w:t xml:space="preserve">код </w:t>
      </w:r>
    </w:p>
    <w:p w:rsidR="00B419C8" w:rsidRDefault="0002056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324pt;height:264pt">
            <v:imagedata r:id="rId12" o:title="Style_2"/>
          </v:shape>
        </w:pict>
      </w:r>
    </w:p>
    <w:p w:rsidR="00A40CB8" w:rsidRPr="00A40CB8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>
        <w:rPr>
          <w:rFonts w:ascii="Times New Roman" w:hAnsi="Times New Roman" w:cs="Times New Roman"/>
          <w:sz w:val="28"/>
          <w:lang w:val="en-US"/>
        </w:rPr>
        <w:t>CSS_</w:t>
      </w:r>
      <w:r>
        <w:rPr>
          <w:rFonts w:ascii="Times New Roman" w:hAnsi="Times New Roman" w:cs="Times New Roman"/>
          <w:sz w:val="28"/>
        </w:rPr>
        <w:t>код (продолжение)</w:t>
      </w:r>
    </w:p>
    <w:p w:rsidR="00017120" w:rsidRDefault="0001712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предусмотреть открытие пользователем страницы с мобильного устройства, то есть добавить на страницу 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2ECD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881E55" wp14:editId="1F007D9F">
            <wp:extent cx="27432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Код мобильной адаптации</w:t>
      </w:r>
    </w:p>
    <w:p w:rsidR="0036521E" w:rsidRPr="00A40CB8" w:rsidRDefault="00017120" w:rsidP="00B419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завершения базовой разметки и стилизаци</w:t>
      </w:r>
      <w:r w:rsidR="000D1D9D">
        <w:rPr>
          <w:rFonts w:ascii="Times New Roman" w:hAnsi="Times New Roman" w:cs="Times New Roman"/>
          <w:sz w:val="28"/>
        </w:rPr>
        <w:t>и, необходимо написать алгоритм</w:t>
      </w:r>
      <w:r>
        <w:rPr>
          <w:rFonts w:ascii="Times New Roman" w:hAnsi="Times New Roman" w:cs="Times New Roman"/>
          <w:sz w:val="28"/>
        </w:rPr>
        <w:t xml:space="preserve"> для генерации изображения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при помощи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017120">
        <w:rPr>
          <w:rFonts w:ascii="Times New Roman" w:hAnsi="Times New Roman" w:cs="Times New Roman"/>
          <w:sz w:val="28"/>
        </w:rPr>
        <w:t>.</w:t>
      </w:r>
      <w:r w:rsidR="00F32ECD">
        <w:rPr>
          <w:rFonts w:ascii="Times New Roman" w:hAnsi="Times New Roman" w:cs="Times New Roman"/>
          <w:sz w:val="28"/>
        </w:rPr>
        <w:t xml:space="preserve"> Создаем файл 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="00F32ECD" w:rsidRPr="00436B9A">
        <w:rPr>
          <w:rFonts w:ascii="Times New Roman" w:hAnsi="Times New Roman" w:cs="Times New Roman"/>
          <w:sz w:val="28"/>
        </w:rPr>
        <w:t>.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436B9A">
        <w:rPr>
          <w:rFonts w:ascii="Times New Roman" w:hAnsi="Times New Roman" w:cs="Times New Roman"/>
          <w:sz w:val="28"/>
        </w:rPr>
        <w:t>.</w:t>
      </w:r>
    </w:p>
    <w:p w:rsidR="008A4EFC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DFEEF6" wp14:editId="59DF4807">
            <wp:extent cx="5940425" cy="70930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код для генерации 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6521E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DB2DB3" wp14:editId="24752138">
            <wp:extent cx="5940425" cy="7280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код для генерации 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» (Продолжение)</w:t>
      </w:r>
    </w:p>
    <w:p w:rsidR="0036521E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текста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нужно написать алгоритм ее проверки после введения текста пользователем.</w:t>
      </w:r>
      <w:r w:rsidR="00B02090">
        <w:rPr>
          <w:rFonts w:ascii="Times New Roman" w:hAnsi="Times New Roman" w:cs="Times New Roman"/>
          <w:sz w:val="28"/>
        </w:rPr>
        <w:t xml:space="preserve"> Для этого создаем файл с именем </w:t>
      </w:r>
      <w:r w:rsidR="00B02090">
        <w:rPr>
          <w:rFonts w:ascii="Times New Roman" w:hAnsi="Times New Roman" w:cs="Times New Roman"/>
          <w:sz w:val="28"/>
          <w:lang w:val="en-US"/>
        </w:rPr>
        <w:t>go</w:t>
      </w:r>
      <w:r w:rsidR="00B02090" w:rsidRPr="00436B9A">
        <w:rPr>
          <w:rFonts w:ascii="Times New Roman" w:hAnsi="Times New Roman" w:cs="Times New Roman"/>
          <w:sz w:val="28"/>
        </w:rPr>
        <w:t>.</w:t>
      </w:r>
      <w:proofErr w:type="spellStart"/>
      <w:r w:rsidR="00B02090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436B9A">
        <w:rPr>
          <w:rFonts w:ascii="Times New Roman" w:hAnsi="Times New Roman" w:cs="Times New Roman"/>
          <w:sz w:val="28"/>
        </w:rPr>
        <w:t xml:space="preserve">. </w:t>
      </w:r>
    </w:p>
    <w:p w:rsidR="00A40CB8" w:rsidRDefault="00A40CB8" w:rsidP="00373C91">
      <w:pPr>
        <w:spacing w:line="360" w:lineRule="auto"/>
        <w:ind w:firstLine="709"/>
        <w:jc w:val="both"/>
        <w:rPr>
          <w:noProof/>
          <w:lang w:eastAsia="ru-RU"/>
        </w:rPr>
      </w:pPr>
    </w:p>
    <w:p w:rsidR="00B02090" w:rsidRDefault="00261F9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8181E" wp14:editId="4C120845">
            <wp:extent cx="5940425" cy="430158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алгоритм проверки</w:t>
      </w:r>
    </w:p>
    <w:p w:rsidR="00261F9B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реализовать или саму генерацию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или </w:t>
      </w:r>
      <w:proofErr w:type="gramStart"/>
      <w:r>
        <w:rPr>
          <w:rFonts w:ascii="Times New Roman" w:hAnsi="Times New Roman" w:cs="Times New Roman"/>
          <w:sz w:val="28"/>
        </w:rPr>
        <w:t>разместить</w:t>
      </w:r>
      <w:proofErr w:type="gramEnd"/>
      <w:r>
        <w:rPr>
          <w:rFonts w:ascii="Times New Roman" w:hAnsi="Times New Roman" w:cs="Times New Roman"/>
          <w:sz w:val="28"/>
        </w:rPr>
        <w:t xml:space="preserve"> наше приложение на стороннем сервисе с целью проверки работы нашего алгоритма.</w:t>
      </w:r>
    </w:p>
    <w:p w:rsidR="00FF61D1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сильно ограниченными ресурсами выбрано размещение приложения на бесплатном хостинге. Из возможных вариантов решено использовать хостинг </w:t>
      </w:r>
      <w:r w:rsidRPr="00564D58">
        <w:rPr>
          <w:rFonts w:ascii="Times New Roman" w:hAnsi="Times New Roman" w:cs="Times New Roman"/>
          <w:sz w:val="28"/>
        </w:rPr>
        <w:t>“000</w:t>
      </w:r>
      <w:r>
        <w:rPr>
          <w:rFonts w:ascii="Times New Roman" w:hAnsi="Times New Roman" w:cs="Times New Roman"/>
          <w:sz w:val="28"/>
          <w:lang w:val="en-US"/>
        </w:rPr>
        <w:t>webhost</w:t>
      </w:r>
      <w:r w:rsidRPr="00564D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564D58">
        <w:rPr>
          <w:rFonts w:ascii="Times New Roman" w:hAnsi="Times New Roman" w:cs="Times New Roman"/>
          <w:sz w:val="28"/>
        </w:rPr>
        <w:t>”</w:t>
      </w:r>
      <w:r w:rsidR="00564D58" w:rsidRPr="00564D58">
        <w:rPr>
          <w:rFonts w:ascii="Times New Roman" w:hAnsi="Times New Roman" w:cs="Times New Roman"/>
          <w:sz w:val="28"/>
        </w:rPr>
        <w:t xml:space="preserve">, </w:t>
      </w:r>
      <w:r w:rsidR="00564D58">
        <w:rPr>
          <w:rFonts w:ascii="Times New Roman" w:hAnsi="Times New Roman" w:cs="Times New Roman"/>
          <w:sz w:val="28"/>
        </w:rPr>
        <w:t>так как данный хостинг имеет простую панель администратора и не имеет отзывов о потере данных, что указывает на его надежность.</w:t>
      </w:r>
    </w:p>
    <w:p w:rsidR="00564D58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Проверяем работу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D422F2" wp14:editId="674D7C9F">
            <wp:extent cx="2143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8 - </w:t>
      </w:r>
      <w:r w:rsidR="000A215E">
        <w:rPr>
          <w:rFonts w:ascii="Times New Roman" w:hAnsi="Times New Roman" w:cs="Times New Roman"/>
          <w:sz w:val="28"/>
        </w:rPr>
        <w:t>результат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правильно введенного текста высвечивается сообщение об успешном завершении: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B2D062" wp14:editId="40F0F34D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E" w:rsidRPr="000A215E" w:rsidRDefault="000A215E" w:rsidP="000A215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случай правильного ввода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поведение приложения при неправильно введенном тексте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B2B78C" wp14:editId="41386940">
            <wp:extent cx="5343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E" w:rsidRDefault="000A215E" w:rsidP="000A215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случай неверного ввода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несколько раз проверим поведение приложения при клике по картинке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форме. Текст в изображении должен меняться. При множес</w:t>
      </w:r>
      <w:r w:rsidR="00436B9A">
        <w:rPr>
          <w:rFonts w:ascii="Times New Roman" w:hAnsi="Times New Roman" w:cs="Times New Roman"/>
          <w:sz w:val="28"/>
        </w:rPr>
        <w:t>твенных нажатиях те</w:t>
      </w:r>
      <w:proofErr w:type="gramStart"/>
      <w:r w:rsidR="00436B9A">
        <w:rPr>
          <w:rFonts w:ascii="Times New Roman" w:hAnsi="Times New Roman" w:cs="Times New Roman"/>
          <w:sz w:val="28"/>
        </w:rPr>
        <w:t>кст ст</w:t>
      </w:r>
      <w:proofErr w:type="gramEnd"/>
      <w:r w:rsidR="00436B9A">
        <w:rPr>
          <w:rFonts w:ascii="Times New Roman" w:hAnsi="Times New Roman" w:cs="Times New Roman"/>
          <w:sz w:val="28"/>
        </w:rPr>
        <w:t>ановить</w:t>
      </w:r>
      <w:r>
        <w:rPr>
          <w:rFonts w:ascii="Times New Roman" w:hAnsi="Times New Roman" w:cs="Times New Roman"/>
          <w:sz w:val="28"/>
        </w:rPr>
        <w:t xml:space="preserve">ся менее удобочитаемым не должен. Несколько вариантов </w:t>
      </w:r>
      <w:proofErr w:type="spellStart"/>
      <w:r>
        <w:rPr>
          <w:rFonts w:ascii="Times New Roman" w:hAnsi="Times New Roman" w:cs="Times New Roman"/>
          <w:sz w:val="28"/>
        </w:rPr>
        <w:t>перегенерируемого</w:t>
      </w:r>
      <w:proofErr w:type="spellEnd"/>
      <w:r>
        <w:rPr>
          <w:rFonts w:ascii="Times New Roman" w:hAnsi="Times New Roman" w:cs="Times New Roman"/>
          <w:sz w:val="28"/>
        </w:rPr>
        <w:t xml:space="preserve"> текста:</w:t>
      </w:r>
    </w:p>
    <w:p w:rsidR="009531C9" w:rsidRPr="00E37C92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2A8B9A" wp14:editId="773A5421">
            <wp:extent cx="18097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92">
        <w:rPr>
          <w:rFonts w:ascii="Times New Roman" w:hAnsi="Times New Roman" w:cs="Times New Roman"/>
          <w:sz w:val="28"/>
        </w:rPr>
        <w:t xml:space="preserve"> </w:t>
      </w:r>
    </w:p>
    <w:p w:rsidR="009531C9" w:rsidRDefault="000A21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 w:rsidR="00E37C92">
        <w:rPr>
          <w:rFonts w:ascii="Times New Roman" w:hAnsi="Times New Roman" w:cs="Times New Roman"/>
          <w:sz w:val="28"/>
        </w:rPr>
        <w:t>Капча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после 5 попытки заменить текст.</w:t>
      </w:r>
    </w:p>
    <w:p w:rsidR="00E37C92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BA773E" wp14:editId="737D45BC">
            <wp:extent cx="24574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2" w:rsidRDefault="000A21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12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 w:rsidR="00E37C92">
        <w:rPr>
          <w:rFonts w:ascii="Times New Roman" w:hAnsi="Times New Roman" w:cs="Times New Roman"/>
          <w:sz w:val="28"/>
        </w:rPr>
        <w:t>Капча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 w:rsidR="00E37C92">
        <w:rPr>
          <w:rFonts w:ascii="Times New Roman" w:hAnsi="Times New Roman" w:cs="Times New Roman"/>
          <w:sz w:val="28"/>
        </w:rPr>
        <w:t xml:space="preserve"> после 27 попытки.</w:t>
      </w:r>
    </w:p>
    <w:p w:rsidR="00E37C92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дальнейших повторных генерациях заметных ухудшений в читаемости текста не наблюдалось.</w:t>
      </w:r>
    </w:p>
    <w:p w:rsidR="00E37C92" w:rsidRDefault="00436B9A" w:rsidP="00361604">
      <w:pPr>
        <w:pStyle w:val="1"/>
      </w:pPr>
      <w:bookmarkStart w:id="14" w:name="_Toc73323970"/>
      <w:r>
        <w:t>2.6</w:t>
      </w:r>
      <w:r w:rsidR="008D1309">
        <w:t>. Перспектива развития</w:t>
      </w:r>
      <w:bookmarkEnd w:id="14"/>
    </w:p>
    <w:p w:rsidR="008D130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любое программное обеспечение, данный алгоритм метода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можно развивать как в плане безопасности и оптимизации, так и в плане функционала.</w:t>
      </w:r>
    </w:p>
    <w:p w:rsidR="00706224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функций можно добавить поддержку различных шрифтов для усложнения подбора маски к тексту, а также поддержку применения нескольких шрифтов за одну генерацию одновременно.</w:t>
      </w:r>
    </w:p>
    <w:p w:rsidR="00706224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оптимизаций – использовать современные стандарты верстки и оформления кода с целью упрощения его поддержания и изменения.</w:t>
      </w:r>
    </w:p>
    <w:p w:rsidR="00F60C9A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повышения безопасности алгоритма и приложения можно переписать код с применением современных библиотек или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 xml:space="preserve">. Это также позволит сократить объем памяти, который занимает код приложения. Можно применить дополнительные алгоритмы шифрования и распределенное хранение </w:t>
      </w:r>
      <w:proofErr w:type="gramStart"/>
      <w:r>
        <w:rPr>
          <w:rFonts w:ascii="Times New Roman" w:hAnsi="Times New Roman" w:cs="Times New Roman"/>
          <w:sz w:val="28"/>
        </w:rPr>
        <w:t>данных</w:t>
      </w:r>
      <w:proofErr w:type="gramEnd"/>
      <w:r>
        <w:rPr>
          <w:rFonts w:ascii="Times New Roman" w:hAnsi="Times New Roman" w:cs="Times New Roman"/>
          <w:sz w:val="28"/>
        </w:rPr>
        <w:t xml:space="preserve"> чтобы усложнить доступ к ним извне. Это также защитит данный алгоритм.</w:t>
      </w:r>
    </w:p>
    <w:p w:rsidR="00F60C9A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Идей по доработке и добавлению новых возможностей много. Однако, так как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это алгоритм защиты данных от несанкционированного доступа, улучшение его является не менее важным.</w:t>
      </w:r>
    </w:p>
    <w:p w:rsidR="00F60C9A" w:rsidRDefault="00F60C9A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0C9A" w:rsidRDefault="00F60C9A" w:rsidP="00361604">
      <w:pPr>
        <w:pStyle w:val="1"/>
      </w:pPr>
      <w:bookmarkStart w:id="15" w:name="_Toc73323971"/>
      <w:r>
        <w:lastRenderedPageBreak/>
        <w:t>Заключение</w:t>
      </w:r>
      <w:bookmarkEnd w:id="15"/>
    </w:p>
    <w:p w:rsidR="00F60C9A" w:rsidRDefault="007E093C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Итогом выполненной работы является веб-приложение и действующий алгоритм, имитирующий работу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7E093C">
        <w:rPr>
          <w:rFonts w:ascii="Times New Roman" w:hAnsi="Times New Roman" w:cs="Times New Roman"/>
          <w:sz w:val="28"/>
        </w:rPr>
        <w:t>.</w:t>
      </w:r>
      <w:r w:rsidR="00F4529A">
        <w:rPr>
          <w:rFonts w:ascii="Times New Roman" w:hAnsi="Times New Roman" w:cs="Times New Roman"/>
          <w:sz w:val="28"/>
        </w:rPr>
        <w:t xml:space="preserve"> В приложении </w:t>
      </w:r>
      <w:proofErr w:type="gramStart"/>
      <w:r w:rsidR="00F4529A">
        <w:rPr>
          <w:rFonts w:ascii="Times New Roman" w:hAnsi="Times New Roman" w:cs="Times New Roman"/>
          <w:sz w:val="28"/>
        </w:rPr>
        <w:t>предусмотре</w:t>
      </w:r>
      <w:r>
        <w:rPr>
          <w:rFonts w:ascii="Times New Roman" w:hAnsi="Times New Roman" w:cs="Times New Roman"/>
          <w:sz w:val="28"/>
        </w:rPr>
        <w:t>ны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текста, состоящего из букв латиницы;</w:t>
      </w:r>
    </w:p>
    <w:p w:rsidR="007E093C" w:rsidRDefault="00B9101A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E093C">
        <w:rPr>
          <w:rFonts w:ascii="Times New Roman" w:hAnsi="Times New Roman" w:cs="Times New Roman"/>
          <w:sz w:val="28"/>
        </w:rPr>
        <w:t>роверка вводимых пользователем символов на соответствие со сгенерированным текстом;</w:t>
      </w:r>
    </w:p>
    <w:p w:rsidR="007E093C" w:rsidRDefault="00B9101A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7E093C">
        <w:rPr>
          <w:rFonts w:ascii="Times New Roman" w:hAnsi="Times New Roman" w:cs="Times New Roman"/>
          <w:sz w:val="28"/>
        </w:rPr>
        <w:t>озможность использования приложения с мобильного устройства.</w:t>
      </w:r>
    </w:p>
    <w:p w:rsidR="007E093C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проектирования изучены редакторы кода веб-разработки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Sublime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Atom</w:t>
      </w:r>
      <w:r w:rsidRPr="007E093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7E093C">
        <w:rPr>
          <w:rFonts w:ascii="Times New Roman" w:hAnsi="Times New Roman" w:cs="Times New Roman"/>
          <w:sz w:val="28"/>
        </w:rPr>
        <w:t>.</w:t>
      </w:r>
    </w:p>
    <w:p w:rsidR="007E093C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приложения выполнена </w:t>
      </w:r>
      <w:r w:rsidR="00B9101A">
        <w:rPr>
          <w:rFonts w:ascii="Times New Roman" w:hAnsi="Times New Roman" w:cs="Times New Roman"/>
          <w:sz w:val="28"/>
        </w:rPr>
        <w:t>с помощью языков</w:t>
      </w:r>
      <w:r w:rsidR="00AB5E5E">
        <w:rPr>
          <w:rFonts w:ascii="Times New Roman" w:hAnsi="Times New Roman" w:cs="Times New Roman"/>
          <w:sz w:val="28"/>
        </w:rPr>
        <w:t xml:space="preserve"> </w:t>
      </w:r>
      <w:r w:rsidR="00B9101A">
        <w:rPr>
          <w:rFonts w:ascii="Times New Roman" w:hAnsi="Times New Roman" w:cs="Times New Roman"/>
          <w:sz w:val="28"/>
          <w:lang w:val="en-US"/>
        </w:rPr>
        <w:t>HTML</w:t>
      </w:r>
      <w:r w:rsidR="00B9101A" w:rsidRPr="00B9101A">
        <w:rPr>
          <w:rFonts w:ascii="Times New Roman" w:hAnsi="Times New Roman" w:cs="Times New Roman"/>
          <w:sz w:val="28"/>
        </w:rPr>
        <w:t xml:space="preserve">, </w:t>
      </w:r>
      <w:r w:rsidR="00B9101A">
        <w:rPr>
          <w:rFonts w:ascii="Times New Roman" w:hAnsi="Times New Roman" w:cs="Times New Roman"/>
          <w:sz w:val="28"/>
          <w:lang w:val="en-US"/>
        </w:rPr>
        <w:t>CSS</w:t>
      </w:r>
      <w:r w:rsidR="00B9101A" w:rsidRPr="00B9101A">
        <w:rPr>
          <w:rFonts w:ascii="Times New Roman" w:hAnsi="Times New Roman" w:cs="Times New Roman"/>
          <w:sz w:val="28"/>
        </w:rPr>
        <w:t xml:space="preserve"> </w:t>
      </w:r>
      <w:r w:rsidR="00B9101A">
        <w:rPr>
          <w:rFonts w:ascii="Times New Roman" w:hAnsi="Times New Roman" w:cs="Times New Roman"/>
          <w:sz w:val="28"/>
        </w:rPr>
        <w:t xml:space="preserve">и </w:t>
      </w:r>
      <w:r w:rsidR="00AB5E5E">
        <w:rPr>
          <w:rFonts w:ascii="Times New Roman" w:hAnsi="Times New Roman" w:cs="Times New Roman"/>
          <w:sz w:val="28"/>
          <w:lang w:val="en-US"/>
        </w:rPr>
        <w:t>PHP</w:t>
      </w:r>
      <w:r w:rsidR="00AB5E5E">
        <w:rPr>
          <w:rFonts w:ascii="Times New Roman" w:hAnsi="Times New Roman" w:cs="Times New Roman"/>
          <w:sz w:val="28"/>
        </w:rPr>
        <w:t>.</w:t>
      </w:r>
    </w:p>
    <w:p w:rsidR="00AB5E5E" w:rsidRPr="007A1573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Получившийся проект полностью работоспособен</w:t>
      </w:r>
      <w:r w:rsidR="00B9101A">
        <w:rPr>
          <w:rFonts w:ascii="Times New Roman" w:hAnsi="Times New Roman" w:cs="Times New Roman"/>
          <w:sz w:val="28"/>
        </w:rPr>
        <w:t xml:space="preserve">, прошел этап  авторского тестирования. </w:t>
      </w:r>
      <w:r w:rsidR="00B9101A" w:rsidRPr="007A1573">
        <w:rPr>
          <w:rFonts w:ascii="Times New Roman" w:hAnsi="Times New Roman" w:cs="Times New Roman"/>
          <w:sz w:val="28"/>
        </w:rPr>
        <w:t xml:space="preserve">Все желающие могут воспользоваться </w:t>
      </w:r>
      <w:r w:rsidR="00327B42" w:rsidRPr="007A1573">
        <w:rPr>
          <w:rFonts w:ascii="Times New Roman" w:hAnsi="Times New Roman" w:cs="Times New Roman"/>
          <w:sz w:val="28"/>
        </w:rPr>
        <w:t>приложением, например, с целью независимого тестирования, размещенным на ресурсе</w:t>
      </w:r>
      <w:r w:rsidR="00327B42">
        <w:rPr>
          <w:rFonts w:ascii="Times New Roman" w:hAnsi="Times New Roman" w:cs="Times New Roman"/>
          <w:sz w:val="28"/>
        </w:rPr>
        <w:t xml:space="preserve"> </w:t>
      </w:r>
      <w:r w:rsidR="007A1573" w:rsidRPr="007A1573">
        <w:rPr>
          <w:rFonts w:ascii="Times New Roman" w:hAnsi="Times New Roman" w:cs="Times New Roman"/>
          <w:sz w:val="28"/>
        </w:rPr>
        <w:t>https://diplomnayapocaptche.000webhostapp.com/.</w:t>
      </w:r>
      <w:bookmarkStart w:id="16" w:name="_GoBack"/>
      <w:bookmarkEnd w:id="16"/>
    </w:p>
    <w:p w:rsidR="00AB5E5E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имеет следующие особенности:</w:t>
      </w:r>
    </w:p>
    <w:p w:rsidR="00AB5E5E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Простой функционал – пользователям для работы с ним достаточно обычной клавиатуры с поддержкой латинского алфавита;</w:t>
      </w:r>
    </w:p>
    <w:p w:rsidR="00AB5E5E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способно функционировать на любом устройстве, имеющем браузер и доступ к сети интернет.</w:t>
      </w:r>
    </w:p>
    <w:p w:rsidR="00AB5E5E" w:rsidRDefault="00AB5E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следует отметить:</w:t>
      </w:r>
    </w:p>
    <w:p w:rsidR="00AB5E5E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Поставленные задачи выполнены,</w:t>
      </w:r>
    </w:p>
    <w:p w:rsidR="00AB5E5E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цель достигнута.</w:t>
      </w:r>
    </w:p>
    <w:p w:rsidR="00AB5E5E" w:rsidRDefault="00AB5E5E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5E5E" w:rsidRDefault="007F5A4A" w:rsidP="00361604">
      <w:pPr>
        <w:pStyle w:val="1"/>
      </w:pPr>
      <w:bookmarkStart w:id="17" w:name="_Toc73323972"/>
      <w:r>
        <w:lastRenderedPageBreak/>
        <w:t>Список литературы</w:t>
      </w:r>
      <w:bookmarkEnd w:id="17"/>
    </w:p>
    <w:p w:rsidR="00D14989" w:rsidRPr="00D14989" w:rsidRDefault="00D14989" w:rsidP="00D1498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1498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лгоритм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-проверки </w:t>
      </w:r>
      <w:r w:rsidRPr="00D1498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1498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Режим доступа: </w:t>
      </w:r>
      <w:hyperlink r:id="rId22" w:history="1">
        <w:r w:rsidRPr="00AD75C1">
          <w:rPr>
            <w:rStyle w:val="a7"/>
            <w:rFonts w:ascii="Times New Roman" w:hAnsi="Times New Roman" w:cs="Times New Roman"/>
            <w:sz w:val="28"/>
            <w:lang w:val="en-US"/>
          </w:rPr>
          <w:t>http</w:t>
        </w:r>
        <w:r w:rsidRPr="00AD75C1">
          <w:rPr>
            <w:rStyle w:val="a7"/>
            <w:rFonts w:ascii="Times New Roman" w:hAnsi="Times New Roman" w:cs="Times New Roman"/>
            <w:sz w:val="28"/>
          </w:rPr>
          <w:t>://</w:t>
        </w:r>
        <w:r w:rsidRPr="00AD75C1">
          <w:rPr>
            <w:rStyle w:val="a7"/>
            <w:rFonts w:ascii="Times New Roman" w:hAnsi="Times New Roman" w:cs="Times New Roman"/>
            <w:sz w:val="28"/>
            <w:lang w:val="en-US"/>
          </w:rPr>
          <w:t>www</w:t>
        </w:r>
        <w:r w:rsidRPr="00AD75C1">
          <w:rPr>
            <w:rStyle w:val="a7"/>
            <w:rFonts w:ascii="Times New Roman" w:hAnsi="Times New Roman" w:cs="Times New Roman"/>
            <w:sz w:val="28"/>
          </w:rPr>
          <w:t>.</w:t>
        </w:r>
        <w:proofErr w:type="spellStart"/>
        <w:r w:rsidRPr="00AD75C1">
          <w:rPr>
            <w:rStyle w:val="a7"/>
            <w:rFonts w:ascii="Times New Roman" w:hAnsi="Times New Roman" w:cs="Times New Roman"/>
            <w:sz w:val="28"/>
            <w:lang w:val="en-US"/>
          </w:rPr>
          <w:t>captcha</w:t>
        </w:r>
        <w:proofErr w:type="spellEnd"/>
        <w:r w:rsidRPr="00AD75C1">
          <w:rPr>
            <w:rStyle w:val="a7"/>
            <w:rFonts w:ascii="Times New Roman" w:hAnsi="Times New Roman" w:cs="Times New Roman"/>
            <w:sz w:val="28"/>
          </w:rPr>
          <w:t>.</w:t>
        </w:r>
        <w:proofErr w:type="spellStart"/>
        <w:r w:rsidRPr="00AD75C1">
          <w:rPr>
            <w:rStyle w:val="a7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AD75C1">
          <w:rPr>
            <w:rStyle w:val="a7"/>
            <w:rFonts w:ascii="Times New Roman" w:hAnsi="Times New Roman" w:cs="Times New Roman"/>
            <w:sz w:val="28"/>
          </w:rPr>
          <w:t>/</w:t>
        </w:r>
        <w:r w:rsidRPr="00AD75C1">
          <w:rPr>
            <w:rStyle w:val="a7"/>
            <w:rFonts w:ascii="Times New Roman" w:hAnsi="Times New Roman" w:cs="Times New Roman"/>
            <w:sz w:val="28"/>
            <w:lang w:val="en-US"/>
          </w:rPr>
          <w:t>articles</w:t>
        </w:r>
        <w:r w:rsidRPr="00AD75C1">
          <w:rPr>
            <w:rStyle w:val="a7"/>
            <w:rFonts w:ascii="Times New Roman" w:hAnsi="Times New Roman" w:cs="Times New Roman"/>
            <w:sz w:val="28"/>
          </w:rPr>
          <w:t>/</w:t>
        </w:r>
        <w:r w:rsidRPr="00AD75C1">
          <w:rPr>
            <w:rStyle w:val="a7"/>
            <w:rFonts w:ascii="Times New Roman" w:hAnsi="Times New Roman" w:cs="Times New Roman"/>
            <w:sz w:val="28"/>
            <w:lang w:val="en-US"/>
          </w:rPr>
          <w:t>algorithm</w:t>
        </w:r>
        <w:r w:rsidRPr="00AD75C1">
          <w:rPr>
            <w:rStyle w:val="a7"/>
            <w:rFonts w:ascii="Times New Roman" w:hAnsi="Times New Roman" w:cs="Times New Roman"/>
            <w:sz w:val="28"/>
          </w:rPr>
          <w:t>/</w:t>
        </w:r>
      </w:hyperlink>
      <w:r w:rsidRPr="00D14989">
        <w:rPr>
          <w:rFonts w:ascii="Times New Roman" w:hAnsi="Times New Roman" w:cs="Times New Roman"/>
          <w:sz w:val="28"/>
        </w:rPr>
        <w:t>.</w:t>
      </w:r>
    </w:p>
    <w:p w:rsidR="007A1573" w:rsidRPr="007A1573" w:rsidRDefault="00D14989" w:rsidP="00D1498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 xml:space="preserve"> – что это такое, где и когда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D14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применяется в интернете. </w:t>
      </w:r>
      <w:r w:rsidRPr="00D1498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1498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Режим доступа: </w:t>
      </w:r>
      <w:hyperlink r:id="rId23" w:history="1">
        <w:r w:rsidR="007A1573" w:rsidRPr="00AD75C1">
          <w:rPr>
            <w:rStyle w:val="a7"/>
            <w:rFonts w:ascii="Times New Roman" w:hAnsi="Times New Roman" w:cs="Times New Roman"/>
            <w:sz w:val="28"/>
          </w:rPr>
          <w:t>https://goldbusinessnet.com/vazhnye-terminy-i-ponyatiya/chto-takoe-kapcha-gde-primenyaetsya-captcha/</w:t>
        </w:r>
      </w:hyperlink>
      <w:r>
        <w:rPr>
          <w:rFonts w:ascii="Times New Roman" w:hAnsi="Times New Roman" w:cs="Times New Roman"/>
          <w:sz w:val="28"/>
        </w:rPr>
        <w:t>.</w:t>
      </w:r>
    </w:p>
    <w:p w:rsidR="00166216" w:rsidRPr="00D14989" w:rsidRDefault="007A1573" w:rsidP="007A157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Википедия</w:t>
      </w:r>
      <w:proofErr w:type="gramStart"/>
      <w:r>
        <w:rPr>
          <w:rFonts w:ascii="Times New Roman" w:hAnsi="Times New Roman" w:cs="Times New Roman"/>
          <w:sz w:val="28"/>
        </w:rPr>
        <w:t>.о</w:t>
      </w:r>
      <w:proofErr w:type="gramEnd"/>
      <w:r>
        <w:rPr>
          <w:rFonts w:ascii="Times New Roman" w:hAnsi="Times New Roman" w:cs="Times New Roman"/>
          <w:sz w:val="28"/>
        </w:rPr>
        <w:t>рг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7A157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7A1573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 Режим доступа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7A1573">
        <w:rPr>
          <w:rFonts w:ascii="Times New Roman" w:hAnsi="Times New Roman" w:cs="Times New Roman"/>
          <w:sz w:val="28"/>
        </w:rPr>
        <w:t>https://ru.wikipedia.org/wiki/%D0%9A%D0%B0%D0%BF%D1%87%D0%B0#:~:text=Completely%20Automated%20Public%20Turing%20test,%D0%BF%D0%BE%D0%BB%D1%8C%D0%B7%D0%BE%D0%B2%D0%B0%D1%82%D0%B5%D0%BB%D1%8C%20%D1%81%D0%B8%D1%81%D1%82%D0%B5%D0%BC%</w:t>
      </w:r>
      <w:proofErr w:type="gramStart"/>
      <w:r w:rsidRPr="007A1573">
        <w:rPr>
          <w:rFonts w:ascii="Times New Roman" w:hAnsi="Times New Roman" w:cs="Times New Roman"/>
          <w:sz w:val="28"/>
        </w:rPr>
        <w:t>D1%8B%3A%20%D1%87%D0%B5%D0%BB%D0%BE%D0%B2%D0%B5%D0%BA%D0%BE%D0%BC%20%D0%B8%D0%BB%D0%B8%20%D0%BA%D0%BE%D0%BC%D0%BF%D1%8C%D1%8E%D1%82%D0%B5%D1%80%D0%BE%D0%BC.</w:t>
      </w:r>
      <w:r w:rsidR="000A215E" w:rsidRPr="00D14989">
        <w:rPr>
          <w:rFonts w:ascii="Times New Roman" w:hAnsi="Times New Roman" w:cs="Times New Roman"/>
          <w:sz w:val="28"/>
        </w:rPr>
        <w:br w:type="page"/>
      </w:r>
      <w:proofErr w:type="gramEnd"/>
    </w:p>
    <w:p w:rsidR="00AB5E5E" w:rsidRDefault="000F2EF9" w:rsidP="00361604">
      <w:pPr>
        <w:pStyle w:val="1"/>
      </w:pPr>
      <w:bookmarkStart w:id="18" w:name="_Toc73323973"/>
      <w:r>
        <w:lastRenderedPageBreak/>
        <w:t>Приложение</w:t>
      </w:r>
      <w:bookmarkEnd w:id="18"/>
    </w:p>
    <w:p w:rsidR="000F2EF9" w:rsidRP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6077">
        <w:rPr>
          <w:rFonts w:ascii="Times New Roman" w:hAnsi="Times New Roman" w:cs="Times New Roman"/>
          <w:b/>
          <w:sz w:val="28"/>
        </w:rPr>
        <w:t xml:space="preserve">1. Основа приложения. Файл </w:t>
      </w:r>
      <w:r w:rsidRPr="00D26077">
        <w:rPr>
          <w:rFonts w:ascii="Times New Roman" w:hAnsi="Times New Roman" w:cs="Times New Roman"/>
          <w:b/>
          <w:sz w:val="28"/>
          <w:lang w:val="en-US"/>
        </w:rPr>
        <w:t>index</w:t>
      </w:r>
      <w:r w:rsidRPr="00D26077">
        <w:rPr>
          <w:rFonts w:ascii="Times New Roman" w:hAnsi="Times New Roman" w:cs="Times New Roman"/>
          <w:b/>
          <w:sz w:val="28"/>
        </w:rPr>
        <w:t>.</w:t>
      </w:r>
      <w:r w:rsidRPr="00D26077">
        <w:rPr>
          <w:rFonts w:ascii="Times New Roman" w:hAnsi="Times New Roman" w:cs="Times New Roman"/>
          <w:b/>
          <w:sz w:val="28"/>
          <w:lang w:val="en-US"/>
        </w:rPr>
        <w:t>html</w:t>
      </w:r>
      <w:r w:rsidRPr="00D26077">
        <w:rPr>
          <w:rFonts w:ascii="Times New Roman" w:hAnsi="Times New Roman" w:cs="Times New Roman"/>
          <w:b/>
          <w:sz w:val="28"/>
        </w:rPr>
        <w:t>.</w:t>
      </w:r>
    </w:p>
    <w:p w:rsidR="00D26077" w:rsidRPr="00D14989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14989">
        <w:rPr>
          <w:rFonts w:ascii="Times New Roman" w:hAnsi="Times New Roman" w:cs="Times New Roman"/>
          <w:sz w:val="28"/>
        </w:rPr>
        <w:t>&lt;!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r w:rsidRPr="00D14989">
        <w:rPr>
          <w:rFonts w:ascii="Times New Roman" w:hAnsi="Times New Roman" w:cs="Times New Roman"/>
          <w:sz w:val="28"/>
        </w:rPr>
        <w:t xml:space="preserve"> </w:t>
      </w:r>
      <w:r w:rsidRPr="00D26077">
        <w:rPr>
          <w:rFonts w:ascii="Times New Roman" w:hAnsi="Times New Roman" w:cs="Times New Roman"/>
          <w:sz w:val="28"/>
          <w:lang w:val="en-US"/>
        </w:rPr>
        <w:t>html</w:t>
      </w:r>
      <w:r w:rsidRPr="00D14989">
        <w:rPr>
          <w:rFonts w:ascii="Times New Roman" w:hAnsi="Times New Roman" w:cs="Times New Roman"/>
          <w:sz w:val="28"/>
        </w:rPr>
        <w:t>&gt;</w:t>
      </w:r>
    </w:p>
    <w:p w:rsidR="00D26077" w:rsidRPr="00D14989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14989">
        <w:rPr>
          <w:rFonts w:ascii="Times New Roman" w:hAnsi="Times New Roman" w:cs="Times New Roman"/>
          <w:sz w:val="28"/>
        </w:rPr>
        <w:t>&lt;</w:t>
      </w:r>
      <w:r w:rsidRPr="00D26077">
        <w:rPr>
          <w:rFonts w:ascii="Times New Roman" w:hAnsi="Times New Roman" w:cs="Times New Roman"/>
          <w:sz w:val="28"/>
          <w:lang w:val="en-US"/>
        </w:rPr>
        <w:t>html</w:t>
      </w:r>
      <w:r w:rsidRPr="00D149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D14989">
        <w:rPr>
          <w:rFonts w:ascii="Times New Roman" w:hAnsi="Times New Roman" w:cs="Times New Roman"/>
          <w:sz w:val="28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D14989">
        <w:rPr>
          <w:rFonts w:ascii="Times New Roman" w:hAnsi="Times New Roman" w:cs="Times New Roman"/>
          <w:sz w:val="28"/>
        </w:rPr>
        <w:t>"&gt;</w:t>
      </w:r>
    </w:p>
    <w:p w:rsidR="00D26077" w:rsidRPr="00D14989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14989">
        <w:rPr>
          <w:rFonts w:ascii="Times New Roman" w:hAnsi="Times New Roman" w:cs="Times New Roman"/>
          <w:sz w:val="28"/>
        </w:rPr>
        <w:t>&lt;</w:t>
      </w:r>
      <w:r w:rsidRPr="00D26077">
        <w:rPr>
          <w:rFonts w:ascii="Times New Roman" w:hAnsi="Times New Roman" w:cs="Times New Roman"/>
          <w:sz w:val="28"/>
          <w:lang w:val="en-US"/>
        </w:rPr>
        <w:t>head</w:t>
      </w:r>
      <w:r w:rsidRPr="00D14989">
        <w:rPr>
          <w:rFonts w:ascii="Times New Roman" w:hAnsi="Times New Roman" w:cs="Times New Roman"/>
          <w:sz w:val="28"/>
        </w:rPr>
        <w:t>&gt;</w:t>
      </w:r>
    </w:p>
    <w:p w:rsidR="00D26077" w:rsidRPr="00D14989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14989">
        <w:rPr>
          <w:rFonts w:ascii="Times New Roman" w:hAnsi="Times New Roman" w:cs="Times New Roman"/>
          <w:sz w:val="28"/>
        </w:rPr>
        <w:tab/>
        <w:t>&lt;</w:t>
      </w:r>
      <w:r w:rsidRPr="00D26077">
        <w:rPr>
          <w:rFonts w:ascii="Times New Roman" w:hAnsi="Times New Roman" w:cs="Times New Roman"/>
          <w:sz w:val="28"/>
          <w:lang w:val="en-US"/>
        </w:rPr>
        <w:t>meta</w:t>
      </w:r>
      <w:r w:rsidRPr="00D14989">
        <w:rPr>
          <w:rFonts w:ascii="Times New Roman" w:hAnsi="Times New Roman" w:cs="Times New Roman"/>
          <w:sz w:val="28"/>
        </w:rPr>
        <w:t xml:space="preserve"> </w:t>
      </w:r>
      <w:r w:rsidRPr="00D26077">
        <w:rPr>
          <w:rFonts w:ascii="Times New Roman" w:hAnsi="Times New Roman" w:cs="Times New Roman"/>
          <w:sz w:val="28"/>
          <w:lang w:val="en-US"/>
        </w:rPr>
        <w:t>charset</w:t>
      </w:r>
      <w:r w:rsidRPr="00D14989">
        <w:rPr>
          <w:rFonts w:ascii="Times New Roman" w:hAnsi="Times New Roman" w:cs="Times New Roman"/>
          <w:sz w:val="28"/>
        </w:rPr>
        <w:t>="</w:t>
      </w:r>
      <w:r w:rsidRPr="00D26077">
        <w:rPr>
          <w:rFonts w:ascii="Times New Roman" w:hAnsi="Times New Roman" w:cs="Times New Roman"/>
          <w:sz w:val="28"/>
          <w:lang w:val="en-US"/>
        </w:rPr>
        <w:t>UTF</w:t>
      </w:r>
      <w:r w:rsidRPr="00D14989">
        <w:rPr>
          <w:rFonts w:ascii="Times New Roman" w:hAnsi="Times New Roman" w:cs="Times New Roman"/>
          <w:sz w:val="28"/>
        </w:rPr>
        <w:t>-8"&gt;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14989">
        <w:rPr>
          <w:rFonts w:ascii="Times New Roman" w:hAnsi="Times New Roman" w:cs="Times New Roman"/>
          <w:sz w:val="28"/>
        </w:rPr>
        <w:tab/>
        <w:t>&lt;</w:t>
      </w:r>
      <w:r w:rsidRPr="00D26077">
        <w:rPr>
          <w:rFonts w:ascii="Times New Roman" w:hAnsi="Times New Roman" w:cs="Times New Roman"/>
          <w:sz w:val="28"/>
          <w:lang w:val="en-US"/>
        </w:rPr>
        <w:t>meta</w:t>
      </w:r>
      <w:r w:rsidRPr="00D14989">
        <w:rPr>
          <w:rFonts w:ascii="Times New Roman" w:hAnsi="Times New Roman" w:cs="Times New Roman"/>
          <w:sz w:val="28"/>
        </w:rPr>
        <w:t xml:space="preserve"> </w:t>
      </w:r>
      <w:r w:rsidRPr="00D26077">
        <w:rPr>
          <w:rFonts w:ascii="Times New Roman" w:hAnsi="Times New Roman" w:cs="Times New Roman"/>
          <w:sz w:val="28"/>
          <w:lang w:val="en-US"/>
        </w:rPr>
        <w:t>name</w:t>
      </w:r>
      <w:r w:rsidRPr="00D14989">
        <w:rPr>
          <w:rFonts w:ascii="Times New Roman" w:hAnsi="Times New Roman" w:cs="Times New Roman"/>
          <w:sz w:val="28"/>
        </w:rPr>
        <w:t>=</w:t>
      </w:r>
      <w:r w:rsidRPr="00D26077">
        <w:rPr>
          <w:rFonts w:ascii="Times New Roman" w:hAnsi="Times New Roman" w:cs="Times New Roman"/>
          <w:sz w:val="28"/>
          <w:lang w:val="en-US"/>
        </w:rPr>
        <w:t>"viewport" content="width=device-width, initial-scale=1"&gt;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title&gt;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Captcha&lt;/title&gt;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 xml:space="preserve">&lt;link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="style.css"&gt;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&lt;/header&gt;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&lt;form action="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go.php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 method="post" class="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&lt;h1&gt;LOGIN&lt;/h1&gt;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name="name" placeholder="Username:" type="text" autocomplete="off"&gt;&lt;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name="email" placeholder="Email:" type="email" autocomplete="off"&gt;&lt;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type="password" placeholder="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Password: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Расположим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</w:rPr>
        <w:t>капчу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. --&gt;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title="</w:t>
      </w:r>
      <w:r w:rsidRPr="00D26077">
        <w:rPr>
          <w:rFonts w:ascii="Times New Roman" w:hAnsi="Times New Roman" w:cs="Times New Roman"/>
          <w:sz w:val="28"/>
        </w:rPr>
        <w:t>Щёлкните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для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нового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кода</w:t>
      </w:r>
      <w:r w:rsidRPr="00D26077">
        <w:rPr>
          <w:rFonts w:ascii="Times New Roman" w:hAnsi="Times New Roman" w:cs="Times New Roman"/>
          <w:sz w:val="28"/>
          <w:lang w:val="en-US"/>
        </w:rPr>
        <w:t>" alt="</w:t>
      </w:r>
      <w:r w:rsidRPr="00D26077">
        <w:rPr>
          <w:rFonts w:ascii="Times New Roman" w:hAnsi="Times New Roman" w:cs="Times New Roman"/>
          <w:sz w:val="28"/>
        </w:rPr>
        <w:t>Код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captcha.php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" style="border: 1px solid #000000"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this.src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captcha.php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?id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=' + (+new Date());"&gt;&lt;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name="captcha" placeholder="</w:t>
      </w:r>
      <w:r w:rsidRPr="00D26077">
        <w:rPr>
          <w:rFonts w:ascii="Times New Roman" w:hAnsi="Times New Roman" w:cs="Times New Roman"/>
          <w:sz w:val="28"/>
        </w:rPr>
        <w:t>Код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с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картинки</w:t>
      </w:r>
      <w:r w:rsidRPr="00D26077">
        <w:rPr>
          <w:rFonts w:ascii="Times New Roman" w:hAnsi="Times New Roman" w:cs="Times New Roman"/>
          <w:sz w:val="28"/>
          <w:lang w:val="en-US"/>
        </w:rPr>
        <w:t>:" type="text" autocomplete="off"&gt;&lt;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type="submit" value="Login"&gt;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&lt;/form&gt;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&lt;/main&gt;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footer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&lt;/footer&gt;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77CB4">
        <w:rPr>
          <w:rFonts w:ascii="Times New Roman" w:hAnsi="Times New Roman" w:cs="Times New Roman"/>
          <w:sz w:val="28"/>
          <w:lang w:val="en-US"/>
        </w:rPr>
        <w:t>&lt;/html&gt;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26077">
        <w:rPr>
          <w:rFonts w:ascii="Times New Roman" w:hAnsi="Times New Roman" w:cs="Times New Roman"/>
          <w:b/>
          <w:sz w:val="28"/>
          <w:lang w:val="en-US"/>
        </w:rPr>
        <w:t xml:space="preserve">2. </w:t>
      </w:r>
      <w:r w:rsidRPr="00D26077">
        <w:rPr>
          <w:rFonts w:ascii="Times New Roman" w:hAnsi="Times New Roman" w:cs="Times New Roman"/>
          <w:b/>
          <w:sz w:val="28"/>
        </w:rPr>
        <w:t>Файл</w:t>
      </w:r>
      <w:r w:rsidRPr="00D2607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b/>
          <w:sz w:val="28"/>
        </w:rPr>
        <w:t>стилей</w:t>
      </w:r>
      <w:r w:rsidRPr="00D26077">
        <w:rPr>
          <w:rFonts w:ascii="Times New Roman" w:hAnsi="Times New Roman" w:cs="Times New Roman"/>
          <w:b/>
          <w:sz w:val="28"/>
          <w:lang w:val="en-US"/>
        </w:rPr>
        <w:t xml:space="preserve"> style.css.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sans-serif;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#505050;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flex;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overflow-y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hidden;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overflow-x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hidden;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auto;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300px;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40px;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#606060;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: 0 0 10px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(0,0,0,0.5);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5px;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h1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text-transform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uppercase;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500;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-input-placeholder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-placeholder         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-placeholder          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-input-placeholder     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"text"],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"password"],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"email"]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block;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8px auto;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2px solid #354652;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14px 10px;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200px;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24px;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0.25s;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"text"]:focus,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"password"]:focus,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"email"]:focus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280px;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#4e1818;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"submit"]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transparent;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block;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15px auto;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2px solid #354659;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14px 40px;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200px;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24px;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0.25s;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pointer;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"submit"]:hover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#413f3f;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/*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Убираем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логотип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хостинг-сайта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. </w:t>
      </w:r>
      <w:r w:rsidRPr="00D26077">
        <w:rPr>
          <w:rFonts w:ascii="Times New Roman" w:hAnsi="Times New Roman" w:cs="Times New Roman"/>
          <w:sz w:val="28"/>
        </w:rPr>
        <w:t xml:space="preserve">Он раздражает. Правило действует и в </w:t>
      </w:r>
      <w:proofErr w:type="spellStart"/>
      <w:r w:rsidRPr="00D26077">
        <w:rPr>
          <w:rFonts w:ascii="Times New Roman" w:hAnsi="Times New Roman" w:cs="Times New Roman"/>
          <w:sz w:val="28"/>
        </w:rPr>
        <w:t>адаптиве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. </w:t>
      </w:r>
      <w:r w:rsidRPr="00D26077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div&gt;</w:t>
      </w:r>
      <w:proofErr w:type="spellStart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a:not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([class])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@media (max-width: 425px)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flex;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column;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F77CB4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F77CB4">
        <w:rPr>
          <w:rFonts w:ascii="Times New Roman" w:hAnsi="Times New Roman" w:cs="Times New Roman"/>
          <w:sz w:val="28"/>
        </w:rPr>
        <w:t>}</w:t>
      </w:r>
    </w:p>
    <w:p w:rsidR="00D26077" w:rsidRPr="00F77CB4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77CB4">
        <w:rPr>
          <w:rFonts w:ascii="Times New Roman" w:hAnsi="Times New Roman" w:cs="Times New Roman"/>
          <w:sz w:val="28"/>
        </w:rPr>
        <w:t>}</w:t>
      </w:r>
    </w:p>
    <w:p w:rsidR="00D26077" w:rsidRPr="00F77CB4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6077">
        <w:rPr>
          <w:rFonts w:ascii="Times New Roman" w:hAnsi="Times New Roman" w:cs="Times New Roman"/>
          <w:b/>
          <w:sz w:val="28"/>
        </w:rPr>
        <w:t>3. Генерация «</w:t>
      </w:r>
      <w:proofErr w:type="spellStart"/>
      <w:r w:rsidRPr="00D26077">
        <w:rPr>
          <w:rFonts w:ascii="Times New Roman" w:hAnsi="Times New Roman" w:cs="Times New Roman"/>
          <w:b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b/>
          <w:sz w:val="28"/>
        </w:rPr>
        <w:t xml:space="preserve">» и ее временное сохранение. Файл </w:t>
      </w:r>
      <w:proofErr w:type="spellStart"/>
      <w:r w:rsidRPr="00D26077">
        <w:rPr>
          <w:rFonts w:ascii="Times New Roman" w:hAnsi="Times New Roman" w:cs="Times New Roman"/>
          <w:b/>
          <w:sz w:val="28"/>
          <w:lang w:val="en-US"/>
        </w:rPr>
        <w:t>captcha</w:t>
      </w:r>
      <w:proofErr w:type="spellEnd"/>
      <w:r w:rsidRPr="00F77CB4">
        <w:rPr>
          <w:rFonts w:ascii="Times New Roman" w:hAnsi="Times New Roman" w:cs="Times New Roman"/>
          <w:b/>
          <w:sz w:val="28"/>
        </w:rPr>
        <w:t>.</w:t>
      </w:r>
      <w:proofErr w:type="spellStart"/>
      <w:r w:rsidRPr="00D26077"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F77CB4">
        <w:rPr>
          <w:rFonts w:ascii="Times New Roman" w:hAnsi="Times New Roman" w:cs="Times New Roman"/>
          <w:b/>
          <w:sz w:val="28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&lt;?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зададим имя </w:t>
      </w:r>
      <w:proofErr w:type="spellStart"/>
      <w:r w:rsidRPr="00D26077">
        <w:rPr>
          <w:rFonts w:ascii="Times New Roman" w:hAnsi="Times New Roman" w:cs="Times New Roman"/>
          <w:sz w:val="28"/>
        </w:rPr>
        <w:t>куки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для сохранения в ней кода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'CAPTCHA_COOKIE', 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_');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Инициализируем генератор случайных чисел.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Хотя в руководстве по </w:t>
      </w:r>
      <w:r w:rsidRPr="00D26077">
        <w:rPr>
          <w:rFonts w:ascii="Times New Roman" w:hAnsi="Times New Roman" w:cs="Times New Roman"/>
          <w:sz w:val="28"/>
          <w:lang w:val="en-US"/>
        </w:rPr>
        <w:t>PHP</w:t>
      </w:r>
      <w:r w:rsidRPr="00D26077">
        <w:rPr>
          <w:rFonts w:ascii="Times New Roman" w:hAnsi="Times New Roman" w:cs="Times New Roman"/>
          <w:sz w:val="28"/>
        </w:rPr>
        <w:t xml:space="preserve"> написано, что это делается автоматически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каждый раз при запуске сценария, но... я им не верю 0_0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</w:t>
      </w:r>
      <w:proofErr w:type="spellEnd"/>
      <w:r w:rsidRPr="00D26077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D26077">
        <w:rPr>
          <w:rFonts w:ascii="Times New Roman" w:hAnsi="Times New Roman" w:cs="Times New Roman"/>
          <w:sz w:val="28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time</w:t>
      </w:r>
      <w:r w:rsidRPr="00D26077">
        <w:rPr>
          <w:rFonts w:ascii="Times New Roman" w:hAnsi="Times New Roman" w:cs="Times New Roman"/>
          <w:sz w:val="28"/>
        </w:rPr>
        <w:t>());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Определим путь к папке со шрифтами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ab/>
        <w:t>и список имен файлов со шрифтами в ней -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из этого списка каждый раз будем выбирать случайный шрифт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'PATH_TTF', 'fonts/');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$fonts =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array(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'liber-mono.ttf', 'liber-sans.ttf');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//Основные параметры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D26077">
        <w:rPr>
          <w:rFonts w:ascii="Times New Roman" w:hAnsi="Times New Roman" w:cs="Times New Roman"/>
          <w:sz w:val="28"/>
        </w:rPr>
        <w:t>$</w:t>
      </w:r>
      <w:r w:rsidRPr="00D26077">
        <w:rPr>
          <w:rFonts w:ascii="Times New Roman" w:hAnsi="Times New Roman" w:cs="Times New Roman"/>
          <w:sz w:val="28"/>
          <w:lang w:val="en-US"/>
        </w:rPr>
        <w:t>par</w:t>
      </w:r>
      <w:r w:rsidRPr="00D26077">
        <w:rPr>
          <w:rFonts w:ascii="Times New Roman" w:hAnsi="Times New Roman" w:cs="Times New Roman"/>
          <w:sz w:val="28"/>
        </w:rPr>
        <w:t xml:space="preserve"> = </w:t>
      </w:r>
      <w:r w:rsidRPr="00D26077">
        <w:rPr>
          <w:rFonts w:ascii="Times New Roman" w:hAnsi="Times New Roman" w:cs="Times New Roman"/>
          <w:sz w:val="28"/>
          <w:lang w:val="en-US"/>
        </w:rPr>
        <w:t>array</w:t>
      </w:r>
      <w:r w:rsidRPr="00D26077">
        <w:rPr>
          <w:rFonts w:ascii="Times New Roman" w:hAnsi="Times New Roman" w:cs="Times New Roman"/>
          <w:sz w:val="28"/>
        </w:rPr>
        <w:t>(</w:t>
      </w:r>
      <w:proofErr w:type="gram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ширина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WIDTH</w:t>
      </w:r>
      <w:r w:rsidRPr="00D26077">
        <w:rPr>
          <w:rFonts w:ascii="Times New Roman" w:hAnsi="Times New Roman" w:cs="Times New Roman"/>
          <w:sz w:val="28"/>
        </w:rPr>
        <w:t>' =&gt; 120,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высота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HEIGHT</w:t>
      </w:r>
      <w:r w:rsidRPr="00D26077">
        <w:rPr>
          <w:rFonts w:ascii="Times New Roman" w:hAnsi="Times New Roman" w:cs="Times New Roman"/>
          <w:sz w:val="28"/>
        </w:rPr>
        <w:t>' =&gt; 32,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размер шрифта на </w:t>
      </w:r>
      <w:proofErr w:type="spellStart"/>
      <w:r w:rsidRPr="00D26077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FONT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SIZE</w:t>
      </w:r>
      <w:r w:rsidRPr="00D26077">
        <w:rPr>
          <w:rFonts w:ascii="Times New Roman" w:hAnsi="Times New Roman" w:cs="Times New Roman"/>
          <w:sz w:val="28"/>
        </w:rPr>
        <w:t>' =&gt; 14,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кол-во символов на </w:t>
      </w:r>
      <w:proofErr w:type="spellStart"/>
      <w:r w:rsidRPr="00D26077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CHARS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COUNT</w:t>
      </w:r>
      <w:r w:rsidRPr="00D26077">
        <w:rPr>
          <w:rFonts w:ascii="Times New Roman" w:hAnsi="Times New Roman" w:cs="Times New Roman"/>
          <w:sz w:val="28"/>
        </w:rPr>
        <w:t>' =&gt; 5,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разрешенные символы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ALLOWED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CHARS</w:t>
      </w:r>
      <w:r w:rsidRPr="00D26077">
        <w:rPr>
          <w:rFonts w:ascii="Times New Roman" w:hAnsi="Times New Roman" w:cs="Times New Roman"/>
          <w:sz w:val="28"/>
        </w:rPr>
        <w:t>' =&gt; '</w:t>
      </w:r>
      <w:r w:rsidRPr="00D26077">
        <w:rPr>
          <w:rFonts w:ascii="Times New Roman" w:hAnsi="Times New Roman" w:cs="Times New Roman"/>
          <w:sz w:val="28"/>
          <w:lang w:val="en-US"/>
        </w:rPr>
        <w:t>ABCDEFGHJKLMNPQRSTUVWXYZ</w:t>
      </w:r>
      <w:r w:rsidRPr="00D26077">
        <w:rPr>
          <w:rFonts w:ascii="Times New Roman" w:hAnsi="Times New Roman" w:cs="Times New Roman"/>
          <w:sz w:val="28"/>
        </w:rPr>
        <w:t>23458',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фоновый цвет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- белый в нашем случае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BG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COLOR</w:t>
      </w:r>
      <w:r w:rsidRPr="00D26077">
        <w:rPr>
          <w:rFonts w:ascii="Times New Roman" w:hAnsi="Times New Roman" w:cs="Times New Roman"/>
          <w:sz w:val="28"/>
        </w:rPr>
        <w:t>' =&gt; '#</w:t>
      </w:r>
      <w:r w:rsidRPr="00D26077">
        <w:rPr>
          <w:rFonts w:ascii="Times New Roman" w:hAnsi="Times New Roman" w:cs="Times New Roman"/>
          <w:sz w:val="28"/>
          <w:lang w:val="en-US"/>
        </w:rPr>
        <w:t>FFFFFF</w:t>
      </w:r>
      <w:r w:rsidRPr="00D26077">
        <w:rPr>
          <w:rFonts w:ascii="Times New Roman" w:hAnsi="Times New Roman" w:cs="Times New Roman"/>
          <w:sz w:val="28"/>
        </w:rPr>
        <w:t>',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кол-во линий на </w:t>
      </w:r>
      <w:proofErr w:type="spellStart"/>
      <w:r w:rsidRPr="00D26077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>'LINES_COUNT' =&gt; 3,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толщина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линий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'LINES_THICKNESS' =&gt; 2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ab/>
        <w:t xml:space="preserve">Общие </w:t>
      </w:r>
      <w:proofErr w:type="spellStart"/>
      <w:r w:rsidRPr="00D26077">
        <w:rPr>
          <w:rFonts w:ascii="Times New Roman" w:hAnsi="Times New Roman" w:cs="Times New Roman"/>
          <w:sz w:val="28"/>
        </w:rPr>
        <w:t>парметры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// цвета символов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>define</w:t>
      </w:r>
      <w:r w:rsidRPr="00D26077">
        <w:rPr>
          <w:rFonts w:ascii="Times New Roman" w:hAnsi="Times New Roman" w:cs="Times New Roman"/>
          <w:sz w:val="28"/>
        </w:rPr>
        <w:t>('</w:t>
      </w:r>
      <w:r w:rsidRPr="00D26077">
        <w:rPr>
          <w:rFonts w:ascii="Times New Roman" w:hAnsi="Times New Roman" w:cs="Times New Roman"/>
          <w:sz w:val="28"/>
          <w:lang w:val="en-US"/>
        </w:rPr>
        <w:t>CODE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CHAR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COLORS</w:t>
      </w:r>
      <w:r w:rsidRPr="00D26077">
        <w:rPr>
          <w:rFonts w:ascii="Times New Roman" w:hAnsi="Times New Roman" w:cs="Times New Roman"/>
          <w:sz w:val="28"/>
        </w:rPr>
        <w:t>', '#880000,#008800,#000088,#888800,#880088,#008888,#000000');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цвета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линий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define('CODE_LINE_COLORS', '#880000,#008800,#000088,#888800,#880088,#008888,#000000');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// получаем цвета линий и символов в массивы для случайной выборки позднее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preg_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'/,\s*?/', CODE_LINE_COLORS);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preg_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'/,\s*?/', CODE_CHAR_COLORS);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// создаем пустой рисунок и заполняем его белым фоном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imagecreatetruecolor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$par['WIDTH'], $par['HEIGHT']);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imagefilledrectangle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, 0, 0, $par['WIDTH'] - 1, $par['HEIGHT'] - 1,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($par['BG_COLOR']));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устанавливаем толщину линий и выводим их на </w:t>
      </w:r>
      <w:proofErr w:type="spellStart"/>
      <w:r w:rsidRPr="00D26077">
        <w:rPr>
          <w:rFonts w:ascii="Times New Roman" w:hAnsi="Times New Roman" w:cs="Times New Roman"/>
          <w:sz w:val="28"/>
        </w:rPr>
        <w:t>капчу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imagesetthickness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 $par['LINES_THICKNESS']);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($i = 0; $i &lt; $par['LINES_COUNT']; $i++)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imageline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$par['WIDTH']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$par['HEIGHT']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$par['WIDTH']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$par['HEIGHT']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 count($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 - 1)])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Переменная для хранения кода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>$</w:t>
      </w:r>
      <w:r w:rsidRPr="00D26077">
        <w:rPr>
          <w:rFonts w:ascii="Times New Roman" w:hAnsi="Times New Roman" w:cs="Times New Roman"/>
          <w:sz w:val="28"/>
          <w:lang w:val="en-US"/>
        </w:rPr>
        <w:t>code</w:t>
      </w:r>
      <w:r w:rsidRPr="00D26077">
        <w:rPr>
          <w:rFonts w:ascii="Times New Roman" w:hAnsi="Times New Roman" w:cs="Times New Roman"/>
          <w:sz w:val="28"/>
        </w:rPr>
        <w:t xml:space="preserve"> = '';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Зададим координату по центру оси </w:t>
      </w:r>
      <w:r w:rsidRPr="00D26077">
        <w:rPr>
          <w:rFonts w:ascii="Times New Roman" w:hAnsi="Times New Roman" w:cs="Times New Roman"/>
          <w:sz w:val="28"/>
          <w:lang w:val="en-US"/>
        </w:rPr>
        <w:t>Y</w:t>
      </w:r>
      <w:r w:rsidRPr="00D26077">
        <w:rPr>
          <w:rFonts w:ascii="Times New Roman" w:hAnsi="Times New Roman" w:cs="Times New Roman"/>
          <w:sz w:val="28"/>
        </w:rPr>
        <w:t xml:space="preserve"> 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$y = ($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par[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'HEIGHT'] / 2) + ($par['FONT_SIZE'] / 2);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Выводим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символы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($i = 0; $i &lt; $par['CHARS_COUNT']; $i++)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</w:rPr>
        <w:t>// выбираем случайный цвет из доступного набора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$color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 count($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 - 1)]);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 xml:space="preserve">// определяем случайный угол </w:t>
      </w:r>
      <w:proofErr w:type="spellStart"/>
      <w:r w:rsidRPr="00D26077">
        <w:rPr>
          <w:rFonts w:ascii="Times New Roman" w:hAnsi="Times New Roman" w:cs="Times New Roman"/>
          <w:sz w:val="28"/>
        </w:rPr>
        <w:t>наколна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символа от -45 до 45 градусов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    $</w:t>
      </w:r>
      <w:r w:rsidRPr="00D26077">
        <w:rPr>
          <w:rFonts w:ascii="Times New Roman" w:hAnsi="Times New Roman" w:cs="Times New Roman"/>
          <w:sz w:val="28"/>
          <w:lang w:val="en-US"/>
        </w:rPr>
        <w:t>angle</w:t>
      </w:r>
      <w:r w:rsidRPr="00D2607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</w:t>
      </w:r>
      <w:proofErr w:type="spellEnd"/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rand</w:t>
      </w:r>
      <w:r w:rsidRPr="00D26077">
        <w:rPr>
          <w:rFonts w:ascii="Times New Roman" w:hAnsi="Times New Roman" w:cs="Times New Roman"/>
          <w:sz w:val="28"/>
        </w:rPr>
        <w:t>(-45, 45);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    // выбираем случайный символ из доступного набора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$char =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$par['ALLOWED_CHARS'],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(0,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($par['ALLOWED_CHARS']) - 1), 1);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>// выбираем случайный шрифт из доступного набора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>$font = PATH_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TTF .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$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fonts[</w:t>
      </w:r>
      <w:proofErr w:type="spellStart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 count($fonts) - 1)];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 xml:space="preserve">// вычислим координату текущего символа по оси </w:t>
      </w:r>
      <w:r w:rsidRPr="00D26077">
        <w:rPr>
          <w:rFonts w:ascii="Times New Roman" w:hAnsi="Times New Roman" w:cs="Times New Roman"/>
          <w:sz w:val="28"/>
          <w:lang w:val="en-US"/>
        </w:rPr>
        <w:t>X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>$x = (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intval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($par['WIDTH'] / $par['CHARS_COUNT']) * $i) + ($par['FONT_SIZE'] / 2));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выводим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символ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капчу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imagettftext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 $par['FONT_SIZE'], $angle, $x, $y, $color, $font, $char);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 xml:space="preserve">// сохраняем код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    $</w:t>
      </w:r>
      <w:r w:rsidRPr="00D26077">
        <w:rPr>
          <w:rFonts w:ascii="Times New Roman" w:hAnsi="Times New Roman" w:cs="Times New Roman"/>
          <w:sz w:val="28"/>
          <w:lang w:val="en-US"/>
        </w:rPr>
        <w:t>code</w:t>
      </w:r>
      <w:r w:rsidRPr="00D26077">
        <w:rPr>
          <w:rFonts w:ascii="Times New Roman" w:hAnsi="Times New Roman" w:cs="Times New Roman"/>
          <w:sz w:val="28"/>
        </w:rPr>
        <w:t xml:space="preserve"> .= $</w:t>
      </w:r>
      <w:r w:rsidRPr="00D26077">
        <w:rPr>
          <w:rFonts w:ascii="Times New Roman" w:hAnsi="Times New Roman" w:cs="Times New Roman"/>
          <w:sz w:val="28"/>
          <w:lang w:val="en-US"/>
        </w:rPr>
        <w:t>char</w:t>
      </w:r>
      <w:r w:rsidRPr="00D26077">
        <w:rPr>
          <w:rFonts w:ascii="Times New Roman" w:hAnsi="Times New Roman" w:cs="Times New Roman"/>
          <w:sz w:val="28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сохраним </w:t>
      </w:r>
      <w:proofErr w:type="spellStart"/>
      <w:r w:rsidRPr="00D26077">
        <w:rPr>
          <w:rFonts w:ascii="Times New Roman" w:hAnsi="Times New Roman" w:cs="Times New Roman"/>
          <w:sz w:val="28"/>
        </w:rPr>
        <w:t>капчу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D26077">
        <w:rPr>
          <w:rFonts w:ascii="Times New Roman" w:hAnsi="Times New Roman" w:cs="Times New Roman"/>
          <w:sz w:val="28"/>
        </w:rPr>
        <w:t>куках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для дальнейшей проверки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setcookie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CAPTCHA_COOKIE, md5($code));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ab/>
        <w:t xml:space="preserve">Посылаем сформированный рисунок в браузер и избавляемся от него, 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хотя сборщик мусора обычно это делает за нас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header(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"Content-Type: image/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imagepng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imagedestroy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Преобразуем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HTML 6-символьный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цвет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в GD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цвет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html_color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preg_match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('/^#?([\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dA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-F]{6})$/i', 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html_color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 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rgb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</w:t>
      </w:r>
    </w:p>
    <w:p w:rsidR="00D26077" w:rsidRPr="00F77CB4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F77CB4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hexdec</w:t>
      </w:r>
      <w:proofErr w:type="spellEnd"/>
      <w:r w:rsidRPr="00F77CB4">
        <w:rPr>
          <w:rFonts w:ascii="Times New Roman" w:hAnsi="Times New Roman" w:cs="Times New Roman"/>
          <w:sz w:val="28"/>
        </w:rPr>
        <w:t>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rgb</w:t>
      </w:r>
      <w:proofErr w:type="spellEnd"/>
      <w:r w:rsidRPr="00F77CB4">
        <w:rPr>
          <w:rFonts w:ascii="Times New Roman" w:hAnsi="Times New Roman" w:cs="Times New Roman"/>
          <w:sz w:val="28"/>
        </w:rPr>
        <w:t>[1])</w:t>
      </w:r>
      <w:proofErr w:type="gramStart"/>
      <w:r w:rsidRPr="00F77CB4">
        <w:rPr>
          <w:rFonts w:ascii="Times New Roman" w:hAnsi="Times New Roman" w:cs="Times New Roman"/>
          <w:sz w:val="28"/>
        </w:rPr>
        <w:t xml:space="preserve"> :</w:t>
      </w:r>
      <w:proofErr w:type="gramEnd"/>
      <w:r w:rsidRPr="00F77CB4">
        <w:rPr>
          <w:rFonts w:ascii="Times New Roman" w:hAnsi="Times New Roman" w:cs="Times New Roman"/>
          <w:sz w:val="28"/>
        </w:rPr>
        <w:t xml:space="preserve"> </w:t>
      </w:r>
      <w:r w:rsidRPr="00D26077">
        <w:rPr>
          <w:rFonts w:ascii="Times New Roman" w:hAnsi="Times New Roman" w:cs="Times New Roman"/>
          <w:sz w:val="28"/>
          <w:lang w:val="en-US"/>
        </w:rPr>
        <w:t>false</w:t>
      </w:r>
      <w:r w:rsidRPr="00F77CB4">
        <w:rPr>
          <w:rFonts w:ascii="Times New Roman" w:hAnsi="Times New Roman" w:cs="Times New Roman"/>
          <w:sz w:val="28"/>
        </w:rPr>
        <w:t>;</w:t>
      </w:r>
    </w:p>
    <w:p w:rsidR="00D26077" w:rsidRPr="00F77CB4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77CB4">
        <w:rPr>
          <w:rFonts w:ascii="Times New Roman" w:hAnsi="Times New Roman" w:cs="Times New Roman"/>
          <w:sz w:val="28"/>
        </w:rPr>
        <w:t>}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6077">
        <w:rPr>
          <w:rFonts w:ascii="Times New Roman" w:hAnsi="Times New Roman" w:cs="Times New Roman"/>
          <w:b/>
          <w:sz w:val="28"/>
        </w:rPr>
        <w:t xml:space="preserve">4. </w:t>
      </w:r>
      <w:r>
        <w:rPr>
          <w:rFonts w:ascii="Times New Roman" w:hAnsi="Times New Roman" w:cs="Times New Roman"/>
          <w:b/>
          <w:sz w:val="28"/>
        </w:rPr>
        <w:t xml:space="preserve">Проверка правильности ввода и реализация поведения. Файл </w:t>
      </w:r>
      <w:r>
        <w:rPr>
          <w:rFonts w:ascii="Times New Roman" w:hAnsi="Times New Roman" w:cs="Times New Roman"/>
          <w:b/>
          <w:sz w:val="28"/>
          <w:lang w:val="en-US"/>
        </w:rPr>
        <w:t>go</w:t>
      </w:r>
      <w:r w:rsidRPr="00F77CB4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F77CB4">
        <w:rPr>
          <w:rFonts w:ascii="Times New Roman" w:hAnsi="Times New Roman" w:cs="Times New Roman"/>
          <w:b/>
          <w:sz w:val="28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&lt;?</w:t>
      </w:r>
      <w:proofErr w:type="spellStart"/>
      <w:r w:rsidRPr="00D26077">
        <w:rPr>
          <w:rFonts w:ascii="Times New Roman" w:hAnsi="Times New Roman" w:cs="Times New Roman"/>
          <w:sz w:val="28"/>
        </w:rPr>
        <w:t>php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зададим имя </w:t>
      </w:r>
      <w:proofErr w:type="spellStart"/>
      <w:r w:rsidRPr="00D26077">
        <w:rPr>
          <w:rFonts w:ascii="Times New Roman" w:hAnsi="Times New Roman" w:cs="Times New Roman"/>
          <w:sz w:val="28"/>
        </w:rPr>
        <w:t>куки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для получения из неё кода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>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</w:t>
      </w:r>
      <w:proofErr w:type="gramStart"/>
      <w:r w:rsidRPr="00D26077">
        <w:rPr>
          <w:rFonts w:ascii="Times New Roman" w:hAnsi="Times New Roman" w:cs="Times New Roman"/>
          <w:sz w:val="28"/>
        </w:rPr>
        <w:t>оно</w:t>
      </w:r>
      <w:proofErr w:type="gramEnd"/>
      <w:r w:rsidRPr="00D26077">
        <w:rPr>
          <w:rFonts w:ascii="Times New Roman" w:hAnsi="Times New Roman" w:cs="Times New Roman"/>
          <w:sz w:val="28"/>
        </w:rPr>
        <w:t xml:space="preserve"> конечно же должно совпадать с соотв. именем в </w:t>
      </w:r>
      <w:proofErr w:type="spellStart"/>
      <w:r w:rsidRPr="00D26077">
        <w:rPr>
          <w:rFonts w:ascii="Times New Roman" w:hAnsi="Times New Roman" w:cs="Times New Roman"/>
          <w:sz w:val="28"/>
        </w:rPr>
        <w:t>jcaptcha.php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ab/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'CAPTCHA_COOKIE', 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_');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</w:rPr>
        <w:t>// заметим: поле `</w:t>
      </w:r>
      <w:proofErr w:type="spellStart"/>
      <w:r w:rsidRPr="00D26077">
        <w:rPr>
          <w:rFonts w:ascii="Times New Roman" w:hAnsi="Times New Roman" w:cs="Times New Roman"/>
          <w:sz w:val="28"/>
        </w:rPr>
        <w:t>captcha</w:t>
      </w:r>
      <w:proofErr w:type="spellEnd"/>
      <w:r w:rsidRPr="00D26077">
        <w:rPr>
          <w:rFonts w:ascii="Times New Roman" w:hAnsi="Times New Roman" w:cs="Times New Roman"/>
          <w:sz w:val="28"/>
        </w:rPr>
        <w:t>` обязательно для заполнения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empty($_POST['captcha']) || md5($_POST['captcha']) != </w:t>
      </w:r>
      <w:r w:rsidRPr="00D26077">
        <w:rPr>
          <w:rFonts w:ascii="Times New Roman" w:hAnsi="Times New Roman" w:cs="Times New Roman"/>
          <w:sz w:val="28"/>
        </w:rPr>
        <w:t>@$_COOKIE[CAPTCHA_COOKIE])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r w:rsidRPr="00D26077">
        <w:rPr>
          <w:rFonts w:ascii="Times New Roman" w:hAnsi="Times New Roman" w:cs="Times New Roman"/>
          <w:sz w:val="28"/>
        </w:rPr>
        <w:tab/>
        <w:t>$</w:t>
      </w:r>
      <w:proofErr w:type="spellStart"/>
      <w:r w:rsidRPr="00D26077">
        <w:rPr>
          <w:rFonts w:ascii="Times New Roman" w:hAnsi="Times New Roman" w:cs="Times New Roman"/>
          <w:sz w:val="28"/>
        </w:rPr>
        <w:t>message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= 'Неверный код с картинки. Вернитесь и повторите попытку</w:t>
      </w:r>
      <w:proofErr w:type="gramStart"/>
      <w:r w:rsidRPr="00D26077">
        <w:rPr>
          <w:rFonts w:ascii="Times New Roman" w:hAnsi="Times New Roman" w:cs="Times New Roman"/>
          <w:sz w:val="28"/>
        </w:rPr>
        <w:t>.';</w:t>
      </w:r>
      <w:proofErr w:type="gram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proofErr w:type="spellStart"/>
      <w:r w:rsidRPr="00D26077">
        <w:rPr>
          <w:rFonts w:ascii="Times New Roman" w:hAnsi="Times New Roman" w:cs="Times New Roman"/>
          <w:sz w:val="28"/>
        </w:rPr>
        <w:t>else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r w:rsidRPr="00D26077">
        <w:rPr>
          <w:rFonts w:ascii="Times New Roman" w:hAnsi="Times New Roman" w:cs="Times New Roman"/>
          <w:sz w:val="28"/>
        </w:rPr>
        <w:tab/>
        <w:t>$</w:t>
      </w:r>
      <w:proofErr w:type="spellStart"/>
      <w:r w:rsidRPr="00D26077">
        <w:rPr>
          <w:rFonts w:ascii="Times New Roman" w:hAnsi="Times New Roman" w:cs="Times New Roman"/>
          <w:sz w:val="28"/>
        </w:rPr>
        <w:t>message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= 'Данные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</w:rPr>
        <w:t>введены</w:t>
      </w:r>
      <w:proofErr w:type="gramEnd"/>
      <w:r w:rsidRPr="00D26077">
        <w:rPr>
          <w:rFonts w:ascii="Times New Roman" w:hAnsi="Times New Roman" w:cs="Times New Roman"/>
          <w:sz w:val="28"/>
        </w:rPr>
        <w:t xml:space="preserve"> верно!';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>?&gt;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title&gt;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LOGIN&lt;/title&gt;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&lt;h3&gt;&lt;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?=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$message?&gt;&lt;/h3&gt;</w:t>
      </w:r>
    </w:p>
    <w:p w:rsidR="00D26077" w:rsidRPr="00F77CB4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77CB4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>&lt;/</w:t>
      </w:r>
      <w:proofErr w:type="spellStart"/>
      <w:r w:rsidRPr="00D26077">
        <w:rPr>
          <w:rFonts w:ascii="Times New Roman" w:hAnsi="Times New Roman" w:cs="Times New Roman"/>
          <w:sz w:val="28"/>
        </w:rPr>
        <w:t>html</w:t>
      </w:r>
      <w:proofErr w:type="spellEnd"/>
      <w:r w:rsidRPr="00D26077">
        <w:rPr>
          <w:rFonts w:ascii="Times New Roman" w:hAnsi="Times New Roman" w:cs="Times New Roman"/>
          <w:sz w:val="28"/>
        </w:rPr>
        <w:t>&gt;</w:t>
      </w:r>
    </w:p>
    <w:sectPr w:rsidR="00D26077" w:rsidRPr="00D26077" w:rsidSect="00EB548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3BC" w:rsidRDefault="00B813BC" w:rsidP="00647FCF">
      <w:pPr>
        <w:spacing w:after="0" w:line="240" w:lineRule="auto"/>
      </w:pPr>
      <w:r>
        <w:separator/>
      </w:r>
    </w:p>
  </w:endnote>
  <w:endnote w:type="continuationSeparator" w:id="0">
    <w:p w:rsidR="00B813BC" w:rsidRDefault="00B813BC" w:rsidP="0064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9075138"/>
      <w:docPartObj>
        <w:docPartGallery w:val="Page Numbers (Bottom of Page)"/>
        <w:docPartUnique/>
      </w:docPartObj>
    </w:sdtPr>
    <w:sdtContent>
      <w:p w:rsidR="00EB5483" w:rsidRDefault="00EB548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2056B" w:rsidRDefault="0002056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3BC" w:rsidRDefault="00B813BC" w:rsidP="00647FCF">
      <w:pPr>
        <w:spacing w:after="0" w:line="240" w:lineRule="auto"/>
      </w:pPr>
      <w:r>
        <w:separator/>
      </w:r>
    </w:p>
  </w:footnote>
  <w:footnote w:type="continuationSeparator" w:id="0">
    <w:p w:rsidR="00B813BC" w:rsidRDefault="00B813BC" w:rsidP="0064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8C6922"/>
    <w:multiLevelType w:val="hybridMultilevel"/>
    <w:tmpl w:val="FD82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3B5FA9"/>
    <w:multiLevelType w:val="hybridMultilevel"/>
    <w:tmpl w:val="467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3831600D"/>
    <w:multiLevelType w:val="multilevel"/>
    <w:tmpl w:val="2DF47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243D3F"/>
    <w:multiLevelType w:val="hybridMultilevel"/>
    <w:tmpl w:val="C4408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E6441C"/>
    <w:multiLevelType w:val="hybridMultilevel"/>
    <w:tmpl w:val="5E7E7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A7E1F9A"/>
    <w:multiLevelType w:val="hybridMultilevel"/>
    <w:tmpl w:val="41F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AF72BE"/>
    <w:multiLevelType w:val="hybridMultilevel"/>
    <w:tmpl w:val="5D4EE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96C7C8F"/>
    <w:multiLevelType w:val="hybridMultilevel"/>
    <w:tmpl w:val="86E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B2F096E"/>
    <w:multiLevelType w:val="hybridMultilevel"/>
    <w:tmpl w:val="E612F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B9D07FC"/>
    <w:multiLevelType w:val="hybridMultilevel"/>
    <w:tmpl w:val="55DA14B2"/>
    <w:lvl w:ilvl="0" w:tplc="3E862A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1"/>
  </w:num>
  <w:num w:numId="11">
    <w:abstractNumId w:val="13"/>
  </w:num>
  <w:num w:numId="12">
    <w:abstractNumId w:val="11"/>
  </w:num>
  <w:num w:numId="13">
    <w:abstractNumId w:val="9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2056B"/>
    <w:rsid w:val="00043A7D"/>
    <w:rsid w:val="000A215E"/>
    <w:rsid w:val="000A4327"/>
    <w:rsid w:val="000C2D36"/>
    <w:rsid w:val="000D1D9D"/>
    <w:rsid w:val="000D6D8A"/>
    <w:rsid w:val="000F2EF9"/>
    <w:rsid w:val="00105321"/>
    <w:rsid w:val="00125A02"/>
    <w:rsid w:val="00134A2F"/>
    <w:rsid w:val="00166216"/>
    <w:rsid w:val="0017465D"/>
    <w:rsid w:val="00192EB9"/>
    <w:rsid w:val="001F4D54"/>
    <w:rsid w:val="002008A9"/>
    <w:rsid w:val="00244F59"/>
    <w:rsid w:val="00247C6A"/>
    <w:rsid w:val="00261F9B"/>
    <w:rsid w:val="00267C0F"/>
    <w:rsid w:val="00290563"/>
    <w:rsid w:val="002C0352"/>
    <w:rsid w:val="002C6BF7"/>
    <w:rsid w:val="002D7856"/>
    <w:rsid w:val="00327B42"/>
    <w:rsid w:val="00330849"/>
    <w:rsid w:val="00361604"/>
    <w:rsid w:val="00364A81"/>
    <w:rsid w:val="0036521E"/>
    <w:rsid w:val="00373C91"/>
    <w:rsid w:val="00425416"/>
    <w:rsid w:val="004329B2"/>
    <w:rsid w:val="00436B9A"/>
    <w:rsid w:val="0045053D"/>
    <w:rsid w:val="004677B3"/>
    <w:rsid w:val="004935DA"/>
    <w:rsid w:val="004B709D"/>
    <w:rsid w:val="004E240F"/>
    <w:rsid w:val="00524E11"/>
    <w:rsid w:val="0053366E"/>
    <w:rsid w:val="005554A2"/>
    <w:rsid w:val="00564D58"/>
    <w:rsid w:val="005E4EFD"/>
    <w:rsid w:val="005F6F5C"/>
    <w:rsid w:val="00647FCF"/>
    <w:rsid w:val="00661974"/>
    <w:rsid w:val="00692E48"/>
    <w:rsid w:val="006D1F03"/>
    <w:rsid w:val="006D68F0"/>
    <w:rsid w:val="006E0A1E"/>
    <w:rsid w:val="006F30DD"/>
    <w:rsid w:val="00706224"/>
    <w:rsid w:val="0070728C"/>
    <w:rsid w:val="007526E1"/>
    <w:rsid w:val="0075668E"/>
    <w:rsid w:val="007902BA"/>
    <w:rsid w:val="007A1573"/>
    <w:rsid w:val="007E093C"/>
    <w:rsid w:val="007F5A4A"/>
    <w:rsid w:val="00876775"/>
    <w:rsid w:val="008A4EFC"/>
    <w:rsid w:val="008D1309"/>
    <w:rsid w:val="00912518"/>
    <w:rsid w:val="009244F4"/>
    <w:rsid w:val="009531C9"/>
    <w:rsid w:val="009D5D2A"/>
    <w:rsid w:val="009E6428"/>
    <w:rsid w:val="00A0253B"/>
    <w:rsid w:val="00A304C4"/>
    <w:rsid w:val="00A40CB8"/>
    <w:rsid w:val="00AA0B73"/>
    <w:rsid w:val="00AA176F"/>
    <w:rsid w:val="00AB5E5E"/>
    <w:rsid w:val="00AF13E9"/>
    <w:rsid w:val="00AF46DC"/>
    <w:rsid w:val="00B02090"/>
    <w:rsid w:val="00B15234"/>
    <w:rsid w:val="00B207D4"/>
    <w:rsid w:val="00B21882"/>
    <w:rsid w:val="00B25BBA"/>
    <w:rsid w:val="00B34B62"/>
    <w:rsid w:val="00B37A0A"/>
    <w:rsid w:val="00B419C8"/>
    <w:rsid w:val="00B70175"/>
    <w:rsid w:val="00B813BC"/>
    <w:rsid w:val="00B824DE"/>
    <w:rsid w:val="00B9101A"/>
    <w:rsid w:val="00BD4851"/>
    <w:rsid w:val="00C26592"/>
    <w:rsid w:val="00C56DDD"/>
    <w:rsid w:val="00C607A0"/>
    <w:rsid w:val="00CB7C9E"/>
    <w:rsid w:val="00CC197D"/>
    <w:rsid w:val="00CC3F7C"/>
    <w:rsid w:val="00CE0059"/>
    <w:rsid w:val="00CF1D36"/>
    <w:rsid w:val="00D14989"/>
    <w:rsid w:val="00D17B0F"/>
    <w:rsid w:val="00D26077"/>
    <w:rsid w:val="00D269FD"/>
    <w:rsid w:val="00D667C4"/>
    <w:rsid w:val="00D91B04"/>
    <w:rsid w:val="00DC7509"/>
    <w:rsid w:val="00E22956"/>
    <w:rsid w:val="00E37C92"/>
    <w:rsid w:val="00E97E3E"/>
    <w:rsid w:val="00EB5483"/>
    <w:rsid w:val="00EC410D"/>
    <w:rsid w:val="00EF0021"/>
    <w:rsid w:val="00F2393F"/>
    <w:rsid w:val="00F32ECD"/>
    <w:rsid w:val="00F4529A"/>
    <w:rsid w:val="00F60C9A"/>
    <w:rsid w:val="00F76A13"/>
    <w:rsid w:val="00F77736"/>
    <w:rsid w:val="00F77CB4"/>
    <w:rsid w:val="00FD293E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077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6077"/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47FCF"/>
    <w:pPr>
      <w:spacing w:after="100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077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6077"/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47FCF"/>
    <w:pPr>
      <w:spacing w:after="100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oldbusinessnet.com/vazhnye-terminy-i-ponyatiya/chto-takoe-kapcha-gde-primenyaetsya-captcha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captcha.ru/articles/algorith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AE59A-BE0D-4DC6-A058-E01CDFC2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4119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2021-06-04T19:41:00Z</dcterms:created>
  <dcterms:modified xsi:type="dcterms:W3CDTF">2021-06-04T19:41:00Z</dcterms:modified>
</cp:coreProperties>
</file>