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075E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A1473F3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DB0D9BD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технологий программирования</w:t>
      </w:r>
    </w:p>
    <w:p w14:paraId="149E04CD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AD77C" w14:textId="2F59D34F" w:rsidR="00FB535F" w:rsidRPr="00255CA2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 НА КУРСОВ</w:t>
      </w:r>
      <w:r w:rsidR="009C44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УЮ РАБОТУ</w:t>
      </w:r>
    </w:p>
    <w:p w14:paraId="3F996D90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Котусев Дмитрий Дмитриевич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7C0D0C05" w14:textId="741567D6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1. Тема Искусственный интеллект в компьютерных игра</w:t>
      </w:r>
      <w:r w:rsidR="002401C1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</w:p>
    <w:p w14:paraId="1B930C70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2. Срок представления курсовой работы (курсового проекта) к защите </w:t>
      </w:r>
    </w:p>
    <w:p w14:paraId="7350D876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15.05.2019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</w:t>
      </w:r>
    </w:p>
    <w:p w14:paraId="7F8D1469" w14:textId="657F90D9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3. Исходные данные для научного исследования (проектирования) </w:t>
      </w:r>
    </w:p>
    <w:p w14:paraId="69E4CD64" w14:textId="69804033" w:rsidR="007E108F" w:rsidRPr="007B759E" w:rsidRDefault="00A2198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Искусственный интеллект в компьютерных играх</w:t>
      </w:r>
      <w:r w:rsidR="00A019B9">
        <w:rPr>
          <w:rFonts w:ascii="Times New Roman" w:eastAsia="Times New Roman" w:hAnsi="Times New Roman" w:cs="Times New Roman"/>
          <w:color w:val="000000"/>
          <w:lang w:eastAsia="ru-RU"/>
        </w:rPr>
        <w:t xml:space="preserve"> – Алекс Дж. </w:t>
      </w:r>
      <w:proofErr w:type="spellStart"/>
      <w:r w:rsidR="00A019B9">
        <w:rPr>
          <w:rFonts w:ascii="Times New Roman" w:eastAsia="Times New Roman" w:hAnsi="Times New Roman" w:cs="Times New Roman"/>
          <w:color w:val="000000"/>
          <w:lang w:eastAsia="ru-RU"/>
        </w:rPr>
        <w:t>Шампандар</w:t>
      </w:r>
      <w:proofErr w:type="spellEnd"/>
    </w:p>
    <w:p w14:paraId="782BCB53" w14:textId="6A80CAAB" w:rsidR="000744A4" w:rsidRPr="000744A4" w:rsidRDefault="000744A4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The Beginner’s Guide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Artificial Intelligence in Unity – Penny de Byl</w:t>
      </w:r>
    </w:p>
    <w:p w14:paraId="6254EF90" w14:textId="77777777" w:rsidR="00FB535F" w:rsidRPr="000744A4" w:rsidRDefault="005E3F30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4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wikipedia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0%98%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</w:t>
        </w:r>
      </w:hyperlink>
      <w:hyperlink>
        <w:r w:rsidR="00353A2D" w:rsidRPr="000744A4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F77450C" w14:textId="77777777" w:rsidR="00FB535F" w:rsidRPr="007B759E" w:rsidRDefault="005E3F30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5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company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blog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/265679/</w:t>
        </w:r>
      </w:hyperlink>
    </w:p>
    <w:p w14:paraId="4DA0C01D" w14:textId="77777777" w:rsidR="00FB535F" w:rsidRPr="007B759E" w:rsidRDefault="005E3F30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6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news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trainig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2AF701F6" w14:textId="77777777" w:rsidR="00FB535F" w:rsidRPr="007B759E" w:rsidRDefault="005E3F30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7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designing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artificial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intelligence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part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-1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11303A5" w14:textId="77777777" w:rsidR="00FB535F" w:rsidRPr="007B759E" w:rsidRDefault="005E3F30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8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cyberleninka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intellektualnye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sistemy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kompyuternyh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igrah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perspektivy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razvitiya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iskusstvennogo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igrovoy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industrii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317FC382" w14:textId="77777777" w:rsidR="00FB535F" w:rsidRPr="007B759E" w:rsidRDefault="005E3F30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9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nauchforum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studconf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tech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xxxv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/11624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0D7C21A7" w14:textId="625C599E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 Содержание курсовой работы (курсового проекта) </w:t>
      </w:r>
    </w:p>
    <w:p w14:paraId="0BE6EC47" w14:textId="3C55E513" w:rsidR="007B759E" w:rsidRDefault="007B75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4.0. </w:t>
      </w:r>
      <w:r w:rsidR="00F83096">
        <w:rPr>
          <w:rFonts w:ascii="Times New Roman" w:eastAsia="Times New Roman" w:hAnsi="Times New Roman" w:cs="Times New Roman"/>
          <w:color w:val="000000"/>
          <w:lang w:eastAsia="ru-RU"/>
        </w:rPr>
        <w:t>Введение</w:t>
      </w:r>
    </w:p>
    <w:p w14:paraId="6E23CBD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4.1. Игровой искусственный интеллект</w:t>
      </w:r>
    </w:p>
    <w:p w14:paraId="6F9AD3E5" w14:textId="5F0E4B72" w:rsidR="00FB535F" w:rsidRPr="004C69B4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C82267">
        <w:rPr>
          <w:rFonts w:ascii="Times New Roman" w:eastAsia="Times New Roman" w:hAnsi="Times New Roman" w:cs="Times New Roman"/>
          <w:color w:val="000000"/>
          <w:lang w:eastAsia="ru-RU"/>
        </w:rPr>
        <w:t>Обзор и 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лассификация технологий и методов искусственного интелл</w:t>
      </w:r>
      <w:r w:rsidR="00C6542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кта</w:t>
      </w:r>
    </w:p>
    <w:p w14:paraId="21BFEF1B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4.2 Проектирование игрового приложения с искусственным интеллектом</w:t>
      </w:r>
    </w:p>
    <w:p w14:paraId="5B449C79" w14:textId="56DEC12E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commentRangeStart w:id="0"/>
      <w:r>
        <w:rPr>
          <w:rFonts w:ascii="Times New Roman" w:eastAsia="Times New Roman" w:hAnsi="Times New Roman" w:cs="Times New Roman"/>
          <w:color w:val="000000"/>
          <w:lang w:eastAsia="ru-RU"/>
        </w:rPr>
        <w:t>Обзор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 xml:space="preserve"> современных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компьютерных игр </w:t>
      </w:r>
      <w:commentRangeEnd w:id="0"/>
      <w:r>
        <w:commentReference w:id="0"/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>и их классификация</w:t>
      </w:r>
    </w:p>
    <w:p w14:paraId="7233BA9A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Функциональные и нефункциональные требования</w:t>
      </w:r>
    </w:p>
    <w:p w14:paraId="458A8E5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Алгоритмы для реализации искусственного интеллекта</w:t>
      </w:r>
    </w:p>
    <w:p w14:paraId="6F82BAAD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commentRangeStart w:id="1"/>
      <w:r>
        <w:rPr>
          <w:rFonts w:ascii="Times New Roman" w:eastAsia="Times New Roman" w:hAnsi="Times New Roman" w:cs="Times New Roman"/>
          <w:color w:val="000000"/>
          <w:lang w:eastAsia="ru-RU"/>
        </w:rPr>
        <w:t>Архитектура приложения</w:t>
      </w:r>
      <w:commentRangeEnd w:id="1"/>
      <w:r>
        <w:commentReference w:id="1"/>
      </w:r>
    </w:p>
    <w:p w14:paraId="0540655A" w14:textId="4313F019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4.3 Реализация искусственного интеллекта в компьютерной </w:t>
      </w:r>
      <w:r w:rsidR="001367AA">
        <w:rPr>
          <w:rFonts w:ascii="Times New Roman" w:eastAsia="Times New Roman" w:hAnsi="Times New Roman" w:cs="Times New Roman"/>
          <w:color w:val="000000"/>
          <w:lang w:eastAsia="ru-RU"/>
        </w:rPr>
        <w:t>стратегии в реальном времени</w:t>
      </w:r>
    </w:p>
    <w:p w14:paraId="127CF3C2" w14:textId="2BFD7DDB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bookmarkStart w:id="2" w:name="_Hlk8900513"/>
      <w:bookmarkStart w:id="3" w:name="_GoBack"/>
      <w:r w:rsidR="005E3F30" w:rsidRPr="005E3F30">
        <w:rPr>
          <w:rFonts w:ascii="Times New Roman" w:eastAsia="Times New Roman" w:hAnsi="Times New Roman" w:cs="Times New Roman"/>
          <w:color w:val="000000"/>
          <w:lang w:eastAsia="ru-RU"/>
        </w:rPr>
        <w:t>Используемые технологии для реализации компьютерной стратегии в реальном времени</w:t>
      </w:r>
      <w:bookmarkEnd w:id="2"/>
      <w:bookmarkEnd w:id="3"/>
    </w:p>
    <w:p w14:paraId="5EA00695" w14:textId="241B08DB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="00662F06">
        <w:rPr>
          <w:rFonts w:ascii="Times New Roman" w:eastAsia="Times New Roman" w:hAnsi="Times New Roman" w:cs="Times New Roman"/>
          <w:color w:val="000000"/>
          <w:lang w:eastAsia="ru-RU"/>
        </w:rPr>
        <w:t>Реализация</w:t>
      </w:r>
      <w:r w:rsidR="0076119D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прототипа</w:t>
      </w:r>
    </w:p>
    <w:p w14:paraId="3C2F7427" w14:textId="16A0FB31" w:rsidR="006951DF" w:rsidRDefault="006951DF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4.4 Заключение</w:t>
      </w:r>
    </w:p>
    <w:p w14:paraId="3C29694E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B3C0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курсовой работы (курсового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проекта)   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________________________________</w:t>
      </w:r>
    </w:p>
    <w:p w14:paraId="3E317B22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подпись, дата инициалы, фамилия </w:t>
      </w:r>
    </w:p>
    <w:p w14:paraId="0B4D8B8A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исполнению  _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</w:t>
      </w:r>
    </w:p>
    <w:p w14:paraId="38EEEBD9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подпись, дата </w:t>
      </w:r>
    </w:p>
    <w:p w14:paraId="40DABEF2" w14:textId="77777777" w:rsidR="00FB535F" w:rsidRPr="00B0526F" w:rsidRDefault="00FB535F">
      <w:pPr>
        <w:rPr>
          <w:lang w:val="en-US"/>
        </w:rPr>
      </w:pPr>
    </w:p>
    <w:sectPr w:rsidR="00FB535F" w:rsidRPr="00B0526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евядомы аўтар" w:date="2019-03-21T19:54:00Z" w:initials="">
    <w:p w14:paraId="22DC1EF6" w14:textId="77777777" w:rsidR="00FB535F" w:rsidRDefault="00353A2D">
      <w:r>
        <w:rPr>
          <w:sz w:val="20"/>
        </w:rPr>
        <w:t>рассмотреть примеры по тематике Вашего приложения</w:t>
      </w:r>
    </w:p>
  </w:comment>
  <w:comment w:id="1" w:author="Невядомы аўтар" w:date="2019-03-21T19:55:00Z" w:initials="">
    <w:p w14:paraId="719C7D0F" w14:textId="77777777" w:rsidR="00FB535F" w:rsidRDefault="00353A2D">
      <w:r>
        <w:rPr>
          <w:rFonts w:ascii="Calibri" w:hAnsi="Calibri"/>
          <w:sz w:val="20"/>
        </w:rPr>
        <w:t>UML-диаграммы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DC1EF6" w15:done="0"/>
  <w15:commentEx w15:paraId="719C7D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DC1EF6" w16cid:durableId="204624DB"/>
  <w16cid:commentId w16cid:paraId="719C7D0F" w16cid:durableId="204624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F"/>
    <w:rsid w:val="000744A4"/>
    <w:rsid w:val="001367AA"/>
    <w:rsid w:val="002401C1"/>
    <w:rsid w:val="00255CA2"/>
    <w:rsid w:val="00353A2D"/>
    <w:rsid w:val="004750EF"/>
    <w:rsid w:val="004C69B4"/>
    <w:rsid w:val="005E3F30"/>
    <w:rsid w:val="00662F06"/>
    <w:rsid w:val="006951DF"/>
    <w:rsid w:val="0076119D"/>
    <w:rsid w:val="007B759E"/>
    <w:rsid w:val="007E108F"/>
    <w:rsid w:val="009C44F6"/>
    <w:rsid w:val="00A019B9"/>
    <w:rsid w:val="00A2198B"/>
    <w:rsid w:val="00B0526F"/>
    <w:rsid w:val="00C0104A"/>
    <w:rsid w:val="00C65428"/>
    <w:rsid w:val="00C82267"/>
    <w:rsid w:val="00F83096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E84"/>
  <w15:docId w15:val="{331C4539-C646-4D90-A7B5-168AB90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rPr>
      <w:color w:val="000080"/>
      <w:u w:val="single"/>
    </w:rPr>
  </w:style>
  <w:style w:type="paragraph" w:customStyle="1" w:styleId="a4">
    <w:name w:val="Загаловак;асноўны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Liberation Sans" w:hAnsi="Liberation Sans"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Lohit Devanagari"/>
    </w:rPr>
  </w:style>
  <w:style w:type="paragraph" w:styleId="a9">
    <w:name w:val="Normal (Web)"/>
    <w:basedOn w:val="a"/>
    <w:uiPriority w:val="99"/>
    <w:semiHidden/>
    <w:unhideWhenUsed/>
    <w:qFormat/>
    <w:rsid w:val="008B19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5061E"/>
    <w:pPr>
      <w:ind w:left="720"/>
      <w:contextualSpacing/>
    </w:p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6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5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tellektualnye-sistemy-v-kompyuternyh-igrah-perspektivy-razvitiya-iskusstvennogo-intellekta-v-igrovoy-industri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ware.intel.com/ru-ru/articles/designing-artificial-intelligence-for-games-part-1" TargetMode="Externa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by/news/ai-trainig-on-games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habr.com/ru/company/intel/blog/265679/" TargetMode="External"/><Relationship Id="rId10" Type="http://schemas.openxmlformats.org/officeDocument/2006/relationships/comments" Target="comments.xml"/><Relationship Id="rId4" Type="http://schemas.openxmlformats.org/officeDocument/2006/relationships/hyperlink" Target="https://ru.wikipedia.org/wiki/&#1048;&#1075;&#1088;&#1086;&#1074;&#1086;&#1081;_&#1080;&#1089;&#1082;&#1091;&#1089;&#1089;&#1090;&#1074;&#1077;&#1085;&#1085;&#1099;&#1081;_&#1080;&#1085;&#1090;&#1077;&#1083;&#1083;&#1077;&#1082;&#1090;" TargetMode="External"/><Relationship Id="rId9" Type="http://schemas.openxmlformats.org/officeDocument/2006/relationships/hyperlink" Target="https://nauchforum.ru/studconf/tech/xxxv/116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Дмитрий</cp:lastModifiedBy>
  <cp:revision>19</cp:revision>
  <dcterms:created xsi:type="dcterms:W3CDTF">2018-11-25T15:54:00Z</dcterms:created>
  <dcterms:modified xsi:type="dcterms:W3CDTF">2019-05-16T09:02:00Z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