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CBD" w:rsidRDefault="00013CBD" w:rsidP="00013CBD">
      <w:pPr>
        <w:widowControl w:val="0"/>
        <w:spacing w:line="231" w:lineRule="auto"/>
        <w:ind w:left="1780" w:right="316" w:hanging="140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bookmarkStart w:id="0" w:name="_page_2_0"/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ДОГОВОР КУПЛИ-ПРОДАЖИ МЕХАНИЧЕСКОГО ТРАНСПОРТНОГО СРЕДСТВА, ПРИЦЕПА К НЕМУ (ЗА ИСКЛЮЧЕНИЕМ КОЛЁСНОГО ТРАКТОРА И ПРИЦЕПА К НЕМУ)</w:t>
      </w:r>
    </w:p>
    <w:p w:rsidR="006F7B40" w:rsidRDefault="00013CBD" w:rsidP="00013CBD">
      <w:pPr>
        <w:widowControl w:val="0"/>
        <w:tabs>
          <w:tab w:val="left" w:pos="5674"/>
        </w:tabs>
        <w:spacing w:before="102" w:line="251" w:lineRule="auto"/>
        <w:ind w:left="6933" w:right="-3" w:hanging="693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Республика Беларусь, г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ород 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city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«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day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» 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month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year</w:t>
      </w:r>
      <w:r w:rsidR="00C948B8" w:rsidRP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года </w:t>
      </w:r>
    </w:p>
    <w:p w:rsidR="00013CBD" w:rsidRDefault="006F7B40" w:rsidP="006F7B40">
      <w:pPr>
        <w:widowControl w:val="0"/>
        <w:tabs>
          <w:tab w:val="left" w:pos="5674"/>
        </w:tabs>
        <w:spacing w:before="102" w:line="251" w:lineRule="auto"/>
        <w:ind w:left="6933" w:right="-3" w:hanging="6933"/>
        <w:jc w:val="center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</w:t>
      </w:r>
      <w:r w:rsidR="00013CBD">
        <w:rPr>
          <w:rFonts w:ascii="Times New Roman" w:eastAsia="Times New Roman" w:hAnsi="Times New Roman" w:cs="Times New Roman"/>
          <w:color w:val="000000"/>
          <w:sz w:val="13"/>
          <w:szCs w:val="13"/>
        </w:rPr>
        <w:t>(дата заключения договора)</w:t>
      </w:r>
    </w:p>
    <w:p w:rsidR="00013CBD" w:rsidRPr="001F3CF2" w:rsidRDefault="00013CBD" w:rsidP="001F3CF2">
      <w:pPr>
        <w:widowControl w:val="0"/>
        <w:spacing w:before="42" w:line="251" w:lineRule="auto"/>
        <w:ind w:left="3600" w:right="-18" w:hanging="2893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Мы, </w:t>
      </w:r>
      <w:r w:rsidR="00C948B8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ownerSNP</w:t>
      </w:r>
      <w:r w:rsidR="00C948B8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1F3CF2" w:rsidRPr="001F3CF2"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именуемый(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ая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в дальнейшем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Продавцом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5F5D0C" w:rsidRDefault="00C948B8" w:rsidP="005F5D0C">
      <w:pPr>
        <w:widowControl w:val="0"/>
        <w:spacing w:before="90" w:line="272" w:lineRule="auto"/>
        <w:ind w:left="843" w:right="-24" w:hanging="84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 </w:t>
      </w:r>
      <w:r w:rsidRPr="005F5D0C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clientSNP</w:t>
      </w:r>
      <w:r w:rsidRPr="005F5D0C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013CBD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5F5D0C" w:rsidRPr="005F5D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13CBD">
        <w:rPr>
          <w:rFonts w:ascii="Times New Roman" w:eastAsia="Times New Roman" w:hAnsi="Times New Roman" w:cs="Times New Roman"/>
          <w:color w:val="000000"/>
          <w:sz w:val="20"/>
          <w:szCs w:val="20"/>
        </w:rPr>
        <w:t>именуемый(</w:t>
      </w:r>
      <w:proofErr w:type="spellStart"/>
      <w:proofErr w:type="gramStart"/>
      <w:r w:rsidR="00013CBD">
        <w:rPr>
          <w:rFonts w:ascii="Times New Roman" w:eastAsia="Times New Roman" w:hAnsi="Times New Roman" w:cs="Times New Roman"/>
          <w:color w:val="000000"/>
          <w:sz w:val="20"/>
          <w:szCs w:val="20"/>
        </w:rPr>
        <w:t>ая,ое</w:t>
      </w:r>
      <w:proofErr w:type="spellEnd"/>
      <w:proofErr w:type="gramEnd"/>
      <w:r w:rsidR="00013C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в дальнейшем </w:t>
      </w:r>
      <w:r w:rsidR="00013C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Покупателем</w:t>
      </w:r>
      <w:r w:rsidR="005F5D0C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013CBD" w:rsidRDefault="00013CBD" w:rsidP="00013CBD">
      <w:pPr>
        <w:widowControl w:val="0"/>
        <w:spacing w:before="49" w:line="251" w:lineRule="auto"/>
        <w:ind w:left="200" w:right="-2" w:hanging="20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заключили между собой настоящий договор о нижеследующем:</w:t>
      </w:r>
    </w:p>
    <w:p w:rsidR="006F7B40" w:rsidRDefault="00013CBD" w:rsidP="006F7B40">
      <w:pPr>
        <w:widowControl w:val="0"/>
        <w:spacing w:before="42" w:line="251" w:lineRule="auto"/>
        <w:ind w:left="4133" w:right="-14" w:hanging="413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Продавец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продаёт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Покупателю </w:t>
      </w:r>
      <w:r w:rsidR="00C948B8">
        <w:rPr>
          <w:rFonts w:ascii="Times New Roman" w:eastAsia="Times New Roman" w:hAnsi="Times New Roman" w:cs="Times New Roman"/>
          <w:color w:val="000000"/>
          <w:sz w:val="20"/>
          <w:szCs w:val="20"/>
        </w:rPr>
        <w:t>автомобиль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марки и модели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mark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&gt; 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model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выпуска 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carYear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года, </w:t>
      </w:r>
    </w:p>
    <w:p w:rsidR="00013CBD" w:rsidRDefault="00013CBD" w:rsidP="006F7B40">
      <w:pPr>
        <w:widowControl w:val="0"/>
        <w:spacing w:before="42" w:line="251" w:lineRule="auto"/>
        <w:ind w:left="4133" w:right="-14" w:hanging="4133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регистрационный</w:t>
      </w:r>
      <w:r w:rsidR="006F7B40" w:rsidRPr="006F7B40"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</w:t>
      </w:r>
      <w:r w:rsidR="005F5D0C">
        <w:rPr>
          <w:rFonts w:ascii="Times New Roman" w:eastAsia="Times New Roman" w:hAnsi="Times New Roman" w:cs="Times New Roman"/>
          <w:color w:val="000000"/>
          <w:sz w:val="20"/>
          <w:szCs w:val="20"/>
        </w:rPr>
        <w:t>знак ________________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идентификационный номер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VIN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13CBD" w:rsidRDefault="00013CBD" w:rsidP="005F5D0C">
      <w:pPr>
        <w:widowControl w:val="0"/>
        <w:spacing w:before="29" w:line="240" w:lineRule="auto"/>
        <w:ind w:right="-2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Принадлежность </w:t>
      </w:r>
      <w:r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Продавцу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вышеуказанного транспортного средства подтвержд</w:t>
      </w:r>
      <w:r w:rsidR="005F5D0C">
        <w:rPr>
          <w:rFonts w:ascii="Times New Roman" w:eastAsia="Times New Roman" w:hAnsi="Times New Roman" w:cs="Times New Roman"/>
          <w:color w:val="000000"/>
          <w:sz w:val="19"/>
          <w:szCs w:val="19"/>
        </w:rPr>
        <w:t>ается свидетельством о регистра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ции транспортного средства (техническим паспортом) серии _________ № ________________________, выданным регистрационным (регистрационно-экзаменационным) подразделением ГАИ МВД Республики Беларусь (РЭП ГАИ)</w:t>
      </w:r>
    </w:p>
    <w:p w:rsidR="00013CBD" w:rsidRDefault="00013CBD" w:rsidP="00013CBD">
      <w:pPr>
        <w:widowControl w:val="0"/>
        <w:tabs>
          <w:tab w:val="left" w:pos="8474"/>
        </w:tabs>
        <w:spacing w:before="108" w:line="239" w:lineRule="auto"/>
        <w:ind w:left="3100" w:right="-6" w:hanging="310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________________________________________________________________________________________________ _______________________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(наименование РЭП </w:t>
      </w:r>
      <w:proofErr w:type="gramStart"/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ГАИ)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(дата выдачи)</w:t>
      </w:r>
    </w:p>
    <w:p w:rsidR="00013CBD" w:rsidRPr="006F7B40" w:rsidRDefault="00013CBD" w:rsidP="006F7B40">
      <w:pPr>
        <w:widowControl w:val="0"/>
        <w:spacing w:before="49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Стоимость транспортного средства составляет: 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price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белорусских рублей.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</w:t>
      </w:r>
    </w:p>
    <w:p w:rsidR="00013CBD" w:rsidRPr="006F7B40" w:rsidRDefault="00013CBD" w:rsidP="006F7B40">
      <w:pPr>
        <w:widowControl w:val="0"/>
        <w:spacing w:before="42" w:line="251" w:lineRule="auto"/>
        <w:ind w:left="6433" w:right="26" w:hanging="6433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4.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Оплата транспортного средства производится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paymentDate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&gt; &lt;</w:t>
      </w:r>
      <w:r w:rsidR="006F7B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paymentType</w:t>
      </w:r>
      <w:r w:rsidR="006F7B40" w:rsidRPr="006F7B40">
        <w:rPr>
          <w:rFonts w:ascii="Times New Roman" w:eastAsia="Times New Roman" w:hAnsi="Times New Roman" w:cs="Times New Roman"/>
          <w:color w:val="000000"/>
          <w:sz w:val="20"/>
          <w:szCs w:val="20"/>
        </w:rPr>
        <w:t>&gt;.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</w:t>
      </w:r>
    </w:p>
    <w:p w:rsidR="00013CBD" w:rsidRDefault="00013CBD" w:rsidP="00013CBD">
      <w:pPr>
        <w:widowControl w:val="0"/>
        <w:spacing w:before="96" w:line="229" w:lineRule="auto"/>
        <w:ind w:right="-4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5.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Права, обязанности и ответственность сторон по договору определяются законодательством Республики Беларусь.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6.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Продавец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удостоверяет, что до подписания настоящего договора отчуждаемое транспортное средство не продано, не подарено, не заложено, в аренде и под арестом не состоит, судебного спора о нём не имеется, свободно от любых прав и притязаний со стороны третьих лиц.</w:t>
      </w:r>
    </w:p>
    <w:p w:rsidR="00013CBD" w:rsidRDefault="00013CBD" w:rsidP="00013CBD">
      <w:pPr>
        <w:widowControl w:val="0"/>
        <w:spacing w:line="229" w:lineRule="auto"/>
        <w:ind w:left="-50" w:right="1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7.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Иные условия договора: _________________________________________________________________________ ________________________________________________________________________________________________</w:t>
      </w:r>
    </w:p>
    <w:p w:rsidR="00013CBD" w:rsidRDefault="00013CBD" w:rsidP="00013CBD">
      <w:pPr>
        <w:widowControl w:val="0"/>
        <w:spacing w:before="100" w:line="229" w:lineRule="auto"/>
        <w:ind w:right="-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8.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Настоящий договор составлен в трёх экземплярах, один из которых остаётся у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Продавца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другой - у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Покупателя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третий – в РЭП ГАИ.</w:t>
      </w:r>
    </w:p>
    <w:p w:rsidR="00013CBD" w:rsidRDefault="00013CBD" w:rsidP="00013CBD">
      <w:pPr>
        <w:widowControl w:val="0"/>
        <w:spacing w:line="229" w:lineRule="auto"/>
        <w:ind w:left="3120"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Подписи, адреса и реквизиты сторон:</w:t>
      </w:r>
    </w:p>
    <w:p w:rsidR="00013CBD" w:rsidRDefault="00013CBD" w:rsidP="00013CBD">
      <w:pPr>
        <w:widowControl w:val="0"/>
        <w:tabs>
          <w:tab w:val="left" w:pos="6673"/>
        </w:tabs>
        <w:spacing w:line="229" w:lineRule="auto"/>
        <w:ind w:left="4947" w:right="35" w:hanging="339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Продавец: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Покупатель: ______________________________________________ ______________________________________________ ______________________________________________</w:t>
      </w:r>
    </w:p>
    <w:p w:rsidR="00013CBD" w:rsidRDefault="00013CBD" w:rsidP="00013CBD">
      <w:pPr>
        <w:widowControl w:val="0"/>
        <w:tabs>
          <w:tab w:val="left" w:pos="2368"/>
          <w:tab w:val="left" w:pos="4955"/>
          <w:tab w:val="left" w:pos="7544"/>
        </w:tabs>
        <w:spacing w:line="257" w:lineRule="auto"/>
        <w:ind w:left="403" w:right="-22" w:hanging="403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    __________________________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_______________ ______________________________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(подпись)</w:t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фамилия, инициалы)                                               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(фамилия, инициалы)</w:t>
      </w:r>
    </w:p>
    <w:p w:rsidR="00013CBD" w:rsidRDefault="00013CBD" w:rsidP="00013CBD">
      <w:pPr>
        <w:widowControl w:val="0"/>
        <w:spacing w:before="35" w:line="240" w:lineRule="auto"/>
        <w:ind w:right="-20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</w:t>
      </w:r>
    </w:p>
    <w:p w:rsidR="00013CBD" w:rsidRDefault="00013CBD" w:rsidP="00013CBD">
      <w:pPr>
        <w:widowControl w:val="0"/>
        <w:spacing w:before="106" w:line="240" w:lineRule="auto"/>
        <w:ind w:left="3280"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СЛУЖЕБНЫЕ ОТМЕТКИ РЭП ГАИ</w:t>
      </w:r>
    </w:p>
    <w:p w:rsidR="00013CBD" w:rsidRDefault="00013CBD" w:rsidP="00013CBD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013CBD" w:rsidRDefault="00013CBD" w:rsidP="00013CBD">
      <w:pPr>
        <w:widowControl w:val="0"/>
        <w:spacing w:line="258" w:lineRule="auto"/>
        <w:ind w:left="6049" w:right="34" w:hanging="6049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Настоящий договор зарегистрирован в ______________________________________________________________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(наименование РЭП ГАИ)</w:t>
      </w:r>
    </w:p>
    <w:p w:rsidR="00013CBD" w:rsidRDefault="00013CBD" w:rsidP="00013CBD">
      <w:pPr>
        <w:spacing w:after="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013CBD" w:rsidRDefault="00013CBD" w:rsidP="00013CBD">
      <w:pPr>
        <w:sectPr w:rsidR="00013CBD" w:rsidSect="00013CBD">
          <w:pgSz w:w="11900" w:h="16840"/>
          <w:pgMar w:top="231" w:right="567" w:bottom="0" w:left="1700" w:header="0" w:footer="0" w:gutter="0"/>
          <w:cols w:space="708"/>
        </w:sectPr>
      </w:pPr>
    </w:p>
    <w:p w:rsidR="00013CBD" w:rsidRDefault="00013CBD" w:rsidP="00013CBD">
      <w:pPr>
        <w:widowControl w:val="0"/>
        <w:spacing w:line="353" w:lineRule="auto"/>
        <w:ind w:right="-31"/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lastRenderedPageBreak/>
        <w:t xml:space="preserve">___________________________ </w:t>
      </w:r>
      <w:r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М.П.</w:t>
      </w:r>
    </w:p>
    <w:p w:rsidR="00013CBD" w:rsidRDefault="00013CBD" w:rsidP="00013CBD">
      <w:pPr>
        <w:widowControl w:val="0"/>
        <w:spacing w:before="6" w:line="240" w:lineRule="auto"/>
        <w:ind w:left="366" w:right="-20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(дата регистрации)</w:t>
      </w:r>
    </w:p>
    <w:p w:rsidR="00013CBD" w:rsidRDefault="00013CBD" w:rsidP="00013CB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lastRenderedPageBreak/>
        <w:t>__________________________________________________________________________________________________</w:t>
      </w:r>
    </w:p>
    <w:p w:rsidR="00013CBD" w:rsidRDefault="00013CBD" w:rsidP="00013CBD">
      <w:pPr>
        <w:spacing w:after="5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13CBD" w:rsidRDefault="00013CBD" w:rsidP="00013CBD">
      <w:pPr>
        <w:widowControl w:val="0"/>
        <w:spacing w:line="240" w:lineRule="auto"/>
        <w:ind w:left="1203" w:right="-20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(фамилия, имя, отчество сотрудника, зарегистрировавшего договор)</w:t>
      </w:r>
      <w:bookmarkEnd w:id="0"/>
    </w:p>
    <w:p w:rsidR="00F221F8" w:rsidRPr="00013CBD" w:rsidRDefault="00F221F8" w:rsidP="00013CBD"/>
    <w:sectPr w:rsidR="00F221F8" w:rsidRPr="00013CBD">
      <w:type w:val="continuous"/>
      <w:pgSz w:w="11900" w:h="16840"/>
      <w:pgMar w:top="231" w:right="567" w:bottom="0" w:left="1700" w:header="0" w:footer="0" w:gutter="0"/>
      <w:cols w:num="2" w:space="708" w:equalWidth="0">
        <w:col w:w="1801" w:space="232"/>
        <w:col w:w="759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4E"/>
    <w:rsid w:val="00013CBD"/>
    <w:rsid w:val="001F3CF2"/>
    <w:rsid w:val="00525067"/>
    <w:rsid w:val="005F5D0C"/>
    <w:rsid w:val="006F7B40"/>
    <w:rsid w:val="00C948B8"/>
    <w:rsid w:val="00EF144E"/>
    <w:rsid w:val="00F2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08C2E-C592-4D53-9B51-361D4D9A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CBD"/>
    <w:pPr>
      <w:spacing w:after="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2506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52506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Asus</cp:lastModifiedBy>
  <cp:revision>4</cp:revision>
  <dcterms:created xsi:type="dcterms:W3CDTF">2023-03-12T14:44:00Z</dcterms:created>
  <dcterms:modified xsi:type="dcterms:W3CDTF">2023-03-14T05:47:00Z</dcterms:modified>
</cp:coreProperties>
</file>