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683EB" w14:textId="6A728090" w:rsidR="00690FCE" w:rsidRPr="00690FCE" w:rsidRDefault="00690FCE" w:rsidP="00690FCE">
      <w:pPr>
        <w:jc w:val="both"/>
        <w:rPr>
          <w:rFonts w:ascii="Times New Roman" w:eastAsiaTheme="minorEastAsia" w:hAnsi="Times New Roman" w:cs="Times New Roman"/>
        </w:rPr>
      </w:pPr>
      <w:r w:rsidRPr="00690FCE">
        <w:rPr>
          <w:rFonts w:ascii="Times New Roman" w:eastAsiaTheme="minorEastAsia" w:hAnsi="Times New Roman" w:cs="Times New Roman"/>
        </w:rPr>
        <w:t>Обтекание цилиндра</w:t>
      </w:r>
      <w:r>
        <w:rPr>
          <w:rFonts w:ascii="Times New Roman" w:eastAsiaTheme="minorEastAsia" w:hAnsi="Times New Roman" w:cs="Times New Roman"/>
        </w:rPr>
        <w:t xml:space="preserve"> вязкой жидкостью</w:t>
      </w:r>
      <w:r w:rsidRPr="00690FCE">
        <w:rPr>
          <w:rFonts w:ascii="Times New Roman" w:eastAsiaTheme="minorEastAsia" w:hAnsi="Times New Roman" w:cs="Times New Roman"/>
        </w:rPr>
        <w:t xml:space="preserve"> в </w:t>
      </w:r>
      <w:r>
        <w:rPr>
          <w:rFonts w:ascii="Times New Roman" w:eastAsiaTheme="minorEastAsia" w:hAnsi="Times New Roman" w:cs="Times New Roman"/>
        </w:rPr>
        <w:t>прямоугольном</w:t>
      </w:r>
      <w:r w:rsidRPr="00690FCE">
        <w:rPr>
          <w:rFonts w:ascii="Times New Roman" w:eastAsiaTheme="minorEastAsia" w:hAnsi="Times New Roman" w:cs="Times New Roman"/>
        </w:rPr>
        <w:t xml:space="preserve"> канале</w:t>
      </w:r>
      <w:r>
        <w:rPr>
          <w:rFonts w:ascii="Times New Roman" w:eastAsiaTheme="minorEastAsia" w:hAnsi="Times New Roman" w:cs="Times New Roman"/>
        </w:rPr>
        <w:t>.</w:t>
      </w:r>
    </w:p>
    <w:p w14:paraId="2C6D9D60" w14:textId="77777777" w:rsidR="00690FCE" w:rsidRPr="00690FCE" w:rsidRDefault="00690FCE" w:rsidP="00690FCE">
      <w:pPr>
        <w:jc w:val="both"/>
        <w:rPr>
          <w:rFonts w:ascii="Times New Roman" w:eastAsiaTheme="minorEastAsia" w:hAnsi="Times New Roman" w:cs="Times New Roman"/>
        </w:rPr>
      </w:pPr>
      <w:r w:rsidRPr="00690FC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06CD275" wp14:editId="29D2ADD8">
            <wp:extent cx="4219575" cy="1254012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467" cy="126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6E5C" w14:textId="08148CAA" w:rsidR="00C72906" w:rsidRPr="00690FCE" w:rsidRDefault="00690FCE" w:rsidP="00690FCE">
      <w:pPr>
        <w:jc w:val="both"/>
        <w:rPr>
          <w:rFonts w:ascii="Times New Roman" w:eastAsiaTheme="minorEastAsia" w:hAnsi="Times New Roman" w:cs="Times New Roman"/>
        </w:rPr>
      </w:pPr>
      <w:r w:rsidRPr="00690FCE">
        <w:rPr>
          <w:rFonts w:ascii="Times New Roman" w:eastAsiaTheme="minorEastAsia" w:hAnsi="Times New Roman" w:cs="Times New Roman"/>
        </w:rPr>
        <w:t xml:space="preserve">Решаем </w:t>
      </w:r>
      <w:r w:rsidR="00C72906" w:rsidRPr="00690FCE">
        <w:rPr>
          <w:rFonts w:ascii="Times New Roman" w:eastAsiaTheme="minorEastAsia" w:hAnsi="Times New Roman" w:cs="Times New Roman"/>
        </w:rPr>
        <w:t>нестационарное, для изотермического и несжимаемого течения, уравнение Навье-Стокса.</w:t>
      </w:r>
    </w:p>
    <w:p w14:paraId="06C494E1" w14:textId="0E6F9E80" w:rsidR="00690FCE" w:rsidRPr="00690FCE" w:rsidRDefault="00C72906" w:rsidP="00690FCE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 xml:space="preserve">∙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</m:e>
              </m:d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- η∆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u</m:t>
              </m:r>
            </m:e>
          </m:acc>
          <m:r>
            <w:rPr>
              <w:rFonts w:ascii="Cambria Math" w:hAnsi="Cambria Math" w:cs="Times New Roman"/>
            </w:rPr>
            <m:t xml:space="preserve">+ </m:t>
          </m:r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r>
            <w:rPr>
              <w:rFonts w:ascii="Cambria Math" w:hAnsi="Cambria Math" w:cs="Times New Roman"/>
              <w:lang w:val="en-US"/>
            </w:rPr>
            <m:t>P</m:t>
          </m:r>
          <m:r>
            <w:rPr>
              <w:rFonts w:ascii="Cambria Math" w:hAnsi="Cambria Math" w:cs="Times New Roman"/>
            </w:rPr>
            <m:t>-ρ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f</m:t>
              </m:r>
            </m:e>
          </m:acc>
          <m:r>
            <w:rPr>
              <w:rFonts w:ascii="Cambria Math" w:hAnsi="Cambria Math" w:cs="Times New Roman"/>
            </w:rPr>
            <m:t xml:space="preserve"> =0</m:t>
          </m:r>
        </m:oMath>
      </m:oMathPara>
    </w:p>
    <w:p w14:paraId="3100EA04" w14:textId="00599E97" w:rsidR="00C72906" w:rsidRPr="00690FCE" w:rsidRDefault="00C72906" w:rsidP="00690FCE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div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1BC0E1B8" w14:textId="77777777" w:rsidR="00690FCE" w:rsidRPr="00690FCE" w:rsidRDefault="00690FCE" w:rsidP="00690FCE">
      <w:pPr>
        <w:rPr>
          <w:rFonts w:ascii="Times New Roman" w:eastAsiaTheme="minorEastAsia" w:hAnsi="Times New Roman" w:cs="Times New Roman"/>
        </w:rPr>
      </w:pPr>
    </w:p>
    <w:p w14:paraId="55FF4ADD" w14:textId="0D1F625E" w:rsidR="00C72906" w:rsidRPr="008D3565" w:rsidRDefault="00690FCE" w:rsidP="00F7011C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690FCE">
        <w:rPr>
          <w:rFonts w:ascii="Times New Roman" w:eastAsiaTheme="minorEastAsia" w:hAnsi="Times New Roman" w:cs="Times New Roman"/>
        </w:rPr>
        <w:t>Граничные условия на Г</w:t>
      </w:r>
      <w:r w:rsidRPr="00690FCE">
        <w:rPr>
          <w:rFonts w:ascii="Times New Roman" w:eastAsiaTheme="minorEastAsia" w:hAnsi="Times New Roman" w:cs="Times New Roman"/>
          <w:lang w:val="en-US"/>
        </w:rPr>
        <w:t>in</w:t>
      </w:r>
      <w:r w:rsidR="00233FBC" w:rsidRPr="00233FBC">
        <w:rPr>
          <w:rFonts w:ascii="Times New Roman" w:eastAsiaTheme="minorEastAsia" w:hAnsi="Times New Roman" w:cs="Times New Roman"/>
        </w:rPr>
        <w:t xml:space="preserve">: </w:t>
      </w:r>
      <w:r w:rsidR="00233FBC">
        <w:rPr>
          <w:rFonts w:ascii="Times New Roman" w:eastAsiaTheme="minorEastAsia" w:hAnsi="Times New Roman" w:cs="Times New Roman"/>
          <w:lang w:val="en-US"/>
        </w:rPr>
        <w:t>u</w:t>
      </w:r>
      <w:r w:rsidR="00233FBC" w:rsidRPr="00233FBC">
        <w:rPr>
          <w:rFonts w:ascii="Times New Roman" w:eastAsiaTheme="minorEastAsia" w:hAnsi="Times New Roman" w:cs="Times New Roman"/>
        </w:rPr>
        <w:t xml:space="preserve"> = </w:t>
      </w:r>
      <w:r w:rsidR="00233FBC">
        <w:rPr>
          <w:rFonts w:ascii="Times New Roman" w:eastAsiaTheme="minorEastAsia" w:hAnsi="Times New Roman" w:cs="Times New Roman"/>
          <w:lang w:val="en-US"/>
        </w:rPr>
        <w:t>const</w:t>
      </w:r>
      <w:r w:rsidR="00233FBC" w:rsidRPr="00233FBC">
        <w:rPr>
          <w:rFonts w:ascii="Times New Roman" w:eastAsiaTheme="minorEastAsia" w:hAnsi="Times New Roman" w:cs="Times New Roman"/>
        </w:rPr>
        <w:t>;</w:t>
      </w:r>
      <w:r w:rsidRPr="00690FCE">
        <w:rPr>
          <w:rFonts w:ascii="Times New Roman" w:eastAsiaTheme="minorEastAsia" w:hAnsi="Times New Roman" w:cs="Times New Roman"/>
        </w:rPr>
        <w:t xml:space="preserve"> Г</w:t>
      </w:r>
      <w:r w:rsidRPr="00690FCE">
        <w:rPr>
          <w:rFonts w:ascii="Times New Roman" w:eastAsiaTheme="minorEastAsia" w:hAnsi="Times New Roman" w:cs="Times New Roman"/>
          <w:lang w:val="en-US"/>
        </w:rPr>
        <w:t>top</w:t>
      </w:r>
      <w:r w:rsidRPr="00A6556A">
        <w:rPr>
          <w:rFonts w:ascii="Times New Roman" w:eastAsiaTheme="minorEastAsia" w:hAnsi="Times New Roman" w:cs="Times New Roman"/>
        </w:rPr>
        <w:t xml:space="preserve">, </w:t>
      </w:r>
      <w:r w:rsidRPr="00690FCE">
        <w:rPr>
          <w:rFonts w:ascii="Times New Roman" w:eastAsiaTheme="minorEastAsia" w:hAnsi="Times New Roman" w:cs="Times New Roman"/>
        </w:rPr>
        <w:t>Г</w:t>
      </w:r>
      <w:r w:rsidRPr="00690FCE">
        <w:rPr>
          <w:rFonts w:ascii="Times New Roman" w:eastAsiaTheme="minorEastAsia" w:hAnsi="Times New Roman" w:cs="Times New Roman"/>
          <w:lang w:val="en-US"/>
        </w:rPr>
        <w:t>bottom</w:t>
      </w:r>
      <w:r w:rsidRPr="00A6556A">
        <w:rPr>
          <w:rFonts w:ascii="Times New Roman" w:eastAsiaTheme="minorEastAsia" w:hAnsi="Times New Roman" w:cs="Times New Roman"/>
        </w:rPr>
        <w:t xml:space="preserve">, </w:t>
      </w:r>
      <w:r w:rsidRPr="00690FCE">
        <w:rPr>
          <w:rFonts w:ascii="Times New Roman" w:eastAsiaTheme="minorEastAsia" w:hAnsi="Times New Roman" w:cs="Times New Roman"/>
        </w:rPr>
        <w:t>Г</w:t>
      </w:r>
      <w:r w:rsidRPr="00690FCE">
        <w:rPr>
          <w:rFonts w:ascii="Times New Roman" w:eastAsiaTheme="minorEastAsia" w:hAnsi="Times New Roman" w:cs="Times New Roman"/>
          <w:lang w:val="en-US"/>
        </w:rPr>
        <w:t>cyl</w:t>
      </w:r>
      <w:r w:rsidRPr="00A6556A">
        <w:rPr>
          <w:rFonts w:ascii="Times New Roman" w:eastAsiaTheme="minorEastAsia" w:hAnsi="Times New Roman" w:cs="Times New Roman"/>
        </w:rPr>
        <w:t xml:space="preserve">: </w:t>
      </w:r>
      <w:r w:rsidRPr="00690FCE">
        <w:rPr>
          <w:rFonts w:ascii="Times New Roman" w:eastAsiaTheme="minorEastAsia" w:hAnsi="Times New Roman" w:cs="Times New Roman"/>
          <w:lang w:val="en-US"/>
        </w:rPr>
        <w:t>u</w:t>
      </w:r>
      <w:r w:rsidRPr="00A6556A">
        <w:rPr>
          <w:rFonts w:ascii="Times New Roman" w:eastAsiaTheme="minorEastAsia" w:hAnsi="Times New Roman" w:cs="Times New Roman"/>
        </w:rPr>
        <w:t xml:space="preserve"> = 0; </w:t>
      </w:r>
      <w:r>
        <w:rPr>
          <w:rFonts w:ascii="Times New Roman" w:eastAsiaTheme="minorEastAsia" w:hAnsi="Times New Roman" w:cs="Times New Roman"/>
        </w:rPr>
        <w:t>Г</w:t>
      </w:r>
      <w:r>
        <w:rPr>
          <w:rFonts w:ascii="Times New Roman" w:eastAsiaTheme="minorEastAsia" w:hAnsi="Times New Roman" w:cs="Times New Roman"/>
          <w:lang w:val="en-US"/>
        </w:rPr>
        <w:t>out</w:t>
      </w:r>
      <w:r w:rsidRPr="00A6556A">
        <w:rPr>
          <w:rFonts w:ascii="Times New Roman" w:eastAsiaTheme="minorEastAsia" w:hAnsi="Times New Roman" w:cs="Times New Roman"/>
        </w:rPr>
        <w:t xml:space="preserve">: </w:t>
      </w:r>
      <w:r>
        <w:rPr>
          <w:rFonts w:ascii="Times New Roman" w:eastAsiaTheme="minorEastAsia" w:hAnsi="Times New Roman" w:cs="Times New Roman"/>
          <w:lang w:val="en-US"/>
        </w:rPr>
        <w:t>P</w:t>
      </w:r>
      <w:r w:rsidRPr="00A6556A">
        <w:rPr>
          <w:rFonts w:ascii="Times New Roman" w:eastAsiaTheme="minorEastAsia" w:hAnsi="Times New Roman" w:cs="Times New Roman"/>
        </w:rPr>
        <w:t xml:space="preserve"> = 0.</w:t>
      </w:r>
      <w:r w:rsidR="00A17748">
        <w:rPr>
          <w:rFonts w:ascii="Times New Roman" w:eastAsiaTheme="minorEastAsia" w:hAnsi="Times New Roman" w:cs="Times New Roman"/>
        </w:rPr>
        <w:t xml:space="preserve"> Начальные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=0.</m:t>
        </m:r>
      </m:oMath>
      <w:r w:rsidR="00A17748">
        <w:rPr>
          <w:rFonts w:ascii="Times New Roman" w:eastAsiaTheme="minorEastAsia" w:hAnsi="Times New Roman" w:cs="Times New Roman"/>
        </w:rPr>
        <w:t xml:space="preserve"> </w:t>
      </w:r>
      <w:r w:rsidR="00F7011C" w:rsidRPr="00A6556A">
        <w:rPr>
          <w:rFonts w:ascii="Times New Roman" w:eastAsiaTheme="minorEastAsia" w:hAnsi="Times New Roman" w:cs="Times New Roman"/>
        </w:rPr>
        <w:t xml:space="preserve"> </w:t>
      </w:r>
      <w:r w:rsidR="00F7011C">
        <w:rPr>
          <w:rFonts w:ascii="Times New Roman" w:hAnsi="Times New Roman" w:cs="Times New Roman"/>
        </w:rPr>
        <w:t>Теперь умножим исходные уравнения на тестовые</w:t>
      </w:r>
      <w:r w:rsidR="00F7011C" w:rsidRPr="00F7011C">
        <w:rPr>
          <w:rFonts w:ascii="Times New Roman" w:hAnsi="Times New Roman" w:cs="Times New Roman"/>
        </w:rPr>
        <w:t xml:space="preserve"> </w:t>
      </w:r>
      <w:r w:rsidR="00F7011C">
        <w:rPr>
          <w:rFonts w:ascii="Times New Roman" w:hAnsi="Times New Roman" w:cs="Times New Roman"/>
        </w:rPr>
        <w:t xml:space="preserve">функции </w:t>
      </w:r>
      <m:oMath>
        <m:r>
          <w:rPr>
            <w:rFonts w:ascii="Cambria Math" w:hAnsi="Cambria Math" w:cs="Times New Roman"/>
          </w:rPr>
          <m:t>v,q</m:t>
        </m:r>
      </m:oMath>
      <w:r w:rsidR="00F7011C" w:rsidRPr="00F7011C">
        <w:rPr>
          <w:rFonts w:ascii="Times New Roman" w:eastAsiaTheme="minorEastAsia" w:hAnsi="Times New Roman" w:cs="Times New Roman"/>
        </w:rPr>
        <w:t xml:space="preserve">, </w:t>
      </w:r>
      <w:r w:rsidR="00F7011C">
        <w:rPr>
          <w:rFonts w:ascii="Times New Roman" w:eastAsiaTheme="minorEastAsia" w:hAnsi="Times New Roman" w:cs="Times New Roman"/>
        </w:rPr>
        <w:t xml:space="preserve">такие что </w:t>
      </w:r>
      <m:oMath>
        <m:r>
          <w:rPr>
            <w:rFonts w:ascii="Cambria Math" w:hAnsi="Cambria Math" w:cs="Times New Roman"/>
          </w:rPr>
          <m:t xml:space="preserve">v ϵ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(Ω)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,  </m:t>
        </m:r>
        <m:r>
          <w:rPr>
            <w:rFonts w:ascii="Cambria Math" w:hAnsi="Cambria Math" w:cs="Times New Roman"/>
            <w:lang w:val="en-US"/>
          </w:rPr>
          <m:t>q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ϵW, где W=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 xml:space="preserve">q ϵ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| 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</w:rPr>
                      <m:t>q=0</m:t>
                    </m:r>
                  </m:e>
                </m:nary>
              </m:e>
            </m:d>
            <m:r>
              <w:rPr>
                <w:rFonts w:ascii="Cambria Math" w:hAnsi="Cambria Math" w:cs="Times New Roman"/>
              </w:rPr>
              <m:t>, v|</m:t>
            </m:r>
          </m:e>
          <m:sub>
            <m:r>
              <w:rPr>
                <w:rFonts w:ascii="Cambria Math" w:hAnsi="Cambria Math" w:cs="Times New Roman"/>
              </w:rPr>
              <m:t>Г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="00F7011C" w:rsidRPr="00F7011C">
        <w:rPr>
          <w:rFonts w:ascii="Times New Roman" w:eastAsiaTheme="minorEastAsia" w:hAnsi="Times New Roman" w:cs="Times New Roman"/>
        </w:rPr>
        <w:t xml:space="preserve">  </w:t>
      </w:r>
      <w:r w:rsidR="00F7011C">
        <w:rPr>
          <w:rFonts w:ascii="Times New Roman" w:eastAsiaTheme="minorEastAsia" w:hAnsi="Times New Roman" w:cs="Times New Roman"/>
        </w:rPr>
        <w:t xml:space="preserve">и проинтегрируем по нашей прямоугольной области </w:t>
      </w:r>
      <m:oMath>
        <m:r>
          <w:rPr>
            <w:rFonts w:ascii="Cambria Math" w:hAnsi="Cambria Math" w:cs="Times New Roman"/>
          </w:rPr>
          <m:t>Ω</m:t>
        </m:r>
      </m:oMath>
      <w:r w:rsidR="00F7011C">
        <w:rPr>
          <w:rFonts w:ascii="Times New Roman" w:eastAsiaTheme="minorEastAsia" w:hAnsi="Times New Roman" w:cs="Times New Roman"/>
        </w:rPr>
        <w:t>.</w:t>
      </w:r>
      <w:r w:rsidR="008D3565" w:rsidRPr="008D3565">
        <w:rPr>
          <w:rFonts w:ascii="Times New Roman" w:eastAsiaTheme="minorEastAsia" w:hAnsi="Times New Roman" w:cs="Times New Roman"/>
        </w:rPr>
        <w:t xml:space="preserve"> </w:t>
      </w:r>
      <w:r w:rsidR="008D3565">
        <w:rPr>
          <w:rFonts w:ascii="Times New Roman" w:eastAsiaTheme="minorEastAsia" w:hAnsi="Times New Roman" w:cs="Times New Roman"/>
        </w:rPr>
        <w:t>Внешние силы отсутствуют.</w:t>
      </w:r>
    </w:p>
    <w:p w14:paraId="5F4C39B3" w14:textId="6A3C335C" w:rsidR="009447ED" w:rsidRPr="00690FCE" w:rsidRDefault="009772CA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u∙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∇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</w:rPr>
                <m:t>∙v dΩ- η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</w:rPr>
                    <m:t>v∙∆u dΩ+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</w:rPr>
                        <m:t>v∙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</w:rPr>
                        <m:t>P dΩ</m:t>
                      </m:r>
                    </m:e>
                  </m:nary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nary>
            </m:e>
          </m:nary>
        </m:oMath>
      </m:oMathPara>
    </w:p>
    <w:p w14:paraId="63DAC1B3" w14:textId="09D9BB1B" w:rsidR="00C72906" w:rsidRPr="00690FCE" w:rsidRDefault="009772CA">
      <w:pPr>
        <w:rPr>
          <w:rFonts w:ascii="Times New Roman" w:hAnsi="Times New Roman" w:cs="Times New Rom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q∙div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</w:rPr>
                <m:t>dΩ</m:t>
              </m:r>
            </m:e>
          </m:nary>
          <m:r>
            <w:rPr>
              <w:rFonts w:ascii="Cambria Math" w:hAnsi="Cambria Math" w:cs="Times New Roman"/>
            </w:rPr>
            <m:t>=0</m:t>
          </m:r>
        </m:oMath>
      </m:oMathPara>
    </w:p>
    <w:p w14:paraId="71126AE2" w14:textId="2A12100B" w:rsidR="008D3565" w:rsidRPr="00C17539" w:rsidRDefault="009772CA" w:rsidP="00C17539">
      <w:pPr>
        <w:ind w:left="-851" w:right="-284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u∙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∇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∙v dΩ-  η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div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uv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dΩ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:∇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 dΩ</m:t>
                    </m:r>
                  </m:e>
                </m:nary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</m:e>
        </m:nary>
      </m:oMath>
      <w:r w:rsidR="008D3565" w:rsidRPr="00C17539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 ds</m:t>
            </m:r>
          </m:e>
        </m:nary>
      </m:oMath>
      <w:r w:rsidR="00C17539" w:rsidRPr="00C17539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 div(</m:t>
            </m:r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dΩ</m:t>
            </m:r>
          </m:e>
        </m:nary>
      </m:oMath>
      <w:r w:rsidR="008D3565" w:rsidRPr="00C17539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C17539" w:rsidRPr="00C17539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</w:p>
    <w:p w14:paraId="1AB9EED5" w14:textId="6A0C2962" w:rsidR="00C17539" w:rsidRPr="00C17539" w:rsidRDefault="009772CA" w:rsidP="00C17539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q∙div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</w:rPr>
                <m:t>dΩ</m:t>
              </m:r>
            </m:e>
          </m:nary>
          <m:r>
            <w:rPr>
              <w:rFonts w:ascii="Cambria Math" w:hAnsi="Cambria Math" w:cs="Times New Roman"/>
            </w:rPr>
            <m:t>=0</m:t>
          </m:r>
        </m:oMath>
      </m:oMathPara>
    </w:p>
    <w:p w14:paraId="54E39382" w14:textId="6349C1EC" w:rsidR="00C17539" w:rsidRPr="00C17539" w:rsidRDefault="009772CA" w:rsidP="00C17539">
      <w:pPr>
        <w:ind w:left="-284" w:right="-143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u∙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∇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∙v dΩ-  η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vds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u </m:t>
                    </m:r>
                    <m:r>
                      <w:rPr>
                        <w:rFonts w:ascii="Cambria Math" w:hAnsi="Cambria Math" w:cs="Times New Roman"/>
                      </w:rPr>
                      <m:t>: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 dΩ</m:t>
                    </m:r>
                  </m:e>
                </m:nary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</m:e>
        </m:nary>
      </m:oMath>
      <w:r w:rsidR="00C17539" w:rsidRPr="00C17539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 ds</m:t>
            </m:r>
          </m:e>
        </m:nary>
      </m:oMath>
      <w:r w:rsidR="00C17539" w:rsidRPr="00C17539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 div(</m:t>
            </m:r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dΩ</m:t>
            </m:r>
          </m:e>
        </m:nary>
      </m:oMath>
      <w:r w:rsidR="00C17539" w:rsidRPr="00C17539">
        <w:rPr>
          <w:rFonts w:ascii="Times New Roman" w:eastAsiaTheme="minorEastAsia" w:hAnsi="Times New Roman" w:cs="Times New Roman"/>
          <w:sz w:val="24"/>
          <w:szCs w:val="24"/>
        </w:rPr>
        <w:t>) = 0</w:t>
      </w:r>
    </w:p>
    <w:p w14:paraId="0F71BBEE" w14:textId="77777777" w:rsidR="00C17539" w:rsidRPr="00C17539" w:rsidRDefault="009772CA" w:rsidP="0000368F">
      <w:pPr>
        <w:jc w:val="both"/>
        <w:rPr>
          <w:rFonts w:ascii="Times New Roman" w:eastAsiaTheme="minorEastAsia" w:hAnsi="Times New Roman" w:cs="Times New Rom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q∙div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</w:rPr>
                <m:t>dΩ</m:t>
              </m:r>
            </m:e>
          </m:nary>
          <m:r>
            <w:rPr>
              <w:rFonts w:ascii="Cambria Math" w:hAnsi="Cambria Math" w:cs="Times New Roman"/>
            </w:rPr>
            <m:t>=0</m:t>
          </m:r>
        </m:oMath>
      </m:oMathPara>
    </w:p>
    <w:p w14:paraId="20E9909B" w14:textId="5906008E" w:rsidR="00C17539" w:rsidRPr="00872D8B" w:rsidRDefault="00C17539" w:rsidP="0000368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Итак</w:t>
      </w:r>
      <w:r w:rsidRPr="00C17539">
        <w:rPr>
          <w:rFonts w:ascii="Times New Roman" w:hAnsi="Times New Roman" w:cs="Times New Roman"/>
          <w:sz w:val="24"/>
          <w:szCs w:val="24"/>
        </w:rPr>
        <w:t xml:space="preserve">,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∂Ω</m:t>
            </m:r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∂u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∂n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vds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0 на Г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out</w:t>
      </w:r>
      <w:r w:rsidRPr="00C175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Pr="00C175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может иметь произвольное значение, </w:t>
      </w:r>
      <w:r w:rsidR="0000368F">
        <w:rPr>
          <w:rFonts w:ascii="Times New Roman" w:eastAsiaTheme="minorEastAsia" w:hAnsi="Times New Roman" w:cs="Times New Roman"/>
          <w:sz w:val="24"/>
          <w:szCs w:val="24"/>
        </w:rPr>
        <w:t>это условие Неймана</w:t>
      </w:r>
      <w:r w:rsidR="0000368F" w:rsidRPr="0000368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∂u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∂n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Г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out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 ответ на 3 вопрос</m:t>
        </m:r>
      </m:oMath>
      <w:r w:rsidR="0000368F" w:rsidRPr="0000368F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00368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0368F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00368F" w:rsidRPr="000036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D3AD3">
        <w:rPr>
          <w:rFonts w:ascii="Times New Roman" w:eastAsiaTheme="minorEastAsia" w:hAnsi="Times New Roman" w:cs="Times New Roman"/>
          <w:sz w:val="24"/>
          <w:szCs w:val="24"/>
        </w:rPr>
        <w:t>там, где условие</w:t>
      </w:r>
      <w:r w:rsidR="0000368F">
        <w:rPr>
          <w:rFonts w:ascii="Times New Roman" w:eastAsiaTheme="minorEastAsia" w:hAnsi="Times New Roman" w:cs="Times New Roman"/>
          <w:sz w:val="24"/>
          <w:szCs w:val="24"/>
        </w:rPr>
        <w:t xml:space="preserve"> Дирихле</w:t>
      </w:r>
      <w:r w:rsidR="0000368F" w:rsidRPr="0000368F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00368F">
        <w:rPr>
          <w:rFonts w:ascii="Times New Roman" w:eastAsiaTheme="minorEastAsia" w:hAnsi="Times New Roman" w:cs="Times New Roman"/>
          <w:sz w:val="24"/>
          <w:szCs w:val="24"/>
        </w:rPr>
        <w:t xml:space="preserve"> там </w:t>
      </w:r>
      <w:r w:rsidR="0000368F"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="0000368F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  <w:r w:rsidR="0000368F" w:rsidRPr="0000368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0368F">
        <w:rPr>
          <w:rFonts w:ascii="Times New Roman" w:eastAsiaTheme="minorEastAsia" w:hAnsi="Times New Roman" w:cs="Times New Roman"/>
          <w:sz w:val="24"/>
          <w:szCs w:val="24"/>
        </w:rPr>
        <w:t xml:space="preserve">Соответственно 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 ds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00368F">
        <w:rPr>
          <w:rFonts w:ascii="Times New Roman" w:eastAsiaTheme="minorEastAsia" w:hAnsi="Times New Roman" w:cs="Times New Roman"/>
          <w:sz w:val="24"/>
          <w:szCs w:val="24"/>
        </w:rPr>
        <w:t>, тогда имеем слабую постановку</w:t>
      </w:r>
      <w:r w:rsidR="0000368F" w:rsidRPr="00872D8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374634A" w14:textId="4D8AB9F7" w:rsidR="00F7011C" w:rsidRDefault="009772CA">
      <w:pPr>
        <w:rPr>
          <w:rFonts w:ascii="Times New Roman" w:hAnsi="Times New Roman" w:cs="Times New Rom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u∙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∇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</w:rPr>
                <m:t>∙v dΩ+ η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  <m:r>
                    <w:rPr>
                      <w:rFonts w:ascii="Cambria Math" w:hAnsi="Cambria Math" w:cs="Times New Roman"/>
                    </w:rPr>
                    <m:t>v :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  <m:r>
                    <w:rPr>
                      <w:rFonts w:ascii="Cambria Math" w:hAnsi="Cambria Math" w:cs="Times New Roman"/>
                    </w:rPr>
                    <m:t>u dΩ-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</w:rPr>
                        <m:t>P∙div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+q∙div(u) dΩ</m:t>
                      </m:r>
                    </m:e>
                  </m:nary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nary>
            </m:e>
          </m:nary>
        </m:oMath>
      </m:oMathPara>
      <w:bookmarkStart w:id="0" w:name="_GoBack"/>
      <w:bookmarkEnd w:id="0"/>
    </w:p>
    <w:p w14:paraId="1F1C9855" w14:textId="4C4CE052" w:rsidR="009447ED" w:rsidRPr="00F235C8" w:rsidRDefault="00DC15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="00F7011C">
        <w:rPr>
          <w:rFonts w:ascii="Times New Roman" w:hAnsi="Times New Roman" w:cs="Times New Roman"/>
        </w:rPr>
        <w:t>иск</w:t>
      </w:r>
      <w:r>
        <w:rPr>
          <w:rFonts w:ascii="Times New Roman" w:hAnsi="Times New Roman" w:cs="Times New Roman"/>
        </w:rPr>
        <w:t>ретизация по времени</w:t>
      </w:r>
      <w:r w:rsidRPr="00F235C8">
        <w:rPr>
          <w:rFonts w:ascii="Times New Roman" w:hAnsi="Times New Roman" w:cs="Times New Roman"/>
        </w:rPr>
        <w:t>:</w:t>
      </w:r>
    </w:p>
    <w:p w14:paraId="43D14808" w14:textId="521D6A7A" w:rsidR="00DC15AE" w:rsidRDefault="009772CA" w:rsidP="00DC15AE">
      <w:pPr>
        <w:ind w:left="-851" w:firstLine="851"/>
        <w:rPr>
          <w:rFonts w:ascii="Times New Roman" w:hAnsi="Times New Roman" w:cs="Times New Rom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ρ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τ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n+1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  <m:r>
                    <w:rPr>
                      <w:rFonts w:ascii="Times New Roman" w:hAnsi="Times New Roman" w:cs="Times New Roman"/>
                    </w:rPr>
                    <m:t>⸰</m:t>
                  </m:r>
                  <m:r>
                    <w:rPr>
                      <w:rFonts w:ascii="Cambria Math" w:hAnsi="Times New Roman" w:cs="Times New Roman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∙v dΩ+ η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n+1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: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n+1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dΩ-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n+1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∙div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n+1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n+1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∙div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n+1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dΩ</m:t>
                      </m:r>
                    </m:e>
                  </m:nary>
                  <m:r>
                    <w:rPr>
                      <w:rFonts w:ascii="Cambria Math" w:hAnsi="Cambria Math" w:cs="Times New Roman"/>
                    </w:rPr>
                    <m:t>=0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</m:nary>
            </m:e>
          </m:nary>
        </m:oMath>
      </m:oMathPara>
    </w:p>
    <w:p w14:paraId="5F54D47B" w14:textId="038323ED" w:rsidR="009447ED" w:rsidRPr="00690FCE" w:rsidRDefault="00DC15AE" w:rsidP="009772C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где 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Times New Roman" w:hAnsi="Times New Roman" w:cs="Times New Roman"/>
          </w:rPr>
          <m:t>⸰</m:t>
        </m:r>
        <m:r>
          <w:rPr>
            <w:rFonts w:ascii="Cambria Math" w:hAnsi="Times New Roman" w:cs="Times New Roman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Times New Roman" w:cs="Times New Roman"/>
              </w:rPr>
              <m:t>X</m:t>
            </m:r>
          </m:e>
          <m:sup>
            <m:r>
              <w:rPr>
                <w:rFonts w:ascii="Cambria Math" w:hAnsi="Times New Roman" w:cs="Times New Roman"/>
              </w:rPr>
              <m:t>n</m:t>
            </m:r>
          </m:sup>
        </m:sSup>
        <m:r>
          <w:rPr>
            <w:rFonts w:ascii="Cambria Math" w:hAnsi="Times New Roman" w:cs="Times New Roman"/>
          </w:rPr>
          <m:t xml:space="preserve"> </m:t>
        </m:r>
        <m:r>
          <w:rPr>
            <w:rFonts w:ascii="Cambria Math" w:hAnsi="Cambria Math" w:cs="Times New Roman"/>
          </w:rPr>
          <m:t xml:space="preserve">≈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>(x)τ)</m:t>
        </m:r>
        <m:r>
          <w:rPr>
            <w:rFonts w:ascii="Cambria Math" w:hAnsi="Times New Roman" w:cs="Times New Roman"/>
          </w:rPr>
          <m:t xml:space="preserve"> </m:t>
        </m:r>
      </m:oMath>
    </w:p>
    <w:sectPr w:rsidR="009447ED" w:rsidRPr="00690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F15"/>
    <w:rsid w:val="0000368F"/>
    <w:rsid w:val="0014006A"/>
    <w:rsid w:val="00233FBC"/>
    <w:rsid w:val="003F3FA3"/>
    <w:rsid w:val="004B5F15"/>
    <w:rsid w:val="00690FCE"/>
    <w:rsid w:val="006B69C8"/>
    <w:rsid w:val="00872D8B"/>
    <w:rsid w:val="0089011D"/>
    <w:rsid w:val="008D3565"/>
    <w:rsid w:val="00914E15"/>
    <w:rsid w:val="009447ED"/>
    <w:rsid w:val="009772CA"/>
    <w:rsid w:val="009F2A9D"/>
    <w:rsid w:val="00A17748"/>
    <w:rsid w:val="00A6556A"/>
    <w:rsid w:val="00C12E9B"/>
    <w:rsid w:val="00C17539"/>
    <w:rsid w:val="00C72906"/>
    <w:rsid w:val="00DC15AE"/>
    <w:rsid w:val="00ED3AD3"/>
    <w:rsid w:val="00F235C8"/>
    <w:rsid w:val="00F7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DF25B"/>
  <w15:chartTrackingRefBased/>
  <w15:docId w15:val="{6C06961D-D789-4AAE-9090-0A6F2CEA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47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3162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 Незавитин</cp:lastModifiedBy>
  <cp:revision>14</cp:revision>
  <dcterms:created xsi:type="dcterms:W3CDTF">2019-12-20T16:26:00Z</dcterms:created>
  <dcterms:modified xsi:type="dcterms:W3CDTF">2020-01-02T08:58:00Z</dcterms:modified>
</cp:coreProperties>
</file>