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9400" w14:textId="3818FEC5" w:rsidR="00792660" w:rsidRDefault="00792660" w:rsidP="00792660">
      <w:pPr>
        <w:pStyle w:val="a3"/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FD60C4">
        <w:rPr>
          <w:rFonts w:ascii="Times New Roman" w:hAnsi="Times New Roman" w:cs="Times New Roman"/>
          <w:sz w:val="56"/>
          <w:szCs w:val="56"/>
          <w:lang w:val="ru-RU"/>
        </w:rPr>
        <w:t xml:space="preserve">Техническое задание для </w:t>
      </w:r>
      <w:r>
        <w:rPr>
          <w:rFonts w:ascii="Times New Roman" w:hAnsi="Times New Roman" w:cs="Times New Roman"/>
          <w:sz w:val="56"/>
          <w:szCs w:val="56"/>
          <w:lang w:val="ru-RU"/>
        </w:rPr>
        <w:t>сайта</w:t>
      </w:r>
      <w:r w:rsidRPr="00FD60C4">
        <w:rPr>
          <w:rFonts w:ascii="Times New Roman" w:hAnsi="Times New Roman" w:cs="Times New Roman"/>
          <w:sz w:val="56"/>
          <w:szCs w:val="56"/>
          <w:lang w:val="ru-RU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ru-RU"/>
        </w:rPr>
        <w:t xml:space="preserve">игры </w:t>
      </w:r>
      <w:r w:rsidRPr="00FD60C4">
        <w:rPr>
          <w:rFonts w:ascii="Times New Roman" w:hAnsi="Times New Roman" w:cs="Times New Roman"/>
          <w:sz w:val="56"/>
          <w:szCs w:val="56"/>
          <w:lang w:val="ru-RU"/>
        </w:rPr>
        <w:t>«</w:t>
      </w:r>
      <w:r>
        <w:rPr>
          <w:rFonts w:ascii="Times New Roman" w:hAnsi="Times New Roman" w:cs="Times New Roman"/>
          <w:sz w:val="56"/>
          <w:szCs w:val="56"/>
          <w:lang w:val="ru-RU"/>
        </w:rPr>
        <w:t>Морская оборона</w:t>
      </w:r>
      <w:r w:rsidRPr="00FD60C4">
        <w:rPr>
          <w:rFonts w:ascii="Times New Roman" w:hAnsi="Times New Roman" w:cs="Times New Roman"/>
          <w:sz w:val="56"/>
          <w:szCs w:val="56"/>
          <w:lang w:val="ru-RU"/>
        </w:rPr>
        <w:t>»</w:t>
      </w:r>
    </w:p>
    <w:p w14:paraId="2E854D45" w14:textId="4AF21A18" w:rsidR="00792660" w:rsidRDefault="00792660" w:rsidP="00792660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4DFF63E" w14:textId="4F51A5FA" w:rsidR="00792660" w:rsidRDefault="00792660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 Введение.</w:t>
      </w:r>
    </w:p>
    <w:p w14:paraId="0A59519F" w14:textId="1F9D0686" w:rsidR="00792660" w:rsidRDefault="00792660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C41A40" w14:textId="7F78BCE4" w:rsidR="002F02B9" w:rsidRDefault="00792660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1.1. Назначение: сайт игры «Морская оборона» (дальше — сайт) предназначен для ознакомления с игрой «Морская оборона»</w:t>
      </w:r>
      <w:r w:rsidR="00FD318F">
        <w:rPr>
          <w:rFonts w:ascii="Times New Roman" w:hAnsi="Times New Roman" w:cs="Times New Roman"/>
          <w:sz w:val="32"/>
          <w:szCs w:val="32"/>
          <w:lang w:val="ru-RU"/>
        </w:rPr>
        <w:t xml:space="preserve"> (дальше — игра)</w:t>
      </w:r>
      <w:r>
        <w:rPr>
          <w:rFonts w:ascii="Times New Roman" w:hAnsi="Times New Roman" w:cs="Times New Roman"/>
          <w:sz w:val="32"/>
          <w:szCs w:val="32"/>
          <w:lang w:val="ru-RU"/>
        </w:rPr>
        <w:t>, рекламы, привлечения новых идей от пользователей, а также для помощи новым игрокам.</w:t>
      </w:r>
    </w:p>
    <w:p w14:paraId="1F88430B" w14:textId="4980B7AA" w:rsidR="00792660" w:rsidRDefault="00792660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A12D736" w14:textId="5536D43C" w:rsidR="00792660" w:rsidRDefault="00792660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1.2 Область применения: использование любым кругом людей в качестве сайта для помощи игрокам.</w:t>
      </w:r>
    </w:p>
    <w:p w14:paraId="3378D38B" w14:textId="3D585BDB" w:rsidR="00792660" w:rsidRDefault="00792660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1C8AAAB" w14:textId="05AA301E" w:rsidR="00792660" w:rsidRDefault="00792660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1.3. Краткий обзор: </w:t>
      </w:r>
      <w:r w:rsidR="00D14ADA">
        <w:rPr>
          <w:rFonts w:ascii="Times New Roman" w:hAnsi="Times New Roman" w:cs="Times New Roman"/>
          <w:sz w:val="32"/>
          <w:szCs w:val="32"/>
          <w:lang w:val="ru-RU"/>
        </w:rPr>
        <w:t xml:space="preserve">сайт позволяет игрокам узнать информацию об игре, разработчиках, есть возможность задавать вопросы, связанные с игрой. Также пользователи </w:t>
      </w:r>
      <w:r w:rsidR="00791F4C">
        <w:rPr>
          <w:rFonts w:ascii="Times New Roman" w:hAnsi="Times New Roman" w:cs="Times New Roman"/>
          <w:sz w:val="32"/>
          <w:szCs w:val="32"/>
          <w:lang w:val="ru-RU"/>
        </w:rPr>
        <w:t>могут присылать идеи для развития игры.</w:t>
      </w:r>
    </w:p>
    <w:p w14:paraId="6D049A5B" w14:textId="64A27C62" w:rsidR="00791F4C" w:rsidRDefault="00791F4C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88AA806" w14:textId="32461B6B" w:rsidR="00791F4C" w:rsidRDefault="00791F4C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6969696" w14:textId="52894229" w:rsidR="00B20609" w:rsidRDefault="00B20609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r w:rsidR="00FD318F">
        <w:rPr>
          <w:rFonts w:ascii="Times New Roman" w:hAnsi="Times New Roman" w:cs="Times New Roman"/>
          <w:sz w:val="32"/>
          <w:szCs w:val="32"/>
          <w:lang w:val="ru-RU"/>
        </w:rPr>
        <w:t>Общее описание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6BC017F" w14:textId="259266D7" w:rsid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C8009C3" w14:textId="6602190B" w:rsid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2.1. Взаимодействие сайта: сайт предполагает взаимодействие с базой данных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sqlite</w:t>
      </w:r>
      <w:proofErr w:type="spellEnd"/>
      <w:r w:rsidRPr="00FD318F">
        <w:rPr>
          <w:rFonts w:ascii="Times New Roman" w:hAnsi="Times New Roman" w:cs="Times New Roman"/>
          <w:sz w:val="32"/>
          <w:szCs w:val="32"/>
          <w:lang w:val="ru-RU"/>
        </w:rPr>
        <w:t xml:space="preserve">3,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такими технологиями, как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sqlalchemy</w:t>
      </w:r>
      <w:proofErr w:type="spellEnd"/>
      <w:r w:rsidRPr="00FD318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bootstrap</w:t>
      </w:r>
      <w:r w:rsidRPr="00FD318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API</w:t>
      </w:r>
      <w:r w:rsidRPr="00FD318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FD318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FD318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FD318F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987B3ED" w14:textId="660E91BE" w:rsid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AE7CF62" w14:textId="3CA49D62" w:rsid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2.2. </w:t>
      </w:r>
      <w:r>
        <w:rPr>
          <w:rFonts w:ascii="Times New Roman" w:hAnsi="Times New Roman" w:cs="Times New Roman"/>
          <w:sz w:val="32"/>
          <w:szCs w:val="32"/>
          <w:lang w:val="ru-RU"/>
        </w:rPr>
        <w:t>Функции продукта:</w:t>
      </w:r>
    </w:p>
    <w:p w14:paraId="6520AEFE" w14:textId="110B489B" w:rsid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2.2.1. Получение информации об игре и разработчиках;</w:t>
      </w:r>
    </w:p>
    <w:p w14:paraId="1C4D514A" w14:textId="78ED2D02" w:rsid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2.2.2. Просмотр фотографий из игры;</w:t>
      </w:r>
    </w:p>
    <w:p w14:paraId="649E5DC6" w14:textId="532E747B" w:rsid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2.2.3. Возможность задать вопрос и получить на него ответ от разработчиков;</w:t>
      </w:r>
    </w:p>
    <w:p w14:paraId="63290E0D" w14:textId="019C4CD0" w:rsid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2.2.4. Возможность прислать идею для развития игры;</w:t>
      </w:r>
    </w:p>
    <w:p w14:paraId="643B695A" w14:textId="69AA04F0" w:rsid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2.2.5. Реклама игры.</w:t>
      </w:r>
    </w:p>
    <w:p w14:paraId="3A8C6638" w14:textId="373A55ED" w:rsid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3FF27EF" w14:textId="7511C7A9" w:rsidR="00FD318F" w:rsidRPr="00FD318F" w:rsidRDefault="00FD318F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2.3. Характеристики пользователя: владелец игры, использующий её в личных развлекательных целях.</w:t>
      </w:r>
    </w:p>
    <w:p w14:paraId="04466DD3" w14:textId="1CEFECA1" w:rsidR="00B20609" w:rsidRDefault="00B20609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B55A013" w14:textId="46259AED" w:rsidR="00B20609" w:rsidRDefault="00B20609" w:rsidP="00792660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D0903AB" w14:textId="77777777" w:rsid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92D8969" w14:textId="3CF15779" w:rsid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3. Требования к сайту:</w:t>
      </w:r>
    </w:p>
    <w:p w14:paraId="4A7BDF88" w14:textId="77777777" w:rsid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C5670AB" w14:textId="25F39731" w:rsidR="00FD318F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3.1. Интерфейс: формы для регистрации и авторизации пользователя в систему сайта, формы для перехода в различные окна: «Главное окно», «Галерея», «Вопросы/ответы», «Информация о разработчиках», «Идеи».</w:t>
      </w:r>
    </w:p>
    <w:p w14:paraId="76604DC5" w14:textId="67947E64" w:rsid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6C1BE09" w14:textId="53CDB482" w:rsid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3.2. Надёжность: </w:t>
      </w:r>
      <w:r w:rsidRPr="003978C7">
        <w:rPr>
          <w:rFonts w:ascii="Times New Roman" w:hAnsi="Times New Roman" w:cs="Times New Roman"/>
          <w:sz w:val="32"/>
          <w:szCs w:val="32"/>
          <w:lang w:val="ru-RU"/>
        </w:rPr>
        <w:t>минимальное число ошибок в программном обеспечении, обнаруженных после этапа отладки.</w:t>
      </w:r>
    </w:p>
    <w:p w14:paraId="1592D012" w14:textId="3C450B25" w:rsid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9D4B67A" w14:textId="6E36823C" w:rsidR="003978C7" w:rsidRP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3.3. </w:t>
      </w:r>
      <w:r w:rsidRPr="003978C7">
        <w:rPr>
          <w:rFonts w:ascii="Times New Roman" w:hAnsi="Times New Roman" w:cs="Times New Roman"/>
          <w:sz w:val="32"/>
          <w:szCs w:val="32"/>
          <w:lang w:val="ru-RU"/>
        </w:rPr>
        <w:t>Доступность</w:t>
      </w:r>
      <w:r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3978C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полный доступ к сайту доступен лицам, авторизованным в системе, для неавторизованных пользователей доступ частично ограничен</w:t>
      </w:r>
      <w:r w:rsidRPr="003978C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2F4A70C" w14:textId="7EB92729" w:rsid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0205741" w14:textId="3627BA53" w:rsid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3.4. </w:t>
      </w:r>
      <w:r w:rsidRPr="003978C7">
        <w:rPr>
          <w:rFonts w:ascii="Times New Roman" w:hAnsi="Times New Roman" w:cs="Times New Roman"/>
          <w:sz w:val="32"/>
          <w:szCs w:val="32"/>
          <w:lang w:val="ru-RU"/>
        </w:rPr>
        <w:t>Безопасность</w:t>
      </w:r>
      <w:r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3978C7">
        <w:rPr>
          <w:rFonts w:ascii="Times New Roman" w:hAnsi="Times New Roman" w:cs="Times New Roman"/>
          <w:sz w:val="32"/>
          <w:szCs w:val="32"/>
          <w:lang w:val="ru-RU"/>
        </w:rPr>
        <w:t xml:space="preserve"> однофакторная аутентификация с целью исключения случайного или преднамеренного удаления или модификации хранящихся данных другим пользователем. Названия логинов пользователей не должны повторяться. </w:t>
      </w:r>
      <w:r>
        <w:rPr>
          <w:rFonts w:ascii="Times New Roman" w:hAnsi="Times New Roman" w:cs="Times New Roman"/>
          <w:sz w:val="32"/>
          <w:szCs w:val="32"/>
          <w:lang w:val="ru-RU"/>
        </w:rPr>
        <w:t>Пароль не может быть чересчур простым.</w:t>
      </w:r>
    </w:p>
    <w:p w14:paraId="2D23C823" w14:textId="50C1B337" w:rsid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2053047" w14:textId="69650476" w:rsidR="003978C7" w:rsidRDefault="003978C7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3.5. Производительность: </w:t>
      </w:r>
      <w:r w:rsidR="007A2EC8">
        <w:rPr>
          <w:rFonts w:ascii="Times New Roman" w:hAnsi="Times New Roman" w:cs="Times New Roman"/>
          <w:sz w:val="32"/>
          <w:szCs w:val="32"/>
          <w:lang w:val="ru-RU"/>
        </w:rPr>
        <w:t>сайт должен работать без задержек.</w:t>
      </w:r>
    </w:p>
    <w:p w14:paraId="63690FA9" w14:textId="508ABCB5" w:rsidR="007A2EC8" w:rsidRDefault="007A2EC8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5763E52" w14:textId="5441D66F" w:rsidR="007A2EC8" w:rsidRDefault="007A2EC8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CCC49E5" w14:textId="61410092" w:rsidR="007A2EC8" w:rsidRDefault="007A2EC8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4. Требования к сдаче проекта: проект должен быть сдан не позднее 30 апреля 2023.</w:t>
      </w:r>
    </w:p>
    <w:p w14:paraId="15BFDC00" w14:textId="77777777" w:rsidR="007A2EC8" w:rsidRPr="003978C7" w:rsidRDefault="007A2EC8" w:rsidP="003978C7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sectPr w:rsidR="007A2EC8" w:rsidRPr="00397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B9"/>
    <w:rsid w:val="002F02B9"/>
    <w:rsid w:val="003978C7"/>
    <w:rsid w:val="00791F4C"/>
    <w:rsid w:val="00792660"/>
    <w:rsid w:val="007A2EC8"/>
    <w:rsid w:val="00B20609"/>
    <w:rsid w:val="00D14ADA"/>
    <w:rsid w:val="00F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D070"/>
  <w15:chartTrackingRefBased/>
  <w15:docId w15:val="{8761915D-EE11-41A2-AAE7-D178F808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2660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Оберемок</dc:creator>
  <cp:keywords/>
  <dc:description/>
  <cp:lastModifiedBy>Дмитрий Оберемок</cp:lastModifiedBy>
  <cp:revision>2</cp:revision>
  <dcterms:created xsi:type="dcterms:W3CDTF">2023-03-15T12:47:00Z</dcterms:created>
  <dcterms:modified xsi:type="dcterms:W3CDTF">2023-03-15T14:07:00Z</dcterms:modified>
</cp:coreProperties>
</file>