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FE20" w14:textId="77777777" w:rsidR="00DB4071" w:rsidRPr="00C76446" w:rsidRDefault="00DB4071">
      <w:pPr>
        <w:pStyle w:val="a3"/>
        <w:rPr>
          <w:rFonts w:ascii="Garamond" w:hAnsi="Garamond"/>
          <w:sz w:val="27"/>
          <w:szCs w:val="27"/>
        </w:rPr>
      </w:pPr>
      <w:r w:rsidRPr="00C76446">
        <w:rPr>
          <w:rFonts w:ascii="Garamond" w:hAnsi="Garamond"/>
          <w:sz w:val="27"/>
          <w:szCs w:val="27"/>
        </w:rPr>
        <w:t>SPRAWOZDANIE   TECHNICZNE</w:t>
      </w:r>
    </w:p>
    <w:p w14:paraId="1525F342" w14:textId="77777777" w:rsidR="00DB4071" w:rsidRPr="00C76446" w:rsidRDefault="00DB4071">
      <w:pPr>
        <w:pStyle w:val="a3"/>
        <w:rPr>
          <w:rFonts w:ascii="Garamond" w:hAnsi="Garamond"/>
          <w:sz w:val="27"/>
          <w:szCs w:val="27"/>
        </w:rPr>
      </w:pPr>
    </w:p>
    <w:p w14:paraId="6BF1F873" w14:textId="77777777" w:rsidR="004E6ED9" w:rsidRDefault="00DB4071" w:rsidP="008C6698">
      <w:pPr>
        <w:jc w:val="center"/>
        <w:rPr>
          <w:rFonts w:ascii="Garamond" w:hAnsi="Garamond"/>
          <w:sz w:val="22"/>
          <w:szCs w:val="19"/>
        </w:rPr>
      </w:pPr>
      <w:r w:rsidRPr="00C76446">
        <w:rPr>
          <w:rFonts w:ascii="Garamond" w:hAnsi="Garamond"/>
          <w:sz w:val="22"/>
          <w:szCs w:val="19"/>
        </w:rPr>
        <w:t xml:space="preserve">z wykonania </w:t>
      </w:r>
      <w:r w:rsidR="007C2BBA" w:rsidRPr="00C76446">
        <w:rPr>
          <w:rFonts w:ascii="Garamond" w:hAnsi="Garamond"/>
          <w:sz w:val="22"/>
          <w:szCs w:val="19"/>
        </w:rPr>
        <w:t xml:space="preserve">pracy geodezyjnej – </w:t>
      </w:r>
      <w:r w:rsidR="004E6ED9" w:rsidRPr="00C76446">
        <w:rPr>
          <w:rFonts w:ascii="Garamond" w:hAnsi="Garamond"/>
          <w:sz w:val="22"/>
          <w:szCs w:val="19"/>
        </w:rPr>
        <w:t>inwentaryzacja obiekt</w:t>
      </w:r>
      <w:r w:rsidR="004E6ED9">
        <w:rPr>
          <w:rFonts w:ascii="Garamond" w:hAnsi="Garamond"/>
          <w:sz w:val="22"/>
          <w:szCs w:val="19"/>
        </w:rPr>
        <w:t>ów</w:t>
      </w:r>
      <w:r w:rsidR="004E6ED9" w:rsidRPr="00C76446">
        <w:rPr>
          <w:rFonts w:ascii="Garamond" w:hAnsi="Garamond"/>
          <w:sz w:val="22"/>
          <w:szCs w:val="19"/>
        </w:rPr>
        <w:t xml:space="preserve"> budowlan</w:t>
      </w:r>
      <w:r w:rsidR="004E6ED9">
        <w:rPr>
          <w:rFonts w:ascii="Garamond" w:hAnsi="Garamond"/>
          <w:sz w:val="22"/>
          <w:szCs w:val="19"/>
        </w:rPr>
        <w:t>ych</w:t>
      </w:r>
    </w:p>
    <w:p w14:paraId="3CD54CF0" w14:textId="7B3C36AE" w:rsidR="00DB4071" w:rsidRPr="00C76446" w:rsidRDefault="004E6ED9" w:rsidP="008C6698">
      <w:pPr>
        <w:jc w:val="center"/>
        <w:rPr>
          <w:rFonts w:ascii="Garamond" w:hAnsi="Garamond"/>
          <w:sz w:val="22"/>
          <w:szCs w:val="19"/>
        </w:rPr>
      </w:pPr>
      <w:r>
        <w:rPr>
          <w:rFonts w:ascii="Garamond" w:hAnsi="Garamond"/>
          <w:sz w:val="22"/>
          <w:szCs w:val="19"/>
        </w:rPr>
        <w:t xml:space="preserve">- </w:t>
      </w:r>
      <w:r w:rsidR="003B1A60">
        <w:rPr>
          <w:rFonts w:ascii="Garamond" w:hAnsi="Garamond"/>
          <w:sz w:val="22"/>
          <w:szCs w:val="19"/>
        </w:rPr>
        <w:t xml:space="preserve"> </w:t>
      </w:r>
      <w:r w:rsidR="000017C2">
        <w:rPr>
          <w:rFonts w:ascii="Garamond" w:hAnsi="Garamond"/>
          <w:b/>
          <w:sz w:val="22"/>
          <w:szCs w:val="19"/>
        </w:rPr>
        <w:t>&lt;OBJ&gt;</w:t>
      </w:r>
      <w:r w:rsidR="00B51390">
        <w:rPr>
          <w:rFonts w:ascii="Garamond" w:hAnsi="Garamond"/>
          <w:b/>
          <w:sz w:val="22"/>
          <w:szCs w:val="19"/>
        </w:rPr>
        <w:t xml:space="preserve"> </w:t>
      </w:r>
      <w:r w:rsidR="00E3267C">
        <w:rPr>
          <w:rFonts w:ascii="Garamond" w:hAnsi="Garamond"/>
          <w:sz w:val="22"/>
          <w:szCs w:val="19"/>
        </w:rPr>
        <w:br/>
      </w:r>
      <w:r w:rsidR="00CF5D76" w:rsidRPr="00C76446">
        <w:rPr>
          <w:rFonts w:ascii="Garamond" w:hAnsi="Garamond"/>
          <w:sz w:val="22"/>
          <w:szCs w:val="19"/>
        </w:rPr>
        <w:t>miejscowość:</w:t>
      </w:r>
      <w:r w:rsidR="007A4D2E">
        <w:rPr>
          <w:rFonts w:ascii="Garamond" w:hAnsi="Garamond"/>
          <w:sz w:val="22"/>
          <w:szCs w:val="19"/>
        </w:rPr>
        <w:t xml:space="preserve"> </w:t>
      </w:r>
      <w:r w:rsidR="000726B5">
        <w:rPr>
          <w:rFonts w:ascii="Garamond" w:hAnsi="Garamond"/>
          <w:b/>
          <w:sz w:val="22"/>
        </w:rPr>
        <w:t>&lt;MIE</w:t>
      </w:r>
      <w:r w:rsidR="00B87E89">
        <w:rPr>
          <w:rFonts w:ascii="Garamond" w:hAnsi="Garamond"/>
          <w:b/>
          <w:sz w:val="22"/>
        </w:rPr>
        <w:t>&gt;</w:t>
      </w:r>
      <w:r w:rsidR="00B87E89" w:rsidRPr="00667C06">
        <w:rPr>
          <w:color w:val="000000"/>
          <w:sz w:val="22"/>
        </w:rPr>
        <w:t>,</w:t>
      </w:r>
      <w:r w:rsidR="00CF5D76" w:rsidRPr="00C76446">
        <w:rPr>
          <w:rFonts w:ascii="Garamond" w:hAnsi="Garamond"/>
          <w:sz w:val="22"/>
          <w:szCs w:val="19"/>
        </w:rPr>
        <w:t xml:space="preserve"> </w:t>
      </w:r>
      <w:r w:rsidR="00E9704F" w:rsidRPr="00C76446">
        <w:rPr>
          <w:rFonts w:ascii="Garamond" w:hAnsi="Garamond"/>
          <w:sz w:val="22"/>
          <w:szCs w:val="19"/>
        </w:rPr>
        <w:t>obręb</w:t>
      </w:r>
      <w:r w:rsidR="008D6A8C" w:rsidRPr="00C76446">
        <w:rPr>
          <w:rFonts w:ascii="Garamond" w:hAnsi="Garamond"/>
          <w:sz w:val="22"/>
          <w:szCs w:val="19"/>
        </w:rPr>
        <w:t>:</w:t>
      </w:r>
      <w:r w:rsidR="00463CE8">
        <w:rPr>
          <w:rFonts w:ascii="Garamond" w:hAnsi="Garamond"/>
          <w:b/>
          <w:sz w:val="22"/>
          <w:szCs w:val="19"/>
        </w:rPr>
        <w:t xml:space="preserve"> </w:t>
      </w:r>
      <w:r w:rsidR="000726B5">
        <w:rPr>
          <w:rFonts w:ascii="Garamond" w:hAnsi="Garamond"/>
          <w:b/>
          <w:sz w:val="22"/>
        </w:rPr>
        <w:t>&lt;OBR</w:t>
      </w:r>
      <w:r w:rsidR="00B87E89">
        <w:rPr>
          <w:rFonts w:ascii="Garamond" w:hAnsi="Garamond"/>
          <w:b/>
          <w:sz w:val="22"/>
        </w:rPr>
        <w:t>&gt;</w:t>
      </w:r>
      <w:r w:rsidR="00B87E89" w:rsidRPr="00667C06">
        <w:rPr>
          <w:color w:val="000000"/>
          <w:sz w:val="22"/>
        </w:rPr>
        <w:t>,</w:t>
      </w:r>
      <w:r w:rsidR="00392398" w:rsidRPr="00C76446">
        <w:rPr>
          <w:rFonts w:ascii="Garamond" w:hAnsi="Garamond"/>
          <w:sz w:val="22"/>
          <w:szCs w:val="19"/>
        </w:rPr>
        <w:t xml:space="preserve"> </w:t>
      </w:r>
      <w:r w:rsidR="00920193" w:rsidRPr="00C76446">
        <w:rPr>
          <w:rFonts w:ascii="Garamond" w:hAnsi="Garamond"/>
          <w:sz w:val="22"/>
          <w:szCs w:val="19"/>
        </w:rPr>
        <w:br/>
      </w:r>
      <w:r w:rsidR="007C2BBA" w:rsidRPr="00C76446">
        <w:rPr>
          <w:rFonts w:ascii="Garamond" w:hAnsi="Garamond"/>
          <w:sz w:val="22"/>
          <w:szCs w:val="19"/>
        </w:rPr>
        <w:t>jednostka ewidencyjna</w:t>
      </w:r>
      <w:r w:rsidR="00804F4B" w:rsidRPr="00C76446">
        <w:rPr>
          <w:rFonts w:ascii="Garamond" w:hAnsi="Garamond"/>
          <w:sz w:val="22"/>
          <w:szCs w:val="19"/>
        </w:rPr>
        <w:t xml:space="preserve">: </w:t>
      </w:r>
      <w:r w:rsidR="000726B5">
        <w:rPr>
          <w:rFonts w:ascii="Garamond" w:hAnsi="Garamond"/>
          <w:b/>
          <w:sz w:val="22"/>
        </w:rPr>
        <w:t>&lt;JDE&gt;</w:t>
      </w:r>
      <w:r w:rsidR="007C2BBA" w:rsidRPr="00C76446">
        <w:rPr>
          <w:rFonts w:ascii="Garamond" w:hAnsi="Garamond"/>
          <w:sz w:val="22"/>
          <w:szCs w:val="19"/>
        </w:rPr>
        <w:br/>
      </w:r>
      <w:r w:rsidR="003E3307" w:rsidRPr="00C76446">
        <w:rPr>
          <w:rFonts w:ascii="Garamond" w:hAnsi="Garamond"/>
          <w:sz w:val="22"/>
          <w:szCs w:val="19"/>
        </w:rPr>
        <w:t xml:space="preserve">pow.: </w:t>
      </w:r>
      <w:r w:rsidR="000726B5">
        <w:rPr>
          <w:rFonts w:ascii="Garamond" w:hAnsi="Garamond"/>
          <w:b/>
          <w:sz w:val="22"/>
          <w:szCs w:val="19"/>
        </w:rPr>
        <w:t>&lt;POW&gt;</w:t>
      </w:r>
      <w:r w:rsidR="003E3307" w:rsidRPr="00C76446">
        <w:rPr>
          <w:rFonts w:ascii="Garamond" w:hAnsi="Garamond"/>
          <w:sz w:val="22"/>
          <w:szCs w:val="19"/>
        </w:rPr>
        <w:t xml:space="preserve">, </w:t>
      </w:r>
      <w:r w:rsidR="000B1CA9" w:rsidRPr="00C76446">
        <w:rPr>
          <w:rFonts w:ascii="Garamond" w:hAnsi="Garamond"/>
          <w:sz w:val="22"/>
          <w:szCs w:val="19"/>
        </w:rPr>
        <w:t xml:space="preserve">woj.: </w:t>
      </w:r>
      <w:r w:rsidR="000726B5">
        <w:rPr>
          <w:rFonts w:ascii="Garamond" w:hAnsi="Garamond"/>
          <w:b/>
          <w:sz w:val="22"/>
          <w:szCs w:val="19"/>
        </w:rPr>
        <w:t>&lt;WOJ&gt;</w:t>
      </w:r>
      <w:r w:rsidR="000B1CB6" w:rsidRPr="00C76446">
        <w:rPr>
          <w:rFonts w:ascii="Garamond" w:hAnsi="Garamond"/>
          <w:sz w:val="22"/>
          <w:szCs w:val="19"/>
        </w:rPr>
        <w:t xml:space="preserve"> </w:t>
      </w:r>
    </w:p>
    <w:p w14:paraId="5DF56216" w14:textId="77777777" w:rsidR="00DB4071" w:rsidRPr="00C76446" w:rsidRDefault="00DB4071" w:rsidP="00DB4071">
      <w:pPr>
        <w:rPr>
          <w:rFonts w:ascii="Garamond" w:hAnsi="Garamond"/>
          <w:sz w:val="19"/>
          <w:szCs w:val="19"/>
        </w:rPr>
      </w:pPr>
    </w:p>
    <w:p w14:paraId="29C0CA19" w14:textId="77777777" w:rsidR="00BA5A0D" w:rsidRPr="00683E1E" w:rsidRDefault="00BA5A0D" w:rsidP="00BA5A0D">
      <w:pPr>
        <w:rPr>
          <w:rFonts w:ascii="Garamond" w:hAnsi="Garamond"/>
          <w:b/>
          <w:sz w:val="19"/>
          <w:szCs w:val="19"/>
          <w:u w:val="single"/>
        </w:rPr>
      </w:pPr>
      <w:r w:rsidRPr="00683E1E">
        <w:rPr>
          <w:rFonts w:ascii="Garamond" w:hAnsi="Garamond"/>
          <w:b/>
          <w:sz w:val="19"/>
          <w:szCs w:val="19"/>
        </w:rPr>
        <w:t xml:space="preserve">I.  </w:t>
      </w:r>
      <w:r w:rsidRPr="00231E77">
        <w:rPr>
          <w:rFonts w:ascii="Garamond" w:hAnsi="Garamond"/>
          <w:b/>
          <w:sz w:val="19"/>
          <w:szCs w:val="19"/>
          <w:u w:val="single"/>
        </w:rPr>
        <w:t>Dane formalno-organizacyjne</w:t>
      </w:r>
    </w:p>
    <w:p w14:paraId="6415EE55" w14:textId="77777777" w:rsidR="00BA5A0D" w:rsidRPr="00683E1E" w:rsidRDefault="00BA5A0D" w:rsidP="00BA5A0D">
      <w:pPr>
        <w:rPr>
          <w:rFonts w:ascii="Garamond" w:hAnsi="Garamond"/>
          <w:sz w:val="19"/>
          <w:szCs w:val="19"/>
        </w:rPr>
      </w:pPr>
    </w:p>
    <w:p w14:paraId="38651722" w14:textId="7F8FBC52" w:rsidR="00BA5A0D" w:rsidRPr="00BF4761" w:rsidRDefault="00B87E89" w:rsidP="00BA5A0D">
      <w:pPr>
        <w:numPr>
          <w:ilvl w:val="0"/>
          <w:numId w:val="1"/>
        </w:numPr>
        <w:tabs>
          <w:tab w:val="left" w:pos="1560"/>
        </w:tabs>
        <w:ind w:hanging="218"/>
        <w:rPr>
          <w:rFonts w:ascii="Garamond" w:hAnsi="Garamond"/>
          <w:sz w:val="22"/>
          <w:szCs w:val="19"/>
        </w:rPr>
      </w:pPr>
      <w:r w:rsidRPr="00683E1E">
        <w:rPr>
          <w:rFonts w:ascii="Garamond" w:hAnsi="Garamond"/>
          <w:sz w:val="22"/>
          <w:szCs w:val="19"/>
        </w:rPr>
        <w:t>Wykonawca:</w:t>
      </w:r>
      <w:r w:rsidR="00BA5A0D" w:rsidRPr="00683E1E">
        <w:rPr>
          <w:rFonts w:ascii="Garamond" w:hAnsi="Garamond"/>
          <w:sz w:val="22"/>
          <w:szCs w:val="19"/>
        </w:rPr>
        <w:tab/>
      </w:r>
      <w:r w:rsidR="00BA5A0D">
        <w:rPr>
          <w:rFonts w:ascii="Garamond" w:hAnsi="Garamond"/>
          <w:sz w:val="22"/>
          <w:szCs w:val="19"/>
        </w:rPr>
        <w:tab/>
        <w:t xml:space="preserve">        </w:t>
      </w:r>
      <w:r w:rsidR="00AA1B06">
        <w:rPr>
          <w:rFonts w:ascii="Garamond" w:hAnsi="Garamond"/>
          <w:b/>
          <w:noProof/>
          <w:spacing w:val="20"/>
        </w:rPr>
        <w:drawing>
          <wp:inline distT="0" distB="0" distL="0" distR="0" wp14:anchorId="14C1CFC7" wp14:editId="4C9873D8">
            <wp:extent cx="1438275" cy="23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4E8B" w14:textId="77777777" w:rsidR="00BA5A0D" w:rsidRPr="00683E1E" w:rsidRDefault="00BA5A0D" w:rsidP="00BA5A0D">
      <w:pPr>
        <w:tabs>
          <w:tab w:val="left" w:pos="1560"/>
        </w:tabs>
        <w:ind w:left="360"/>
        <w:rPr>
          <w:rFonts w:ascii="Garamond" w:hAnsi="Garamond"/>
          <w:sz w:val="22"/>
          <w:szCs w:val="19"/>
        </w:rPr>
      </w:pPr>
      <w:r>
        <w:rPr>
          <w:rFonts w:ascii="Garamond" w:hAnsi="Garamond"/>
          <w:b/>
          <w:spacing w:val="20"/>
          <w:sz w:val="22"/>
        </w:rPr>
        <w:tab/>
      </w:r>
      <w:r w:rsidRPr="0078408C">
        <w:rPr>
          <w:rFonts w:ascii="Garamond" w:hAnsi="Garamond"/>
          <w:spacing w:val="20"/>
          <w:sz w:val="22"/>
        </w:rPr>
        <w:tab/>
      </w:r>
      <w:r>
        <w:rPr>
          <w:rFonts w:ascii="Garamond" w:hAnsi="Garamond"/>
          <w:spacing w:val="20"/>
          <w:sz w:val="22"/>
        </w:rPr>
        <w:t xml:space="preserve">       </w:t>
      </w:r>
      <w:r w:rsidRPr="0078408C">
        <w:rPr>
          <w:rFonts w:ascii="Garamond" w:hAnsi="Garamond"/>
          <w:spacing w:val="20"/>
          <w:sz w:val="22"/>
        </w:rPr>
        <w:t>Wojciech Petelczyc</w:t>
      </w:r>
      <w:r w:rsidRPr="00683E1E">
        <w:rPr>
          <w:rFonts w:ascii="Garamond" w:hAnsi="Garamond"/>
          <w:sz w:val="22"/>
          <w:szCs w:val="19"/>
        </w:rPr>
        <w:br/>
      </w:r>
      <w:r w:rsidRPr="00683E1E">
        <w:rPr>
          <w:rFonts w:ascii="Garamond" w:hAnsi="Garamond"/>
          <w:sz w:val="22"/>
          <w:szCs w:val="19"/>
        </w:rPr>
        <w:tab/>
      </w:r>
      <w:r w:rsidRPr="00683E1E">
        <w:rPr>
          <w:rFonts w:ascii="Garamond" w:hAnsi="Garamond"/>
          <w:sz w:val="22"/>
          <w:szCs w:val="19"/>
        </w:rPr>
        <w:tab/>
        <w:t>ul. Dąbrowskiego 61; 16-100 Sokółka.</w:t>
      </w:r>
    </w:p>
    <w:p w14:paraId="2D12E025" w14:textId="77777777" w:rsidR="00BA5A0D" w:rsidRDefault="00BA5A0D" w:rsidP="00BA5A0D">
      <w:pPr>
        <w:numPr>
          <w:ilvl w:val="0"/>
          <w:numId w:val="1"/>
        </w:numPr>
        <w:tabs>
          <w:tab w:val="left" w:pos="2977"/>
        </w:tabs>
        <w:ind w:hanging="218"/>
        <w:rPr>
          <w:rFonts w:ascii="Garamond" w:hAnsi="Garamond"/>
          <w:sz w:val="22"/>
          <w:szCs w:val="19"/>
        </w:rPr>
      </w:pPr>
      <w:r w:rsidRPr="0065032A">
        <w:rPr>
          <w:rFonts w:ascii="Garamond" w:hAnsi="Garamond"/>
          <w:szCs w:val="19"/>
        </w:rPr>
        <w:t xml:space="preserve">Numer uprawnień zawodowych: kierownik - Andrzej Petelczyc – </w:t>
      </w:r>
      <w:r w:rsidRPr="0065032A">
        <w:rPr>
          <w:rFonts w:ascii="Garamond" w:hAnsi="Garamond"/>
          <w:b/>
          <w:szCs w:val="19"/>
        </w:rPr>
        <w:t>13158</w:t>
      </w:r>
      <w:r w:rsidRPr="0065032A">
        <w:rPr>
          <w:rFonts w:ascii="Garamond" w:hAnsi="Garamond"/>
          <w:szCs w:val="19"/>
        </w:rPr>
        <w:t xml:space="preserve"> zakres uprawnień - </w:t>
      </w:r>
      <w:r w:rsidRPr="0065032A">
        <w:rPr>
          <w:rFonts w:ascii="Garamond" w:hAnsi="Garamond"/>
          <w:b/>
          <w:szCs w:val="19"/>
        </w:rPr>
        <w:t>1, 2</w:t>
      </w:r>
      <w:r w:rsidRPr="0065032A">
        <w:rPr>
          <w:rFonts w:ascii="Garamond" w:hAnsi="Garamond"/>
          <w:szCs w:val="19"/>
        </w:rPr>
        <w:t>.</w:t>
      </w:r>
      <w:r w:rsidRPr="0065032A">
        <w:rPr>
          <w:rFonts w:ascii="Garamond" w:hAnsi="Garamond"/>
          <w:szCs w:val="19"/>
        </w:rPr>
        <w:br/>
      </w:r>
      <w:r w:rsidR="006C45FA">
        <w:rPr>
          <w:rFonts w:ascii="Garamond" w:hAnsi="Garamond"/>
          <w:sz w:val="22"/>
          <w:szCs w:val="19"/>
        </w:rPr>
        <w:t>realizacja- Wojciech Petelczyc</w:t>
      </w:r>
    </w:p>
    <w:p w14:paraId="482DC761" w14:textId="77777777" w:rsidR="006C45FA" w:rsidRPr="0065032A" w:rsidRDefault="006C45FA" w:rsidP="006C45FA">
      <w:pPr>
        <w:tabs>
          <w:tab w:val="left" w:pos="2977"/>
        </w:tabs>
        <w:ind w:left="360"/>
        <w:rPr>
          <w:rFonts w:ascii="Garamond" w:hAnsi="Garamond"/>
          <w:sz w:val="22"/>
          <w:szCs w:val="19"/>
        </w:rPr>
      </w:pPr>
    </w:p>
    <w:p w14:paraId="1F46A936" w14:textId="36525351" w:rsidR="00BA5A0D" w:rsidRPr="00683E1E" w:rsidRDefault="00BA5A0D" w:rsidP="00BA5A0D">
      <w:pPr>
        <w:numPr>
          <w:ilvl w:val="0"/>
          <w:numId w:val="1"/>
        </w:numPr>
        <w:ind w:hanging="218"/>
        <w:rPr>
          <w:rFonts w:ascii="Garamond" w:hAnsi="Garamond"/>
          <w:sz w:val="22"/>
          <w:szCs w:val="19"/>
        </w:rPr>
      </w:pPr>
      <w:r w:rsidRPr="00683E1E">
        <w:rPr>
          <w:rFonts w:ascii="Garamond" w:hAnsi="Garamond"/>
          <w:sz w:val="22"/>
          <w:szCs w:val="19"/>
        </w:rPr>
        <w:t xml:space="preserve">Nr księgi </w:t>
      </w:r>
      <w:r w:rsidR="00B87E89" w:rsidRPr="00683E1E">
        <w:rPr>
          <w:rFonts w:ascii="Garamond" w:hAnsi="Garamond"/>
          <w:sz w:val="22"/>
          <w:szCs w:val="19"/>
        </w:rPr>
        <w:t xml:space="preserve">robót: </w:t>
      </w:r>
      <w:r w:rsidR="00B87E89" w:rsidRPr="006C5727">
        <w:rPr>
          <w:rFonts w:ascii="Garamond" w:hAnsi="Garamond"/>
          <w:b/>
          <w:bCs/>
          <w:sz w:val="22"/>
          <w:szCs w:val="19"/>
        </w:rPr>
        <w:t>&lt;</w:t>
      </w:r>
      <w:r w:rsidR="000726B5" w:rsidRPr="006C5727">
        <w:rPr>
          <w:rFonts w:ascii="Garamond" w:hAnsi="Garamond"/>
          <w:b/>
          <w:bCs/>
          <w:sz w:val="22"/>
          <w:szCs w:val="19"/>
        </w:rPr>
        <w:t>NRO&gt;</w:t>
      </w:r>
    </w:p>
    <w:p w14:paraId="74D62F57" w14:textId="77777777" w:rsidR="00BA5A0D" w:rsidRPr="00683E1E" w:rsidRDefault="00BA5A0D" w:rsidP="00BA5A0D">
      <w:pPr>
        <w:pStyle w:val="a4"/>
        <w:rPr>
          <w:rFonts w:ascii="Garamond" w:hAnsi="Garamond"/>
          <w:sz w:val="22"/>
          <w:szCs w:val="19"/>
        </w:rPr>
      </w:pPr>
    </w:p>
    <w:p w14:paraId="57E31BAF" w14:textId="77777777" w:rsidR="00BA5A0D" w:rsidRPr="00683E1E" w:rsidRDefault="00BA5A0D" w:rsidP="00BA5A0D">
      <w:pPr>
        <w:numPr>
          <w:ilvl w:val="0"/>
          <w:numId w:val="1"/>
        </w:numPr>
        <w:ind w:hanging="218"/>
        <w:rPr>
          <w:rFonts w:ascii="Garamond" w:hAnsi="Garamond"/>
          <w:b/>
          <w:sz w:val="22"/>
          <w:szCs w:val="19"/>
        </w:rPr>
      </w:pPr>
      <w:r w:rsidRPr="00683E1E">
        <w:rPr>
          <w:rFonts w:ascii="Garamond" w:hAnsi="Garamond"/>
          <w:sz w:val="22"/>
          <w:szCs w:val="19"/>
        </w:rPr>
        <w:t xml:space="preserve">Nr kancelaryjny: </w:t>
      </w:r>
      <w:r w:rsidR="000726B5">
        <w:rPr>
          <w:rFonts w:ascii="Garamond" w:hAnsi="Garamond"/>
          <w:b/>
          <w:sz w:val="22"/>
          <w:szCs w:val="19"/>
        </w:rPr>
        <w:t>&lt;NKA&gt;</w:t>
      </w:r>
    </w:p>
    <w:p w14:paraId="3EA9E4D0" w14:textId="77777777" w:rsidR="00BA5A0D" w:rsidRPr="00683E1E" w:rsidRDefault="00BA5A0D" w:rsidP="00BA5A0D">
      <w:pPr>
        <w:ind w:hanging="218"/>
        <w:rPr>
          <w:rFonts w:ascii="Garamond" w:hAnsi="Garamond"/>
          <w:sz w:val="22"/>
          <w:szCs w:val="19"/>
        </w:rPr>
      </w:pPr>
    </w:p>
    <w:p w14:paraId="16BBCA0B" w14:textId="77777777" w:rsidR="00BA5A0D" w:rsidRPr="00683E1E" w:rsidRDefault="00BA5A0D" w:rsidP="00BA5A0D">
      <w:pPr>
        <w:numPr>
          <w:ilvl w:val="0"/>
          <w:numId w:val="1"/>
        </w:numPr>
        <w:ind w:hanging="218"/>
        <w:rPr>
          <w:rFonts w:ascii="Garamond" w:hAnsi="Garamond"/>
          <w:b/>
          <w:sz w:val="22"/>
          <w:szCs w:val="19"/>
        </w:rPr>
      </w:pPr>
      <w:r w:rsidRPr="00683E1E">
        <w:rPr>
          <w:rFonts w:ascii="Garamond" w:hAnsi="Garamond"/>
          <w:sz w:val="22"/>
          <w:szCs w:val="19"/>
        </w:rPr>
        <w:t xml:space="preserve">Pracę zgłoszono do PODGiK w Sokółce dnia </w:t>
      </w:r>
      <w:r w:rsidR="000017C2">
        <w:rPr>
          <w:rFonts w:ascii="Garamond" w:hAnsi="Garamond"/>
          <w:b/>
          <w:sz w:val="22"/>
          <w:szCs w:val="19"/>
        </w:rPr>
        <w:t>&lt;DT1&gt;</w:t>
      </w:r>
      <w:r w:rsidRPr="00683E1E">
        <w:rPr>
          <w:rFonts w:ascii="Garamond" w:hAnsi="Garamond"/>
          <w:b/>
          <w:sz w:val="22"/>
          <w:szCs w:val="19"/>
        </w:rPr>
        <w:t xml:space="preserve"> r.</w:t>
      </w:r>
    </w:p>
    <w:p w14:paraId="3D42D09A" w14:textId="77777777" w:rsidR="00BA5A0D" w:rsidRPr="00683E1E" w:rsidRDefault="00BA5A0D" w:rsidP="00BA5A0D">
      <w:pPr>
        <w:pStyle w:val="a4"/>
        <w:rPr>
          <w:rFonts w:ascii="Garamond" w:hAnsi="Garamond"/>
          <w:sz w:val="22"/>
          <w:szCs w:val="19"/>
        </w:rPr>
      </w:pPr>
    </w:p>
    <w:p w14:paraId="47497E29" w14:textId="77777777" w:rsidR="00BA5A0D" w:rsidRPr="00683E1E" w:rsidRDefault="00BA5A0D" w:rsidP="00BA5A0D">
      <w:pPr>
        <w:numPr>
          <w:ilvl w:val="0"/>
          <w:numId w:val="1"/>
        </w:numPr>
        <w:ind w:hanging="218"/>
        <w:rPr>
          <w:rFonts w:ascii="Garamond" w:hAnsi="Garamond"/>
          <w:b/>
          <w:sz w:val="22"/>
          <w:szCs w:val="19"/>
        </w:rPr>
      </w:pPr>
      <w:r w:rsidRPr="00683E1E">
        <w:rPr>
          <w:rFonts w:ascii="Garamond" w:hAnsi="Garamond"/>
          <w:sz w:val="22"/>
          <w:szCs w:val="19"/>
        </w:rPr>
        <w:t xml:space="preserve">Pracę geodezyjną zakończono dnia </w:t>
      </w:r>
      <w:r w:rsidR="000017C2">
        <w:rPr>
          <w:rFonts w:ascii="Garamond" w:hAnsi="Garamond"/>
          <w:b/>
          <w:sz w:val="22"/>
          <w:szCs w:val="19"/>
        </w:rPr>
        <w:t>&lt;DT2&gt;</w:t>
      </w:r>
      <w:r w:rsidR="004E6ED9" w:rsidRPr="00683E1E">
        <w:rPr>
          <w:rFonts w:ascii="Garamond" w:hAnsi="Garamond"/>
          <w:b/>
          <w:sz w:val="22"/>
          <w:szCs w:val="19"/>
        </w:rPr>
        <w:t xml:space="preserve"> </w:t>
      </w:r>
      <w:r w:rsidRPr="00683E1E">
        <w:rPr>
          <w:rFonts w:ascii="Garamond" w:hAnsi="Garamond"/>
          <w:b/>
          <w:sz w:val="22"/>
          <w:szCs w:val="19"/>
        </w:rPr>
        <w:t>r.</w:t>
      </w:r>
    </w:p>
    <w:p w14:paraId="6979B90B" w14:textId="77777777" w:rsidR="00DB4071" w:rsidRPr="00C76446" w:rsidRDefault="00DB4071" w:rsidP="00DB4071">
      <w:pPr>
        <w:ind w:hanging="218"/>
        <w:rPr>
          <w:rFonts w:ascii="Garamond" w:hAnsi="Garamond"/>
          <w:sz w:val="22"/>
          <w:szCs w:val="19"/>
        </w:rPr>
      </w:pPr>
    </w:p>
    <w:p w14:paraId="7DBCC624" w14:textId="77777777" w:rsidR="003E3307" w:rsidRPr="00C76446" w:rsidRDefault="003E3307" w:rsidP="003E3307">
      <w:pPr>
        <w:jc w:val="both"/>
        <w:rPr>
          <w:rFonts w:ascii="Garamond" w:hAnsi="Garamond"/>
          <w:b/>
          <w:sz w:val="22"/>
          <w:szCs w:val="19"/>
          <w:u w:val="single"/>
        </w:rPr>
      </w:pPr>
      <w:r w:rsidRPr="00C76446">
        <w:rPr>
          <w:rFonts w:ascii="Garamond" w:hAnsi="Garamond"/>
          <w:b/>
          <w:sz w:val="22"/>
          <w:szCs w:val="19"/>
        </w:rPr>
        <w:t xml:space="preserve">II.   </w:t>
      </w:r>
      <w:r w:rsidRPr="00C76446">
        <w:rPr>
          <w:rFonts w:ascii="Garamond" w:hAnsi="Garamond"/>
          <w:b/>
          <w:sz w:val="22"/>
          <w:szCs w:val="19"/>
          <w:u w:val="single"/>
        </w:rPr>
        <w:t>Prace polowe</w:t>
      </w:r>
    </w:p>
    <w:p w14:paraId="4E0A498A" w14:textId="77777777" w:rsidR="003E3307" w:rsidRPr="00C76446" w:rsidRDefault="003E3307" w:rsidP="003E3307">
      <w:pPr>
        <w:ind w:left="90"/>
        <w:jc w:val="both"/>
        <w:rPr>
          <w:rFonts w:ascii="Garamond" w:hAnsi="Garamond"/>
          <w:sz w:val="19"/>
          <w:szCs w:val="19"/>
          <w:u w:val="single"/>
        </w:rPr>
      </w:pPr>
    </w:p>
    <w:p w14:paraId="7BB413B6" w14:textId="32997341" w:rsidR="007A4D2E" w:rsidRPr="00D574AF" w:rsidRDefault="007A4D2E" w:rsidP="00B51390">
      <w:pPr>
        <w:spacing w:line="360" w:lineRule="auto"/>
        <w:ind w:left="708"/>
        <w:rPr>
          <w:rFonts w:ascii="Garamond" w:hAnsi="Garamond"/>
          <w:sz w:val="22"/>
          <w:szCs w:val="19"/>
        </w:rPr>
      </w:pPr>
      <w:r w:rsidRPr="009015AC">
        <w:rPr>
          <w:rFonts w:ascii="Garamond" w:hAnsi="Garamond"/>
          <w:sz w:val="22"/>
          <w:szCs w:val="19"/>
        </w:rPr>
        <w:t>Porównano mapę z terenem.</w:t>
      </w:r>
      <w:r w:rsidR="00B51390">
        <w:rPr>
          <w:rFonts w:ascii="Garamond" w:hAnsi="Garamond"/>
          <w:sz w:val="22"/>
          <w:szCs w:val="19"/>
        </w:rPr>
        <w:t xml:space="preserve"> </w:t>
      </w:r>
      <w:r w:rsidR="00FF0BCA">
        <w:rPr>
          <w:rFonts w:ascii="Garamond" w:hAnsi="Garamond"/>
          <w:sz w:val="22"/>
          <w:szCs w:val="19"/>
        </w:rPr>
        <w:t>W</w:t>
      </w:r>
      <w:r w:rsidR="00FF0BCA" w:rsidRPr="00991375">
        <w:rPr>
          <w:rFonts w:ascii="Garamond" w:hAnsi="Garamond"/>
          <w:sz w:val="22"/>
          <w:szCs w:val="19"/>
        </w:rPr>
        <w:t xml:space="preserve">ykonano pomiar GPS-em </w:t>
      </w:r>
      <w:r w:rsidR="009F3D03">
        <w:rPr>
          <w:rFonts w:ascii="Garamond" w:hAnsi="Garamond"/>
          <w:sz w:val="22"/>
          <w:szCs w:val="19"/>
        </w:rPr>
        <w:t>K</w:t>
      </w:r>
      <w:r w:rsidR="00E0370D">
        <w:rPr>
          <w:rFonts w:ascii="Garamond" w:hAnsi="Garamond"/>
          <w:sz w:val="22"/>
          <w:szCs w:val="19"/>
        </w:rPr>
        <w:t>OLIDA K1 PRO</w:t>
      </w:r>
      <w:r w:rsidR="00FF0BCA">
        <w:rPr>
          <w:rFonts w:ascii="Garamond" w:hAnsi="Garamond"/>
          <w:sz w:val="22"/>
          <w:szCs w:val="19"/>
        </w:rPr>
        <w:t>. Pomiar i raport wykonano w układzie wysokościowym PL-EVRF2007-NH</w:t>
      </w:r>
      <w:r w:rsidR="00157906">
        <w:rPr>
          <w:rFonts w:ascii="Garamond" w:hAnsi="Garamond"/>
          <w:sz w:val="22"/>
          <w:szCs w:val="19"/>
        </w:rPr>
        <w:t>.</w:t>
      </w:r>
      <w:r w:rsidR="00BE66F6">
        <w:rPr>
          <w:rFonts w:ascii="Garamond" w:hAnsi="Garamond"/>
          <w:sz w:val="22"/>
          <w:szCs w:val="19"/>
        </w:rPr>
        <w:t xml:space="preserve"> </w:t>
      </w:r>
    </w:p>
    <w:p w14:paraId="4665327D" w14:textId="77777777" w:rsidR="00DB4071" w:rsidRPr="00C76446" w:rsidRDefault="00DB4071">
      <w:pPr>
        <w:rPr>
          <w:rFonts w:ascii="Garamond" w:hAnsi="Garamond"/>
          <w:b/>
          <w:sz w:val="19"/>
          <w:szCs w:val="19"/>
          <w:u w:val="single"/>
        </w:rPr>
      </w:pPr>
      <w:r w:rsidRPr="00C76446">
        <w:rPr>
          <w:rFonts w:ascii="Garamond" w:hAnsi="Garamond"/>
          <w:b/>
          <w:sz w:val="22"/>
          <w:szCs w:val="19"/>
        </w:rPr>
        <w:t>II</w:t>
      </w:r>
      <w:r w:rsidR="003E3307" w:rsidRPr="00C76446">
        <w:rPr>
          <w:rFonts w:ascii="Garamond" w:hAnsi="Garamond"/>
          <w:b/>
          <w:sz w:val="22"/>
          <w:szCs w:val="19"/>
        </w:rPr>
        <w:t>I</w:t>
      </w:r>
      <w:r w:rsidRPr="00C76446">
        <w:rPr>
          <w:rFonts w:ascii="Garamond" w:hAnsi="Garamond"/>
          <w:b/>
          <w:sz w:val="22"/>
          <w:szCs w:val="19"/>
        </w:rPr>
        <w:t xml:space="preserve">.   </w:t>
      </w:r>
      <w:r w:rsidRPr="00C76446">
        <w:rPr>
          <w:rFonts w:ascii="Garamond" w:hAnsi="Garamond"/>
          <w:b/>
          <w:sz w:val="22"/>
          <w:szCs w:val="19"/>
          <w:u w:val="single"/>
        </w:rPr>
        <w:t>Prace kameralne</w:t>
      </w:r>
    </w:p>
    <w:p w14:paraId="334ECB8A" w14:textId="77777777" w:rsidR="00DB4071" w:rsidRPr="00C76446" w:rsidRDefault="00DB4071">
      <w:pPr>
        <w:rPr>
          <w:rFonts w:ascii="Garamond" w:hAnsi="Garamond"/>
          <w:sz w:val="19"/>
          <w:szCs w:val="19"/>
          <w:u w:val="single"/>
        </w:rPr>
      </w:pPr>
    </w:p>
    <w:p w14:paraId="70E336B6" w14:textId="5715A9E7" w:rsidR="005B26AD" w:rsidRPr="008D5235" w:rsidRDefault="002D4F9C" w:rsidP="004A42AC">
      <w:pPr>
        <w:tabs>
          <w:tab w:val="left" w:pos="1560"/>
        </w:tabs>
        <w:spacing w:line="360" w:lineRule="auto"/>
        <w:ind w:left="708"/>
        <w:rPr>
          <w:rFonts w:ascii="Garamond" w:hAnsi="Garamond"/>
          <w:b/>
        </w:rPr>
      </w:pPr>
      <w:r>
        <w:rPr>
          <w:rFonts w:ascii="Garamond" w:hAnsi="Garamond"/>
          <w:sz w:val="22"/>
          <w:szCs w:val="19"/>
        </w:rPr>
        <w:tab/>
      </w:r>
      <w:r w:rsidR="00CF372F" w:rsidRPr="00C76446">
        <w:rPr>
          <w:rFonts w:ascii="Garamond" w:hAnsi="Garamond"/>
          <w:sz w:val="22"/>
          <w:szCs w:val="19"/>
        </w:rPr>
        <w:t>Wyniki pomiaru wn</w:t>
      </w:r>
      <w:r w:rsidR="00BF656A" w:rsidRPr="00C76446">
        <w:rPr>
          <w:rFonts w:ascii="Garamond" w:hAnsi="Garamond"/>
          <w:sz w:val="22"/>
          <w:szCs w:val="19"/>
        </w:rPr>
        <w:t xml:space="preserve">iesiono na mapę zasadniczą nr </w:t>
      </w:r>
      <w:r w:rsidR="000017C2">
        <w:rPr>
          <w:rFonts w:ascii="Garamond" w:hAnsi="Garamond"/>
          <w:sz w:val="22"/>
          <w:szCs w:val="19"/>
        </w:rPr>
        <w:t>&lt;MZR&gt;</w:t>
      </w:r>
      <w:r w:rsidR="00BA5A0D">
        <w:rPr>
          <w:rFonts w:ascii="Garamond" w:hAnsi="Garamond"/>
          <w:sz w:val="22"/>
          <w:szCs w:val="19"/>
        </w:rPr>
        <w:t>.</w:t>
      </w:r>
      <w:r w:rsidR="00207D0B">
        <w:rPr>
          <w:rFonts w:ascii="Garamond" w:hAnsi="Garamond"/>
          <w:sz w:val="22"/>
          <w:szCs w:val="19"/>
        </w:rPr>
        <w:t xml:space="preserve"> </w:t>
      </w:r>
      <w:r w:rsidR="00157906" w:rsidRPr="00991375">
        <w:rPr>
          <w:rFonts w:ascii="Garamond" w:hAnsi="Garamond"/>
          <w:sz w:val="22"/>
          <w:szCs w:val="19"/>
        </w:rPr>
        <w:t>Sporządzono map</w:t>
      </w:r>
      <w:r w:rsidR="00FF0BCA">
        <w:rPr>
          <w:rFonts w:ascii="Garamond" w:hAnsi="Garamond"/>
          <w:sz w:val="22"/>
          <w:szCs w:val="19"/>
        </w:rPr>
        <w:t>ę</w:t>
      </w:r>
      <w:r w:rsidR="00157906" w:rsidRPr="00991375">
        <w:rPr>
          <w:rFonts w:ascii="Garamond" w:hAnsi="Garamond"/>
          <w:sz w:val="22"/>
          <w:szCs w:val="19"/>
        </w:rPr>
        <w:t xml:space="preserve"> </w:t>
      </w:r>
      <w:r w:rsidR="00FF0BCA">
        <w:rPr>
          <w:rFonts w:ascii="Garamond" w:hAnsi="Garamond"/>
          <w:sz w:val="22"/>
          <w:szCs w:val="19"/>
        </w:rPr>
        <w:t>porównania</w:t>
      </w:r>
      <w:r w:rsidR="00157906" w:rsidRPr="00991375">
        <w:rPr>
          <w:rFonts w:ascii="Garamond" w:hAnsi="Garamond"/>
          <w:sz w:val="22"/>
          <w:szCs w:val="19"/>
        </w:rPr>
        <w:t xml:space="preserve"> </w:t>
      </w:r>
      <w:r w:rsidR="00B87E89" w:rsidRPr="00991375">
        <w:rPr>
          <w:rFonts w:ascii="Garamond" w:hAnsi="Garamond"/>
          <w:sz w:val="22"/>
          <w:szCs w:val="19"/>
        </w:rPr>
        <w:t>format A</w:t>
      </w:r>
      <w:r w:rsidR="00B51390">
        <w:rPr>
          <w:rFonts w:ascii="Garamond" w:hAnsi="Garamond"/>
          <w:sz w:val="22"/>
          <w:szCs w:val="19"/>
        </w:rPr>
        <w:t>-</w:t>
      </w:r>
      <w:r w:rsidR="00E935EC">
        <w:rPr>
          <w:rFonts w:ascii="Garamond" w:hAnsi="Garamond"/>
          <w:sz w:val="22"/>
          <w:szCs w:val="19"/>
        </w:rPr>
        <w:t>4</w:t>
      </w:r>
      <w:r w:rsidR="00157906" w:rsidRPr="00991375">
        <w:rPr>
          <w:rFonts w:ascii="Garamond" w:hAnsi="Garamond"/>
          <w:sz w:val="22"/>
          <w:szCs w:val="19"/>
        </w:rPr>
        <w:t xml:space="preserve"> skala 1:</w:t>
      </w:r>
      <w:r w:rsidR="00157906">
        <w:rPr>
          <w:rFonts w:ascii="Garamond" w:hAnsi="Garamond"/>
          <w:sz w:val="22"/>
          <w:szCs w:val="19"/>
        </w:rPr>
        <w:t>5</w:t>
      </w:r>
      <w:r w:rsidR="0065032A">
        <w:rPr>
          <w:rFonts w:ascii="Garamond" w:hAnsi="Garamond"/>
          <w:sz w:val="22"/>
          <w:szCs w:val="19"/>
        </w:rPr>
        <w:t>00.</w:t>
      </w:r>
      <w:r w:rsidR="0016377F">
        <w:rPr>
          <w:rFonts w:ascii="Garamond" w:hAnsi="Garamond"/>
          <w:sz w:val="22"/>
          <w:szCs w:val="19"/>
        </w:rPr>
        <w:t xml:space="preserve"> </w:t>
      </w:r>
      <w:r w:rsidR="0081199E">
        <w:rPr>
          <w:rFonts w:ascii="Garamond" w:hAnsi="Garamond"/>
          <w:sz w:val="22"/>
          <w:szCs w:val="19"/>
        </w:rPr>
        <w:t>&lt;NU7&gt;</w:t>
      </w:r>
      <w:r w:rsidR="00667C06">
        <w:rPr>
          <w:rFonts w:ascii="Garamond" w:hAnsi="Garamond"/>
          <w:sz w:val="22"/>
          <w:szCs w:val="19"/>
        </w:rPr>
        <w:t xml:space="preserve"> </w:t>
      </w:r>
      <w:r w:rsidR="0081199E">
        <w:rPr>
          <w:rFonts w:ascii="Garamond" w:hAnsi="Garamond"/>
          <w:sz w:val="22"/>
          <w:szCs w:val="19"/>
        </w:rPr>
        <w:t>&lt;NU8&gt;</w:t>
      </w:r>
      <w:r w:rsidR="008D5235">
        <w:rPr>
          <w:rFonts w:ascii="Garamond" w:hAnsi="Garamond"/>
          <w:sz w:val="22"/>
          <w:szCs w:val="19"/>
        </w:rPr>
        <w:t xml:space="preserve"> </w:t>
      </w:r>
      <w:r w:rsidR="008D5235" w:rsidRPr="008D5235">
        <w:rPr>
          <w:rFonts w:ascii="Garamond" w:hAnsi="Garamond"/>
          <w:sz w:val="22"/>
          <w:szCs w:val="19"/>
        </w:rPr>
        <w:t xml:space="preserve">Plik </w:t>
      </w:r>
      <w:r w:rsidR="001452C6">
        <w:rPr>
          <w:rFonts w:ascii="Garamond" w:hAnsi="Garamond"/>
          <w:sz w:val="22"/>
          <w:szCs w:val="19"/>
        </w:rPr>
        <w:t xml:space="preserve">GML </w:t>
      </w:r>
      <w:r w:rsidR="008D5235" w:rsidRPr="008D5235">
        <w:rPr>
          <w:rFonts w:ascii="Garamond" w:hAnsi="Garamond"/>
          <w:sz w:val="22"/>
          <w:szCs w:val="19"/>
        </w:rPr>
        <w:t>modyfikujący przekazano do PODGiK droga elektroniczną.</w:t>
      </w:r>
    </w:p>
    <w:p w14:paraId="57B6CC31" w14:textId="77777777" w:rsidR="00622263" w:rsidRPr="00C76446" w:rsidRDefault="00622263" w:rsidP="00D77F0E">
      <w:pPr>
        <w:spacing w:line="276" w:lineRule="auto"/>
        <w:ind w:left="708"/>
        <w:rPr>
          <w:rFonts w:ascii="Garamond" w:hAnsi="Garamond"/>
          <w:sz w:val="22"/>
          <w:szCs w:val="19"/>
        </w:rPr>
      </w:pPr>
    </w:p>
    <w:p w14:paraId="1AC4592E" w14:textId="77777777" w:rsidR="002466C8" w:rsidRPr="00C76446" w:rsidRDefault="003558D0">
      <w:pPr>
        <w:rPr>
          <w:rFonts w:ascii="Garamond" w:hAnsi="Garamond"/>
          <w:b/>
          <w:sz w:val="22"/>
          <w:szCs w:val="19"/>
          <w:u w:val="single"/>
        </w:rPr>
      </w:pPr>
      <w:r w:rsidRPr="00C76446">
        <w:rPr>
          <w:rFonts w:ascii="Garamond" w:hAnsi="Garamond"/>
          <w:b/>
          <w:sz w:val="22"/>
          <w:szCs w:val="19"/>
        </w:rPr>
        <w:t xml:space="preserve">IV. </w:t>
      </w:r>
      <w:r w:rsidRPr="00C76446">
        <w:rPr>
          <w:rFonts w:ascii="Garamond" w:hAnsi="Garamond"/>
          <w:b/>
          <w:sz w:val="22"/>
          <w:szCs w:val="19"/>
          <w:u w:val="single"/>
        </w:rPr>
        <w:t>Zakres wykorzystanych materiałów z PODGiK w Sokółce.</w:t>
      </w:r>
    </w:p>
    <w:p w14:paraId="799E0A55" w14:textId="77777777" w:rsidR="003558D0" w:rsidRPr="00BA5A0D" w:rsidRDefault="003558D0" w:rsidP="00D77F0E">
      <w:pPr>
        <w:spacing w:line="276" w:lineRule="auto"/>
        <w:rPr>
          <w:rFonts w:ascii="Garamond" w:hAnsi="Garamond"/>
          <w:b/>
          <w:szCs w:val="19"/>
        </w:rPr>
      </w:pPr>
    </w:p>
    <w:p w14:paraId="3EFF49CD" w14:textId="77777777" w:rsidR="00BA5A0D" w:rsidRDefault="00BA5A0D" w:rsidP="00BA5A0D">
      <w:pPr>
        <w:numPr>
          <w:ilvl w:val="0"/>
          <w:numId w:val="19"/>
        </w:numPr>
        <w:spacing w:line="360" w:lineRule="auto"/>
        <w:rPr>
          <w:rFonts w:ascii="Garamond" w:hAnsi="Garamond"/>
          <w:sz w:val="22"/>
          <w:szCs w:val="19"/>
        </w:rPr>
      </w:pPr>
      <w:r w:rsidRPr="00BA5A0D">
        <w:rPr>
          <w:rFonts w:ascii="Garamond" w:hAnsi="Garamond"/>
          <w:sz w:val="22"/>
          <w:szCs w:val="19"/>
        </w:rPr>
        <w:t>mapa</w:t>
      </w:r>
      <w:r w:rsidRPr="00BA5A0D">
        <w:rPr>
          <w:rFonts w:ascii="Arial" w:hAnsi="Arial" w:cs="Arial"/>
          <w:b/>
          <w:bCs/>
          <w:color w:val="000000"/>
          <w:shd w:val="clear" w:color="auto" w:fill="F2F2F2"/>
        </w:rPr>
        <w:t xml:space="preserve"> </w:t>
      </w:r>
      <w:r w:rsidRPr="00BA5A0D">
        <w:rPr>
          <w:rFonts w:ascii="Garamond" w:hAnsi="Garamond"/>
          <w:sz w:val="22"/>
          <w:szCs w:val="19"/>
        </w:rPr>
        <w:t>zasadnicza</w:t>
      </w:r>
      <w:r w:rsidRPr="00BA5A0D">
        <w:rPr>
          <w:rFonts w:ascii="Arial" w:hAnsi="Arial" w:cs="Arial"/>
          <w:b/>
          <w:bCs/>
          <w:color w:val="000000"/>
          <w:shd w:val="clear" w:color="auto" w:fill="F2F2F2"/>
        </w:rPr>
        <w:t xml:space="preserve"> </w:t>
      </w:r>
      <w:r w:rsidRPr="00BA5A0D">
        <w:rPr>
          <w:rFonts w:ascii="Garamond" w:hAnsi="Garamond"/>
          <w:sz w:val="22"/>
          <w:szCs w:val="19"/>
        </w:rPr>
        <w:t>w</w:t>
      </w:r>
      <w:r w:rsidRPr="00BA5A0D">
        <w:rPr>
          <w:rFonts w:ascii="Arial" w:hAnsi="Arial" w:cs="Arial"/>
          <w:b/>
          <w:bCs/>
          <w:color w:val="000000"/>
          <w:shd w:val="clear" w:color="auto" w:fill="F2F2F2"/>
        </w:rPr>
        <w:t xml:space="preserve"> </w:t>
      </w:r>
      <w:r w:rsidRPr="00BA5A0D">
        <w:rPr>
          <w:rFonts w:ascii="Garamond" w:hAnsi="Garamond"/>
          <w:sz w:val="22"/>
          <w:szCs w:val="19"/>
        </w:rPr>
        <w:t>postaci</w:t>
      </w:r>
      <w:r w:rsidRPr="00BA5A0D">
        <w:rPr>
          <w:rFonts w:ascii="Arial" w:hAnsi="Arial" w:cs="Arial"/>
          <w:b/>
          <w:bCs/>
          <w:color w:val="000000"/>
          <w:shd w:val="clear" w:color="auto" w:fill="F2F2F2"/>
        </w:rPr>
        <w:t xml:space="preserve"> </w:t>
      </w:r>
      <w:r w:rsidRPr="00BA5A0D">
        <w:rPr>
          <w:rFonts w:ascii="Garamond" w:hAnsi="Garamond"/>
          <w:sz w:val="22"/>
          <w:szCs w:val="19"/>
        </w:rPr>
        <w:t>wektorowej plik .dxf</w:t>
      </w:r>
    </w:p>
    <w:p w14:paraId="62BF1F1A" w14:textId="77777777" w:rsidR="00667C06" w:rsidRDefault="00667C06" w:rsidP="00BA5A0D">
      <w:pPr>
        <w:numPr>
          <w:ilvl w:val="0"/>
          <w:numId w:val="19"/>
        </w:numPr>
        <w:spacing w:line="360" w:lineRule="auto"/>
        <w:rPr>
          <w:rFonts w:ascii="Garamond" w:hAnsi="Garamond"/>
          <w:sz w:val="22"/>
          <w:szCs w:val="19"/>
        </w:rPr>
      </w:pPr>
      <w:r>
        <w:rPr>
          <w:rFonts w:ascii="Garamond" w:hAnsi="Garamond"/>
          <w:sz w:val="22"/>
          <w:szCs w:val="19"/>
        </w:rPr>
        <w:t>mapa ewidencyjna</w:t>
      </w:r>
    </w:p>
    <w:p w14:paraId="59191C49" w14:textId="6FC83677" w:rsidR="00BA5A0D" w:rsidRDefault="00BA5A0D" w:rsidP="00BA5A0D">
      <w:pPr>
        <w:numPr>
          <w:ilvl w:val="0"/>
          <w:numId w:val="19"/>
        </w:numPr>
        <w:spacing w:line="360" w:lineRule="auto"/>
        <w:rPr>
          <w:rFonts w:ascii="Garamond" w:hAnsi="Garamond"/>
          <w:sz w:val="22"/>
          <w:szCs w:val="19"/>
        </w:rPr>
      </w:pPr>
      <w:r w:rsidRPr="00BA5A0D">
        <w:rPr>
          <w:rFonts w:ascii="Garamond" w:hAnsi="Garamond"/>
          <w:sz w:val="22"/>
          <w:szCs w:val="19"/>
        </w:rPr>
        <w:t xml:space="preserve">zbiór danych bazy danych EGiB - opisowych i geometrycznych dotyczących działek ewidencyjnych albo </w:t>
      </w:r>
      <w:r w:rsidR="00B87E89" w:rsidRPr="00BA5A0D">
        <w:rPr>
          <w:rFonts w:ascii="Garamond" w:hAnsi="Garamond"/>
          <w:sz w:val="22"/>
          <w:szCs w:val="19"/>
        </w:rPr>
        <w:t>budynków,</w:t>
      </w:r>
      <w:r w:rsidRPr="00BA5A0D">
        <w:rPr>
          <w:rFonts w:ascii="Garamond" w:hAnsi="Garamond"/>
          <w:sz w:val="22"/>
          <w:szCs w:val="19"/>
        </w:rPr>
        <w:t xml:space="preserve"> albo lokali</w:t>
      </w:r>
    </w:p>
    <w:p w14:paraId="5C0FC540" w14:textId="77777777" w:rsidR="003558D0" w:rsidRPr="00C76446" w:rsidRDefault="00DB4071">
      <w:pPr>
        <w:rPr>
          <w:rFonts w:ascii="Garamond" w:hAnsi="Garamond"/>
          <w:b/>
          <w:sz w:val="22"/>
          <w:szCs w:val="19"/>
          <w:u w:val="single"/>
        </w:rPr>
      </w:pPr>
      <w:r w:rsidRPr="00C76446">
        <w:rPr>
          <w:rFonts w:ascii="Garamond" w:hAnsi="Garamond"/>
          <w:b/>
          <w:sz w:val="22"/>
          <w:szCs w:val="19"/>
        </w:rPr>
        <w:t xml:space="preserve">V.  </w:t>
      </w:r>
      <w:r w:rsidRPr="00C76446">
        <w:rPr>
          <w:rFonts w:ascii="Garamond" w:hAnsi="Garamond"/>
          <w:b/>
          <w:sz w:val="22"/>
          <w:szCs w:val="19"/>
          <w:u w:val="single"/>
        </w:rPr>
        <w:t>Operat techniczny</w:t>
      </w:r>
    </w:p>
    <w:p w14:paraId="640F0562" w14:textId="77777777" w:rsidR="00DB4071" w:rsidRPr="00C76446" w:rsidRDefault="00DB4071">
      <w:pPr>
        <w:ind w:left="90"/>
        <w:rPr>
          <w:rFonts w:ascii="Garamond" w:hAnsi="Garamond"/>
          <w:sz w:val="19"/>
          <w:szCs w:val="19"/>
          <w:u w:val="single"/>
        </w:rPr>
      </w:pPr>
    </w:p>
    <w:p w14:paraId="2F4E7857" w14:textId="77777777" w:rsidR="00BA5A0D" w:rsidRPr="001B6AAE" w:rsidRDefault="00BA5A0D" w:rsidP="00AB70DB">
      <w:pPr>
        <w:spacing w:line="276" w:lineRule="auto"/>
        <w:ind w:left="708" w:firstLine="102"/>
        <w:rPr>
          <w:rFonts w:ascii="Garamond" w:hAnsi="Garamond"/>
          <w:sz w:val="22"/>
          <w:szCs w:val="19"/>
          <w:u w:val="single"/>
        </w:rPr>
      </w:pPr>
      <w:r w:rsidRPr="001B6AAE">
        <w:rPr>
          <w:rFonts w:ascii="Garamond" w:hAnsi="Garamond"/>
          <w:sz w:val="22"/>
          <w:szCs w:val="19"/>
        </w:rPr>
        <w:t xml:space="preserve">Dokumentacje techniczną skompletowano w jednym operacie technicznym w pliku PDF </w:t>
      </w:r>
      <w:r w:rsidR="00014A63">
        <w:rPr>
          <w:rFonts w:ascii="Garamond" w:hAnsi="Garamond"/>
          <w:sz w:val="22"/>
          <w:szCs w:val="19"/>
        </w:rPr>
        <w:br/>
      </w:r>
      <w:r w:rsidRPr="001B6AAE">
        <w:rPr>
          <w:rFonts w:ascii="Garamond" w:hAnsi="Garamond"/>
          <w:sz w:val="22"/>
          <w:szCs w:val="19"/>
        </w:rPr>
        <w:t>z podpisem elektronicznym. Plik PDF przekazano do Powiatowego Ośrodka Dokumentacji Geodezyjnej</w:t>
      </w:r>
      <w:r w:rsidR="00980A66">
        <w:rPr>
          <w:rFonts w:ascii="Garamond" w:hAnsi="Garamond"/>
          <w:sz w:val="22"/>
          <w:szCs w:val="19"/>
        </w:rPr>
        <w:t xml:space="preserve"> </w:t>
      </w:r>
      <w:r w:rsidRPr="001B6AAE">
        <w:rPr>
          <w:rFonts w:ascii="Garamond" w:hAnsi="Garamond"/>
          <w:sz w:val="22"/>
          <w:szCs w:val="19"/>
        </w:rPr>
        <w:t xml:space="preserve">i Kartograficznej w Sokółce przez stronę </w:t>
      </w:r>
      <w:r w:rsidRPr="001B6AAE">
        <w:rPr>
          <w:rFonts w:ascii="Garamond" w:hAnsi="Garamond"/>
          <w:sz w:val="22"/>
          <w:szCs w:val="19"/>
          <w:u w:val="single"/>
        </w:rPr>
        <w:t>powiatsokolski.geoportal2.pl</w:t>
      </w:r>
    </w:p>
    <w:p w14:paraId="706B5F1E" w14:textId="4F94B904" w:rsidR="0056116A" w:rsidRPr="006C5727" w:rsidRDefault="00EC40FE" w:rsidP="00F70B70">
      <w:pPr>
        <w:spacing w:line="480" w:lineRule="auto"/>
        <w:ind w:left="708" w:firstLine="102"/>
        <w:rPr>
          <w:rFonts w:ascii="Garamond" w:hAnsi="Garamond"/>
          <w:b/>
          <w:sz w:val="22"/>
          <w:szCs w:val="19"/>
        </w:rPr>
      </w:pPr>
      <w:r w:rsidRPr="001E4675">
        <w:rPr>
          <w:rFonts w:ascii="Garamond" w:hAnsi="Garamond"/>
          <w:b/>
          <w:sz w:val="22"/>
          <w:szCs w:val="19"/>
        </w:rPr>
        <w:t xml:space="preserve">Obszar </w:t>
      </w:r>
      <w:r w:rsidR="00B87E89" w:rsidRPr="001E4675">
        <w:rPr>
          <w:rFonts w:ascii="Garamond" w:hAnsi="Garamond"/>
          <w:b/>
          <w:sz w:val="22"/>
          <w:szCs w:val="19"/>
        </w:rPr>
        <w:t xml:space="preserve">opracowania: </w:t>
      </w:r>
      <w:r w:rsidR="00B87E89">
        <w:rPr>
          <w:rFonts w:ascii="Garamond" w:hAnsi="Garamond"/>
          <w:b/>
          <w:sz w:val="22"/>
          <w:szCs w:val="19"/>
        </w:rPr>
        <w:t>&lt;</w:t>
      </w:r>
      <w:r w:rsidR="00A94D72">
        <w:rPr>
          <w:rFonts w:ascii="Garamond" w:hAnsi="Garamond"/>
          <w:b/>
          <w:sz w:val="22"/>
          <w:szCs w:val="19"/>
        </w:rPr>
        <w:t>OBO&gt;</w:t>
      </w:r>
      <w:r w:rsidR="00B87E89" w:rsidRPr="006C5727">
        <w:rPr>
          <w:rFonts w:ascii="Garamond" w:hAnsi="Garamond"/>
          <w:b/>
          <w:sz w:val="22"/>
          <w:szCs w:val="19"/>
        </w:rPr>
        <w:t>.</w:t>
      </w:r>
    </w:p>
    <w:p w14:paraId="622D06F8" w14:textId="77777777" w:rsidR="005C58CE" w:rsidRDefault="005C58CE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747148B5" w14:textId="77777777" w:rsidR="007E0521" w:rsidRPr="009F413E" w:rsidRDefault="007E0521" w:rsidP="005C58CE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38FF482F" w14:textId="77777777" w:rsidR="005C58CE" w:rsidRPr="001D6EE3" w:rsidRDefault="005C58CE" w:rsidP="005C58CE">
      <w:pPr>
        <w:ind w:firstLine="709"/>
        <w:rPr>
          <w:rFonts w:ascii="Garamond" w:hAnsi="Garamond"/>
          <w:sz w:val="18"/>
        </w:rPr>
      </w:pPr>
      <w:r w:rsidRPr="001D6EE3">
        <w:rPr>
          <w:rFonts w:ascii="Garamond" w:hAnsi="Garamond"/>
          <w:sz w:val="18"/>
        </w:rPr>
        <w:t xml:space="preserve">Sporządził: </w:t>
      </w:r>
      <w:r w:rsidRPr="001D6EE3">
        <w:rPr>
          <w:rFonts w:ascii="Garamond" w:hAnsi="Garamond"/>
          <w:sz w:val="18"/>
        </w:rPr>
        <w:tab/>
        <w:t xml:space="preserve">Data </w:t>
      </w:r>
      <w:r w:rsidR="000017C2">
        <w:rPr>
          <w:rFonts w:ascii="Garamond" w:hAnsi="Garamond"/>
          <w:sz w:val="18"/>
        </w:rPr>
        <w:t>&lt;DT2&gt;</w:t>
      </w:r>
      <w:r w:rsidRPr="001D6EE3">
        <w:rPr>
          <w:rFonts w:ascii="Garamond" w:hAnsi="Garamond"/>
          <w:sz w:val="18"/>
        </w:rPr>
        <w:t xml:space="preserve"> r </w:t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  <w:t>Kierownik robót:</w:t>
      </w:r>
      <w:r w:rsidRPr="001D6EE3">
        <w:rPr>
          <w:rFonts w:ascii="Garamond" w:hAnsi="Garamond"/>
          <w:sz w:val="18"/>
        </w:rPr>
        <w:tab/>
        <w:t>Geodeta Uprawniony</w:t>
      </w:r>
    </w:p>
    <w:p w14:paraId="3480F370" w14:textId="77777777" w:rsidR="005C58CE" w:rsidRPr="001D6EE3" w:rsidRDefault="005C58CE" w:rsidP="005C58CE">
      <w:pPr>
        <w:ind w:left="1418" w:firstLine="709"/>
        <w:rPr>
          <w:rFonts w:ascii="Garamond" w:hAnsi="Garamond"/>
          <w:sz w:val="18"/>
        </w:rPr>
      </w:pPr>
      <w:r w:rsidRPr="001D6EE3">
        <w:rPr>
          <w:rFonts w:ascii="Garamond" w:hAnsi="Garamond"/>
          <w:sz w:val="18"/>
        </w:rPr>
        <w:t xml:space="preserve">Geodeta </w:t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  <w:t>Andrzej Petelczyc</w:t>
      </w:r>
    </w:p>
    <w:p w14:paraId="5207EAA6" w14:textId="77777777" w:rsidR="005C58CE" w:rsidRPr="00463739" w:rsidRDefault="005C58CE" w:rsidP="00463739">
      <w:pPr>
        <w:ind w:left="1418" w:firstLine="709"/>
        <w:rPr>
          <w:rFonts w:ascii="Garamond" w:hAnsi="Garamond"/>
          <w:sz w:val="18"/>
        </w:rPr>
      </w:pPr>
      <w:r w:rsidRPr="001D6EE3">
        <w:rPr>
          <w:rFonts w:ascii="Garamond" w:hAnsi="Garamond"/>
          <w:sz w:val="18"/>
        </w:rPr>
        <w:t xml:space="preserve">Wojciech Petelczyc </w:t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</w:r>
      <w:r w:rsidRPr="001D6EE3">
        <w:rPr>
          <w:rFonts w:ascii="Garamond" w:hAnsi="Garamond"/>
          <w:sz w:val="18"/>
        </w:rPr>
        <w:tab/>
        <w:t>Nr upr. 13158</w:t>
      </w:r>
    </w:p>
    <w:sectPr w:rsidR="005C58CE" w:rsidRPr="00463739" w:rsidSect="00BA5A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1418" w:bottom="28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2ED2C" w14:textId="77777777" w:rsidR="00761AE3" w:rsidRDefault="00761AE3" w:rsidP="00D54331">
      <w:r>
        <w:separator/>
      </w:r>
    </w:p>
  </w:endnote>
  <w:endnote w:type="continuationSeparator" w:id="0">
    <w:p w14:paraId="340E7215" w14:textId="77777777" w:rsidR="00761AE3" w:rsidRDefault="00761AE3" w:rsidP="00D5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1BFB" w14:textId="77777777" w:rsidR="00E649A7" w:rsidRDefault="00E649A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3FA9" w14:textId="77777777" w:rsidR="00E649A7" w:rsidRDefault="00E649A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5D61" w14:textId="77777777" w:rsidR="00E649A7" w:rsidRDefault="00E649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F9F52" w14:textId="77777777" w:rsidR="00761AE3" w:rsidRDefault="00761AE3" w:rsidP="00D54331">
      <w:r>
        <w:separator/>
      </w:r>
    </w:p>
  </w:footnote>
  <w:footnote w:type="continuationSeparator" w:id="0">
    <w:p w14:paraId="6F48CDCF" w14:textId="77777777" w:rsidR="00761AE3" w:rsidRDefault="00761AE3" w:rsidP="00D54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6F4C" w14:textId="77777777" w:rsidR="00E649A7" w:rsidRDefault="00E649A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2CE5" w14:textId="77777777" w:rsidR="00D54331" w:rsidRDefault="00D5433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33F14" w14:textId="77777777" w:rsidR="00E649A7" w:rsidRDefault="00E649A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630"/>
    <w:multiLevelType w:val="singleLevel"/>
    <w:tmpl w:val="0415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1" w15:restartNumberingAfterBreak="0">
    <w:nsid w:val="0CC345C8"/>
    <w:multiLevelType w:val="singleLevel"/>
    <w:tmpl w:val="0415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434302D"/>
    <w:multiLevelType w:val="singleLevel"/>
    <w:tmpl w:val="0415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5C71DCC"/>
    <w:multiLevelType w:val="singleLevel"/>
    <w:tmpl w:val="973EB0C2"/>
    <w:lvl w:ilvl="0">
      <w:start w:val="3"/>
      <w:numFmt w:val="upperRoman"/>
      <w:lvlText w:val="%1."/>
      <w:lvlJc w:val="left"/>
      <w:pPr>
        <w:tabs>
          <w:tab w:val="num" w:pos="810"/>
        </w:tabs>
        <w:ind w:left="810" w:hanging="720"/>
      </w:pPr>
      <w:rPr>
        <w:rFonts w:hint="default"/>
        <w:u w:val="none"/>
      </w:rPr>
    </w:lvl>
  </w:abstractNum>
  <w:abstractNum w:abstractNumId="4" w15:restartNumberingAfterBreak="0">
    <w:nsid w:val="196854E0"/>
    <w:multiLevelType w:val="singleLevel"/>
    <w:tmpl w:val="F1DC3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2A2923A0"/>
    <w:multiLevelType w:val="hybridMultilevel"/>
    <w:tmpl w:val="A6E4F894"/>
    <w:lvl w:ilvl="0" w:tplc="18C0EE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230178F"/>
    <w:multiLevelType w:val="singleLevel"/>
    <w:tmpl w:val="E72AC376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7" w15:restartNumberingAfterBreak="0">
    <w:nsid w:val="4D3E7DB1"/>
    <w:multiLevelType w:val="singleLevel"/>
    <w:tmpl w:val="95ECE8CA"/>
    <w:lvl w:ilvl="0">
      <w:start w:val="1"/>
      <w:numFmt w:val="low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8" w15:restartNumberingAfterBreak="0">
    <w:nsid w:val="53286264"/>
    <w:multiLevelType w:val="hybridMultilevel"/>
    <w:tmpl w:val="D5B896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2020A"/>
    <w:multiLevelType w:val="hybridMultilevel"/>
    <w:tmpl w:val="98569CF6"/>
    <w:lvl w:ilvl="0" w:tplc="AC804C9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B4D6EB7"/>
    <w:multiLevelType w:val="hybridMultilevel"/>
    <w:tmpl w:val="9DC89570"/>
    <w:lvl w:ilvl="0" w:tplc="73806A7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DA55D1A"/>
    <w:multiLevelType w:val="singleLevel"/>
    <w:tmpl w:val="0415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12" w15:restartNumberingAfterBreak="0">
    <w:nsid w:val="638C438F"/>
    <w:multiLevelType w:val="hybridMultilevel"/>
    <w:tmpl w:val="090C5482"/>
    <w:lvl w:ilvl="0" w:tplc="0415000F">
      <w:start w:val="1"/>
      <w:numFmt w:val="decimal"/>
      <w:lvlText w:val="%1."/>
      <w:lvlJc w:val="left"/>
      <w:pPr>
        <w:ind w:left="1530" w:hanging="360"/>
      </w:pPr>
    </w:lvl>
    <w:lvl w:ilvl="1" w:tplc="04150019" w:tentative="1">
      <w:start w:val="1"/>
      <w:numFmt w:val="lowerLetter"/>
      <w:lvlText w:val="%2."/>
      <w:lvlJc w:val="left"/>
      <w:pPr>
        <w:ind w:left="2250" w:hanging="360"/>
      </w:pPr>
    </w:lvl>
    <w:lvl w:ilvl="2" w:tplc="0415001B" w:tentative="1">
      <w:start w:val="1"/>
      <w:numFmt w:val="lowerRoman"/>
      <w:lvlText w:val="%3."/>
      <w:lvlJc w:val="right"/>
      <w:pPr>
        <w:ind w:left="2970" w:hanging="180"/>
      </w:pPr>
    </w:lvl>
    <w:lvl w:ilvl="3" w:tplc="0415000F" w:tentative="1">
      <w:start w:val="1"/>
      <w:numFmt w:val="decimal"/>
      <w:lvlText w:val="%4."/>
      <w:lvlJc w:val="left"/>
      <w:pPr>
        <w:ind w:left="3690" w:hanging="360"/>
      </w:pPr>
    </w:lvl>
    <w:lvl w:ilvl="4" w:tplc="04150019" w:tentative="1">
      <w:start w:val="1"/>
      <w:numFmt w:val="lowerLetter"/>
      <w:lvlText w:val="%5."/>
      <w:lvlJc w:val="left"/>
      <w:pPr>
        <w:ind w:left="4410" w:hanging="360"/>
      </w:pPr>
    </w:lvl>
    <w:lvl w:ilvl="5" w:tplc="0415001B" w:tentative="1">
      <w:start w:val="1"/>
      <w:numFmt w:val="lowerRoman"/>
      <w:lvlText w:val="%6."/>
      <w:lvlJc w:val="right"/>
      <w:pPr>
        <w:ind w:left="5130" w:hanging="180"/>
      </w:pPr>
    </w:lvl>
    <w:lvl w:ilvl="6" w:tplc="0415000F" w:tentative="1">
      <w:start w:val="1"/>
      <w:numFmt w:val="decimal"/>
      <w:lvlText w:val="%7."/>
      <w:lvlJc w:val="left"/>
      <w:pPr>
        <w:ind w:left="5850" w:hanging="360"/>
      </w:pPr>
    </w:lvl>
    <w:lvl w:ilvl="7" w:tplc="04150019" w:tentative="1">
      <w:start w:val="1"/>
      <w:numFmt w:val="lowerLetter"/>
      <w:lvlText w:val="%8."/>
      <w:lvlJc w:val="left"/>
      <w:pPr>
        <w:ind w:left="6570" w:hanging="360"/>
      </w:pPr>
    </w:lvl>
    <w:lvl w:ilvl="8" w:tplc="0415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6A905DFD"/>
    <w:multiLevelType w:val="hybridMultilevel"/>
    <w:tmpl w:val="A64C622C"/>
    <w:lvl w:ilvl="0" w:tplc="90AA40F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D0111EE"/>
    <w:multiLevelType w:val="singleLevel"/>
    <w:tmpl w:val="2B6EA244"/>
    <w:lvl w:ilvl="0">
      <w:start w:val="2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15" w15:restartNumberingAfterBreak="0">
    <w:nsid w:val="70972B55"/>
    <w:multiLevelType w:val="singleLevel"/>
    <w:tmpl w:val="37BC919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37F11D1"/>
    <w:multiLevelType w:val="hybridMultilevel"/>
    <w:tmpl w:val="29807428"/>
    <w:lvl w:ilvl="0" w:tplc="AF96C2F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170" w:hanging="360"/>
      </w:pPr>
    </w:lvl>
    <w:lvl w:ilvl="2" w:tplc="0415001B" w:tentative="1">
      <w:start w:val="1"/>
      <w:numFmt w:val="lowerRoman"/>
      <w:lvlText w:val="%3."/>
      <w:lvlJc w:val="right"/>
      <w:pPr>
        <w:ind w:left="1890" w:hanging="180"/>
      </w:pPr>
    </w:lvl>
    <w:lvl w:ilvl="3" w:tplc="0415000F" w:tentative="1">
      <w:start w:val="1"/>
      <w:numFmt w:val="decimal"/>
      <w:lvlText w:val="%4."/>
      <w:lvlJc w:val="left"/>
      <w:pPr>
        <w:ind w:left="2610" w:hanging="360"/>
      </w:pPr>
    </w:lvl>
    <w:lvl w:ilvl="4" w:tplc="04150019" w:tentative="1">
      <w:start w:val="1"/>
      <w:numFmt w:val="lowerLetter"/>
      <w:lvlText w:val="%5."/>
      <w:lvlJc w:val="left"/>
      <w:pPr>
        <w:ind w:left="3330" w:hanging="360"/>
      </w:pPr>
    </w:lvl>
    <w:lvl w:ilvl="5" w:tplc="0415001B" w:tentative="1">
      <w:start w:val="1"/>
      <w:numFmt w:val="lowerRoman"/>
      <w:lvlText w:val="%6."/>
      <w:lvlJc w:val="right"/>
      <w:pPr>
        <w:ind w:left="4050" w:hanging="180"/>
      </w:pPr>
    </w:lvl>
    <w:lvl w:ilvl="6" w:tplc="0415000F" w:tentative="1">
      <w:start w:val="1"/>
      <w:numFmt w:val="decimal"/>
      <w:lvlText w:val="%7."/>
      <w:lvlJc w:val="left"/>
      <w:pPr>
        <w:ind w:left="4770" w:hanging="360"/>
      </w:pPr>
    </w:lvl>
    <w:lvl w:ilvl="7" w:tplc="04150019" w:tentative="1">
      <w:start w:val="1"/>
      <w:numFmt w:val="lowerLetter"/>
      <w:lvlText w:val="%8."/>
      <w:lvlJc w:val="left"/>
      <w:pPr>
        <w:ind w:left="5490" w:hanging="360"/>
      </w:pPr>
    </w:lvl>
    <w:lvl w:ilvl="8" w:tplc="0415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C051C2F"/>
    <w:multiLevelType w:val="singleLevel"/>
    <w:tmpl w:val="E08C05AC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8" w15:restartNumberingAfterBreak="0">
    <w:nsid w:val="7DB97DE5"/>
    <w:multiLevelType w:val="singleLevel"/>
    <w:tmpl w:val="0415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74041494">
    <w:abstractNumId w:val="4"/>
  </w:num>
  <w:num w:numId="2" w16cid:durableId="1140731984">
    <w:abstractNumId w:val="11"/>
  </w:num>
  <w:num w:numId="3" w16cid:durableId="885220952">
    <w:abstractNumId w:val="0"/>
  </w:num>
  <w:num w:numId="4" w16cid:durableId="485973686">
    <w:abstractNumId w:val="2"/>
  </w:num>
  <w:num w:numId="5" w16cid:durableId="685644358">
    <w:abstractNumId w:val="14"/>
  </w:num>
  <w:num w:numId="6" w16cid:durableId="852039525">
    <w:abstractNumId w:val="18"/>
  </w:num>
  <w:num w:numId="7" w16cid:durableId="1128813334">
    <w:abstractNumId w:val="1"/>
  </w:num>
  <w:num w:numId="8" w16cid:durableId="795173452">
    <w:abstractNumId w:val="7"/>
  </w:num>
  <w:num w:numId="9" w16cid:durableId="1314675219">
    <w:abstractNumId w:val="3"/>
  </w:num>
  <w:num w:numId="10" w16cid:durableId="1156992906">
    <w:abstractNumId w:val="6"/>
  </w:num>
  <w:num w:numId="11" w16cid:durableId="390886717">
    <w:abstractNumId w:val="17"/>
  </w:num>
  <w:num w:numId="12" w16cid:durableId="2115593531">
    <w:abstractNumId w:val="15"/>
  </w:num>
  <w:num w:numId="13" w16cid:durableId="1680160466">
    <w:abstractNumId w:val="5"/>
  </w:num>
  <w:num w:numId="14" w16cid:durableId="1470123187">
    <w:abstractNumId w:val="10"/>
  </w:num>
  <w:num w:numId="15" w16cid:durableId="876553368">
    <w:abstractNumId w:val="16"/>
  </w:num>
  <w:num w:numId="16" w16cid:durableId="560290950">
    <w:abstractNumId w:val="13"/>
  </w:num>
  <w:num w:numId="17" w16cid:durableId="1015231243">
    <w:abstractNumId w:val="9"/>
  </w:num>
  <w:num w:numId="18" w16cid:durableId="1628581471">
    <w:abstractNumId w:val="12"/>
  </w:num>
  <w:num w:numId="19" w16cid:durableId="5667215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71"/>
    <w:rsid w:val="000017C2"/>
    <w:rsid w:val="00014A63"/>
    <w:rsid w:val="00016C58"/>
    <w:rsid w:val="0003459E"/>
    <w:rsid w:val="00036A47"/>
    <w:rsid w:val="00053B2D"/>
    <w:rsid w:val="00070A38"/>
    <w:rsid w:val="000726B5"/>
    <w:rsid w:val="00083E8A"/>
    <w:rsid w:val="00086B7E"/>
    <w:rsid w:val="000907F7"/>
    <w:rsid w:val="00093983"/>
    <w:rsid w:val="000A78E2"/>
    <w:rsid w:val="000A7C1D"/>
    <w:rsid w:val="000B1455"/>
    <w:rsid w:val="000B1CA9"/>
    <w:rsid w:val="000B1CB6"/>
    <w:rsid w:val="000B42BB"/>
    <w:rsid w:val="000B454E"/>
    <w:rsid w:val="000D009D"/>
    <w:rsid w:val="000E6BD9"/>
    <w:rsid w:val="000E7D71"/>
    <w:rsid w:val="0010056C"/>
    <w:rsid w:val="00102A2D"/>
    <w:rsid w:val="00102FD5"/>
    <w:rsid w:val="00121327"/>
    <w:rsid w:val="001276A2"/>
    <w:rsid w:val="001323F3"/>
    <w:rsid w:val="001342BF"/>
    <w:rsid w:val="00135141"/>
    <w:rsid w:val="001378DA"/>
    <w:rsid w:val="00145161"/>
    <w:rsid w:val="001452C6"/>
    <w:rsid w:val="001516E3"/>
    <w:rsid w:val="00153732"/>
    <w:rsid w:val="00154BA3"/>
    <w:rsid w:val="00157906"/>
    <w:rsid w:val="00162D95"/>
    <w:rsid w:val="0016377F"/>
    <w:rsid w:val="00165ED2"/>
    <w:rsid w:val="00195D37"/>
    <w:rsid w:val="001A006B"/>
    <w:rsid w:val="001B0438"/>
    <w:rsid w:val="001B1EE9"/>
    <w:rsid w:val="001B3978"/>
    <w:rsid w:val="001B6AAE"/>
    <w:rsid w:val="001C5C64"/>
    <w:rsid w:val="001D59CD"/>
    <w:rsid w:val="001E4675"/>
    <w:rsid w:val="001E5743"/>
    <w:rsid w:val="00201C2D"/>
    <w:rsid w:val="00207D0B"/>
    <w:rsid w:val="00240096"/>
    <w:rsid w:val="002466C8"/>
    <w:rsid w:val="00257647"/>
    <w:rsid w:val="00272E3D"/>
    <w:rsid w:val="002757E5"/>
    <w:rsid w:val="002762A9"/>
    <w:rsid w:val="00277529"/>
    <w:rsid w:val="00282710"/>
    <w:rsid w:val="002A6A00"/>
    <w:rsid w:val="002A7ADA"/>
    <w:rsid w:val="002B2E6F"/>
    <w:rsid w:val="002B69E0"/>
    <w:rsid w:val="002B7122"/>
    <w:rsid w:val="002B76F4"/>
    <w:rsid w:val="002C58A2"/>
    <w:rsid w:val="002D3BE2"/>
    <w:rsid w:val="002D4F9C"/>
    <w:rsid w:val="002D6403"/>
    <w:rsid w:val="002F0890"/>
    <w:rsid w:val="002F60C6"/>
    <w:rsid w:val="00311E3C"/>
    <w:rsid w:val="00311EF3"/>
    <w:rsid w:val="00313AED"/>
    <w:rsid w:val="0032163B"/>
    <w:rsid w:val="00324135"/>
    <w:rsid w:val="0033083C"/>
    <w:rsid w:val="00331F5D"/>
    <w:rsid w:val="003325DC"/>
    <w:rsid w:val="003377F8"/>
    <w:rsid w:val="0034415C"/>
    <w:rsid w:val="00344B08"/>
    <w:rsid w:val="0034640A"/>
    <w:rsid w:val="00347376"/>
    <w:rsid w:val="00352AA1"/>
    <w:rsid w:val="003558D0"/>
    <w:rsid w:val="003749C8"/>
    <w:rsid w:val="00376F7C"/>
    <w:rsid w:val="00387ED4"/>
    <w:rsid w:val="00392398"/>
    <w:rsid w:val="0039335D"/>
    <w:rsid w:val="00395A40"/>
    <w:rsid w:val="003A0E43"/>
    <w:rsid w:val="003A694C"/>
    <w:rsid w:val="003B1A60"/>
    <w:rsid w:val="003C29D5"/>
    <w:rsid w:val="003C32CD"/>
    <w:rsid w:val="003C5F43"/>
    <w:rsid w:val="003D173A"/>
    <w:rsid w:val="003D4E14"/>
    <w:rsid w:val="003E0AD4"/>
    <w:rsid w:val="003E3307"/>
    <w:rsid w:val="003E762A"/>
    <w:rsid w:val="003F2044"/>
    <w:rsid w:val="003F6E59"/>
    <w:rsid w:val="00406038"/>
    <w:rsid w:val="00412AA1"/>
    <w:rsid w:val="0041721C"/>
    <w:rsid w:val="00420AD3"/>
    <w:rsid w:val="00421C18"/>
    <w:rsid w:val="0042254B"/>
    <w:rsid w:val="00422BEF"/>
    <w:rsid w:val="00423F3A"/>
    <w:rsid w:val="00426669"/>
    <w:rsid w:val="00433D75"/>
    <w:rsid w:val="00450384"/>
    <w:rsid w:val="0045599F"/>
    <w:rsid w:val="00457F1F"/>
    <w:rsid w:val="00463739"/>
    <w:rsid w:val="00463CE8"/>
    <w:rsid w:val="004650A3"/>
    <w:rsid w:val="00475143"/>
    <w:rsid w:val="00476D97"/>
    <w:rsid w:val="00480197"/>
    <w:rsid w:val="004A2418"/>
    <w:rsid w:val="004A42AC"/>
    <w:rsid w:val="004C4063"/>
    <w:rsid w:val="004D0A2B"/>
    <w:rsid w:val="004D1656"/>
    <w:rsid w:val="004D3FF7"/>
    <w:rsid w:val="004E3F46"/>
    <w:rsid w:val="004E6ED9"/>
    <w:rsid w:val="004E7A7A"/>
    <w:rsid w:val="004F77A3"/>
    <w:rsid w:val="00500C4A"/>
    <w:rsid w:val="005214EF"/>
    <w:rsid w:val="00522437"/>
    <w:rsid w:val="0052315F"/>
    <w:rsid w:val="00530283"/>
    <w:rsid w:val="00530B39"/>
    <w:rsid w:val="00535C1D"/>
    <w:rsid w:val="00542159"/>
    <w:rsid w:val="005553A9"/>
    <w:rsid w:val="00560647"/>
    <w:rsid w:val="00560CC7"/>
    <w:rsid w:val="00560CD4"/>
    <w:rsid w:val="0056116A"/>
    <w:rsid w:val="00576914"/>
    <w:rsid w:val="005812AA"/>
    <w:rsid w:val="005B05EF"/>
    <w:rsid w:val="005B0947"/>
    <w:rsid w:val="005B26AD"/>
    <w:rsid w:val="005C206D"/>
    <w:rsid w:val="005C58CE"/>
    <w:rsid w:val="005E0EE9"/>
    <w:rsid w:val="005F1236"/>
    <w:rsid w:val="00601ABE"/>
    <w:rsid w:val="0060258C"/>
    <w:rsid w:val="00606500"/>
    <w:rsid w:val="00613084"/>
    <w:rsid w:val="00622263"/>
    <w:rsid w:val="0062706B"/>
    <w:rsid w:val="00632E6E"/>
    <w:rsid w:val="006460C1"/>
    <w:rsid w:val="00647624"/>
    <w:rsid w:val="0065032A"/>
    <w:rsid w:val="00661BDF"/>
    <w:rsid w:val="0066562F"/>
    <w:rsid w:val="00665DC1"/>
    <w:rsid w:val="00667C06"/>
    <w:rsid w:val="0067500C"/>
    <w:rsid w:val="00677CA4"/>
    <w:rsid w:val="00684B80"/>
    <w:rsid w:val="00693C1D"/>
    <w:rsid w:val="006A6539"/>
    <w:rsid w:val="006C45FA"/>
    <w:rsid w:val="006C4B1D"/>
    <w:rsid w:val="006C5727"/>
    <w:rsid w:val="006D338A"/>
    <w:rsid w:val="006D6629"/>
    <w:rsid w:val="00711275"/>
    <w:rsid w:val="00711447"/>
    <w:rsid w:val="007118B9"/>
    <w:rsid w:val="007179D3"/>
    <w:rsid w:val="007258CF"/>
    <w:rsid w:val="00734472"/>
    <w:rsid w:val="00745365"/>
    <w:rsid w:val="00751392"/>
    <w:rsid w:val="007520D6"/>
    <w:rsid w:val="00754AAB"/>
    <w:rsid w:val="00761AE3"/>
    <w:rsid w:val="00761DFF"/>
    <w:rsid w:val="00773B5C"/>
    <w:rsid w:val="007838A4"/>
    <w:rsid w:val="00783DEB"/>
    <w:rsid w:val="00784028"/>
    <w:rsid w:val="00784D23"/>
    <w:rsid w:val="00790CFF"/>
    <w:rsid w:val="007A4D2E"/>
    <w:rsid w:val="007A5061"/>
    <w:rsid w:val="007A6C18"/>
    <w:rsid w:val="007B11A0"/>
    <w:rsid w:val="007B3B2D"/>
    <w:rsid w:val="007B62A8"/>
    <w:rsid w:val="007B6B1B"/>
    <w:rsid w:val="007B6EC1"/>
    <w:rsid w:val="007B6FEE"/>
    <w:rsid w:val="007C2BBA"/>
    <w:rsid w:val="007D089F"/>
    <w:rsid w:val="007D41B3"/>
    <w:rsid w:val="007D5BA3"/>
    <w:rsid w:val="007D6F2E"/>
    <w:rsid w:val="007E0521"/>
    <w:rsid w:val="007E346C"/>
    <w:rsid w:val="007F34E0"/>
    <w:rsid w:val="007F4E45"/>
    <w:rsid w:val="00804F4B"/>
    <w:rsid w:val="0081199E"/>
    <w:rsid w:val="008124BE"/>
    <w:rsid w:val="00814C6C"/>
    <w:rsid w:val="00816849"/>
    <w:rsid w:val="008173EF"/>
    <w:rsid w:val="00825AB8"/>
    <w:rsid w:val="00825C96"/>
    <w:rsid w:val="00826D49"/>
    <w:rsid w:val="00831FAB"/>
    <w:rsid w:val="00836AEF"/>
    <w:rsid w:val="00842E69"/>
    <w:rsid w:val="0084775E"/>
    <w:rsid w:val="00866B7D"/>
    <w:rsid w:val="00867539"/>
    <w:rsid w:val="00876313"/>
    <w:rsid w:val="008763E4"/>
    <w:rsid w:val="00877A85"/>
    <w:rsid w:val="008812E5"/>
    <w:rsid w:val="00884FC9"/>
    <w:rsid w:val="00886870"/>
    <w:rsid w:val="00890FC8"/>
    <w:rsid w:val="00892EB9"/>
    <w:rsid w:val="008A3954"/>
    <w:rsid w:val="008B33E1"/>
    <w:rsid w:val="008B5B40"/>
    <w:rsid w:val="008C0821"/>
    <w:rsid w:val="008C6698"/>
    <w:rsid w:val="008C750C"/>
    <w:rsid w:val="008D5235"/>
    <w:rsid w:val="008D6A8C"/>
    <w:rsid w:val="008F4BC8"/>
    <w:rsid w:val="008F5AFD"/>
    <w:rsid w:val="00910997"/>
    <w:rsid w:val="00913BE3"/>
    <w:rsid w:val="009161E6"/>
    <w:rsid w:val="009200B1"/>
    <w:rsid w:val="00920193"/>
    <w:rsid w:val="00927309"/>
    <w:rsid w:val="00935C30"/>
    <w:rsid w:val="00952871"/>
    <w:rsid w:val="00964093"/>
    <w:rsid w:val="00977A21"/>
    <w:rsid w:val="00980A66"/>
    <w:rsid w:val="00997DDD"/>
    <w:rsid w:val="009A0C18"/>
    <w:rsid w:val="009A1547"/>
    <w:rsid w:val="009B2C4F"/>
    <w:rsid w:val="009B68C9"/>
    <w:rsid w:val="009D044D"/>
    <w:rsid w:val="009D7A05"/>
    <w:rsid w:val="009E254D"/>
    <w:rsid w:val="009E564B"/>
    <w:rsid w:val="009F3D03"/>
    <w:rsid w:val="00A023A5"/>
    <w:rsid w:val="00A03996"/>
    <w:rsid w:val="00A35652"/>
    <w:rsid w:val="00A40714"/>
    <w:rsid w:val="00A41AD7"/>
    <w:rsid w:val="00A56730"/>
    <w:rsid w:val="00A5742C"/>
    <w:rsid w:val="00A64246"/>
    <w:rsid w:val="00A65823"/>
    <w:rsid w:val="00A65C5F"/>
    <w:rsid w:val="00A71B5C"/>
    <w:rsid w:val="00A8203C"/>
    <w:rsid w:val="00A902CB"/>
    <w:rsid w:val="00A906C5"/>
    <w:rsid w:val="00A94548"/>
    <w:rsid w:val="00A94D72"/>
    <w:rsid w:val="00AA1B06"/>
    <w:rsid w:val="00AB70DB"/>
    <w:rsid w:val="00AC5020"/>
    <w:rsid w:val="00AC51CE"/>
    <w:rsid w:val="00AC75F9"/>
    <w:rsid w:val="00AF5F8F"/>
    <w:rsid w:val="00B138FB"/>
    <w:rsid w:val="00B22A7A"/>
    <w:rsid w:val="00B51390"/>
    <w:rsid w:val="00B54B7F"/>
    <w:rsid w:val="00B5629F"/>
    <w:rsid w:val="00B661C8"/>
    <w:rsid w:val="00B70EA9"/>
    <w:rsid w:val="00B76EF1"/>
    <w:rsid w:val="00B81A13"/>
    <w:rsid w:val="00B8485F"/>
    <w:rsid w:val="00B8694D"/>
    <w:rsid w:val="00B87E89"/>
    <w:rsid w:val="00B97611"/>
    <w:rsid w:val="00BA183E"/>
    <w:rsid w:val="00BA5026"/>
    <w:rsid w:val="00BA5A0D"/>
    <w:rsid w:val="00BB21A7"/>
    <w:rsid w:val="00BC442A"/>
    <w:rsid w:val="00BD69CF"/>
    <w:rsid w:val="00BE0EED"/>
    <w:rsid w:val="00BE3652"/>
    <w:rsid w:val="00BE53F2"/>
    <w:rsid w:val="00BE6452"/>
    <w:rsid w:val="00BE66F6"/>
    <w:rsid w:val="00BF0821"/>
    <w:rsid w:val="00BF656A"/>
    <w:rsid w:val="00BF6595"/>
    <w:rsid w:val="00C04D09"/>
    <w:rsid w:val="00C05080"/>
    <w:rsid w:val="00C07CD5"/>
    <w:rsid w:val="00C12CEE"/>
    <w:rsid w:val="00C15AF6"/>
    <w:rsid w:val="00C178A1"/>
    <w:rsid w:val="00C21217"/>
    <w:rsid w:val="00C25C1D"/>
    <w:rsid w:val="00C26AA8"/>
    <w:rsid w:val="00C30809"/>
    <w:rsid w:val="00C4146F"/>
    <w:rsid w:val="00C44852"/>
    <w:rsid w:val="00C55209"/>
    <w:rsid w:val="00C76446"/>
    <w:rsid w:val="00C832CB"/>
    <w:rsid w:val="00C84549"/>
    <w:rsid w:val="00C87D8C"/>
    <w:rsid w:val="00C95996"/>
    <w:rsid w:val="00C97717"/>
    <w:rsid w:val="00CA1915"/>
    <w:rsid w:val="00CA2AAA"/>
    <w:rsid w:val="00CB1EA6"/>
    <w:rsid w:val="00CB6AF1"/>
    <w:rsid w:val="00CB6D17"/>
    <w:rsid w:val="00CC0AE3"/>
    <w:rsid w:val="00CC0D64"/>
    <w:rsid w:val="00CC300F"/>
    <w:rsid w:val="00CC4094"/>
    <w:rsid w:val="00CC6C40"/>
    <w:rsid w:val="00CD6613"/>
    <w:rsid w:val="00CE41C8"/>
    <w:rsid w:val="00CE6F85"/>
    <w:rsid w:val="00CF372F"/>
    <w:rsid w:val="00CF5D76"/>
    <w:rsid w:val="00D01D1D"/>
    <w:rsid w:val="00D028C3"/>
    <w:rsid w:val="00D10FB1"/>
    <w:rsid w:val="00D36FC7"/>
    <w:rsid w:val="00D37857"/>
    <w:rsid w:val="00D46B2C"/>
    <w:rsid w:val="00D46D47"/>
    <w:rsid w:val="00D505EE"/>
    <w:rsid w:val="00D50AD5"/>
    <w:rsid w:val="00D54331"/>
    <w:rsid w:val="00D60D48"/>
    <w:rsid w:val="00D65531"/>
    <w:rsid w:val="00D67197"/>
    <w:rsid w:val="00D70882"/>
    <w:rsid w:val="00D72559"/>
    <w:rsid w:val="00D7559A"/>
    <w:rsid w:val="00D7637E"/>
    <w:rsid w:val="00D77F0E"/>
    <w:rsid w:val="00D8646D"/>
    <w:rsid w:val="00D8757B"/>
    <w:rsid w:val="00D92834"/>
    <w:rsid w:val="00D93B32"/>
    <w:rsid w:val="00D93EFC"/>
    <w:rsid w:val="00D95110"/>
    <w:rsid w:val="00D9605B"/>
    <w:rsid w:val="00D96078"/>
    <w:rsid w:val="00DA0B7A"/>
    <w:rsid w:val="00DA40BF"/>
    <w:rsid w:val="00DA4FB0"/>
    <w:rsid w:val="00DB4071"/>
    <w:rsid w:val="00DB4950"/>
    <w:rsid w:val="00DD3045"/>
    <w:rsid w:val="00DD5DF3"/>
    <w:rsid w:val="00E01576"/>
    <w:rsid w:val="00E0370D"/>
    <w:rsid w:val="00E04913"/>
    <w:rsid w:val="00E16874"/>
    <w:rsid w:val="00E21022"/>
    <w:rsid w:val="00E230D3"/>
    <w:rsid w:val="00E3043A"/>
    <w:rsid w:val="00E32214"/>
    <w:rsid w:val="00E3267C"/>
    <w:rsid w:val="00E601E4"/>
    <w:rsid w:val="00E649A7"/>
    <w:rsid w:val="00E702C1"/>
    <w:rsid w:val="00E77F0E"/>
    <w:rsid w:val="00E823B9"/>
    <w:rsid w:val="00E8633B"/>
    <w:rsid w:val="00E866BD"/>
    <w:rsid w:val="00E935EC"/>
    <w:rsid w:val="00E9704F"/>
    <w:rsid w:val="00E97D70"/>
    <w:rsid w:val="00EB1744"/>
    <w:rsid w:val="00EC254B"/>
    <w:rsid w:val="00EC40FE"/>
    <w:rsid w:val="00ED0A49"/>
    <w:rsid w:val="00ED7565"/>
    <w:rsid w:val="00EE0C27"/>
    <w:rsid w:val="00EE2AEE"/>
    <w:rsid w:val="00F0281E"/>
    <w:rsid w:val="00F12261"/>
    <w:rsid w:val="00F35D3D"/>
    <w:rsid w:val="00F44472"/>
    <w:rsid w:val="00F5143B"/>
    <w:rsid w:val="00F535BE"/>
    <w:rsid w:val="00F577CD"/>
    <w:rsid w:val="00F60D9F"/>
    <w:rsid w:val="00F65D47"/>
    <w:rsid w:val="00F70B70"/>
    <w:rsid w:val="00F70CF3"/>
    <w:rsid w:val="00F71F6D"/>
    <w:rsid w:val="00F829A6"/>
    <w:rsid w:val="00F856C0"/>
    <w:rsid w:val="00F8708B"/>
    <w:rsid w:val="00FA2343"/>
    <w:rsid w:val="00FB33B6"/>
    <w:rsid w:val="00FB431C"/>
    <w:rsid w:val="00FB4FBC"/>
    <w:rsid w:val="00FB57F2"/>
    <w:rsid w:val="00FB6782"/>
    <w:rsid w:val="00FB7757"/>
    <w:rsid w:val="00FD1A38"/>
    <w:rsid w:val="00FD6047"/>
    <w:rsid w:val="00FE6499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A0D19"/>
  <w15:chartTrackingRefBased/>
  <w15:docId w15:val="{F1218B9C-BEFA-4547-8AF3-E9EAFCBA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pl-PL" w:eastAsia="pl-PL"/>
    </w:rPr>
  </w:style>
  <w:style w:type="paragraph" w:styleId="1">
    <w:name w:val="heading 1"/>
    <w:basedOn w:val="a"/>
    <w:next w:val="a"/>
    <w:qFormat/>
    <w:pPr>
      <w:keepNext/>
      <w:numPr>
        <w:numId w:val="5"/>
      </w:numPr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i/>
      <w:sz w:val="28"/>
      <w:u w:val="single"/>
    </w:rPr>
  </w:style>
  <w:style w:type="paragraph" w:styleId="a4">
    <w:name w:val="List Paragraph"/>
    <w:basedOn w:val="a"/>
    <w:uiPriority w:val="34"/>
    <w:qFormat/>
    <w:rsid w:val="00145161"/>
    <w:pPr>
      <w:ind w:left="708"/>
    </w:pPr>
  </w:style>
  <w:style w:type="paragraph" w:styleId="a5">
    <w:name w:val="Balloon Text"/>
    <w:basedOn w:val="a"/>
    <w:link w:val="a6"/>
    <w:uiPriority w:val="99"/>
    <w:semiHidden/>
    <w:unhideWhenUsed/>
    <w:rsid w:val="002A7A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A7ADA"/>
    <w:rPr>
      <w:rFonts w:ascii="Tahoma" w:hAnsi="Tahoma" w:cs="Tahoma"/>
      <w:sz w:val="16"/>
      <w:szCs w:val="16"/>
    </w:rPr>
  </w:style>
  <w:style w:type="character" w:styleId="a7">
    <w:name w:val="Hyperlink"/>
    <w:uiPriority w:val="99"/>
    <w:semiHidden/>
    <w:unhideWhenUsed/>
    <w:rsid w:val="002466C8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54331"/>
    <w:pPr>
      <w:tabs>
        <w:tab w:val="center" w:pos="4536"/>
        <w:tab w:val="right" w:pos="9072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54331"/>
  </w:style>
  <w:style w:type="paragraph" w:styleId="aa">
    <w:name w:val="footer"/>
    <w:basedOn w:val="a"/>
    <w:link w:val="ab"/>
    <w:uiPriority w:val="99"/>
    <w:unhideWhenUsed/>
    <w:rsid w:val="00D54331"/>
    <w:pPr>
      <w:tabs>
        <w:tab w:val="center" w:pos="4536"/>
        <w:tab w:val="right" w:pos="9072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54331"/>
  </w:style>
  <w:style w:type="character" w:styleId="ac">
    <w:name w:val="Subtle Reference"/>
    <w:basedOn w:val="a0"/>
    <w:uiPriority w:val="31"/>
    <w:qFormat/>
    <w:rsid w:val="008D523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7F8D7-B31F-4804-90F2-EF1D4FCD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SPRAWOZDANIE   TECHNICZNE</vt:lpstr>
      <vt:lpstr>SPRAWOZDANIE   TECHNICZNE</vt:lpstr>
    </vt:vector>
  </TitlesOfParts>
  <Company>Usługi geodezyjne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  TECHNICZNE</dc:title>
  <dc:subject/>
  <dc:creator>Petelczyc</dc:creator>
  <cp:keywords/>
  <cp:lastModifiedBy>User</cp:lastModifiedBy>
  <cp:revision>9</cp:revision>
  <cp:lastPrinted>2022-04-11T11:15:00Z</cp:lastPrinted>
  <dcterms:created xsi:type="dcterms:W3CDTF">2022-07-06T15:15:00Z</dcterms:created>
  <dcterms:modified xsi:type="dcterms:W3CDTF">2022-08-25T13:09:00Z</dcterms:modified>
</cp:coreProperties>
</file>