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D70C5" w14:paraId="132D4887" w14:textId="77777777" w:rsidTr="003B7B11">
        <w:tc>
          <w:tcPr>
            <w:tcW w:w="9345" w:type="dxa"/>
          </w:tcPr>
          <w:p w14:paraId="293C094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43F258E8" wp14:editId="434998F8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7F3CF548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609ABB19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2B08964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037B2194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25C3EC2E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68486A23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3D1CC138" w14:textId="77777777" w:rsidR="00DD70C5" w:rsidRDefault="00DD70C5" w:rsidP="003B7B11"/>
        </w:tc>
      </w:tr>
      <w:tr w:rsidR="00DD70C5" w14:paraId="1156D901" w14:textId="77777777" w:rsidTr="003B7B11">
        <w:tc>
          <w:tcPr>
            <w:tcW w:w="9345" w:type="dxa"/>
          </w:tcPr>
          <w:p w14:paraId="4B442BF3" w14:textId="77777777" w:rsidR="00DD70C5" w:rsidRDefault="00DD70C5" w:rsidP="003B7B11"/>
        </w:tc>
      </w:tr>
      <w:tr w:rsidR="00DD70C5" w14:paraId="62C58B16" w14:textId="77777777" w:rsidTr="003B7B11">
        <w:tc>
          <w:tcPr>
            <w:tcW w:w="9345" w:type="dxa"/>
          </w:tcPr>
          <w:p w14:paraId="4BCFB907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7AFA2E30" w14:textId="20F27F7C" w:rsidR="00DD70C5" w:rsidRPr="00F527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ЛАБОРАТОРНАЯ РАБОТА №</w:t>
            </w:r>
            <w:r w:rsidR="0022673C">
              <w:rPr>
                <w:rStyle w:val="normaltextrun"/>
                <w:b/>
                <w:bCs/>
                <w:color w:val="000000"/>
                <w:sz w:val="28"/>
              </w:rPr>
              <w:t>2</w:t>
            </w:r>
          </w:p>
          <w:p w14:paraId="6ACACFCF" w14:textId="77777777" w:rsidR="00DD70C5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01933974" w14:textId="7774AD33" w:rsidR="00DD70C5" w:rsidRPr="002D3C97" w:rsidRDefault="00DD70C5" w:rsidP="003B7B11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  <w:r w:rsidRPr="002D3C97">
              <w:rPr>
                <w:sz w:val="28"/>
              </w:rPr>
              <w:t>Вариант №1</w:t>
            </w:r>
            <w:r>
              <w:rPr>
                <w:sz w:val="28"/>
              </w:rPr>
              <w:t>4</w:t>
            </w:r>
          </w:p>
          <w:p w14:paraId="080FD75C" w14:textId="77777777" w:rsidR="00DD70C5" w:rsidRDefault="00DD70C5" w:rsidP="003B7B11"/>
        </w:tc>
      </w:tr>
      <w:tr w:rsidR="00DD70C5" w14:paraId="6F681F57" w14:textId="77777777" w:rsidTr="003B7B11">
        <w:tc>
          <w:tcPr>
            <w:tcW w:w="9345" w:type="dxa"/>
          </w:tcPr>
          <w:p w14:paraId="4F75A5D8" w14:textId="77777777" w:rsidR="00DD70C5" w:rsidRDefault="00DD70C5" w:rsidP="003B7B11"/>
        </w:tc>
      </w:tr>
      <w:tr w:rsidR="00DD70C5" w14:paraId="47784B85" w14:textId="77777777" w:rsidTr="003B7B11">
        <w:tc>
          <w:tcPr>
            <w:tcW w:w="9345" w:type="dxa"/>
          </w:tcPr>
          <w:p w14:paraId="08873E93" w14:textId="77777777" w:rsidR="00DD70C5" w:rsidRDefault="00DD70C5" w:rsidP="003B7B11"/>
        </w:tc>
      </w:tr>
      <w:tr w:rsidR="00DD70C5" w14:paraId="33135702" w14:textId="77777777" w:rsidTr="003B7B11">
        <w:tc>
          <w:tcPr>
            <w:tcW w:w="9345" w:type="dxa"/>
          </w:tcPr>
          <w:p w14:paraId="6CF5F70B" w14:textId="77777777" w:rsidR="00DD70C5" w:rsidRDefault="00DD70C5" w:rsidP="003B7B11"/>
        </w:tc>
      </w:tr>
      <w:tr w:rsidR="00DD70C5" w:rsidRPr="00697255" w14:paraId="2842C7EA" w14:textId="77777777" w:rsidTr="003B7B11">
        <w:tc>
          <w:tcPr>
            <w:tcW w:w="9345" w:type="dxa"/>
          </w:tcPr>
          <w:p w14:paraId="07FDC4DE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2D7623A9" w14:textId="6A050EF5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Поткин Д.А.</w:t>
            </w:r>
          </w:p>
        </w:tc>
      </w:tr>
      <w:tr w:rsidR="00DD70C5" w:rsidRPr="00697255" w14:paraId="70902420" w14:textId="77777777" w:rsidTr="003B7B11">
        <w:tc>
          <w:tcPr>
            <w:tcW w:w="9345" w:type="dxa"/>
          </w:tcPr>
          <w:p w14:paraId="24FC145B" w14:textId="77777777" w:rsidR="00DD70C5" w:rsidRPr="00077937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75A5B14F" w14:textId="77777777" w:rsidR="00DD70C5" w:rsidRPr="00697255" w:rsidRDefault="00DD70C5" w:rsidP="003B7B11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Васильева </w:t>
            </w:r>
            <w:proofErr w:type="gramStart"/>
            <w:r>
              <w:rPr>
                <w:rFonts w:eastAsia="Calibri" w:cs="Times New Roman"/>
                <w:szCs w:val="24"/>
              </w:rPr>
              <w:t>М.А.</w:t>
            </w:r>
            <w:proofErr w:type="gramEnd"/>
          </w:p>
        </w:tc>
      </w:tr>
      <w:tr w:rsidR="00DD70C5" w14:paraId="38B445BC" w14:textId="77777777" w:rsidTr="003B7B11">
        <w:tc>
          <w:tcPr>
            <w:tcW w:w="9345" w:type="dxa"/>
          </w:tcPr>
          <w:p w14:paraId="64C6C65A" w14:textId="77777777" w:rsidR="00DD70C5" w:rsidRDefault="00DD70C5" w:rsidP="003B7B11"/>
        </w:tc>
      </w:tr>
      <w:tr w:rsidR="00DD70C5" w14:paraId="115C9C3C" w14:textId="77777777" w:rsidTr="003B7B11">
        <w:tc>
          <w:tcPr>
            <w:tcW w:w="9345" w:type="dxa"/>
          </w:tcPr>
          <w:p w14:paraId="76E40B5E" w14:textId="77777777" w:rsidR="00DD70C5" w:rsidRDefault="00DD70C5" w:rsidP="003B7B11">
            <w:pPr>
              <w:ind w:firstLine="0"/>
            </w:pPr>
          </w:p>
          <w:p w14:paraId="25951FB1" w14:textId="77777777" w:rsidR="00DD70C5" w:rsidRDefault="00DD70C5" w:rsidP="003B7B11">
            <w:pPr>
              <w:ind w:firstLine="0"/>
            </w:pPr>
          </w:p>
          <w:p w14:paraId="64ED9D98" w14:textId="77777777" w:rsidR="00DD70C5" w:rsidRDefault="00DD70C5" w:rsidP="003B7B11">
            <w:pPr>
              <w:ind w:firstLine="0"/>
            </w:pPr>
          </w:p>
          <w:p w14:paraId="0AC3B753" w14:textId="77777777" w:rsidR="00DD70C5" w:rsidRDefault="00DD70C5" w:rsidP="003B7B11">
            <w:pPr>
              <w:ind w:firstLine="0"/>
            </w:pPr>
          </w:p>
        </w:tc>
      </w:tr>
      <w:tr w:rsidR="00DD70C5" w14:paraId="0EFBB9C9" w14:textId="77777777" w:rsidTr="003B7B11">
        <w:tc>
          <w:tcPr>
            <w:tcW w:w="9345" w:type="dxa"/>
          </w:tcPr>
          <w:p w14:paraId="28E25C4D" w14:textId="77777777" w:rsidR="00DD70C5" w:rsidRDefault="00DD70C5" w:rsidP="003B7B11"/>
        </w:tc>
      </w:tr>
      <w:tr w:rsidR="00DD70C5" w14:paraId="7949AB54" w14:textId="77777777" w:rsidTr="003B7B11">
        <w:tc>
          <w:tcPr>
            <w:tcW w:w="9345" w:type="dxa"/>
          </w:tcPr>
          <w:p w14:paraId="6A131641" w14:textId="77777777" w:rsidR="00DD70C5" w:rsidRDefault="00DD70C5" w:rsidP="003B7B11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BE8C1" w14:textId="77777777" w:rsidR="00DD70C5" w:rsidRDefault="00DD70C5" w:rsidP="00DD70C5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159D3CDD" w14:textId="77777777" w:rsidR="00DD70C5" w:rsidRPr="005844E9" w:rsidRDefault="00DD70C5" w:rsidP="00DD70C5">
          <w:pPr>
            <w:rPr>
              <w:lang w:eastAsia="ru-RU"/>
            </w:rPr>
          </w:pPr>
        </w:p>
        <w:p w14:paraId="29D00B2B" w14:textId="09A3A851" w:rsidR="00AD646D" w:rsidRDefault="00DD70C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1314466" w:history="1">
            <w:r w:rsidR="00AD646D" w:rsidRPr="008A5E87">
              <w:rPr>
                <w:rStyle w:val="af3"/>
                <w:noProof/>
              </w:rPr>
              <w:t>Цель работы</w:t>
            </w:r>
            <w:r w:rsidR="00AD646D">
              <w:rPr>
                <w:noProof/>
                <w:webHidden/>
              </w:rPr>
              <w:tab/>
            </w:r>
            <w:r w:rsidR="00AD646D">
              <w:rPr>
                <w:noProof/>
                <w:webHidden/>
              </w:rPr>
              <w:fldChar w:fldCharType="begin"/>
            </w:r>
            <w:r w:rsidR="00AD646D">
              <w:rPr>
                <w:noProof/>
                <w:webHidden/>
              </w:rPr>
              <w:instrText xml:space="preserve"> PAGEREF _Toc161314466 \h </w:instrText>
            </w:r>
            <w:r w:rsidR="00AD646D">
              <w:rPr>
                <w:noProof/>
                <w:webHidden/>
              </w:rPr>
            </w:r>
            <w:r w:rsidR="00AD646D">
              <w:rPr>
                <w:noProof/>
                <w:webHidden/>
              </w:rPr>
              <w:fldChar w:fldCharType="separate"/>
            </w:r>
            <w:r w:rsidR="00AD646D">
              <w:rPr>
                <w:noProof/>
                <w:webHidden/>
              </w:rPr>
              <w:t>3</w:t>
            </w:r>
            <w:r w:rsidR="00AD646D">
              <w:rPr>
                <w:noProof/>
                <w:webHidden/>
              </w:rPr>
              <w:fldChar w:fldCharType="end"/>
            </w:r>
          </w:hyperlink>
        </w:p>
        <w:p w14:paraId="2D493E66" w14:textId="3E0F8523" w:rsidR="00AD646D" w:rsidRDefault="00AD64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67" w:history="1">
            <w:r w:rsidRPr="008A5E87">
              <w:rPr>
                <w:rStyle w:val="af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975C" w14:textId="631037C4" w:rsidR="00AD646D" w:rsidRDefault="00AD646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68" w:history="1">
            <w:r w:rsidRPr="008A5E87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8921" w14:textId="4E51C180" w:rsidR="00AD646D" w:rsidRDefault="00AD646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69" w:history="1">
            <w:r w:rsidRPr="008A5E87">
              <w:rPr>
                <w:rStyle w:val="af3"/>
                <w:noProof/>
              </w:rPr>
              <w:t>Задание</w:t>
            </w:r>
            <w:r w:rsidRPr="008A5E87">
              <w:rPr>
                <w:rStyle w:val="af3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6F42" w14:textId="50A4DAE0" w:rsidR="00AD646D" w:rsidRDefault="00AD646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70" w:history="1">
            <w:r w:rsidRPr="008A5E87">
              <w:rPr>
                <w:rStyle w:val="af3"/>
                <w:noProof/>
              </w:rPr>
              <w:t>Задание</w:t>
            </w:r>
            <w:r w:rsidRPr="008A5E87">
              <w:rPr>
                <w:rStyle w:val="af3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20A2" w14:textId="3E77AE32" w:rsidR="00AD646D" w:rsidRDefault="00AD646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71" w:history="1">
            <w:r w:rsidRPr="008A5E87">
              <w:rPr>
                <w:rStyle w:val="af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8F51" w14:textId="2355E24F" w:rsidR="00AD646D" w:rsidRDefault="00AD646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72" w:history="1">
            <w:r w:rsidRPr="008A5E87">
              <w:rPr>
                <w:rStyle w:val="af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CD32" w14:textId="2F786875" w:rsidR="00AD646D" w:rsidRDefault="00AD646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73" w:history="1">
            <w:r w:rsidRPr="008A5E87">
              <w:rPr>
                <w:rStyle w:val="af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EEE6" w14:textId="09562F16" w:rsidR="00AD646D" w:rsidRDefault="00AD646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74" w:history="1">
            <w:r w:rsidRPr="008A5E87">
              <w:rPr>
                <w:rStyle w:val="af3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D196" w14:textId="54B6F7AD" w:rsidR="00AD646D" w:rsidRDefault="00AD64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75" w:history="1">
            <w:r w:rsidRPr="008A5E87">
              <w:rPr>
                <w:rStyle w:val="af3"/>
                <w:noProof/>
              </w:rPr>
              <w:t>Результат проверки преподавателем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2DC7" w14:textId="014507E9" w:rsidR="00AD646D" w:rsidRDefault="00AD646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314476" w:history="1">
            <w:r w:rsidRPr="008A5E87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C504" w14:textId="1954ED4F" w:rsidR="00DD70C5" w:rsidRDefault="00DD70C5" w:rsidP="00DD70C5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3EAF0D" w14:textId="5F1BB1EE" w:rsidR="00DD70C5" w:rsidRDefault="00DD70C5" w:rsidP="00B166EF">
      <w:pPr>
        <w:pStyle w:val="11"/>
      </w:pPr>
      <w:bookmarkStart w:id="0" w:name="_Toc161314466"/>
      <w:r>
        <w:lastRenderedPageBreak/>
        <w:t>Цель работы</w:t>
      </w:r>
      <w:bookmarkEnd w:id="0"/>
    </w:p>
    <w:p w14:paraId="6A8CFD8F" w14:textId="77777777" w:rsidR="0022673C" w:rsidRDefault="0022673C" w:rsidP="00DD70C5">
      <w:pPr>
        <w:pStyle w:val="a8"/>
        <w:ind w:left="0" w:firstLine="851"/>
        <w:rPr>
          <w:szCs w:val="28"/>
        </w:rPr>
      </w:pPr>
      <w:r>
        <w:rPr>
          <w:szCs w:val="28"/>
        </w:rPr>
        <w:t xml:space="preserve">Изучить операторы </w:t>
      </w:r>
      <w:r>
        <w:rPr>
          <w:rFonts w:ascii="Courier New" w:hAnsi="Courier New" w:cs="Courier New"/>
          <w:szCs w:val="28"/>
        </w:rPr>
        <w:t xml:space="preserve">SQL </w:t>
      </w:r>
      <w:r>
        <w:rPr>
          <w:szCs w:val="28"/>
        </w:rPr>
        <w:t xml:space="preserve">диалекта </w:t>
      </w:r>
      <w:proofErr w:type="spellStart"/>
      <w:r>
        <w:rPr>
          <w:rFonts w:ascii="Courier New" w:hAnsi="Courier New" w:cs="Courier New"/>
          <w:szCs w:val="28"/>
        </w:rPr>
        <w:t>Postgres</w:t>
      </w:r>
      <w:proofErr w:type="spellEnd"/>
      <w:r>
        <w:rPr>
          <w:rFonts w:ascii="Courier New" w:hAnsi="Courier New" w:cs="Courier New"/>
          <w:szCs w:val="28"/>
        </w:rPr>
        <w:t xml:space="preserve"> Pro</w:t>
      </w:r>
      <w:r>
        <w:rPr>
          <w:szCs w:val="28"/>
        </w:rPr>
        <w:t>, необходимые для группировки и обобщения данных. Научиться создавать запросы с агрегатными</w:t>
      </w:r>
      <w:r>
        <w:rPr>
          <w:sz w:val="18"/>
          <w:szCs w:val="18"/>
        </w:rPr>
        <w:t xml:space="preserve"> </w:t>
      </w:r>
      <w:r>
        <w:rPr>
          <w:szCs w:val="28"/>
        </w:rPr>
        <w:t>функциями. Подготавливать отчет, выполненный согласно требованиям ГОСТ 7.32</w:t>
      </w:r>
      <w:r>
        <w:rPr>
          <w:szCs w:val="28"/>
        </w:rPr>
        <w:t xml:space="preserve">. </w:t>
      </w:r>
    </w:p>
    <w:p w14:paraId="130D01D1" w14:textId="5FBCD6E5" w:rsidR="00DD70C5" w:rsidRDefault="0022673C" w:rsidP="00DD70C5">
      <w:pPr>
        <w:pStyle w:val="a8"/>
        <w:ind w:left="0" w:firstLine="851"/>
      </w:pPr>
      <w:r>
        <w:rPr>
          <w:szCs w:val="28"/>
        </w:rPr>
        <w:t>Рабочее задание:</w:t>
      </w:r>
    </w:p>
    <w:p w14:paraId="40CAB2E4" w14:textId="77777777" w:rsidR="0022673C" w:rsidRPr="0022673C" w:rsidRDefault="0022673C" w:rsidP="0022673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14:ligatures w14:val="standardContextual"/>
        </w:rPr>
      </w:pPr>
    </w:p>
    <w:p w14:paraId="3B3DAE38" w14:textId="77777777" w:rsidR="0022673C" w:rsidRPr="0022673C" w:rsidRDefault="0022673C" w:rsidP="00037F2E">
      <w:pPr>
        <w:numPr>
          <w:ilvl w:val="0"/>
          <w:numId w:val="5"/>
        </w:numPr>
        <w:autoSpaceDE w:val="0"/>
        <w:autoSpaceDN w:val="0"/>
        <w:adjustRightInd w:val="0"/>
        <w:spacing w:after="221" w:line="240" w:lineRule="auto"/>
        <w:ind w:left="360" w:hanging="360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>Найти суммарную стоимость (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StandardCost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)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ProductCostHistory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. </w:t>
      </w:r>
    </w:p>
    <w:p w14:paraId="48516892" w14:textId="77777777" w:rsidR="0022673C" w:rsidRPr="0022673C" w:rsidRDefault="0022673C" w:rsidP="00037F2E">
      <w:pPr>
        <w:numPr>
          <w:ilvl w:val="0"/>
          <w:numId w:val="5"/>
        </w:numPr>
        <w:autoSpaceDE w:val="0"/>
        <w:autoSpaceDN w:val="0"/>
        <w:adjustRightInd w:val="0"/>
        <w:spacing w:after="221" w:line="240" w:lineRule="auto"/>
        <w:ind w:left="360" w:hanging="360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Найти количество паролей, состоящих только из букв,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Person.Password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. </w:t>
      </w:r>
    </w:p>
    <w:p w14:paraId="762574CA" w14:textId="77777777" w:rsidR="0022673C" w:rsidRPr="0022673C" w:rsidRDefault="0022673C" w:rsidP="00037F2E">
      <w:pPr>
        <w:numPr>
          <w:ilvl w:val="0"/>
          <w:numId w:val="5"/>
        </w:numPr>
        <w:autoSpaceDE w:val="0"/>
        <w:autoSpaceDN w:val="0"/>
        <w:adjustRightInd w:val="0"/>
        <w:spacing w:after="221" w:line="240" w:lineRule="auto"/>
        <w:ind w:left="360" w:hanging="360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Найти количество работников разных профессий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HumanResources.Employee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(из выборки исключить пустые поля). </w:t>
      </w:r>
    </w:p>
    <w:p w14:paraId="15FE5BBA" w14:textId="77777777" w:rsidR="0022673C" w:rsidRPr="0022673C" w:rsidRDefault="0022673C" w:rsidP="00037F2E">
      <w:pPr>
        <w:numPr>
          <w:ilvl w:val="0"/>
          <w:numId w:val="5"/>
        </w:numPr>
        <w:autoSpaceDE w:val="0"/>
        <w:autoSpaceDN w:val="0"/>
        <w:adjustRightInd w:val="0"/>
        <w:spacing w:after="221" w:line="240" w:lineRule="auto"/>
        <w:ind w:left="360" w:hanging="360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Найти линейку продуктов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ProductLine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Production.Product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, где суммарная стоимость товаров больше 2000 (из выборки исключить пустые поля). </w:t>
      </w:r>
    </w:p>
    <w:p w14:paraId="5A11A93D" w14:textId="77777777" w:rsidR="0022673C" w:rsidRPr="0022673C" w:rsidRDefault="0022673C" w:rsidP="00037F2E">
      <w:pPr>
        <w:numPr>
          <w:ilvl w:val="0"/>
          <w:numId w:val="5"/>
        </w:numPr>
        <w:autoSpaceDE w:val="0"/>
        <w:autoSpaceDN w:val="0"/>
        <w:adjustRightInd w:val="0"/>
        <w:spacing w:after="221" w:line="240" w:lineRule="auto"/>
        <w:ind w:left="360" w:hanging="360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Вывести Color,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Size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и среднюю цену товара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ListPrice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для каждого цвета Color в разных размерах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Size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, предусмотреть вывод средней цены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ListPrice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для всех Color у различных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Size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Production.Product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(Использовать ROOLUP). Не учитывать нулевую цену. </w:t>
      </w:r>
    </w:p>
    <w:p w14:paraId="72966B9D" w14:textId="77777777" w:rsidR="0022673C" w:rsidRPr="0022673C" w:rsidRDefault="0022673C" w:rsidP="00037F2E">
      <w:pPr>
        <w:numPr>
          <w:ilvl w:val="0"/>
          <w:numId w:val="5"/>
        </w:numPr>
        <w:autoSpaceDE w:val="0"/>
        <w:autoSpaceDN w:val="0"/>
        <w:adjustRightInd w:val="0"/>
        <w:spacing w:after="221" w:line="240" w:lineRule="auto"/>
        <w:ind w:left="360" w:hanging="360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Изменить запрос п.5 использовать CUBE. Отделить строки, созданные с помощью агрегатных функций от строк из фактической таблицы. </w:t>
      </w:r>
    </w:p>
    <w:p w14:paraId="0FAB59CD" w14:textId="77777777" w:rsidR="0022673C" w:rsidRPr="0022673C" w:rsidRDefault="0022673C" w:rsidP="00037F2E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360" w:hanging="360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Изменить запрос п.5 использовать GROUPING SETS. Отделить строки, созданные с помощью агрегатных функций от строк из фактической таблицы. </w:t>
      </w:r>
    </w:p>
    <w:p w14:paraId="5AA62CBD" w14:textId="77777777" w:rsidR="00A91284" w:rsidRDefault="00A91284" w:rsidP="00A91284">
      <w:pPr>
        <w:pStyle w:val="Default"/>
        <w:ind w:left="360"/>
        <w:rPr>
          <w:sz w:val="28"/>
          <w:szCs w:val="28"/>
        </w:rPr>
      </w:pPr>
    </w:p>
    <w:p w14:paraId="7FA130DC" w14:textId="77777777" w:rsidR="00DD70C5" w:rsidRDefault="00DD70C5" w:rsidP="00DD70C5">
      <w:pPr>
        <w:ind w:firstLine="0"/>
      </w:pPr>
    </w:p>
    <w:p w14:paraId="65DC76F5" w14:textId="77777777" w:rsidR="00DD70C5" w:rsidRDefault="00DD70C5" w:rsidP="00DD70C5">
      <w:pPr>
        <w:spacing w:after="200" w:line="276" w:lineRule="auto"/>
        <w:ind w:firstLine="0"/>
        <w:jc w:val="left"/>
      </w:pPr>
      <w:r>
        <w:br w:type="page"/>
      </w:r>
    </w:p>
    <w:p w14:paraId="55CC8BC4" w14:textId="77777777" w:rsidR="00DD70C5" w:rsidRDefault="00DD70C5" w:rsidP="00B166EF">
      <w:pPr>
        <w:pStyle w:val="11"/>
      </w:pPr>
      <w:bookmarkStart w:id="1" w:name="_Toc161314467"/>
      <w:r>
        <w:lastRenderedPageBreak/>
        <w:t>Выполнение работы</w:t>
      </w:r>
      <w:bookmarkEnd w:id="1"/>
    </w:p>
    <w:p w14:paraId="231AB439" w14:textId="77777777" w:rsidR="00DD70C5" w:rsidRDefault="00DD70C5" w:rsidP="00DD70C5">
      <w:pPr>
        <w:pStyle w:val="23"/>
      </w:pPr>
      <w:bookmarkStart w:id="2" w:name="_Toc161314468"/>
      <w:r>
        <w:t>Задание 1</w:t>
      </w:r>
      <w:bookmarkEnd w:id="2"/>
    </w:p>
    <w:p w14:paraId="3BB3E180" w14:textId="77777777" w:rsidR="0022673C" w:rsidRPr="0022673C" w:rsidRDefault="0022673C" w:rsidP="00037F2E">
      <w:pPr>
        <w:autoSpaceDE w:val="0"/>
        <w:autoSpaceDN w:val="0"/>
        <w:adjustRightInd w:val="0"/>
        <w:spacing w:after="221" w:line="240" w:lineRule="auto"/>
        <w:ind w:left="709" w:firstLine="707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>Найти суммарную стоимость (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StandardCost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)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ProductCostHistory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. </w:t>
      </w:r>
    </w:p>
    <w:p w14:paraId="0A7F27B3" w14:textId="77777777" w:rsidR="0022673C" w:rsidRPr="0022673C" w:rsidRDefault="0022673C" w:rsidP="0022673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2673C">
        <w:rPr>
          <w:rFonts w:ascii="Consolas" w:hAnsi="Consolas"/>
          <w:b/>
          <w:bCs/>
          <w:color w:val="800000"/>
          <w:lang w:val="en-US"/>
        </w:rPr>
        <w:t>select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b/>
          <w:bCs/>
          <w:color w:val="000080"/>
          <w:lang w:val="en-US"/>
        </w:rPr>
        <w:t>sum</w:t>
      </w:r>
      <w:r w:rsidRPr="0022673C">
        <w:rPr>
          <w:rFonts w:ascii="Consolas" w:hAnsi="Consolas"/>
          <w:color w:val="000000"/>
          <w:lang w:val="en-US"/>
        </w:rPr>
        <w:t>(</w:t>
      </w:r>
      <w:r w:rsidRPr="0022673C">
        <w:rPr>
          <w:rFonts w:ascii="Consolas" w:hAnsi="Consolas"/>
          <w:color w:val="006464"/>
          <w:lang w:val="en-US"/>
        </w:rPr>
        <w:t>"</w:t>
      </w:r>
      <w:proofErr w:type="spellStart"/>
      <w:r w:rsidRPr="0022673C">
        <w:rPr>
          <w:rFonts w:ascii="Consolas" w:hAnsi="Consolas"/>
          <w:color w:val="006464"/>
          <w:lang w:val="en-US"/>
        </w:rPr>
        <w:t>StandardCost</w:t>
      </w:r>
      <w:proofErr w:type="spellEnd"/>
      <w:r w:rsidRPr="0022673C">
        <w:rPr>
          <w:rFonts w:ascii="Consolas" w:hAnsi="Consolas"/>
          <w:color w:val="006464"/>
          <w:lang w:val="en-US"/>
        </w:rPr>
        <w:t>"</w:t>
      </w:r>
      <w:r w:rsidRPr="0022673C">
        <w:rPr>
          <w:rFonts w:ascii="Consolas" w:hAnsi="Consolas"/>
          <w:color w:val="000000"/>
          <w:lang w:val="en-US"/>
        </w:rPr>
        <w:t>)</w:t>
      </w:r>
    </w:p>
    <w:p w14:paraId="4B22BDCA" w14:textId="77777777" w:rsidR="0022673C" w:rsidRPr="0022673C" w:rsidRDefault="0022673C" w:rsidP="0022673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2673C">
        <w:rPr>
          <w:rFonts w:ascii="Consolas" w:hAnsi="Consolas"/>
          <w:b/>
          <w:bCs/>
          <w:color w:val="800000"/>
          <w:lang w:val="en-US"/>
        </w:rPr>
        <w:t>from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color w:val="956037"/>
          <w:lang w:val="en-US"/>
        </w:rPr>
        <w:t>"Production"</w:t>
      </w:r>
      <w:r w:rsidRPr="0022673C">
        <w:rPr>
          <w:rFonts w:ascii="Consolas" w:hAnsi="Consolas"/>
          <w:color w:val="000000"/>
          <w:lang w:val="en-US"/>
        </w:rPr>
        <w:t>.</w:t>
      </w:r>
      <w:r w:rsidRPr="0022673C">
        <w:rPr>
          <w:rFonts w:ascii="Consolas" w:hAnsi="Consolas"/>
          <w:color w:val="8E00C6"/>
          <w:lang w:val="en-US"/>
        </w:rPr>
        <w:t>"</w:t>
      </w:r>
      <w:proofErr w:type="spellStart"/>
      <w:r w:rsidRPr="0022673C">
        <w:rPr>
          <w:rFonts w:ascii="Consolas" w:hAnsi="Consolas"/>
          <w:color w:val="8E00C6"/>
          <w:lang w:val="en-US"/>
        </w:rPr>
        <w:t>ProductCostHistory</w:t>
      </w:r>
      <w:proofErr w:type="spellEnd"/>
      <w:proofErr w:type="gramStart"/>
      <w:r w:rsidRPr="0022673C">
        <w:rPr>
          <w:rFonts w:ascii="Consolas" w:hAnsi="Consolas"/>
          <w:color w:val="8E00C6"/>
          <w:lang w:val="en-US"/>
        </w:rPr>
        <w:t>"</w:t>
      </w:r>
      <w:r w:rsidRPr="0022673C">
        <w:rPr>
          <w:rFonts w:ascii="Consolas" w:hAnsi="Consolas"/>
          <w:color w:val="FF0000"/>
          <w:lang w:val="en-US"/>
        </w:rPr>
        <w:t>;</w:t>
      </w:r>
      <w:proofErr w:type="gramEnd"/>
    </w:p>
    <w:p w14:paraId="2D751910" w14:textId="77777777" w:rsidR="00092DAD" w:rsidRPr="0022673C" w:rsidRDefault="00092DAD" w:rsidP="00092DA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60614DC" w14:textId="77777777" w:rsidTr="003B7B11">
        <w:tc>
          <w:tcPr>
            <w:tcW w:w="9571" w:type="dxa"/>
          </w:tcPr>
          <w:p w14:paraId="72587179" w14:textId="0E4245BF" w:rsidR="00DD70C5" w:rsidRDefault="0022673C" w:rsidP="003B7B11">
            <w:pPr>
              <w:ind w:firstLine="0"/>
            </w:pPr>
            <w:r w:rsidRPr="0022673C">
              <w:drawing>
                <wp:inline distT="0" distB="0" distL="0" distR="0" wp14:anchorId="1F7A69A2" wp14:editId="36333D00">
                  <wp:extent cx="5940425" cy="2477135"/>
                  <wp:effectExtent l="0" t="0" r="3175" b="0"/>
                  <wp:docPr id="14581260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260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2B8CA972" w14:textId="77777777" w:rsidTr="003B7B11">
        <w:tc>
          <w:tcPr>
            <w:tcW w:w="9571" w:type="dxa"/>
          </w:tcPr>
          <w:p w14:paraId="725B16F5" w14:textId="47E0F4F1" w:rsidR="00DD70C5" w:rsidRDefault="00DD70C5" w:rsidP="003B7B11">
            <w:pPr>
              <w:pStyle w:val="a"/>
            </w:pPr>
            <w:r>
              <w:t>– Вы</w:t>
            </w:r>
            <w:r w:rsidR="0022673C">
              <w:t>полнение скрипта №1</w:t>
            </w:r>
          </w:p>
        </w:tc>
      </w:tr>
    </w:tbl>
    <w:p w14:paraId="4E4D3861" w14:textId="77777777" w:rsidR="00DD70C5" w:rsidRPr="00E96838" w:rsidRDefault="00DD70C5" w:rsidP="00DD70C5">
      <w:pPr>
        <w:pStyle w:val="23"/>
        <w:rPr>
          <w:lang w:val="en-US"/>
        </w:rPr>
      </w:pPr>
      <w:bookmarkStart w:id="3" w:name="_Toc161314469"/>
      <w:r>
        <w:t>Задание</w:t>
      </w:r>
      <w:r w:rsidRPr="00E96838">
        <w:rPr>
          <w:lang w:val="en-US"/>
        </w:rPr>
        <w:t xml:space="preserve"> 2</w:t>
      </w:r>
      <w:bookmarkEnd w:id="3"/>
    </w:p>
    <w:p w14:paraId="287C22CB" w14:textId="3F1A3734" w:rsidR="00C679E5" w:rsidRPr="00037F2E" w:rsidRDefault="0022673C" w:rsidP="00037F2E">
      <w:pPr>
        <w:autoSpaceDE w:val="0"/>
        <w:autoSpaceDN w:val="0"/>
        <w:adjustRightInd w:val="0"/>
        <w:spacing w:after="221" w:line="240" w:lineRule="auto"/>
        <w:ind w:left="709" w:firstLine="707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Найти количество паролей, состоящих только из букв,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Person.Password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. </w:t>
      </w:r>
    </w:p>
    <w:p w14:paraId="720B10C6" w14:textId="77777777" w:rsidR="0022673C" w:rsidRPr="0022673C" w:rsidRDefault="0022673C" w:rsidP="0022673C">
      <w:pPr>
        <w:autoSpaceDE w:val="0"/>
        <w:autoSpaceDN w:val="0"/>
        <w:adjustRightInd w:val="0"/>
        <w:spacing w:after="221" w:line="240" w:lineRule="auto"/>
        <w:ind w:left="709" w:firstLine="707"/>
        <w:jc w:val="left"/>
        <w:rPr>
          <w:rFonts w:cs="Times New Roman"/>
          <w:color w:val="000000"/>
          <w:szCs w:val="28"/>
          <w14:ligatures w14:val="standardContextual"/>
        </w:rPr>
      </w:pPr>
    </w:p>
    <w:p w14:paraId="5AFF9325" w14:textId="77777777" w:rsidR="0022673C" w:rsidRPr="0022673C" w:rsidRDefault="0022673C" w:rsidP="0022673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2673C">
        <w:rPr>
          <w:rFonts w:ascii="Consolas" w:hAnsi="Consolas"/>
          <w:b/>
          <w:bCs/>
          <w:color w:val="800000"/>
          <w:lang w:val="en-US"/>
        </w:rPr>
        <w:t>select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b/>
          <w:bCs/>
          <w:color w:val="000080"/>
          <w:lang w:val="en-US"/>
        </w:rPr>
        <w:t>count</w:t>
      </w:r>
      <w:r w:rsidRPr="0022673C">
        <w:rPr>
          <w:rFonts w:ascii="Consolas" w:hAnsi="Consolas"/>
          <w:color w:val="000000"/>
          <w:lang w:val="en-US"/>
        </w:rPr>
        <w:t>(</w:t>
      </w:r>
      <w:r w:rsidRPr="0022673C">
        <w:rPr>
          <w:rFonts w:ascii="Consolas" w:hAnsi="Consolas"/>
          <w:color w:val="006464"/>
          <w:lang w:val="en-US"/>
        </w:rPr>
        <w:t>"</w:t>
      </w:r>
      <w:proofErr w:type="spellStart"/>
      <w:r w:rsidRPr="0022673C">
        <w:rPr>
          <w:rFonts w:ascii="Consolas" w:hAnsi="Consolas"/>
          <w:color w:val="006464"/>
          <w:lang w:val="en-US"/>
        </w:rPr>
        <w:t>PasswordSalt</w:t>
      </w:r>
      <w:proofErr w:type="spellEnd"/>
      <w:r w:rsidRPr="0022673C">
        <w:rPr>
          <w:rFonts w:ascii="Consolas" w:hAnsi="Consolas"/>
          <w:color w:val="006464"/>
          <w:lang w:val="en-US"/>
        </w:rPr>
        <w:t>"</w:t>
      </w:r>
      <w:r w:rsidRPr="0022673C">
        <w:rPr>
          <w:rFonts w:ascii="Consolas" w:hAnsi="Consolas"/>
          <w:color w:val="000000"/>
          <w:lang w:val="en-US"/>
        </w:rPr>
        <w:t xml:space="preserve">) </w:t>
      </w:r>
      <w:r w:rsidRPr="0022673C">
        <w:rPr>
          <w:rFonts w:ascii="Consolas" w:hAnsi="Consolas"/>
          <w:b/>
          <w:bCs/>
          <w:color w:val="800000"/>
          <w:lang w:val="en-US"/>
        </w:rPr>
        <w:t>as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proofErr w:type="gramStart"/>
      <w:r w:rsidRPr="0022673C">
        <w:rPr>
          <w:rFonts w:ascii="Consolas" w:hAnsi="Consolas"/>
          <w:i/>
          <w:iCs/>
          <w:color w:val="006464"/>
          <w:lang w:val="en-US"/>
        </w:rPr>
        <w:t>CountPasswords</w:t>
      </w:r>
      <w:proofErr w:type="spellEnd"/>
      <w:r w:rsidRPr="0022673C">
        <w:rPr>
          <w:rFonts w:ascii="Consolas" w:hAnsi="Consolas"/>
          <w:i/>
          <w:iCs/>
          <w:color w:val="006464"/>
          <w:lang w:val="en-US"/>
        </w:rPr>
        <w:t>"</w:t>
      </w:r>
      <w:proofErr w:type="gramEnd"/>
    </w:p>
    <w:p w14:paraId="19BCCDA2" w14:textId="77777777" w:rsidR="0022673C" w:rsidRPr="0022673C" w:rsidRDefault="0022673C" w:rsidP="0022673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2673C">
        <w:rPr>
          <w:rFonts w:ascii="Consolas" w:hAnsi="Consolas"/>
          <w:b/>
          <w:bCs/>
          <w:color w:val="800000"/>
          <w:lang w:val="en-US"/>
        </w:rPr>
        <w:t>from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color w:val="956037"/>
          <w:lang w:val="en-US"/>
        </w:rPr>
        <w:t>"</w:t>
      </w:r>
      <w:proofErr w:type="spellStart"/>
      <w:r w:rsidRPr="0022673C">
        <w:rPr>
          <w:rFonts w:ascii="Consolas" w:hAnsi="Consolas"/>
          <w:color w:val="956037"/>
          <w:lang w:val="en-US"/>
        </w:rPr>
        <w:t>Person"</w:t>
      </w:r>
      <w:r w:rsidRPr="0022673C">
        <w:rPr>
          <w:rFonts w:ascii="Consolas" w:hAnsi="Consolas"/>
          <w:color w:val="000000"/>
          <w:lang w:val="en-US"/>
        </w:rPr>
        <w:t>.</w:t>
      </w:r>
      <w:r w:rsidRPr="0022673C">
        <w:rPr>
          <w:rFonts w:ascii="Consolas" w:hAnsi="Consolas"/>
          <w:color w:val="8E00C6"/>
          <w:lang w:val="en-US"/>
        </w:rPr>
        <w:t>"Password</w:t>
      </w:r>
      <w:proofErr w:type="spellEnd"/>
      <w:r w:rsidRPr="0022673C">
        <w:rPr>
          <w:rFonts w:ascii="Consolas" w:hAnsi="Consolas"/>
          <w:color w:val="8E00C6"/>
          <w:lang w:val="en-US"/>
        </w:rPr>
        <w:t>"</w:t>
      </w:r>
    </w:p>
    <w:p w14:paraId="7B29757F" w14:textId="77777777" w:rsidR="0022673C" w:rsidRPr="0022673C" w:rsidRDefault="0022673C" w:rsidP="0022673C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22673C">
        <w:rPr>
          <w:rFonts w:ascii="Consolas" w:hAnsi="Consolas"/>
          <w:b/>
          <w:bCs/>
          <w:color w:val="800000"/>
          <w:lang w:val="en-US"/>
        </w:rPr>
        <w:t>where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b/>
          <w:bCs/>
          <w:color w:val="000080"/>
          <w:lang w:val="en-US"/>
        </w:rPr>
        <w:t>"</w:t>
      </w:r>
      <w:proofErr w:type="spellStart"/>
      <w:r w:rsidRPr="0022673C">
        <w:rPr>
          <w:rFonts w:ascii="Consolas" w:hAnsi="Consolas"/>
          <w:b/>
          <w:bCs/>
          <w:color w:val="000080"/>
          <w:lang w:val="en-US"/>
        </w:rPr>
        <w:t>PasswordSalt</w:t>
      </w:r>
      <w:proofErr w:type="spellEnd"/>
      <w:r w:rsidRPr="0022673C">
        <w:rPr>
          <w:rFonts w:ascii="Consolas" w:hAnsi="Consolas"/>
          <w:b/>
          <w:bCs/>
          <w:color w:val="000080"/>
          <w:lang w:val="en-US"/>
        </w:rPr>
        <w:t>"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b/>
          <w:bCs/>
          <w:color w:val="800000"/>
          <w:lang w:val="en-US"/>
        </w:rPr>
        <w:t>similar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b/>
          <w:bCs/>
          <w:color w:val="800000"/>
          <w:lang w:val="en-US"/>
        </w:rPr>
        <w:t>to</w:t>
      </w:r>
      <w:r w:rsidRPr="0022673C">
        <w:rPr>
          <w:rFonts w:ascii="Consolas" w:hAnsi="Consolas"/>
          <w:color w:val="000000"/>
          <w:lang w:val="en-US"/>
        </w:rPr>
        <w:t xml:space="preserve"> </w:t>
      </w:r>
      <w:r w:rsidRPr="0022673C">
        <w:rPr>
          <w:rFonts w:ascii="Consolas" w:hAnsi="Consolas"/>
          <w:b/>
          <w:bCs/>
          <w:color w:val="008000"/>
          <w:lang w:val="en-US"/>
        </w:rPr>
        <w:t>'[A-Z, a-</w:t>
      </w:r>
      <w:proofErr w:type="gramStart"/>
      <w:r w:rsidRPr="0022673C">
        <w:rPr>
          <w:rFonts w:ascii="Consolas" w:hAnsi="Consolas"/>
          <w:b/>
          <w:bCs/>
          <w:color w:val="008000"/>
          <w:lang w:val="en-US"/>
        </w:rPr>
        <w:t>z]%</w:t>
      </w:r>
      <w:proofErr w:type="gramEnd"/>
      <w:r w:rsidRPr="0022673C">
        <w:rPr>
          <w:rFonts w:ascii="Consolas" w:hAnsi="Consolas"/>
          <w:b/>
          <w:bCs/>
          <w:color w:val="008000"/>
          <w:lang w:val="en-US"/>
        </w:rPr>
        <w:t>'</w:t>
      </w:r>
      <w:r w:rsidRPr="0022673C">
        <w:rPr>
          <w:rFonts w:ascii="Consolas" w:hAnsi="Consolas"/>
          <w:color w:val="FF0000"/>
          <w:lang w:val="en-US"/>
        </w:rPr>
        <w:t>;</w:t>
      </w:r>
    </w:p>
    <w:p w14:paraId="30B5791F" w14:textId="77777777" w:rsidR="00DD70C5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528C863" w14:textId="77777777" w:rsidTr="003B7B11">
        <w:tc>
          <w:tcPr>
            <w:tcW w:w="9571" w:type="dxa"/>
          </w:tcPr>
          <w:p w14:paraId="3CF459E0" w14:textId="17EC98FE" w:rsidR="00DD70C5" w:rsidRDefault="0022673C" w:rsidP="003B7B11">
            <w:pPr>
              <w:ind w:firstLine="0"/>
              <w:rPr>
                <w:lang w:val="en-US"/>
              </w:rPr>
            </w:pPr>
            <w:r w:rsidRPr="0022673C">
              <w:rPr>
                <w:lang w:val="en-US"/>
              </w:rPr>
              <w:lastRenderedPageBreak/>
              <w:drawing>
                <wp:inline distT="0" distB="0" distL="0" distR="0" wp14:anchorId="6AB60676" wp14:editId="6422D3ED">
                  <wp:extent cx="5940425" cy="2493010"/>
                  <wp:effectExtent l="0" t="0" r="3175" b="2540"/>
                  <wp:docPr id="13038224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8224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22673C" w14:paraId="68C02923" w14:textId="77777777" w:rsidTr="003B7B11">
        <w:tc>
          <w:tcPr>
            <w:tcW w:w="9571" w:type="dxa"/>
          </w:tcPr>
          <w:p w14:paraId="089C218F" w14:textId="757FC24B" w:rsidR="00DD70C5" w:rsidRDefault="00DD70C5" w:rsidP="003B7B11">
            <w:pPr>
              <w:pStyle w:val="a"/>
              <w:rPr>
                <w:lang w:val="en-US"/>
              </w:rPr>
            </w:pPr>
            <w:r w:rsidRPr="00075A1C">
              <w:rPr>
                <w:lang w:val="en-US"/>
              </w:rPr>
              <w:t xml:space="preserve">– </w:t>
            </w:r>
            <w:r>
              <w:t>Вы</w:t>
            </w:r>
            <w:r w:rsidR="0022673C">
              <w:t>полнение скрипта №2</w:t>
            </w:r>
          </w:p>
        </w:tc>
      </w:tr>
    </w:tbl>
    <w:p w14:paraId="2EF71AC7" w14:textId="77777777" w:rsidR="00DD70C5" w:rsidRDefault="00DD70C5" w:rsidP="00DD70C5">
      <w:pPr>
        <w:ind w:firstLine="0"/>
        <w:rPr>
          <w:lang w:val="en-US"/>
        </w:rPr>
      </w:pPr>
    </w:p>
    <w:p w14:paraId="58CB0FD2" w14:textId="77777777" w:rsidR="00DD70C5" w:rsidRPr="0022673C" w:rsidRDefault="00DD70C5" w:rsidP="00DD70C5">
      <w:pPr>
        <w:pStyle w:val="23"/>
        <w:rPr>
          <w:lang w:val="en-US"/>
        </w:rPr>
      </w:pPr>
      <w:bookmarkStart w:id="4" w:name="_Toc161314470"/>
      <w:r>
        <w:t>Задание</w:t>
      </w:r>
      <w:r w:rsidRPr="0022673C">
        <w:rPr>
          <w:lang w:val="en-US"/>
        </w:rPr>
        <w:t xml:space="preserve"> 3</w:t>
      </w:r>
      <w:bookmarkEnd w:id="4"/>
    </w:p>
    <w:p w14:paraId="2C554D32" w14:textId="77777777" w:rsidR="00FE43B1" w:rsidRPr="0022673C" w:rsidRDefault="00FE43B1" w:rsidP="00037F2E">
      <w:pPr>
        <w:autoSpaceDE w:val="0"/>
        <w:autoSpaceDN w:val="0"/>
        <w:adjustRightInd w:val="0"/>
        <w:spacing w:after="221" w:line="240" w:lineRule="auto"/>
        <w:ind w:left="709" w:firstLine="707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Найти количество работников разных профессий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HumanResources.Employee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(из выборки исключить пустые поля). </w:t>
      </w:r>
    </w:p>
    <w:p w14:paraId="45651491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select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E43B1">
        <w:rPr>
          <w:rFonts w:ascii="Consolas" w:hAnsi="Consolas"/>
          <w:b/>
          <w:bCs/>
          <w:color w:val="000080"/>
          <w:lang w:val="en-US"/>
        </w:rPr>
        <w:t>count</w:t>
      </w:r>
      <w:r w:rsidRPr="00FE43B1">
        <w:rPr>
          <w:rFonts w:ascii="Consolas" w:hAnsi="Consolas"/>
          <w:color w:val="000000"/>
          <w:lang w:val="en-US"/>
        </w:rPr>
        <w:t>(</w:t>
      </w:r>
      <w:proofErr w:type="gramEnd"/>
      <w:r w:rsidRPr="00FE43B1">
        <w:rPr>
          <w:rFonts w:ascii="Consolas" w:hAnsi="Consolas"/>
          <w:b/>
          <w:bCs/>
          <w:color w:val="800000"/>
          <w:lang w:val="en-US"/>
        </w:rPr>
        <w:t>distinct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JobTitle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) </w:t>
      </w:r>
      <w:r w:rsidRPr="00FE43B1">
        <w:rPr>
          <w:rFonts w:ascii="Consolas" w:hAnsi="Consolas"/>
          <w:b/>
          <w:bCs/>
          <w:color w:val="800000"/>
          <w:lang w:val="en-US"/>
        </w:rPr>
        <w:t>as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i/>
          <w:iCs/>
          <w:color w:val="006464"/>
          <w:lang w:val="en-US"/>
        </w:rPr>
        <w:t>CountEmployees</w:t>
      </w:r>
      <w:proofErr w:type="spellEnd"/>
      <w:r w:rsidRPr="00FE43B1">
        <w:rPr>
          <w:rFonts w:ascii="Consolas" w:hAnsi="Consolas"/>
          <w:i/>
          <w:iCs/>
          <w:color w:val="006464"/>
          <w:lang w:val="en-US"/>
        </w:rPr>
        <w:t>"</w:t>
      </w:r>
    </w:p>
    <w:p w14:paraId="51D2E27B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from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956037"/>
          <w:lang w:val="en-US"/>
        </w:rPr>
        <w:t>"</w:t>
      </w:r>
      <w:proofErr w:type="spellStart"/>
      <w:r w:rsidRPr="00FE43B1">
        <w:rPr>
          <w:rFonts w:ascii="Consolas" w:hAnsi="Consolas"/>
          <w:color w:val="956037"/>
          <w:lang w:val="en-US"/>
        </w:rPr>
        <w:t>HumanResources</w:t>
      </w:r>
      <w:proofErr w:type="spellEnd"/>
      <w:r w:rsidRPr="00FE43B1">
        <w:rPr>
          <w:rFonts w:ascii="Consolas" w:hAnsi="Consolas"/>
          <w:color w:val="956037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>.</w:t>
      </w:r>
      <w:r w:rsidRPr="00FE43B1">
        <w:rPr>
          <w:rFonts w:ascii="Consolas" w:hAnsi="Consolas"/>
          <w:color w:val="8E00C6"/>
          <w:lang w:val="en-US"/>
        </w:rPr>
        <w:t>"Employee"</w:t>
      </w:r>
    </w:p>
    <w:p w14:paraId="2247606D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where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JobTitle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is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not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E43B1">
        <w:rPr>
          <w:rFonts w:ascii="Consolas" w:hAnsi="Consolas"/>
          <w:b/>
          <w:bCs/>
          <w:color w:val="800000"/>
          <w:lang w:val="en-US"/>
        </w:rPr>
        <w:t>null</w:t>
      </w:r>
      <w:r w:rsidRPr="00FE43B1">
        <w:rPr>
          <w:rFonts w:ascii="Consolas" w:hAnsi="Consolas"/>
          <w:color w:val="FF0000"/>
          <w:lang w:val="en-US"/>
        </w:rPr>
        <w:t>;</w:t>
      </w:r>
      <w:proofErr w:type="gramEnd"/>
    </w:p>
    <w:p w14:paraId="1E46A929" w14:textId="77777777" w:rsidR="00DD70C5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48E381E7" w14:textId="77777777" w:rsidTr="003B7B11">
        <w:tc>
          <w:tcPr>
            <w:tcW w:w="9571" w:type="dxa"/>
          </w:tcPr>
          <w:p w14:paraId="17D45C3E" w14:textId="08351EE7" w:rsidR="00DD70C5" w:rsidRDefault="00FE43B1" w:rsidP="003B7B11">
            <w:pPr>
              <w:ind w:firstLine="0"/>
              <w:rPr>
                <w:lang w:val="en-US"/>
              </w:rPr>
            </w:pPr>
            <w:r w:rsidRPr="00FE43B1">
              <w:rPr>
                <w:lang w:val="en-US"/>
              </w:rPr>
              <w:drawing>
                <wp:inline distT="0" distB="0" distL="0" distR="0" wp14:anchorId="78EF452D" wp14:editId="0E3DD792">
                  <wp:extent cx="5940425" cy="2489835"/>
                  <wp:effectExtent l="0" t="0" r="3175" b="5715"/>
                  <wp:docPr id="1541231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2317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8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075A1C" w14:paraId="7562B9FE" w14:textId="77777777" w:rsidTr="003B7B11">
        <w:tc>
          <w:tcPr>
            <w:tcW w:w="9571" w:type="dxa"/>
          </w:tcPr>
          <w:p w14:paraId="5AFB4A6A" w14:textId="1E887553" w:rsidR="00DD70C5" w:rsidRPr="00075A1C" w:rsidRDefault="00DD70C5" w:rsidP="003B7B11">
            <w:pPr>
              <w:pStyle w:val="a"/>
            </w:pPr>
            <w:r>
              <w:t xml:space="preserve">– </w:t>
            </w:r>
            <w:r w:rsidR="00FE43B1">
              <w:t>Выполнение скрипта №3</w:t>
            </w:r>
          </w:p>
        </w:tc>
      </w:tr>
    </w:tbl>
    <w:p w14:paraId="67863E48" w14:textId="77777777" w:rsidR="00DD70C5" w:rsidRPr="00075A1C" w:rsidRDefault="00DD70C5" w:rsidP="00DD70C5">
      <w:pPr>
        <w:ind w:firstLine="708"/>
      </w:pPr>
    </w:p>
    <w:p w14:paraId="2410377C" w14:textId="77777777" w:rsidR="00DD70C5" w:rsidRPr="001A50ED" w:rsidRDefault="00DD70C5" w:rsidP="00DD70C5">
      <w:pPr>
        <w:pStyle w:val="23"/>
      </w:pPr>
      <w:bookmarkStart w:id="5" w:name="_Toc161314471"/>
      <w:r>
        <w:lastRenderedPageBreak/>
        <w:t>Задание 4</w:t>
      </w:r>
      <w:bookmarkEnd w:id="5"/>
    </w:p>
    <w:p w14:paraId="65C5F862" w14:textId="77777777" w:rsidR="00FE43B1" w:rsidRPr="0022673C" w:rsidRDefault="00FE43B1" w:rsidP="00FE43B1">
      <w:pPr>
        <w:autoSpaceDE w:val="0"/>
        <w:autoSpaceDN w:val="0"/>
        <w:adjustRightInd w:val="0"/>
        <w:spacing w:after="221" w:line="240" w:lineRule="auto"/>
        <w:ind w:left="709" w:firstLine="707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Найти линейку продуктов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ProductLine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Production.Product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, где суммарная стоимость товаров больше 2000 (из выборки исключить пустые поля). </w:t>
      </w:r>
    </w:p>
    <w:p w14:paraId="6ECDF85E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select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ProductLine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>,</w:t>
      </w:r>
    </w:p>
    <w:p w14:paraId="6EBE0FDA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000080"/>
          <w:lang w:val="en-US"/>
        </w:rPr>
        <w:t>sum</w:t>
      </w:r>
      <w:r w:rsidRPr="00FE43B1">
        <w:rPr>
          <w:rFonts w:ascii="Consolas" w:hAnsi="Consolas"/>
          <w:color w:val="000000"/>
          <w:lang w:val="en-US"/>
        </w:rPr>
        <w:t>(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) </w:t>
      </w:r>
      <w:r w:rsidRPr="00FE43B1">
        <w:rPr>
          <w:rFonts w:ascii="Consolas" w:hAnsi="Consolas"/>
          <w:b/>
          <w:bCs/>
          <w:color w:val="800000"/>
          <w:lang w:val="en-US"/>
        </w:rPr>
        <w:t>as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i/>
          <w:iCs/>
          <w:color w:val="006464"/>
          <w:lang w:val="en-US"/>
        </w:rPr>
        <w:t>"</w:t>
      </w:r>
      <w:proofErr w:type="gramStart"/>
      <w:r w:rsidRPr="00FE43B1">
        <w:rPr>
          <w:rFonts w:ascii="Consolas" w:hAnsi="Consolas"/>
          <w:i/>
          <w:iCs/>
          <w:color w:val="006464"/>
          <w:lang w:val="en-US"/>
        </w:rPr>
        <w:t>Sum"</w:t>
      </w:r>
      <w:proofErr w:type="gramEnd"/>
    </w:p>
    <w:p w14:paraId="0C731902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from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956037"/>
          <w:lang w:val="en-US"/>
        </w:rPr>
        <w:t>"</w:t>
      </w:r>
      <w:proofErr w:type="spellStart"/>
      <w:r w:rsidRPr="00FE43B1">
        <w:rPr>
          <w:rFonts w:ascii="Consolas" w:hAnsi="Consolas"/>
          <w:color w:val="956037"/>
          <w:lang w:val="en-US"/>
        </w:rPr>
        <w:t>Production"</w:t>
      </w:r>
      <w:r w:rsidRPr="00FE43B1">
        <w:rPr>
          <w:rFonts w:ascii="Consolas" w:hAnsi="Consolas"/>
          <w:color w:val="000000"/>
          <w:lang w:val="en-US"/>
        </w:rPr>
        <w:t>.</w:t>
      </w:r>
      <w:r w:rsidRPr="00FE43B1">
        <w:rPr>
          <w:rFonts w:ascii="Consolas" w:hAnsi="Consolas"/>
          <w:color w:val="8E00C6"/>
          <w:lang w:val="en-US"/>
        </w:rPr>
        <w:t>"Product</w:t>
      </w:r>
      <w:proofErr w:type="spellEnd"/>
      <w:r w:rsidRPr="00FE43B1">
        <w:rPr>
          <w:rFonts w:ascii="Consolas" w:hAnsi="Consolas"/>
          <w:color w:val="8E00C6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</w:t>
      </w:r>
    </w:p>
    <w:p w14:paraId="36930A1D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where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ProductLine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is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not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E43B1">
        <w:rPr>
          <w:rFonts w:ascii="Consolas" w:hAnsi="Consolas"/>
          <w:b/>
          <w:bCs/>
          <w:color w:val="800000"/>
          <w:lang w:val="en-US"/>
        </w:rPr>
        <w:t>null</w:t>
      </w:r>
      <w:proofErr w:type="gramEnd"/>
    </w:p>
    <w:p w14:paraId="41F7D0B4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group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by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FE43B1">
        <w:rPr>
          <w:rFonts w:ascii="Consolas" w:hAnsi="Consolas"/>
          <w:color w:val="006464"/>
          <w:lang w:val="en-US"/>
        </w:rPr>
        <w:t>ProductLine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proofErr w:type="gramEnd"/>
    </w:p>
    <w:p w14:paraId="5B0E5EE2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having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000080"/>
          <w:lang w:val="en-US"/>
        </w:rPr>
        <w:t>sum</w:t>
      </w:r>
      <w:r w:rsidRPr="00FE43B1">
        <w:rPr>
          <w:rFonts w:ascii="Consolas" w:hAnsi="Consolas"/>
          <w:color w:val="000000"/>
          <w:lang w:val="en-US"/>
        </w:rPr>
        <w:t>(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) &gt; </w:t>
      </w:r>
      <w:proofErr w:type="gramStart"/>
      <w:r w:rsidRPr="00FE43B1">
        <w:rPr>
          <w:rFonts w:ascii="Consolas" w:hAnsi="Consolas"/>
          <w:color w:val="0000FF"/>
          <w:lang w:val="en-US"/>
        </w:rPr>
        <w:t>2000</w:t>
      </w:r>
      <w:r w:rsidRPr="00FE43B1">
        <w:rPr>
          <w:rFonts w:ascii="Consolas" w:hAnsi="Consolas"/>
          <w:color w:val="FF0000"/>
          <w:lang w:val="en-US"/>
        </w:rPr>
        <w:t>;</w:t>
      </w:r>
      <w:proofErr w:type="gramEnd"/>
    </w:p>
    <w:p w14:paraId="515AE79B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163253D" w14:textId="131F61F9" w:rsidR="00DD70C5" w:rsidRPr="00FE43B1" w:rsidRDefault="00DD70C5" w:rsidP="00DD70C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69BEE67B" w14:textId="77777777" w:rsidTr="003B7B11">
        <w:tc>
          <w:tcPr>
            <w:tcW w:w="9571" w:type="dxa"/>
          </w:tcPr>
          <w:p w14:paraId="63986DF3" w14:textId="62F19D52" w:rsidR="00DD70C5" w:rsidRDefault="00FE43B1" w:rsidP="003B7B11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FE43B1"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  <w:drawing>
                <wp:inline distT="0" distB="0" distL="0" distR="0" wp14:anchorId="6A2D4F78" wp14:editId="674E9206">
                  <wp:extent cx="5940425" cy="2658110"/>
                  <wp:effectExtent l="0" t="0" r="3175" b="8890"/>
                  <wp:docPr id="19896605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6605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:rsidRPr="00E511BB" w14:paraId="2DB303C3" w14:textId="77777777" w:rsidTr="003B7B11">
        <w:tc>
          <w:tcPr>
            <w:tcW w:w="9571" w:type="dxa"/>
          </w:tcPr>
          <w:p w14:paraId="5B9CE967" w14:textId="05A011A0" w:rsidR="00DD70C5" w:rsidRPr="00E511BB" w:rsidRDefault="00DD70C5" w:rsidP="003B7B11">
            <w:pPr>
              <w:pStyle w:val="a"/>
              <w:rPr>
                <w:lang w:eastAsia="ru-RU"/>
              </w:rPr>
            </w:pPr>
            <w:r w:rsidRPr="00E511BB">
              <w:rPr>
                <w:lang w:eastAsia="ru-RU"/>
              </w:rPr>
              <w:t xml:space="preserve">– </w:t>
            </w:r>
            <w:r>
              <w:rPr>
                <w:lang w:eastAsia="ru-RU"/>
              </w:rPr>
              <w:t>Вы</w:t>
            </w:r>
            <w:r w:rsidR="00FE43B1">
              <w:rPr>
                <w:lang w:eastAsia="ru-RU"/>
              </w:rPr>
              <w:t>полнение скрипта №4</w:t>
            </w:r>
          </w:p>
        </w:tc>
      </w:tr>
    </w:tbl>
    <w:p w14:paraId="47A42688" w14:textId="77777777" w:rsidR="00DD70C5" w:rsidRPr="00E511BB" w:rsidRDefault="00DD70C5" w:rsidP="00DD70C5">
      <w:pPr>
        <w:ind w:firstLine="0"/>
      </w:pPr>
    </w:p>
    <w:p w14:paraId="7F670F50" w14:textId="77777777" w:rsidR="00DD70C5" w:rsidRPr="001A50ED" w:rsidRDefault="00DD70C5" w:rsidP="00DD70C5">
      <w:pPr>
        <w:pStyle w:val="23"/>
      </w:pPr>
      <w:bookmarkStart w:id="6" w:name="_Toc161314472"/>
      <w:r>
        <w:t>Задание 5</w:t>
      </w:r>
      <w:bookmarkEnd w:id="6"/>
    </w:p>
    <w:p w14:paraId="0A120A55" w14:textId="77777777" w:rsidR="00FE43B1" w:rsidRPr="0022673C" w:rsidRDefault="00FE43B1" w:rsidP="00FE43B1">
      <w:pPr>
        <w:autoSpaceDE w:val="0"/>
        <w:autoSpaceDN w:val="0"/>
        <w:adjustRightInd w:val="0"/>
        <w:spacing w:after="221" w:line="240" w:lineRule="auto"/>
        <w:ind w:left="709" w:firstLine="707"/>
        <w:rPr>
          <w:rFonts w:cs="Times New Roman"/>
          <w:color w:val="000000"/>
          <w:szCs w:val="28"/>
          <w:lang w:val="en-US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Вывести Color,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Size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и среднюю цену товара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ListPrice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для каждого цвета Color в разных размерах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Size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, предусмотреть вывод средней цены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ListPrice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для всех Color у различных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Size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из таблицы </w:t>
      </w:r>
      <w:proofErr w:type="spellStart"/>
      <w:r w:rsidRPr="0022673C">
        <w:rPr>
          <w:rFonts w:cs="Times New Roman"/>
          <w:color w:val="000000"/>
          <w:szCs w:val="28"/>
          <w14:ligatures w14:val="standardContextual"/>
        </w:rPr>
        <w:t>Production.Product</w:t>
      </w:r>
      <w:proofErr w:type="spellEnd"/>
      <w:r w:rsidRPr="0022673C">
        <w:rPr>
          <w:rFonts w:cs="Times New Roman"/>
          <w:color w:val="000000"/>
          <w:szCs w:val="28"/>
          <w14:ligatures w14:val="standardContextual"/>
        </w:rPr>
        <w:t xml:space="preserve"> (Использовать ROOLUP). Не</w:t>
      </w:r>
      <w:r w:rsidRPr="0022673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2673C">
        <w:rPr>
          <w:rFonts w:cs="Times New Roman"/>
          <w:color w:val="000000"/>
          <w:szCs w:val="28"/>
          <w14:ligatures w14:val="standardContextual"/>
        </w:rPr>
        <w:t>учитывать</w:t>
      </w:r>
      <w:r w:rsidRPr="0022673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2673C">
        <w:rPr>
          <w:rFonts w:cs="Times New Roman"/>
          <w:color w:val="000000"/>
          <w:szCs w:val="28"/>
          <w14:ligatures w14:val="standardContextual"/>
        </w:rPr>
        <w:t>нулевую</w:t>
      </w:r>
      <w:r w:rsidRPr="0022673C">
        <w:rPr>
          <w:rFonts w:cs="Times New Roman"/>
          <w:color w:val="000000"/>
          <w:szCs w:val="28"/>
          <w:lang w:val="en-US"/>
          <w14:ligatures w14:val="standardContextual"/>
        </w:rPr>
        <w:t xml:space="preserve"> </w:t>
      </w:r>
      <w:r w:rsidRPr="0022673C">
        <w:rPr>
          <w:rFonts w:cs="Times New Roman"/>
          <w:color w:val="000000"/>
          <w:szCs w:val="28"/>
          <w14:ligatures w14:val="standardContextual"/>
        </w:rPr>
        <w:t>цену</w:t>
      </w:r>
      <w:r w:rsidRPr="0022673C">
        <w:rPr>
          <w:rFonts w:cs="Times New Roman"/>
          <w:color w:val="000000"/>
          <w:szCs w:val="28"/>
          <w:lang w:val="en-US"/>
          <w14:ligatures w14:val="standardContextual"/>
        </w:rPr>
        <w:t xml:space="preserve">. </w:t>
      </w:r>
    </w:p>
    <w:p w14:paraId="15B4871C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select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"Color</w:t>
      </w:r>
      <w:proofErr w:type="gramStart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,</w:t>
      </w:r>
      <w:proofErr w:type="gramEnd"/>
    </w:p>
    <w:p w14:paraId="49B00D45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color w:val="006464"/>
          <w:lang w:val="en-US"/>
        </w:rPr>
        <w:t>"Size</w:t>
      </w:r>
      <w:proofErr w:type="gramStart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,</w:t>
      </w:r>
      <w:proofErr w:type="gramEnd"/>
    </w:p>
    <w:p w14:paraId="01F9F094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000080"/>
          <w:lang w:val="en-US"/>
        </w:rPr>
        <w:t>AVG</w:t>
      </w:r>
      <w:r w:rsidRPr="00FE43B1">
        <w:rPr>
          <w:rFonts w:ascii="Consolas" w:hAnsi="Consolas"/>
          <w:color w:val="000000"/>
          <w:lang w:val="en-US"/>
        </w:rPr>
        <w:t>(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) </w:t>
      </w:r>
      <w:r w:rsidRPr="00FE43B1">
        <w:rPr>
          <w:rFonts w:ascii="Consolas" w:hAnsi="Consolas"/>
          <w:b/>
          <w:bCs/>
          <w:color w:val="800000"/>
          <w:lang w:val="en-US"/>
        </w:rPr>
        <w:t>as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i/>
          <w:iCs/>
          <w:color w:val="006464"/>
          <w:lang w:val="en-US"/>
        </w:rPr>
        <w:t>AvgListPrice</w:t>
      </w:r>
      <w:proofErr w:type="spellEnd"/>
      <w:r w:rsidRPr="00FE43B1">
        <w:rPr>
          <w:rFonts w:ascii="Consolas" w:hAnsi="Consolas"/>
          <w:i/>
          <w:iCs/>
          <w:color w:val="006464"/>
          <w:lang w:val="en-US"/>
        </w:rPr>
        <w:t>"</w:t>
      </w:r>
    </w:p>
    <w:p w14:paraId="6C8F0F71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from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956037"/>
          <w:lang w:val="en-US"/>
        </w:rPr>
        <w:t>"</w:t>
      </w:r>
      <w:proofErr w:type="spellStart"/>
      <w:r w:rsidRPr="00FE43B1">
        <w:rPr>
          <w:rFonts w:ascii="Consolas" w:hAnsi="Consolas"/>
          <w:color w:val="956037"/>
          <w:lang w:val="en-US"/>
        </w:rPr>
        <w:t>Production"</w:t>
      </w:r>
      <w:r w:rsidRPr="00FE43B1">
        <w:rPr>
          <w:rFonts w:ascii="Consolas" w:hAnsi="Consolas"/>
          <w:color w:val="000000"/>
          <w:lang w:val="en-US"/>
        </w:rPr>
        <w:t>.</w:t>
      </w:r>
      <w:r w:rsidRPr="00FE43B1">
        <w:rPr>
          <w:rFonts w:ascii="Consolas" w:hAnsi="Consolas"/>
          <w:color w:val="8E00C6"/>
          <w:lang w:val="en-US"/>
        </w:rPr>
        <w:t>"Product</w:t>
      </w:r>
      <w:proofErr w:type="spellEnd"/>
      <w:r w:rsidRPr="00FE43B1">
        <w:rPr>
          <w:rFonts w:ascii="Consolas" w:hAnsi="Consolas"/>
          <w:color w:val="8E00C6"/>
          <w:lang w:val="en-US"/>
        </w:rPr>
        <w:t>"</w:t>
      </w:r>
    </w:p>
    <w:p w14:paraId="47504C4D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where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proofErr w:type="gramStart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 &gt;</w:t>
      </w:r>
      <w:proofErr w:type="gramEnd"/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00FF"/>
          <w:lang w:val="en-US"/>
        </w:rPr>
        <w:t>0</w:t>
      </w:r>
    </w:p>
    <w:p w14:paraId="6E8C0641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group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by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E43B1">
        <w:rPr>
          <w:rFonts w:ascii="Consolas" w:hAnsi="Consolas"/>
          <w:b/>
          <w:bCs/>
          <w:color w:val="800000"/>
          <w:lang w:val="en-US"/>
        </w:rPr>
        <w:t>rollup</w:t>
      </w:r>
      <w:r w:rsidRPr="00FE43B1">
        <w:rPr>
          <w:rFonts w:ascii="Consolas" w:hAnsi="Consolas"/>
          <w:color w:val="000000"/>
          <w:lang w:val="en-US"/>
        </w:rPr>
        <w:t>(</w:t>
      </w:r>
      <w:proofErr w:type="gramEnd"/>
      <w:r w:rsidRPr="00FE43B1">
        <w:rPr>
          <w:rFonts w:ascii="Consolas" w:hAnsi="Consolas"/>
          <w:color w:val="006464"/>
          <w:lang w:val="en-US"/>
        </w:rPr>
        <w:t>"Color"</w:t>
      </w:r>
      <w:r w:rsidRPr="00FE43B1">
        <w:rPr>
          <w:rFonts w:ascii="Consolas" w:hAnsi="Consolas"/>
          <w:color w:val="000000"/>
          <w:lang w:val="en-US"/>
        </w:rPr>
        <w:t xml:space="preserve">, </w:t>
      </w:r>
      <w:r w:rsidRPr="00FE43B1">
        <w:rPr>
          <w:rFonts w:ascii="Consolas" w:hAnsi="Consolas"/>
          <w:color w:val="006464"/>
          <w:lang w:val="en-US"/>
        </w:rPr>
        <w:t>"Size"</w:t>
      </w:r>
      <w:r w:rsidRPr="00FE43B1">
        <w:rPr>
          <w:rFonts w:ascii="Consolas" w:hAnsi="Consolas"/>
          <w:color w:val="000000"/>
          <w:lang w:val="en-US"/>
        </w:rPr>
        <w:t>)</w:t>
      </w:r>
      <w:r w:rsidRPr="00FE43B1">
        <w:rPr>
          <w:rFonts w:ascii="Consolas" w:hAnsi="Consolas"/>
          <w:color w:val="FF0000"/>
          <w:lang w:val="en-US"/>
        </w:rPr>
        <w:t>;</w:t>
      </w:r>
    </w:p>
    <w:p w14:paraId="169331C4" w14:textId="77777777" w:rsidR="00DD70C5" w:rsidRPr="002E55C2" w:rsidRDefault="00DD70C5" w:rsidP="00DD70C5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3040B530" w14:textId="77777777" w:rsidTr="003B7B11">
        <w:tc>
          <w:tcPr>
            <w:tcW w:w="9571" w:type="dxa"/>
          </w:tcPr>
          <w:p w14:paraId="27E8FD0D" w14:textId="1C21E203" w:rsidR="00DD70C5" w:rsidRDefault="00FE43B1" w:rsidP="003B7B11">
            <w:pPr>
              <w:ind w:firstLine="0"/>
            </w:pPr>
            <w:r w:rsidRPr="00FE43B1">
              <w:lastRenderedPageBreak/>
              <w:drawing>
                <wp:inline distT="0" distB="0" distL="0" distR="0" wp14:anchorId="5AE84CC7" wp14:editId="1CD65745">
                  <wp:extent cx="5940425" cy="3940810"/>
                  <wp:effectExtent l="0" t="0" r="3175" b="2540"/>
                  <wp:docPr id="21002394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2394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BE597C" w14:textId="77777777" w:rsidTr="003B7B11">
        <w:tc>
          <w:tcPr>
            <w:tcW w:w="9571" w:type="dxa"/>
          </w:tcPr>
          <w:p w14:paraId="3D73C7A2" w14:textId="3599134A" w:rsidR="00DD70C5" w:rsidRDefault="00DD70C5" w:rsidP="003B7B11">
            <w:pPr>
              <w:pStyle w:val="a"/>
            </w:pPr>
            <w:r>
              <w:t>– Вы</w:t>
            </w:r>
            <w:r w:rsidR="00FE43B1">
              <w:t>полнение скрипта №5</w:t>
            </w:r>
          </w:p>
        </w:tc>
      </w:tr>
    </w:tbl>
    <w:p w14:paraId="2A7BB667" w14:textId="77777777" w:rsidR="00DD70C5" w:rsidRDefault="00DD70C5" w:rsidP="00DD70C5">
      <w:pPr>
        <w:ind w:firstLine="0"/>
      </w:pPr>
    </w:p>
    <w:p w14:paraId="6711446A" w14:textId="77777777" w:rsidR="00DD70C5" w:rsidRDefault="00DD70C5" w:rsidP="00DD70C5">
      <w:pPr>
        <w:pStyle w:val="23"/>
      </w:pPr>
      <w:bookmarkStart w:id="7" w:name="_Toc161314473"/>
      <w:r>
        <w:t>Задание 6</w:t>
      </w:r>
      <w:bookmarkEnd w:id="7"/>
    </w:p>
    <w:p w14:paraId="7014BA96" w14:textId="77777777" w:rsidR="00FE43B1" w:rsidRPr="0022673C" w:rsidRDefault="00FE43B1" w:rsidP="00037F2E">
      <w:pPr>
        <w:autoSpaceDE w:val="0"/>
        <w:autoSpaceDN w:val="0"/>
        <w:adjustRightInd w:val="0"/>
        <w:spacing w:after="221" w:line="240" w:lineRule="auto"/>
        <w:ind w:left="709" w:firstLine="707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Изменить запрос п.5 использовать CUBE. Отделить строки, созданные с помощью агрегатных функций от строк из фактической таблицы. </w:t>
      </w:r>
    </w:p>
    <w:p w14:paraId="1A754067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select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"Color</w:t>
      </w:r>
      <w:proofErr w:type="gramStart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,</w:t>
      </w:r>
      <w:proofErr w:type="gramEnd"/>
      <w:r w:rsidRPr="00FE43B1">
        <w:rPr>
          <w:rFonts w:ascii="Consolas" w:hAnsi="Consolas"/>
          <w:color w:val="000000"/>
          <w:lang w:val="en-US"/>
        </w:rPr>
        <w:t xml:space="preserve"> </w:t>
      </w:r>
    </w:p>
    <w:p w14:paraId="1F346F09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color w:val="006464"/>
          <w:lang w:val="en-US"/>
        </w:rPr>
        <w:t>"Size</w:t>
      </w:r>
      <w:proofErr w:type="gramStart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,</w:t>
      </w:r>
      <w:proofErr w:type="gramEnd"/>
      <w:r w:rsidRPr="00FE43B1">
        <w:rPr>
          <w:rFonts w:ascii="Consolas" w:hAnsi="Consolas"/>
          <w:color w:val="000000"/>
          <w:lang w:val="en-US"/>
        </w:rPr>
        <w:t xml:space="preserve"> </w:t>
      </w:r>
    </w:p>
    <w:p w14:paraId="399467EA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000080"/>
          <w:lang w:val="en-US"/>
        </w:rPr>
        <w:t>AVG</w:t>
      </w:r>
      <w:r w:rsidRPr="00FE43B1">
        <w:rPr>
          <w:rFonts w:ascii="Consolas" w:hAnsi="Consolas"/>
          <w:color w:val="000000"/>
          <w:lang w:val="en-US"/>
        </w:rPr>
        <w:t>(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) </w:t>
      </w:r>
      <w:r w:rsidRPr="00FE43B1">
        <w:rPr>
          <w:rFonts w:ascii="Consolas" w:hAnsi="Consolas"/>
          <w:b/>
          <w:bCs/>
          <w:color w:val="800000"/>
          <w:lang w:val="en-US"/>
        </w:rPr>
        <w:t>as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i/>
          <w:iCs/>
          <w:color w:val="006464"/>
          <w:lang w:val="en-US"/>
        </w:rPr>
        <w:t>AvgListPrice</w:t>
      </w:r>
      <w:proofErr w:type="spellEnd"/>
      <w:r w:rsidRPr="00FE43B1">
        <w:rPr>
          <w:rFonts w:ascii="Consolas" w:hAnsi="Consolas"/>
          <w:i/>
          <w:iCs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>,</w:t>
      </w:r>
    </w:p>
    <w:p w14:paraId="0D6345F7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gramStart"/>
      <w:r w:rsidRPr="00FE43B1">
        <w:rPr>
          <w:rFonts w:ascii="Consolas" w:hAnsi="Consolas"/>
          <w:b/>
          <w:bCs/>
          <w:color w:val="000080"/>
          <w:lang w:val="en-US"/>
        </w:rPr>
        <w:t>grouping</w:t>
      </w:r>
      <w:r w:rsidRPr="00FE43B1">
        <w:rPr>
          <w:rFonts w:ascii="Consolas" w:hAnsi="Consolas"/>
          <w:color w:val="000000"/>
          <w:lang w:val="en-US"/>
        </w:rPr>
        <w:t>(</w:t>
      </w:r>
      <w:proofErr w:type="gramEnd"/>
      <w:r w:rsidRPr="00FE43B1">
        <w:rPr>
          <w:rFonts w:ascii="Consolas" w:hAnsi="Consolas"/>
          <w:color w:val="006464"/>
          <w:lang w:val="en-US"/>
        </w:rPr>
        <w:t>"Color"</w:t>
      </w:r>
      <w:r w:rsidRPr="00FE43B1">
        <w:rPr>
          <w:rFonts w:ascii="Consolas" w:hAnsi="Consolas"/>
          <w:color w:val="000000"/>
          <w:lang w:val="en-US"/>
        </w:rPr>
        <w:t xml:space="preserve">, </w:t>
      </w:r>
      <w:r w:rsidRPr="00FE43B1">
        <w:rPr>
          <w:rFonts w:ascii="Consolas" w:hAnsi="Consolas"/>
          <w:color w:val="006464"/>
          <w:lang w:val="en-US"/>
        </w:rPr>
        <w:t>"Size"</w:t>
      </w:r>
      <w:r w:rsidRPr="00FE43B1">
        <w:rPr>
          <w:rFonts w:ascii="Consolas" w:hAnsi="Consolas"/>
          <w:color w:val="000000"/>
          <w:lang w:val="en-US"/>
        </w:rPr>
        <w:t xml:space="preserve">) </w:t>
      </w:r>
    </w:p>
    <w:p w14:paraId="347FD2EC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from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956037"/>
          <w:lang w:val="en-US"/>
        </w:rPr>
        <w:t>"</w:t>
      </w:r>
      <w:proofErr w:type="spellStart"/>
      <w:r w:rsidRPr="00FE43B1">
        <w:rPr>
          <w:rFonts w:ascii="Consolas" w:hAnsi="Consolas"/>
          <w:color w:val="956037"/>
          <w:lang w:val="en-US"/>
        </w:rPr>
        <w:t>Production"</w:t>
      </w:r>
      <w:r w:rsidRPr="00FE43B1">
        <w:rPr>
          <w:rFonts w:ascii="Consolas" w:hAnsi="Consolas"/>
          <w:color w:val="000000"/>
          <w:lang w:val="en-US"/>
        </w:rPr>
        <w:t>.</w:t>
      </w:r>
      <w:r w:rsidRPr="00FE43B1">
        <w:rPr>
          <w:rFonts w:ascii="Consolas" w:hAnsi="Consolas"/>
          <w:color w:val="8E00C6"/>
          <w:lang w:val="en-US"/>
        </w:rPr>
        <w:t>"Product</w:t>
      </w:r>
      <w:proofErr w:type="spellEnd"/>
      <w:r w:rsidRPr="00FE43B1">
        <w:rPr>
          <w:rFonts w:ascii="Consolas" w:hAnsi="Consolas"/>
          <w:color w:val="8E00C6"/>
          <w:lang w:val="en-US"/>
        </w:rPr>
        <w:t>"</w:t>
      </w:r>
    </w:p>
    <w:p w14:paraId="26CB786F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where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&gt; </w:t>
      </w:r>
      <w:r w:rsidRPr="00FE43B1">
        <w:rPr>
          <w:rFonts w:ascii="Consolas" w:hAnsi="Consolas"/>
          <w:color w:val="0000FF"/>
          <w:lang w:val="en-US"/>
        </w:rPr>
        <w:t>0</w:t>
      </w:r>
    </w:p>
    <w:p w14:paraId="66D805DA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group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by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E43B1">
        <w:rPr>
          <w:rFonts w:ascii="Consolas" w:hAnsi="Consolas"/>
          <w:b/>
          <w:bCs/>
          <w:color w:val="800000"/>
          <w:lang w:val="en-US"/>
        </w:rPr>
        <w:t>cube</w:t>
      </w:r>
      <w:r w:rsidRPr="00FE43B1">
        <w:rPr>
          <w:rFonts w:ascii="Consolas" w:hAnsi="Consolas"/>
          <w:color w:val="000000"/>
          <w:lang w:val="en-US"/>
        </w:rPr>
        <w:t>(</w:t>
      </w:r>
      <w:proofErr w:type="gramEnd"/>
      <w:r w:rsidRPr="00FE43B1">
        <w:rPr>
          <w:rFonts w:ascii="Consolas" w:hAnsi="Consolas"/>
          <w:color w:val="006464"/>
          <w:lang w:val="en-US"/>
        </w:rPr>
        <w:t>"Color"</w:t>
      </w:r>
      <w:r w:rsidRPr="00FE43B1">
        <w:rPr>
          <w:rFonts w:ascii="Consolas" w:hAnsi="Consolas"/>
          <w:color w:val="000000"/>
          <w:lang w:val="en-US"/>
        </w:rPr>
        <w:t xml:space="preserve">, </w:t>
      </w:r>
      <w:r w:rsidRPr="00FE43B1">
        <w:rPr>
          <w:rFonts w:ascii="Consolas" w:hAnsi="Consolas"/>
          <w:color w:val="006464"/>
          <w:lang w:val="en-US"/>
        </w:rPr>
        <w:t>"Size"</w:t>
      </w:r>
      <w:r w:rsidRPr="00FE43B1">
        <w:rPr>
          <w:rFonts w:ascii="Consolas" w:hAnsi="Consolas"/>
          <w:color w:val="000000"/>
          <w:lang w:val="en-US"/>
        </w:rPr>
        <w:t>)</w:t>
      </w:r>
      <w:r w:rsidRPr="00FE43B1">
        <w:rPr>
          <w:rFonts w:ascii="Consolas" w:hAnsi="Consolas"/>
          <w:color w:val="FF0000"/>
          <w:lang w:val="en-US"/>
        </w:rPr>
        <w:t>;</w:t>
      </w:r>
    </w:p>
    <w:p w14:paraId="009A46B5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7AA2C69F" w14:textId="77777777" w:rsidTr="003B7B11">
        <w:tc>
          <w:tcPr>
            <w:tcW w:w="9571" w:type="dxa"/>
          </w:tcPr>
          <w:p w14:paraId="399740EE" w14:textId="01EF6414" w:rsidR="00DD70C5" w:rsidRDefault="00FE43B1" w:rsidP="003B7B11">
            <w:pPr>
              <w:ind w:firstLine="0"/>
            </w:pPr>
            <w:r w:rsidRPr="00FE43B1">
              <w:lastRenderedPageBreak/>
              <w:drawing>
                <wp:inline distT="0" distB="0" distL="0" distR="0" wp14:anchorId="57DEF4C2" wp14:editId="1F6097BD">
                  <wp:extent cx="5940425" cy="3917315"/>
                  <wp:effectExtent l="0" t="0" r="3175" b="6985"/>
                  <wp:docPr id="73816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162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1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1D3F254F" w14:textId="77777777" w:rsidTr="003B7B11">
        <w:tc>
          <w:tcPr>
            <w:tcW w:w="9571" w:type="dxa"/>
          </w:tcPr>
          <w:p w14:paraId="51AAB719" w14:textId="280A0301" w:rsidR="00DD70C5" w:rsidRDefault="00DD70C5" w:rsidP="003B7B11">
            <w:pPr>
              <w:pStyle w:val="a"/>
            </w:pPr>
            <w:r w:rsidRPr="00854447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№6</w:t>
            </w:r>
          </w:p>
        </w:tc>
      </w:tr>
    </w:tbl>
    <w:p w14:paraId="1A86F868" w14:textId="77777777" w:rsidR="00DD70C5" w:rsidRDefault="00DD70C5" w:rsidP="00DD70C5">
      <w:pPr>
        <w:ind w:firstLine="0"/>
      </w:pPr>
    </w:p>
    <w:p w14:paraId="46F463CE" w14:textId="77777777" w:rsidR="00DD70C5" w:rsidRDefault="00DD70C5" w:rsidP="00DD70C5">
      <w:pPr>
        <w:pStyle w:val="23"/>
      </w:pPr>
      <w:bookmarkStart w:id="8" w:name="_Toc161314474"/>
      <w:r>
        <w:t>Задание 7</w:t>
      </w:r>
      <w:bookmarkEnd w:id="8"/>
    </w:p>
    <w:p w14:paraId="45DA0F2F" w14:textId="77777777" w:rsidR="00FE43B1" w:rsidRPr="0022673C" w:rsidRDefault="00FE43B1" w:rsidP="00037F2E">
      <w:pPr>
        <w:autoSpaceDE w:val="0"/>
        <w:autoSpaceDN w:val="0"/>
        <w:adjustRightInd w:val="0"/>
        <w:spacing w:line="240" w:lineRule="auto"/>
        <w:ind w:left="709" w:firstLine="707"/>
        <w:rPr>
          <w:rFonts w:cs="Times New Roman"/>
          <w:color w:val="000000"/>
          <w:szCs w:val="28"/>
          <w14:ligatures w14:val="standardContextual"/>
        </w:rPr>
      </w:pPr>
      <w:r w:rsidRPr="0022673C">
        <w:rPr>
          <w:rFonts w:cs="Times New Roman"/>
          <w:color w:val="000000"/>
          <w:szCs w:val="28"/>
          <w14:ligatures w14:val="standardContextual"/>
        </w:rPr>
        <w:t xml:space="preserve">Изменить запрос п.5 использовать GROUPING SETS. Отделить строки, созданные с помощью агрегатных функций от строк из фактической таблицы. </w:t>
      </w:r>
    </w:p>
    <w:p w14:paraId="1D65E8BC" w14:textId="77777777" w:rsidR="00854447" w:rsidRPr="00037F2E" w:rsidRDefault="00854447" w:rsidP="00037F2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21F117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select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"Color</w:t>
      </w:r>
      <w:proofErr w:type="gramStart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,</w:t>
      </w:r>
      <w:proofErr w:type="gramEnd"/>
      <w:r w:rsidRPr="00FE43B1">
        <w:rPr>
          <w:rFonts w:ascii="Consolas" w:hAnsi="Consolas"/>
          <w:color w:val="000000"/>
          <w:lang w:val="en-US"/>
        </w:rPr>
        <w:t xml:space="preserve"> </w:t>
      </w:r>
    </w:p>
    <w:p w14:paraId="322AE9E8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color w:val="006464"/>
          <w:lang w:val="en-US"/>
        </w:rPr>
        <w:t>"Size</w:t>
      </w:r>
      <w:proofErr w:type="gramStart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,</w:t>
      </w:r>
      <w:proofErr w:type="gramEnd"/>
      <w:r w:rsidRPr="00FE43B1">
        <w:rPr>
          <w:rFonts w:ascii="Consolas" w:hAnsi="Consolas"/>
          <w:color w:val="000000"/>
          <w:lang w:val="en-US"/>
        </w:rPr>
        <w:t xml:space="preserve"> </w:t>
      </w:r>
    </w:p>
    <w:p w14:paraId="335C2826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000080"/>
          <w:lang w:val="en-US"/>
        </w:rPr>
        <w:t>AVG</w:t>
      </w:r>
      <w:r w:rsidRPr="00FE43B1">
        <w:rPr>
          <w:rFonts w:ascii="Consolas" w:hAnsi="Consolas"/>
          <w:color w:val="000000"/>
          <w:lang w:val="en-US"/>
        </w:rPr>
        <w:t>(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) </w:t>
      </w:r>
      <w:r w:rsidRPr="00FE43B1">
        <w:rPr>
          <w:rFonts w:ascii="Consolas" w:hAnsi="Consolas"/>
          <w:b/>
          <w:bCs/>
          <w:color w:val="800000"/>
          <w:lang w:val="en-US"/>
        </w:rPr>
        <w:t>as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i/>
          <w:iCs/>
          <w:color w:val="006464"/>
          <w:lang w:val="en-US"/>
        </w:rPr>
        <w:t>AvgListPrice</w:t>
      </w:r>
      <w:proofErr w:type="spellEnd"/>
      <w:r w:rsidRPr="00FE43B1">
        <w:rPr>
          <w:rFonts w:ascii="Consolas" w:hAnsi="Consolas"/>
          <w:i/>
          <w:iCs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>,</w:t>
      </w:r>
    </w:p>
    <w:p w14:paraId="717CFC7D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proofErr w:type="gramStart"/>
      <w:r w:rsidRPr="00FE43B1">
        <w:rPr>
          <w:rFonts w:ascii="Consolas" w:hAnsi="Consolas"/>
          <w:b/>
          <w:bCs/>
          <w:color w:val="000080"/>
          <w:lang w:val="en-US"/>
        </w:rPr>
        <w:t>grouping</w:t>
      </w:r>
      <w:r w:rsidRPr="00FE43B1">
        <w:rPr>
          <w:rFonts w:ascii="Consolas" w:hAnsi="Consolas"/>
          <w:color w:val="000000"/>
          <w:lang w:val="en-US"/>
        </w:rPr>
        <w:t>(</w:t>
      </w:r>
      <w:proofErr w:type="gramEnd"/>
      <w:r w:rsidRPr="00FE43B1">
        <w:rPr>
          <w:rFonts w:ascii="Consolas" w:hAnsi="Consolas"/>
          <w:color w:val="006464"/>
          <w:lang w:val="en-US"/>
        </w:rPr>
        <w:t>"Color"</w:t>
      </w:r>
      <w:r w:rsidRPr="00FE43B1">
        <w:rPr>
          <w:rFonts w:ascii="Consolas" w:hAnsi="Consolas"/>
          <w:color w:val="000000"/>
          <w:lang w:val="en-US"/>
        </w:rPr>
        <w:t xml:space="preserve">, </w:t>
      </w:r>
      <w:r w:rsidRPr="00FE43B1">
        <w:rPr>
          <w:rFonts w:ascii="Consolas" w:hAnsi="Consolas"/>
          <w:color w:val="006464"/>
          <w:lang w:val="en-US"/>
        </w:rPr>
        <w:t>"Size"</w:t>
      </w:r>
      <w:r w:rsidRPr="00FE43B1">
        <w:rPr>
          <w:rFonts w:ascii="Consolas" w:hAnsi="Consolas"/>
          <w:color w:val="000000"/>
          <w:lang w:val="en-US"/>
        </w:rPr>
        <w:t xml:space="preserve">) </w:t>
      </w:r>
    </w:p>
    <w:p w14:paraId="62EF3A93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from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956037"/>
          <w:lang w:val="en-US"/>
        </w:rPr>
        <w:t>"</w:t>
      </w:r>
      <w:proofErr w:type="spellStart"/>
      <w:r w:rsidRPr="00FE43B1">
        <w:rPr>
          <w:rFonts w:ascii="Consolas" w:hAnsi="Consolas"/>
          <w:color w:val="956037"/>
          <w:lang w:val="en-US"/>
        </w:rPr>
        <w:t>Production"</w:t>
      </w:r>
      <w:r w:rsidRPr="00FE43B1">
        <w:rPr>
          <w:rFonts w:ascii="Consolas" w:hAnsi="Consolas"/>
          <w:color w:val="000000"/>
          <w:lang w:val="en-US"/>
        </w:rPr>
        <w:t>.</w:t>
      </w:r>
      <w:r w:rsidRPr="00FE43B1">
        <w:rPr>
          <w:rFonts w:ascii="Consolas" w:hAnsi="Consolas"/>
          <w:color w:val="8E00C6"/>
          <w:lang w:val="en-US"/>
        </w:rPr>
        <w:t>"Product</w:t>
      </w:r>
      <w:proofErr w:type="spellEnd"/>
      <w:r w:rsidRPr="00FE43B1">
        <w:rPr>
          <w:rFonts w:ascii="Consolas" w:hAnsi="Consolas"/>
          <w:color w:val="8E00C6"/>
          <w:lang w:val="en-US"/>
        </w:rPr>
        <w:t>"</w:t>
      </w:r>
    </w:p>
    <w:p w14:paraId="0EA6FA4A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where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color w:val="006464"/>
          <w:lang w:val="en-US"/>
        </w:rPr>
        <w:t>"</w:t>
      </w:r>
      <w:proofErr w:type="spellStart"/>
      <w:r w:rsidRPr="00FE43B1">
        <w:rPr>
          <w:rFonts w:ascii="Consolas" w:hAnsi="Consolas"/>
          <w:color w:val="006464"/>
          <w:lang w:val="en-US"/>
        </w:rPr>
        <w:t>ListPrice</w:t>
      </w:r>
      <w:proofErr w:type="spellEnd"/>
      <w:r w:rsidRPr="00FE43B1">
        <w:rPr>
          <w:rFonts w:ascii="Consolas" w:hAnsi="Consolas"/>
          <w:color w:val="006464"/>
          <w:lang w:val="en-US"/>
        </w:rPr>
        <w:t>"</w:t>
      </w:r>
      <w:r w:rsidRPr="00FE43B1">
        <w:rPr>
          <w:rFonts w:ascii="Consolas" w:hAnsi="Consolas"/>
          <w:color w:val="000000"/>
          <w:lang w:val="en-US"/>
        </w:rPr>
        <w:t xml:space="preserve"> &gt; </w:t>
      </w:r>
      <w:r w:rsidRPr="00FE43B1">
        <w:rPr>
          <w:rFonts w:ascii="Consolas" w:hAnsi="Consolas"/>
          <w:color w:val="0000FF"/>
          <w:lang w:val="en-US"/>
        </w:rPr>
        <w:t>0</w:t>
      </w:r>
    </w:p>
    <w:p w14:paraId="36DC970A" w14:textId="77777777" w:rsidR="00FE43B1" w:rsidRPr="00FE43B1" w:rsidRDefault="00FE43B1" w:rsidP="00FE43B1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E43B1">
        <w:rPr>
          <w:rFonts w:ascii="Consolas" w:hAnsi="Consolas"/>
          <w:b/>
          <w:bCs/>
          <w:color w:val="800000"/>
          <w:lang w:val="en-US"/>
        </w:rPr>
        <w:t>group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by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r w:rsidRPr="00FE43B1">
        <w:rPr>
          <w:rFonts w:ascii="Consolas" w:hAnsi="Consolas"/>
          <w:b/>
          <w:bCs/>
          <w:color w:val="800000"/>
          <w:lang w:val="en-US"/>
        </w:rPr>
        <w:t>grouping</w:t>
      </w:r>
      <w:r w:rsidRPr="00FE43B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E43B1">
        <w:rPr>
          <w:rFonts w:ascii="Consolas" w:hAnsi="Consolas"/>
          <w:b/>
          <w:bCs/>
          <w:color w:val="800000"/>
          <w:lang w:val="en-US"/>
        </w:rPr>
        <w:t>sets</w:t>
      </w:r>
      <w:r w:rsidRPr="00FE43B1">
        <w:rPr>
          <w:rFonts w:ascii="Consolas" w:hAnsi="Consolas"/>
          <w:color w:val="000000"/>
          <w:lang w:val="en-US"/>
        </w:rPr>
        <w:t>(</w:t>
      </w:r>
      <w:proofErr w:type="gramEnd"/>
      <w:r w:rsidRPr="00FE43B1">
        <w:rPr>
          <w:rFonts w:ascii="Consolas" w:hAnsi="Consolas"/>
          <w:color w:val="006464"/>
          <w:lang w:val="en-US"/>
        </w:rPr>
        <w:t>"Color"</w:t>
      </w:r>
      <w:r w:rsidRPr="00FE43B1">
        <w:rPr>
          <w:rFonts w:ascii="Consolas" w:hAnsi="Consolas"/>
          <w:color w:val="000000"/>
          <w:lang w:val="en-US"/>
        </w:rPr>
        <w:t xml:space="preserve">, </w:t>
      </w:r>
      <w:r w:rsidRPr="00FE43B1">
        <w:rPr>
          <w:rFonts w:ascii="Consolas" w:hAnsi="Consolas"/>
          <w:color w:val="006464"/>
          <w:lang w:val="en-US"/>
        </w:rPr>
        <w:t>"Size"</w:t>
      </w:r>
      <w:r w:rsidRPr="00FE43B1">
        <w:rPr>
          <w:rFonts w:ascii="Consolas" w:hAnsi="Consolas"/>
          <w:color w:val="000000"/>
          <w:lang w:val="en-US"/>
        </w:rPr>
        <w:t>)</w:t>
      </w:r>
      <w:r w:rsidRPr="00FE43B1">
        <w:rPr>
          <w:rFonts w:ascii="Consolas" w:hAnsi="Consolas"/>
          <w:color w:val="FF0000"/>
          <w:lang w:val="en-US"/>
        </w:rPr>
        <w:t>;</w:t>
      </w:r>
    </w:p>
    <w:p w14:paraId="47AD1DB0" w14:textId="77777777" w:rsidR="00DD70C5" w:rsidRPr="002E55C2" w:rsidRDefault="00DD70C5" w:rsidP="00DD70C5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00CDF9A5" w14:textId="77777777" w:rsidTr="003B7B11">
        <w:tc>
          <w:tcPr>
            <w:tcW w:w="9571" w:type="dxa"/>
          </w:tcPr>
          <w:p w14:paraId="5758B2BE" w14:textId="216570A7" w:rsidR="00DD70C5" w:rsidRDefault="00FE43B1" w:rsidP="003B7B11">
            <w:pPr>
              <w:ind w:firstLine="0"/>
            </w:pPr>
            <w:r w:rsidRPr="00FE43B1">
              <w:lastRenderedPageBreak/>
              <w:drawing>
                <wp:inline distT="0" distB="0" distL="0" distR="0" wp14:anchorId="4B9F85B8" wp14:editId="41D9AF86">
                  <wp:extent cx="5940425" cy="3947160"/>
                  <wp:effectExtent l="0" t="0" r="3175" b="0"/>
                  <wp:docPr id="11911176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1176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F4E7618" w14:textId="77777777" w:rsidTr="003B7B11">
        <w:tc>
          <w:tcPr>
            <w:tcW w:w="9571" w:type="dxa"/>
          </w:tcPr>
          <w:p w14:paraId="78EEE184" w14:textId="45FB7D6D" w:rsidR="00DD70C5" w:rsidRDefault="00DD70C5" w:rsidP="003B7B11">
            <w:pPr>
              <w:pStyle w:val="a"/>
            </w:pPr>
            <w:r w:rsidRPr="009A6A1B">
              <w:t>–</w:t>
            </w:r>
            <w:r>
              <w:t xml:space="preserve"> </w:t>
            </w:r>
            <w:r w:rsidR="00854447">
              <w:t>Вы</w:t>
            </w:r>
            <w:r w:rsidR="00FE43B1">
              <w:t>полнение скрипта №7</w:t>
            </w:r>
          </w:p>
        </w:tc>
      </w:tr>
    </w:tbl>
    <w:p w14:paraId="001566BE" w14:textId="77777777" w:rsidR="00DD70C5" w:rsidRDefault="00DD70C5" w:rsidP="00DD70C5">
      <w:pPr>
        <w:ind w:firstLine="708"/>
      </w:pPr>
    </w:p>
    <w:p w14:paraId="548721D4" w14:textId="77777777" w:rsidR="00DD70C5" w:rsidRDefault="00DD70C5" w:rsidP="00DD70C5">
      <w:pPr>
        <w:ind w:firstLine="0"/>
      </w:pPr>
    </w:p>
    <w:p w14:paraId="5F299483" w14:textId="77777777" w:rsidR="00DD70C5" w:rsidRDefault="00DD70C5" w:rsidP="00B166EF">
      <w:pPr>
        <w:pStyle w:val="11"/>
      </w:pPr>
      <w:bookmarkStart w:id="9" w:name="_Toc161314475"/>
      <w:r>
        <w:lastRenderedPageBreak/>
        <w:t>Результат проверки преподавателем</w:t>
      </w:r>
      <w:bookmarkEnd w:id="9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70C5" w14:paraId="1E01118A" w14:textId="77777777" w:rsidTr="003B7B11">
        <w:tc>
          <w:tcPr>
            <w:tcW w:w="9571" w:type="dxa"/>
          </w:tcPr>
          <w:p w14:paraId="59333EE7" w14:textId="431734B3" w:rsidR="00DD70C5" w:rsidRDefault="00FE43B1" w:rsidP="003B7B11">
            <w:pPr>
              <w:ind w:firstLine="0"/>
              <w:rPr>
                <w:lang w:val="en-US"/>
              </w:rPr>
            </w:pPr>
            <w:r w:rsidRPr="00FE43B1">
              <w:rPr>
                <w:lang w:val="en-US"/>
              </w:rPr>
              <w:drawing>
                <wp:inline distT="0" distB="0" distL="0" distR="0" wp14:anchorId="6C4D9330" wp14:editId="7714824F">
                  <wp:extent cx="5940425" cy="2913380"/>
                  <wp:effectExtent l="0" t="0" r="3175" b="1270"/>
                  <wp:docPr id="12639128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9128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0C5" w14:paraId="764F3754" w14:textId="77777777" w:rsidTr="003B7B11">
        <w:tc>
          <w:tcPr>
            <w:tcW w:w="9571" w:type="dxa"/>
          </w:tcPr>
          <w:p w14:paraId="2A0AAB02" w14:textId="77777777" w:rsidR="00DD70C5" w:rsidRDefault="00DD70C5" w:rsidP="003B7B1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580A75EB" w14:textId="77777777" w:rsidR="00DD70C5" w:rsidRDefault="00DD70C5" w:rsidP="00B166EF">
      <w:pPr>
        <w:pStyle w:val="11"/>
      </w:pPr>
      <w:bookmarkStart w:id="10" w:name="_Toc161314476"/>
      <w:r>
        <w:lastRenderedPageBreak/>
        <w:t>Вывод</w:t>
      </w:r>
      <w:bookmarkEnd w:id="10"/>
    </w:p>
    <w:p w14:paraId="0CDE1AA3" w14:textId="187EABD0" w:rsidR="00FE43B1" w:rsidRDefault="00DD70C5" w:rsidP="00FE43B1">
      <w:r>
        <w:t xml:space="preserve">В результате выполнения лабораторной работы были изучены операторы SQL на примере диалекта СУБД </w:t>
      </w:r>
      <w:proofErr w:type="spellStart"/>
      <w:r>
        <w:t>Postgres</w:t>
      </w:r>
      <w:proofErr w:type="spellEnd"/>
      <w:r>
        <w:t xml:space="preserve"> Pro, необходимые для </w:t>
      </w:r>
      <w:r w:rsidR="00FE43B1">
        <w:rPr>
          <w:szCs w:val="28"/>
        </w:rPr>
        <w:t>группировки и обобщения данных</w:t>
      </w:r>
      <w:r>
        <w:t xml:space="preserve">. Получен навык создания </w:t>
      </w:r>
      <w:r w:rsidR="00FE43B1">
        <w:rPr>
          <w:szCs w:val="28"/>
        </w:rPr>
        <w:t>запрос</w:t>
      </w:r>
      <w:r w:rsidR="00FE43B1">
        <w:rPr>
          <w:szCs w:val="28"/>
        </w:rPr>
        <w:t>ов</w:t>
      </w:r>
      <w:r w:rsidR="00FE43B1">
        <w:rPr>
          <w:szCs w:val="28"/>
        </w:rPr>
        <w:t xml:space="preserve"> с агрегатными</w:t>
      </w:r>
      <w:r w:rsidR="00FE43B1">
        <w:rPr>
          <w:sz w:val="18"/>
          <w:szCs w:val="18"/>
        </w:rPr>
        <w:t xml:space="preserve"> </w:t>
      </w:r>
      <w:r w:rsidR="00FE43B1">
        <w:rPr>
          <w:szCs w:val="28"/>
        </w:rPr>
        <w:t>функциями.</w:t>
      </w:r>
    </w:p>
    <w:p w14:paraId="5EF158C1" w14:textId="6530FFD1" w:rsidR="00E51003" w:rsidRDefault="00E51003"/>
    <w:sectPr w:rsidR="00E51003" w:rsidSect="0089716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2914" w14:textId="77777777" w:rsidR="0089716B" w:rsidRDefault="0089716B">
      <w:pPr>
        <w:spacing w:line="240" w:lineRule="auto"/>
      </w:pPr>
      <w:r>
        <w:separator/>
      </w:r>
    </w:p>
  </w:endnote>
  <w:endnote w:type="continuationSeparator" w:id="0">
    <w:p w14:paraId="62501FA8" w14:textId="77777777" w:rsidR="0089716B" w:rsidRDefault="00897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922"/>
      <w:docPartObj>
        <w:docPartGallery w:val="Page Numbers (Bottom of Page)"/>
        <w:docPartUnique/>
      </w:docPartObj>
    </w:sdtPr>
    <w:sdtContent>
      <w:p w14:paraId="77395013" w14:textId="77777777" w:rsidR="0025793D" w:rsidRDefault="00000000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CC1F371" w14:textId="77777777" w:rsidR="0025793D" w:rsidRDefault="0025793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8AE4" w14:textId="77777777" w:rsidR="0089716B" w:rsidRDefault="0089716B">
      <w:pPr>
        <w:spacing w:line="240" w:lineRule="auto"/>
      </w:pPr>
      <w:r>
        <w:separator/>
      </w:r>
    </w:p>
  </w:footnote>
  <w:footnote w:type="continuationSeparator" w:id="0">
    <w:p w14:paraId="0EC97C1B" w14:textId="77777777" w:rsidR="0089716B" w:rsidRDefault="00897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FBFB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69637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C2F1598"/>
    <w:multiLevelType w:val="hybridMultilevel"/>
    <w:tmpl w:val="4B600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6060">
    <w:abstractNumId w:val="4"/>
  </w:num>
  <w:num w:numId="2" w16cid:durableId="1282612704">
    <w:abstractNumId w:val="2"/>
  </w:num>
  <w:num w:numId="3" w16cid:durableId="333187210">
    <w:abstractNumId w:val="0"/>
  </w:num>
  <w:num w:numId="4" w16cid:durableId="1215584301">
    <w:abstractNumId w:val="3"/>
  </w:num>
  <w:num w:numId="5" w16cid:durableId="31611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3"/>
    <w:rsid w:val="00037F2E"/>
    <w:rsid w:val="00092DAD"/>
    <w:rsid w:val="000F4A77"/>
    <w:rsid w:val="001A1B8C"/>
    <w:rsid w:val="0022673C"/>
    <w:rsid w:val="0025793D"/>
    <w:rsid w:val="002908A9"/>
    <w:rsid w:val="0069386D"/>
    <w:rsid w:val="00797797"/>
    <w:rsid w:val="00854447"/>
    <w:rsid w:val="0089716B"/>
    <w:rsid w:val="00967100"/>
    <w:rsid w:val="00A13F4B"/>
    <w:rsid w:val="00A91284"/>
    <w:rsid w:val="00AD646D"/>
    <w:rsid w:val="00B166EF"/>
    <w:rsid w:val="00C679E5"/>
    <w:rsid w:val="00DD70C5"/>
    <w:rsid w:val="00E51003"/>
    <w:rsid w:val="00E511BB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6848"/>
  <w15:chartTrackingRefBased/>
  <w15:docId w15:val="{AE62FABA-3201-4F37-A86F-DCEC354B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43B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E5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5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5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51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51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51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51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5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5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E5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E5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5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5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5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5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5100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E5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E5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E5100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E5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E5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51003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E51003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51003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5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E51003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51003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DD70C5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B166EF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DD70C5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DD70C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DD70C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D70C5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DD70C5"/>
  </w:style>
  <w:style w:type="character" w:customStyle="1" w:styleId="normaltextrun">
    <w:name w:val="normaltextrun"/>
    <w:basedOn w:val="a1"/>
    <w:rsid w:val="00DD70C5"/>
  </w:style>
  <w:style w:type="character" w:customStyle="1" w:styleId="contextualspellingandgrammarerror">
    <w:name w:val="contextualspellingandgrammarerror"/>
    <w:basedOn w:val="a1"/>
    <w:rsid w:val="00DD70C5"/>
  </w:style>
  <w:style w:type="character" w:customStyle="1" w:styleId="a9">
    <w:name w:val="Абзац списка Знак"/>
    <w:basedOn w:val="a1"/>
    <w:link w:val="a8"/>
    <w:uiPriority w:val="34"/>
    <w:rsid w:val="00DD70C5"/>
  </w:style>
  <w:style w:type="paragraph" w:styleId="af1">
    <w:name w:val="Normal (Web)"/>
    <w:basedOn w:val="a0"/>
    <w:uiPriority w:val="99"/>
    <w:semiHidden/>
    <w:unhideWhenUsed/>
    <w:rsid w:val="00DD70C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DD70C5"/>
    <w:pPr>
      <w:pageBreakBefore/>
      <w:spacing w:before="240" w:after="0"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D70C5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DD70C5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DD70C5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DD70C5"/>
    <w:pPr>
      <w:tabs>
        <w:tab w:val="left" w:pos="1320"/>
        <w:tab w:val="right" w:leader="dot" w:pos="9345"/>
      </w:tabs>
      <w:spacing w:after="100"/>
      <w:ind w:left="560"/>
    </w:pPr>
  </w:style>
  <w:style w:type="paragraph" w:customStyle="1" w:styleId="Default">
    <w:name w:val="Default"/>
    <w:rsid w:val="00A912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13</cp:revision>
  <dcterms:created xsi:type="dcterms:W3CDTF">2024-02-29T12:29:00Z</dcterms:created>
  <dcterms:modified xsi:type="dcterms:W3CDTF">2024-03-14T10:14:00Z</dcterms:modified>
</cp:coreProperties>
</file>