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9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Put item to the cart using the Selenium IDE automation test.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sz w:val="24"/>
                <w:szCs w:val="24"/>
              </w:rPr>
            </w:pPr>
            <w:r w:rsidDel="00000000" w:rsidR="00000000" w:rsidRPr="00000000">
              <w:rPr>
                <w:b w:val="1"/>
                <w:sz w:val="24"/>
                <w:szCs w:val="24"/>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User chooses a product item and puts it </w:t>
            </w:r>
            <w:r w:rsidDel="00000000" w:rsidR="00000000" w:rsidRPr="00000000">
              <w:rPr>
                <w:rtl w:val="0"/>
              </w:rPr>
              <w:t xml:space="preserve">to the</w:t>
            </w:r>
            <w:r w:rsidDel="00000000" w:rsidR="00000000" w:rsidRPr="00000000">
              <w:rPr>
                <w:rtl w:val="0"/>
              </w:rPr>
              <w:t xml:space="preserve"> cart to order.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4"/>
                <w:szCs w:val="24"/>
              </w:rPr>
            </w:pPr>
            <w:r w:rsidDel="00000000" w:rsidR="00000000" w:rsidRPr="00000000">
              <w:rPr>
                <w:b w:val="1"/>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Check how the system works with the operation of choosing product and putting it to the cart</w:t>
            </w:r>
          </w:p>
        </w:tc>
      </w:tr>
      <w:tr>
        <w:trPr>
          <w:cantSplit w:val="0"/>
          <w:trHeight w:val="983.9355468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The user is opening the main page, goes to “Товари” page and opens “Військова форма (піксель)” product item. Choose the size 44 and increase its quantity to 3 and click the “Купити'' button.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sz w:val="24"/>
                <w:szCs w:val="24"/>
              </w:rPr>
            </w:pPr>
            <w:r w:rsidDel="00000000" w:rsidR="00000000" w:rsidRPr="00000000">
              <w:rPr>
                <w:b w:val="1"/>
                <w:sz w:val="24"/>
                <w:szCs w:val="24"/>
                <w:rtl w:val="0"/>
              </w:rPr>
              <w:t xml:space="preserve">Success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All operations are working. Choosing a product item works by opening a detailed product page. Increasing the product quantity button works correctly and changes the quantity of product. By clicking the “Купити” button the product appears in the cart. The total order price is shown according to the chosen quantity.</w:t>
            </w:r>
          </w:p>
        </w:tc>
      </w:tr>
      <w:tr>
        <w:trPr>
          <w:cantSplit w:val="0"/>
          <w:trHeight w:val="56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sz w:val="24"/>
                <w:szCs w:val="24"/>
              </w:rPr>
            </w:pPr>
            <w:r w:rsidDel="00000000" w:rsidR="00000000" w:rsidRPr="00000000">
              <w:rPr>
                <w:b w:val="1"/>
                <w:sz w:val="24"/>
                <w:szCs w:val="24"/>
                <w:rtl w:val="0"/>
              </w:rPr>
              <w:t xml:space="preserve">Fault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Selenium IDE can’t find checkpoints.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sz w:val="24"/>
                <w:szCs w:val="24"/>
              </w:rPr>
            </w:pPr>
            <w:r w:rsidDel="00000000" w:rsidR="00000000" w:rsidRPr="00000000">
              <w:rPr>
                <w:b w:val="1"/>
                <w:sz w:val="24"/>
                <w:szCs w:val="24"/>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Guest website User.</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sz w:val="24"/>
                <w:szCs w:val="24"/>
              </w:rPr>
            </w:pPr>
            <w:r w:rsidDel="00000000" w:rsidR="00000000" w:rsidRPr="00000000">
              <w:rPr>
                <w:b w:val="1"/>
                <w:sz w:val="24"/>
                <w:szCs w:val="24"/>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More than 30 Users making the order at one time. No stable internet connection.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sz w:val="24"/>
                <w:szCs w:val="24"/>
              </w:rPr>
            </w:pPr>
            <w:r w:rsidDel="00000000" w:rsidR="00000000" w:rsidRPr="00000000">
              <w:rPr>
                <w:b w:val="1"/>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1"/>
              </w:numPr>
              <w:spacing w:line="240" w:lineRule="auto"/>
              <w:ind w:left="720" w:hanging="360"/>
            </w:pPr>
            <w:r w:rsidDel="00000000" w:rsidR="00000000" w:rsidRPr="00000000">
              <w:rPr>
                <w:rtl w:val="0"/>
              </w:rPr>
              <w:t xml:space="preserve">Guest User opens the main website page Oliva.in.ua.</w:t>
            </w:r>
          </w:p>
          <w:p w:rsidR="00000000" w:rsidDel="00000000" w:rsidP="00000000" w:rsidRDefault="00000000" w:rsidRPr="00000000" w14:paraId="00000016">
            <w:pPr>
              <w:widowControl w:val="0"/>
              <w:numPr>
                <w:ilvl w:val="0"/>
                <w:numId w:val="1"/>
              </w:numPr>
              <w:spacing w:line="240" w:lineRule="auto"/>
              <w:ind w:left="720" w:hanging="360"/>
            </w:pPr>
            <w:r w:rsidDel="00000000" w:rsidR="00000000" w:rsidRPr="00000000">
              <w:rPr>
                <w:rtl w:val="0"/>
              </w:rPr>
              <w:t xml:space="preserve">User opens “Товари” page</w:t>
            </w:r>
          </w:p>
          <w:p w:rsidR="00000000" w:rsidDel="00000000" w:rsidP="00000000" w:rsidRDefault="00000000" w:rsidRPr="00000000" w14:paraId="00000017">
            <w:pPr>
              <w:widowControl w:val="0"/>
              <w:numPr>
                <w:ilvl w:val="0"/>
                <w:numId w:val="1"/>
              </w:numPr>
              <w:spacing w:line="240" w:lineRule="auto"/>
              <w:ind w:left="720" w:hanging="360"/>
              <w:rPr>
                <w:u w:val="none"/>
              </w:rPr>
            </w:pPr>
            <w:r w:rsidDel="00000000" w:rsidR="00000000" w:rsidRPr="00000000">
              <w:rPr>
                <w:rtl w:val="0"/>
              </w:rPr>
              <w:t xml:space="preserve">User chooses “Військова форма (піксель)” product detail page</w:t>
            </w:r>
          </w:p>
          <w:p w:rsidR="00000000" w:rsidDel="00000000" w:rsidP="00000000" w:rsidRDefault="00000000" w:rsidRPr="00000000" w14:paraId="00000018">
            <w:pPr>
              <w:widowControl w:val="0"/>
              <w:numPr>
                <w:ilvl w:val="0"/>
                <w:numId w:val="1"/>
              </w:numPr>
              <w:spacing w:line="240" w:lineRule="auto"/>
              <w:ind w:left="720" w:hanging="360"/>
              <w:rPr>
                <w:u w:val="none"/>
              </w:rPr>
            </w:pPr>
            <w:r w:rsidDel="00000000" w:rsidR="00000000" w:rsidRPr="00000000">
              <w:rPr>
                <w:rtl w:val="0"/>
              </w:rPr>
              <w:t xml:space="preserve">User chooses product size “44”</w:t>
            </w:r>
          </w:p>
          <w:p w:rsidR="00000000" w:rsidDel="00000000" w:rsidP="00000000" w:rsidRDefault="00000000" w:rsidRPr="00000000" w14:paraId="00000019">
            <w:pPr>
              <w:widowControl w:val="0"/>
              <w:numPr>
                <w:ilvl w:val="0"/>
                <w:numId w:val="1"/>
              </w:numPr>
              <w:spacing w:line="240" w:lineRule="auto"/>
              <w:ind w:left="720" w:hanging="360"/>
              <w:rPr>
                <w:u w:val="none"/>
              </w:rPr>
            </w:pPr>
            <w:r w:rsidDel="00000000" w:rsidR="00000000" w:rsidRPr="00000000">
              <w:rPr>
                <w:rtl w:val="0"/>
              </w:rPr>
              <w:t xml:space="preserve">User Increases product quantity from “1” to “3”</w:t>
            </w:r>
          </w:p>
          <w:p w:rsidR="00000000" w:rsidDel="00000000" w:rsidP="00000000" w:rsidRDefault="00000000" w:rsidRPr="00000000" w14:paraId="0000001A">
            <w:pPr>
              <w:widowControl w:val="0"/>
              <w:numPr>
                <w:ilvl w:val="0"/>
                <w:numId w:val="1"/>
              </w:numPr>
              <w:spacing w:line="240" w:lineRule="auto"/>
              <w:ind w:left="720" w:hanging="360"/>
              <w:rPr>
                <w:u w:val="none"/>
              </w:rPr>
            </w:pPr>
            <w:r w:rsidDel="00000000" w:rsidR="00000000" w:rsidRPr="00000000">
              <w:rPr>
                <w:rtl w:val="0"/>
              </w:rPr>
              <w:t xml:space="preserve">Clicks on “Купити” button</w:t>
            </w:r>
          </w:p>
          <w:p w:rsidR="00000000" w:rsidDel="00000000" w:rsidP="00000000" w:rsidRDefault="00000000" w:rsidRPr="00000000" w14:paraId="0000001B">
            <w:pPr>
              <w:widowControl w:val="0"/>
              <w:numPr>
                <w:ilvl w:val="0"/>
                <w:numId w:val="1"/>
              </w:numPr>
              <w:spacing w:line="240" w:lineRule="auto"/>
              <w:ind w:left="720" w:hanging="360"/>
              <w:rPr>
                <w:u w:val="none"/>
              </w:rPr>
            </w:pPr>
            <w:r w:rsidDel="00000000" w:rsidR="00000000" w:rsidRPr="00000000">
              <w:rPr>
                <w:rtl w:val="0"/>
              </w:rPr>
              <w:t xml:space="preserve">Cart checkout. Check the total price which is shown in the cart.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sz w:val="24"/>
                <w:szCs w:val="24"/>
              </w:rPr>
            </w:pPr>
            <w:r w:rsidDel="00000000" w:rsidR="00000000" w:rsidRPr="00000000">
              <w:rPr>
                <w:b w:val="1"/>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Previous Log Out and deleting items from the cart if they were added to the cart before this session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sz w:val="24"/>
                <w:szCs w:val="24"/>
              </w:rPr>
            </w:pPr>
            <w:r w:rsidDel="00000000" w:rsidR="00000000" w:rsidRPr="00000000">
              <w:rPr>
                <w:b w:val="1"/>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About 1-2 times per day.</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sz w:val="24"/>
                <w:szCs w:val="24"/>
              </w:rPr>
            </w:pPr>
            <w:r w:rsidDel="00000000" w:rsidR="00000000" w:rsidRPr="00000000">
              <w:rPr>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This flow should test on Chrome</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