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5C0E" w14:textId="77777777" w:rsidR="00EE0E83" w:rsidRDefault="00EE0E83" w:rsidP="00754387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077D2ED3" w14:textId="77777777" w:rsidR="00EE0E83" w:rsidRDefault="00EE0E83" w:rsidP="00754387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687A0ECB" w14:textId="77777777" w:rsidR="00EE0E83" w:rsidRPr="00BB03A9" w:rsidRDefault="00EE0E83" w:rsidP="00754387">
      <w:pPr>
        <w:keepNext/>
        <w:spacing w:after="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2D968027" w14:textId="77777777" w:rsidR="00EE0E83" w:rsidRPr="00BB03A9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01BF1C0F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1BA40E4B" w14:textId="77777777" w:rsidR="00EE0E83" w:rsidRPr="00BB03A9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7FC5187B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4749113B" w14:textId="77777777" w:rsidR="00EE0E83" w:rsidRPr="00BB03A9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5926E9A9" w14:textId="77777777" w:rsidR="00EE0E83" w:rsidRPr="00BB03A9" w:rsidRDefault="00EE0E83" w:rsidP="00754387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6297E1C9" w14:textId="6CED2B44" w:rsidR="00EE0E83" w:rsidRDefault="00EE0E83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61A1AEB6" w14:textId="12B8623F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469DD477" w14:textId="2FECC14F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28C0B2A4" w14:textId="0392073D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142C517B" w14:textId="033E9682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13209CE5" w14:textId="652FC25A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743FDA46" w14:textId="77777777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2E643E05" w14:textId="77777777" w:rsidR="005F4590" w:rsidRPr="00EE0E83" w:rsidRDefault="005F4590" w:rsidP="00754387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</w:p>
    <w:p w14:paraId="77BDCFEE" w14:textId="77777777" w:rsidR="00EE0E83" w:rsidRPr="005F4590" w:rsidRDefault="00EE0E83" w:rsidP="00754387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32"/>
          <w:szCs w:val="28"/>
          <w:lang w:eastAsia="ru-RU"/>
        </w:rPr>
      </w:pPr>
      <w:bookmarkStart w:id="0" w:name="_Toc531105610"/>
    </w:p>
    <w:bookmarkEnd w:id="0"/>
    <w:p w14:paraId="47DEDD97" w14:textId="6C519042" w:rsidR="00EE0E83" w:rsidRPr="005F4590" w:rsidRDefault="005F4590" w:rsidP="00754387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5F4590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РЕФЕРАТ</w:t>
      </w:r>
    </w:p>
    <w:p w14:paraId="4BE7B4B5" w14:textId="77777777" w:rsidR="00EE0E83" w:rsidRPr="008A56E9" w:rsidRDefault="00EE0E83" w:rsidP="00754387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D23500D" w14:textId="48712A5B" w:rsidR="00EE0E83" w:rsidRP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F459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На тему: «Сравнение методов решения задачи классификации комментариев в Интернете»</w:t>
      </w:r>
    </w:p>
    <w:p w14:paraId="5EC2D0CC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2D10649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57EB191A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12EDA93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2D843B54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E4DE28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2B79CD" w14:textId="50C39788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990C34" w14:textId="50A598A1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BDD3339" w14:textId="700310A2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0A20BAA" w14:textId="4FA12780" w:rsidR="005F4590" w:rsidRDefault="005F4590" w:rsidP="0075438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Студенты:</w:t>
      </w:r>
    </w:p>
    <w:p w14:paraId="74753309" w14:textId="172A4275" w:rsidR="005F4590" w:rsidRDefault="005F4590" w:rsidP="0075438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Заляева Александра Вячеславовна</w:t>
      </w:r>
    </w:p>
    <w:p w14:paraId="4B444C62" w14:textId="5D43491B" w:rsidR="005F4590" w:rsidRDefault="005F4590" w:rsidP="0075438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Юрин Марк Антонович</w:t>
      </w:r>
    </w:p>
    <w:p w14:paraId="3FC3FD5B" w14:textId="5CDB69F1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7C333E" w14:textId="7FC6B28D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4BCD40C" w14:textId="5B1F778C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1489D87" w14:textId="69D011E4" w:rsidR="005F4590" w:rsidRDefault="005F4590" w:rsidP="0075438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89919FE" w14:textId="6486E7A8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67215B0" w14:textId="01B6CBDF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CB7CFB3" w14:textId="12A7EDE2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F5DB824" w14:textId="596E0A07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839D49" w14:textId="6D35E530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7A66364" w14:textId="553FBE08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C127FD8" w14:textId="77777777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CEF8C7B" w14:textId="77777777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EC7C12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460AD23" w14:textId="3D7C6AF1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91F76B1" w14:textId="771947A7" w:rsidR="00351450" w:rsidRDefault="0035145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FDECC54" w14:textId="77777777" w:rsidR="00351450" w:rsidRDefault="0035145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BDECF17" w14:textId="492CAD8D" w:rsidR="00EE0E83" w:rsidRPr="004508E6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5F4590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</w:p>
    <w:p w14:paraId="1DDCE6B3" w14:textId="1AE91155" w:rsidR="00353427" w:rsidRDefault="00353427" w:rsidP="00754387">
      <w:pPr>
        <w:rPr>
          <w:rFonts w:ascii="Times New Roman" w:hAnsi="Times New Roman" w:cs="Times New Roman"/>
        </w:rPr>
      </w:pPr>
    </w:p>
    <w:p w14:paraId="2CC1BC4F" w14:textId="77777777" w:rsidR="00351450" w:rsidRPr="00351450" w:rsidRDefault="00351450" w:rsidP="00351450">
      <w:pPr>
        <w:pageBreakBefore/>
        <w:spacing w:after="120"/>
        <w:jc w:val="center"/>
        <w:rPr>
          <w:rFonts w:ascii="Times New Roman" w:hAnsi="Times New Roman" w:cs="Times New Roman"/>
        </w:rPr>
      </w:pPr>
      <w:r w:rsidRPr="00351450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14:paraId="1F61E4A3" w14:textId="20192568" w:rsidR="00351450" w:rsidRDefault="00351450" w:rsidP="00351450">
      <w:pPr>
        <w:pStyle w:val="11"/>
        <w:tabs>
          <w:tab w:val="right" w:leader="dot" w:pos="9345"/>
        </w:tabs>
        <w:spacing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_RefHeading___Toc18443921" w:history="1">
        <w:r>
          <w:rPr>
            <w:rStyle w:val="a5"/>
            <w:lang w:eastAsia="ru-RU"/>
          </w:rPr>
          <w:t>ЦЕЛЬ</w:t>
        </w:r>
        <w:r>
          <w:rPr>
            <w:rStyle w:val="a5"/>
            <w:lang w:eastAsia="ru-RU"/>
          </w:rPr>
          <w:tab/>
          <w:t>3</w:t>
        </w:r>
      </w:hyperlink>
    </w:p>
    <w:p w14:paraId="7FBCD77A" w14:textId="5D7F6CCF" w:rsidR="000A6D06" w:rsidRPr="000A6D06" w:rsidRDefault="000A6D06" w:rsidP="000A6D06">
      <w:pPr>
        <w:pStyle w:val="11"/>
        <w:tabs>
          <w:tab w:val="right" w:leader="dot" w:pos="9345"/>
        </w:tabs>
        <w:spacing w:line="360" w:lineRule="auto"/>
      </w:pPr>
      <w:hyperlink r:id="rId6" w:anchor="__RefHeading___Toc18443921" w:history="1">
        <w:r>
          <w:rPr>
            <w:rStyle w:val="a5"/>
            <w:lang w:eastAsia="ru-RU"/>
          </w:rPr>
          <w:t>ЗАДАНИЕ</w:t>
        </w:r>
        <w:r>
          <w:rPr>
            <w:rStyle w:val="a5"/>
            <w:lang w:eastAsia="ru-RU"/>
          </w:rPr>
          <w:tab/>
          <w:t>3</w:t>
        </w:r>
      </w:hyperlink>
    </w:p>
    <w:p w14:paraId="098D1510" w14:textId="658CABA8" w:rsidR="00351450" w:rsidRDefault="00351450" w:rsidP="00351450">
      <w:pPr>
        <w:pStyle w:val="11"/>
        <w:tabs>
          <w:tab w:val="right" w:leader="dot" w:pos="9345"/>
        </w:tabs>
        <w:spacing w:line="360" w:lineRule="auto"/>
      </w:pPr>
      <w:hyperlink r:id="rId7" w:anchor="__RefHeading___Toc18443922" w:history="1">
        <w:r>
          <w:rPr>
            <w:rStyle w:val="a5"/>
            <w:lang w:eastAsia="ru-RU"/>
          </w:rPr>
          <w:t>МЕТОДЫ КЛАССИФИКАЦИИ</w:t>
        </w:r>
        <w:r>
          <w:rPr>
            <w:rStyle w:val="a5"/>
            <w:lang w:eastAsia="ru-RU"/>
          </w:rPr>
          <w:tab/>
          <w:t>3</w:t>
        </w:r>
      </w:hyperlink>
    </w:p>
    <w:p w14:paraId="046DC41C" w14:textId="5ED39918" w:rsidR="00351450" w:rsidRDefault="00351450" w:rsidP="00351450">
      <w:pPr>
        <w:pStyle w:val="11"/>
        <w:tabs>
          <w:tab w:val="right" w:leader="dot" w:pos="9345"/>
        </w:tabs>
        <w:spacing w:line="360" w:lineRule="auto"/>
      </w:pPr>
      <w:r w:rsidRPr="00351450">
        <w:t>Наивный байесовский классификатор</w:t>
      </w:r>
      <w:hyperlink r:id="rId8" w:anchor="__RefHeading___Toc18443923" w:history="1">
        <w:r>
          <w:rPr>
            <w:rStyle w:val="a5"/>
            <w:lang w:eastAsia="ru-RU"/>
          </w:rPr>
          <w:tab/>
        </w:r>
      </w:hyperlink>
      <w:r>
        <w:t>4</w:t>
      </w:r>
    </w:p>
    <w:p w14:paraId="0209099E" w14:textId="293B3FCE" w:rsidR="00351450" w:rsidRDefault="00351450" w:rsidP="00351450">
      <w:pPr>
        <w:pStyle w:val="11"/>
        <w:tabs>
          <w:tab w:val="right" w:leader="dot" w:pos="9345"/>
        </w:tabs>
        <w:spacing w:line="360" w:lineRule="auto"/>
      </w:pPr>
      <w:r w:rsidRPr="00351450">
        <w:t>Стохастический градиентный спуск</w:t>
      </w:r>
      <w:hyperlink r:id="rId9" w:anchor="__RefHeading___Toc18443923" w:history="1">
        <w:r>
          <w:rPr>
            <w:rStyle w:val="a5"/>
            <w:lang w:eastAsia="ru-RU"/>
          </w:rPr>
          <w:tab/>
        </w:r>
      </w:hyperlink>
      <w:r>
        <w:t>4</w:t>
      </w:r>
    </w:p>
    <w:p w14:paraId="2FC2A2A7" w14:textId="10AB2DFC" w:rsidR="00351450" w:rsidRDefault="00351450" w:rsidP="00351450">
      <w:pPr>
        <w:pStyle w:val="11"/>
        <w:tabs>
          <w:tab w:val="right" w:leader="dot" w:pos="9345"/>
        </w:tabs>
        <w:spacing w:line="360" w:lineRule="auto"/>
      </w:pPr>
      <w:r w:rsidRPr="00351450">
        <w:t>K-Ближайших соседей</w:t>
      </w:r>
      <w:hyperlink r:id="rId10" w:anchor="__RefHeading___Toc18443923" w:history="1">
        <w:r>
          <w:rPr>
            <w:rStyle w:val="a5"/>
            <w:lang w:eastAsia="ru-RU"/>
          </w:rPr>
          <w:tab/>
        </w:r>
      </w:hyperlink>
      <w:r>
        <w:t>6</w:t>
      </w:r>
    </w:p>
    <w:p w14:paraId="58E6B99C" w14:textId="09DEBC46" w:rsidR="00351450" w:rsidRDefault="00351450" w:rsidP="00351450">
      <w:pPr>
        <w:pStyle w:val="11"/>
        <w:tabs>
          <w:tab w:val="right" w:leader="dot" w:pos="9345"/>
        </w:tabs>
        <w:spacing w:line="360" w:lineRule="auto"/>
      </w:pPr>
      <w:r w:rsidRPr="00351450">
        <w:t>Дерево решений</w:t>
      </w:r>
      <w:hyperlink r:id="rId11" w:anchor="__RefHeading___Toc18443924" w:history="1">
        <w:r>
          <w:rPr>
            <w:rStyle w:val="a5"/>
            <w:lang w:eastAsia="ru-RU"/>
          </w:rPr>
          <w:tab/>
        </w:r>
      </w:hyperlink>
      <w:r>
        <w:t>9</w:t>
      </w:r>
    </w:p>
    <w:p w14:paraId="561C5C77" w14:textId="60AB1684" w:rsidR="00351450" w:rsidRDefault="000A6D06" w:rsidP="00351450">
      <w:pPr>
        <w:pStyle w:val="11"/>
        <w:tabs>
          <w:tab w:val="right" w:leader="dot" w:pos="9345"/>
        </w:tabs>
        <w:spacing w:line="360" w:lineRule="auto"/>
      </w:pPr>
      <w:r w:rsidRPr="000A6D06">
        <w:t>Случайный лес</w:t>
      </w:r>
      <w:hyperlink r:id="rId12" w:anchor="__RefHeading___Toc18443923" w:history="1">
        <w:r w:rsidR="00351450">
          <w:rPr>
            <w:rStyle w:val="a5"/>
            <w:lang w:eastAsia="ru-RU"/>
          </w:rPr>
          <w:tab/>
        </w:r>
      </w:hyperlink>
      <w:r w:rsidR="00351450">
        <w:t>6</w:t>
      </w:r>
    </w:p>
    <w:p w14:paraId="40E96D8C" w14:textId="2CD82D10" w:rsidR="00351450" w:rsidRDefault="000A6D06" w:rsidP="000A6D06">
      <w:pPr>
        <w:pStyle w:val="11"/>
        <w:tabs>
          <w:tab w:val="right" w:leader="dot" w:pos="9345"/>
        </w:tabs>
        <w:spacing w:line="360" w:lineRule="auto"/>
      </w:pPr>
      <w:r w:rsidRPr="000A6D06">
        <w:t>Искусственные нейронные сети</w:t>
      </w:r>
      <w:hyperlink r:id="rId13" w:anchor="__RefHeading___Toc18443924" w:history="1">
        <w:r w:rsidR="00351450">
          <w:rPr>
            <w:rStyle w:val="a5"/>
            <w:lang w:eastAsia="ru-RU"/>
          </w:rPr>
          <w:tab/>
        </w:r>
      </w:hyperlink>
      <w:r w:rsidR="00351450">
        <w:t>9</w:t>
      </w:r>
    </w:p>
    <w:p w14:paraId="7C4589F6" w14:textId="459C4807" w:rsidR="000A6D06" w:rsidRDefault="000A6D06" w:rsidP="000A6D06">
      <w:pPr>
        <w:pStyle w:val="11"/>
        <w:tabs>
          <w:tab w:val="right" w:leader="dot" w:pos="9345"/>
        </w:tabs>
        <w:spacing w:line="360" w:lineRule="auto"/>
      </w:pPr>
      <w:r w:rsidRPr="000A6D06">
        <w:t>Метод опорных векторов</w:t>
      </w:r>
      <w:hyperlink r:id="rId14" w:anchor="__RefHeading___Toc18443924" w:history="1">
        <w:r>
          <w:rPr>
            <w:rStyle w:val="a5"/>
            <w:lang w:eastAsia="ru-RU"/>
          </w:rPr>
          <w:tab/>
        </w:r>
      </w:hyperlink>
      <w:r>
        <w:t>9</w:t>
      </w:r>
    </w:p>
    <w:p w14:paraId="17840CD0" w14:textId="45C058BE" w:rsidR="00BC67F5" w:rsidRDefault="00BC67F5" w:rsidP="00BC67F5">
      <w:pPr>
        <w:pStyle w:val="11"/>
        <w:tabs>
          <w:tab w:val="right" w:leader="dot" w:pos="9345"/>
        </w:tabs>
        <w:spacing w:line="360" w:lineRule="auto"/>
      </w:pPr>
      <w:r w:rsidRPr="00BC67F5">
        <w:t>СРАВНЕНИЕ МЕТОДОВ КЛАССИФИКАЦИИ</w:t>
      </w:r>
      <w:hyperlink r:id="rId15" w:anchor="__RefHeading___Toc18443924" w:history="1">
        <w:r>
          <w:rPr>
            <w:rStyle w:val="a5"/>
            <w:lang w:eastAsia="ru-RU"/>
          </w:rPr>
          <w:tab/>
        </w:r>
      </w:hyperlink>
      <w:r>
        <w:t>9</w:t>
      </w:r>
    </w:p>
    <w:p w14:paraId="7F193F52" w14:textId="6D8CE14E" w:rsidR="00BC67F5" w:rsidRPr="00BC67F5" w:rsidRDefault="00BC67F5" w:rsidP="00BC67F5">
      <w:pPr>
        <w:pStyle w:val="11"/>
        <w:tabs>
          <w:tab w:val="right" w:leader="dot" w:pos="9345"/>
        </w:tabs>
        <w:spacing w:line="360" w:lineRule="auto"/>
      </w:pPr>
      <w:r>
        <w:t>ВЫВОД</w:t>
      </w:r>
      <w:hyperlink r:id="rId16" w:anchor="__RefHeading___Toc18443924" w:history="1">
        <w:r>
          <w:rPr>
            <w:rStyle w:val="a5"/>
            <w:lang w:eastAsia="ru-RU"/>
          </w:rPr>
          <w:tab/>
        </w:r>
      </w:hyperlink>
      <w:r>
        <w:t>9</w:t>
      </w:r>
    </w:p>
    <w:p w14:paraId="266B7775" w14:textId="77777777" w:rsidR="00351450" w:rsidRPr="00351450" w:rsidRDefault="00351450" w:rsidP="00351450">
      <w:pPr>
        <w:pStyle w:val="11"/>
        <w:tabs>
          <w:tab w:val="right" w:leader="dot" w:pos="9345"/>
        </w:tabs>
        <w:spacing w:line="360" w:lineRule="auto"/>
      </w:pPr>
      <w:hyperlink r:id="rId17" w:anchor="__RefHeading___Toc18443924" w:history="1">
        <w:r>
          <w:rPr>
            <w:rStyle w:val="a5"/>
            <w:lang w:eastAsia="ru-RU"/>
          </w:rPr>
          <w:t>СПИСОК ЛИТЕРАТУРЫ</w:t>
        </w:r>
        <w:r>
          <w:rPr>
            <w:rStyle w:val="a5"/>
            <w:lang w:eastAsia="ru-RU"/>
          </w:rPr>
          <w:tab/>
        </w:r>
      </w:hyperlink>
      <w:r>
        <w:t>10</w:t>
      </w:r>
    </w:p>
    <w:p w14:paraId="0094CC5C" w14:textId="7490AEB4" w:rsidR="00351450" w:rsidRDefault="00351450" w:rsidP="00BC67F5">
      <w:pPr>
        <w:pStyle w:val="11"/>
        <w:tabs>
          <w:tab w:val="right" w:leader="dot" w:pos="9345"/>
        </w:tabs>
        <w:spacing w:line="360" w:lineRule="auto"/>
      </w:pPr>
      <w:hyperlink r:id="rId18" w:anchor="__RefHeading___Toc18443925" w:history="1">
        <w:r>
          <w:rPr>
            <w:rStyle w:val="a5"/>
            <w:lang w:eastAsia="ru-RU"/>
          </w:rPr>
          <w:t>Приложение 1</w:t>
        </w:r>
        <w:r w:rsidRPr="00351450">
          <w:rPr>
            <w:rStyle w:val="a5"/>
            <w:lang w:eastAsia="ru-RU"/>
          </w:rPr>
          <w:t>.</w:t>
        </w:r>
        <w:r>
          <w:rPr>
            <w:rStyle w:val="a5"/>
            <w:lang w:eastAsia="ru-RU"/>
          </w:rPr>
          <w:t xml:space="preserve"> </w:t>
        </w:r>
        <w:r w:rsidR="00BC67F5">
          <w:rPr>
            <w:rStyle w:val="a5"/>
            <w:lang w:eastAsia="ru-RU"/>
          </w:rPr>
          <w:t>Матрицы ошибок</w:t>
        </w:r>
        <w:r>
          <w:rPr>
            <w:rStyle w:val="a5"/>
            <w:lang w:eastAsia="ru-RU"/>
          </w:rPr>
          <w:tab/>
        </w:r>
      </w:hyperlink>
      <w:r>
        <w:t>11</w:t>
      </w:r>
    </w:p>
    <w:p w14:paraId="7B852229" w14:textId="76A50CCD" w:rsidR="00351450" w:rsidRDefault="00351450" w:rsidP="00BC67F5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C2DF5F" w14:textId="722C9BA2" w:rsidR="000A6D06" w:rsidRPr="00023FBC" w:rsidRDefault="000A6D06" w:rsidP="000A6D06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FB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530BBA9C" w14:textId="5D1A39EB" w:rsidR="000A6D06" w:rsidRPr="00F1083B" w:rsidRDefault="000A6D06" w:rsidP="000A6D0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работы явля</w:t>
      </w:r>
      <w:r w:rsidR="00154797">
        <w:rPr>
          <w:rFonts w:ascii="Times New Roman" w:hAnsi="Times New Roman" w:cs="Times New Roman"/>
          <w:sz w:val="24"/>
          <w:szCs w:val="24"/>
        </w:rPr>
        <w:t>ют</w:t>
      </w:r>
      <w:r>
        <w:rPr>
          <w:rFonts w:ascii="Times New Roman" w:hAnsi="Times New Roman" w:cs="Times New Roman"/>
          <w:sz w:val="24"/>
          <w:szCs w:val="24"/>
        </w:rPr>
        <w:t>ся изучение методов классификации текстовой информации</w:t>
      </w:r>
      <w:r w:rsidR="00154797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получение практических навыков </w:t>
      </w:r>
      <w:r w:rsidR="00154797"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</w:rPr>
        <w:t>использования.</w:t>
      </w:r>
      <w:r w:rsidR="00F1083B" w:rsidRPr="00F1083B">
        <w:rPr>
          <w:rFonts w:ascii="Times New Roman" w:hAnsi="Times New Roman" w:cs="Times New Roman"/>
          <w:sz w:val="24"/>
          <w:szCs w:val="24"/>
        </w:rPr>
        <w:t xml:space="preserve"> </w:t>
      </w:r>
      <w:r w:rsidR="00154797">
        <w:rPr>
          <w:rFonts w:ascii="Times New Roman" w:hAnsi="Times New Roman" w:cs="Times New Roman"/>
          <w:sz w:val="24"/>
          <w:szCs w:val="24"/>
        </w:rPr>
        <w:t>К</w:t>
      </w:r>
      <w:r w:rsidR="006C54CE">
        <w:rPr>
          <w:rFonts w:ascii="Times New Roman" w:hAnsi="Times New Roman" w:cs="Times New Roman"/>
          <w:sz w:val="24"/>
          <w:szCs w:val="24"/>
        </w:rPr>
        <w:t>лассификация является одной из основных задач компьютерной лингвистики. Скорость и качество классификации текстов непосредственно зависят от применяемых методов, поэтому их изучение позволит более эффективно решать задачи</w:t>
      </w:r>
      <w:r w:rsidR="00154797">
        <w:rPr>
          <w:rFonts w:ascii="Times New Roman" w:hAnsi="Times New Roman" w:cs="Times New Roman"/>
          <w:sz w:val="24"/>
          <w:szCs w:val="24"/>
        </w:rPr>
        <w:t xml:space="preserve"> анализа данных</w:t>
      </w:r>
      <w:r w:rsidR="006C54CE">
        <w:rPr>
          <w:rFonts w:ascii="Times New Roman" w:hAnsi="Times New Roman" w:cs="Times New Roman"/>
          <w:sz w:val="24"/>
          <w:szCs w:val="24"/>
        </w:rPr>
        <w:t xml:space="preserve">. Анализ и классификация текстов имеют большое значение в сфере обеспечения общественной безопасности (автоматический поиск противоправной информации) и бизнеса (интеллектуальные помощники, спам-фильтры). Так как компьютерные технологии </w:t>
      </w:r>
      <w:r w:rsidR="00154797">
        <w:rPr>
          <w:rFonts w:ascii="Times New Roman" w:hAnsi="Times New Roman" w:cs="Times New Roman"/>
          <w:sz w:val="24"/>
          <w:szCs w:val="24"/>
        </w:rPr>
        <w:t>всё больше и больше проникают в жизнь человека, эта тема будет актуальна ещё долгое время.</w:t>
      </w:r>
    </w:p>
    <w:p w14:paraId="0E6FAE55" w14:textId="30F78F2D" w:rsidR="000A6D06" w:rsidRPr="00023FBC" w:rsidRDefault="000A6D06" w:rsidP="000A6D06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FB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43C8E69" w14:textId="1DE52945" w:rsidR="000A6D06" w:rsidRDefault="000A6D06" w:rsidP="00F108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работы были поставлены следующие задачи:</w:t>
      </w:r>
    </w:p>
    <w:p w14:paraId="7B6D0977" w14:textId="520697C9" w:rsidR="000A6D06" w:rsidRPr="00023FBC" w:rsidRDefault="000A6D06" w:rsidP="00F1083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FBC">
        <w:rPr>
          <w:rFonts w:ascii="Times New Roman" w:hAnsi="Times New Roman" w:cs="Times New Roman"/>
          <w:sz w:val="24"/>
          <w:szCs w:val="24"/>
        </w:rPr>
        <w:t>Изуч</w:t>
      </w:r>
      <w:r w:rsidR="00F1083B">
        <w:rPr>
          <w:rFonts w:ascii="Times New Roman" w:hAnsi="Times New Roman" w:cs="Times New Roman"/>
          <w:sz w:val="24"/>
          <w:szCs w:val="24"/>
        </w:rPr>
        <w:t>ение</w:t>
      </w:r>
      <w:r w:rsidRPr="00023FBC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F1083B">
        <w:rPr>
          <w:rFonts w:ascii="Times New Roman" w:hAnsi="Times New Roman" w:cs="Times New Roman"/>
          <w:sz w:val="24"/>
          <w:szCs w:val="24"/>
        </w:rPr>
        <w:t>ов</w:t>
      </w:r>
      <w:r w:rsidRPr="00023FBC">
        <w:rPr>
          <w:rFonts w:ascii="Times New Roman" w:hAnsi="Times New Roman" w:cs="Times New Roman"/>
          <w:sz w:val="24"/>
          <w:szCs w:val="24"/>
        </w:rPr>
        <w:t xml:space="preserve"> классификации текстовой информации.</w:t>
      </w:r>
    </w:p>
    <w:p w14:paraId="761766DE" w14:textId="2E72EAD2" w:rsidR="000A6D06" w:rsidRPr="00023FBC" w:rsidRDefault="000A6D06" w:rsidP="00F1083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FBC">
        <w:rPr>
          <w:rFonts w:ascii="Times New Roman" w:hAnsi="Times New Roman" w:cs="Times New Roman"/>
          <w:sz w:val="24"/>
          <w:szCs w:val="24"/>
        </w:rPr>
        <w:t xml:space="preserve">Написание программы, осуществляющей </w:t>
      </w:r>
      <w:proofErr w:type="spellStart"/>
      <w:r w:rsidRPr="00023FBC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023FBC">
        <w:rPr>
          <w:rFonts w:ascii="Times New Roman" w:hAnsi="Times New Roman" w:cs="Times New Roman"/>
          <w:sz w:val="24"/>
          <w:szCs w:val="24"/>
        </w:rPr>
        <w:t xml:space="preserve"> комментариев к географическим местам из сервиса </w:t>
      </w:r>
      <w:r w:rsidRPr="00023FBC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023FBC">
        <w:rPr>
          <w:rFonts w:ascii="Times New Roman" w:hAnsi="Times New Roman" w:cs="Times New Roman"/>
          <w:sz w:val="24"/>
          <w:szCs w:val="24"/>
        </w:rPr>
        <w:t xml:space="preserve"> </w:t>
      </w:r>
      <w:r w:rsidRPr="00023FBC"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Pr="00023FBC">
        <w:rPr>
          <w:rFonts w:ascii="Times New Roman" w:hAnsi="Times New Roman" w:cs="Times New Roman"/>
          <w:sz w:val="24"/>
          <w:szCs w:val="24"/>
        </w:rPr>
        <w:t>, а именно к организациям театров. Программа должна получать комментарии</w:t>
      </w:r>
      <w:r w:rsidR="00F1083B">
        <w:rPr>
          <w:rFonts w:ascii="Times New Roman" w:hAnsi="Times New Roman" w:cs="Times New Roman"/>
          <w:sz w:val="24"/>
          <w:szCs w:val="24"/>
        </w:rPr>
        <w:t xml:space="preserve"> из интернета</w:t>
      </w:r>
      <w:r w:rsidRPr="00023FBC">
        <w:rPr>
          <w:rFonts w:ascii="Times New Roman" w:hAnsi="Times New Roman" w:cs="Times New Roman"/>
          <w:sz w:val="24"/>
          <w:szCs w:val="24"/>
        </w:rPr>
        <w:t xml:space="preserve"> и обрабатывать их определенным образом.</w:t>
      </w:r>
    </w:p>
    <w:p w14:paraId="5CF84F17" w14:textId="07080DCD" w:rsidR="000A6D06" w:rsidRPr="00023FBC" w:rsidRDefault="000A6D06" w:rsidP="00F1083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FBC">
        <w:rPr>
          <w:rFonts w:ascii="Times New Roman" w:hAnsi="Times New Roman" w:cs="Times New Roman"/>
          <w:sz w:val="24"/>
          <w:szCs w:val="24"/>
        </w:rPr>
        <w:t>Написание программы, осуществляющей классификацию комментариев, используя изученные методы. Для комментариев выделено 2 класса: “</w:t>
      </w:r>
      <w:r w:rsidR="00154797">
        <w:rPr>
          <w:rFonts w:ascii="Times New Roman" w:hAnsi="Times New Roman" w:cs="Times New Roman"/>
          <w:sz w:val="24"/>
          <w:szCs w:val="24"/>
        </w:rPr>
        <w:t>позитивные</w:t>
      </w:r>
      <w:r w:rsidRPr="00023FBC">
        <w:rPr>
          <w:rFonts w:ascii="Times New Roman" w:hAnsi="Times New Roman" w:cs="Times New Roman"/>
          <w:sz w:val="24"/>
          <w:szCs w:val="24"/>
        </w:rPr>
        <w:t>” и “</w:t>
      </w:r>
      <w:r w:rsidR="00154797">
        <w:rPr>
          <w:rFonts w:ascii="Times New Roman" w:hAnsi="Times New Roman" w:cs="Times New Roman"/>
          <w:sz w:val="24"/>
          <w:szCs w:val="24"/>
        </w:rPr>
        <w:t>негативные</w:t>
      </w:r>
      <w:r w:rsidRPr="00023FBC">
        <w:rPr>
          <w:rFonts w:ascii="Times New Roman" w:hAnsi="Times New Roman" w:cs="Times New Roman"/>
          <w:sz w:val="24"/>
          <w:szCs w:val="24"/>
        </w:rPr>
        <w:t>”.</w:t>
      </w:r>
    </w:p>
    <w:p w14:paraId="7D799801" w14:textId="2842397E" w:rsidR="007473A8" w:rsidRPr="00023FBC" w:rsidRDefault="000A6D06" w:rsidP="00F1083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FBC">
        <w:rPr>
          <w:rFonts w:ascii="Times New Roman" w:hAnsi="Times New Roman" w:cs="Times New Roman"/>
          <w:sz w:val="24"/>
          <w:szCs w:val="24"/>
        </w:rPr>
        <w:t>Прове</w:t>
      </w:r>
      <w:r w:rsidR="00023FBC" w:rsidRPr="00023FBC">
        <w:rPr>
          <w:rFonts w:ascii="Times New Roman" w:hAnsi="Times New Roman" w:cs="Times New Roman"/>
          <w:sz w:val="24"/>
          <w:szCs w:val="24"/>
        </w:rPr>
        <w:t>дение сравнительного анализа результатов классификации и определения лучшего метода классификации для поставленной задачи.</w:t>
      </w:r>
    </w:p>
    <w:p w14:paraId="776238BB" w14:textId="7B2BF131" w:rsidR="001C58AD" w:rsidRPr="004D1051" w:rsidRDefault="00023FBC" w:rsidP="001C58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КЛАССИФИКАЦИИ</w:t>
      </w:r>
    </w:p>
    <w:p w14:paraId="6BDEE890" w14:textId="23BAAA37" w:rsidR="007473A8" w:rsidRPr="00E721AE" w:rsidRDefault="007473A8" w:rsidP="00F108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Классификация – один из разделов машинного обучения, посвященный задач</w:t>
      </w:r>
      <w:r w:rsidR="00F23E7F">
        <w:rPr>
          <w:rFonts w:ascii="Times New Roman" w:hAnsi="Times New Roman" w:cs="Times New Roman"/>
          <w:sz w:val="24"/>
          <w:szCs w:val="24"/>
        </w:rPr>
        <w:t>е</w:t>
      </w:r>
      <w:r w:rsidRPr="00E721AE">
        <w:rPr>
          <w:rFonts w:ascii="Times New Roman" w:hAnsi="Times New Roman" w:cs="Times New Roman"/>
          <w:sz w:val="24"/>
          <w:szCs w:val="24"/>
        </w:rPr>
        <w:t xml:space="preserve"> разделения множества объектов на несколько</w:t>
      </w:r>
      <w:r w:rsidR="003E30AA" w:rsidRPr="00E721AE">
        <w:rPr>
          <w:rFonts w:ascii="Times New Roman" w:hAnsi="Times New Roman" w:cs="Times New Roman"/>
          <w:sz w:val="24"/>
          <w:szCs w:val="24"/>
        </w:rPr>
        <w:t xml:space="preserve"> заранее определенных</w:t>
      </w:r>
      <w:r w:rsidRPr="00E721AE">
        <w:rPr>
          <w:rFonts w:ascii="Times New Roman" w:hAnsi="Times New Roman" w:cs="Times New Roman"/>
          <w:sz w:val="24"/>
          <w:szCs w:val="24"/>
        </w:rPr>
        <w:t xml:space="preserve"> классов. Задача классификации решается с помощью различных методов обучения с учителем.</w:t>
      </w:r>
    </w:p>
    <w:p w14:paraId="159982B4" w14:textId="428130B8" w:rsidR="007473A8" w:rsidRPr="00E721AE" w:rsidRDefault="00BC67F5" w:rsidP="00F108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множество методов решения</w:t>
      </w:r>
      <w:r w:rsidR="00290EE5" w:rsidRPr="00E721AE">
        <w:rPr>
          <w:rFonts w:ascii="Times New Roman" w:hAnsi="Times New Roman" w:cs="Times New Roman"/>
          <w:sz w:val="24"/>
          <w:szCs w:val="24"/>
        </w:rPr>
        <w:t xml:space="preserve"> задачи</w:t>
      </w:r>
      <w:r>
        <w:rPr>
          <w:rFonts w:ascii="Times New Roman" w:hAnsi="Times New Roman" w:cs="Times New Roman"/>
          <w:sz w:val="24"/>
          <w:szCs w:val="24"/>
        </w:rPr>
        <w:t xml:space="preserve"> классификации</w:t>
      </w:r>
      <w:r w:rsidR="00290EE5" w:rsidRPr="00E721AE">
        <w:rPr>
          <w:rFonts w:ascii="Times New Roman" w:hAnsi="Times New Roman" w:cs="Times New Roman"/>
          <w:sz w:val="24"/>
          <w:szCs w:val="24"/>
        </w:rPr>
        <w:t>:</w:t>
      </w:r>
    </w:p>
    <w:p w14:paraId="652E06AF" w14:textId="2DAAFDFF" w:rsidR="00290EE5" w:rsidRPr="00E721AE" w:rsidRDefault="00290EE5" w:rsidP="00F1083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Наивный байесовский классификатор</w:t>
      </w:r>
      <w:r w:rsidR="002E4EFC">
        <w:rPr>
          <w:rFonts w:ascii="Times New Roman" w:hAnsi="Times New Roman" w:cs="Times New Roman"/>
          <w:sz w:val="24"/>
          <w:szCs w:val="24"/>
        </w:rPr>
        <w:t xml:space="preserve"> (</w:t>
      </w:r>
      <w:r w:rsidR="002E4EFC">
        <w:rPr>
          <w:rFonts w:ascii="Times New Roman" w:hAnsi="Times New Roman" w:cs="Times New Roman"/>
          <w:sz w:val="24"/>
          <w:szCs w:val="24"/>
          <w:lang w:val="en-US"/>
        </w:rPr>
        <w:t>NB</w:t>
      </w:r>
      <w:r w:rsidR="002E4EFC">
        <w:rPr>
          <w:rFonts w:ascii="Times New Roman" w:hAnsi="Times New Roman" w:cs="Times New Roman"/>
          <w:sz w:val="24"/>
          <w:szCs w:val="24"/>
        </w:rPr>
        <w:t>)</w:t>
      </w:r>
    </w:p>
    <w:p w14:paraId="57EE4F60" w14:textId="48526B84" w:rsidR="00290EE5" w:rsidRPr="00E721AE" w:rsidRDefault="00290EE5" w:rsidP="00F1083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Стохастический градиентный спуск</w:t>
      </w:r>
      <w:r w:rsidR="002E4EFC">
        <w:rPr>
          <w:rFonts w:ascii="Times New Roman" w:hAnsi="Times New Roman" w:cs="Times New Roman"/>
          <w:sz w:val="24"/>
          <w:szCs w:val="24"/>
          <w:lang w:val="en-US"/>
        </w:rPr>
        <w:t xml:space="preserve"> (SGD)</w:t>
      </w:r>
    </w:p>
    <w:p w14:paraId="7EF19A98" w14:textId="14432148" w:rsidR="00290EE5" w:rsidRPr="00E721AE" w:rsidRDefault="00290EE5" w:rsidP="00F1083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K-</w:t>
      </w:r>
      <w:r w:rsidR="00154797">
        <w:rPr>
          <w:rFonts w:ascii="Times New Roman" w:hAnsi="Times New Roman" w:cs="Times New Roman"/>
          <w:sz w:val="24"/>
          <w:szCs w:val="24"/>
        </w:rPr>
        <w:t>б</w:t>
      </w:r>
      <w:r w:rsidRPr="00E721AE">
        <w:rPr>
          <w:rFonts w:ascii="Times New Roman" w:hAnsi="Times New Roman" w:cs="Times New Roman"/>
          <w:sz w:val="24"/>
          <w:szCs w:val="24"/>
        </w:rPr>
        <w:t>лижайши</w:t>
      </w:r>
      <w:r w:rsidR="006A7DE7" w:rsidRPr="00E721AE">
        <w:rPr>
          <w:rFonts w:ascii="Times New Roman" w:hAnsi="Times New Roman" w:cs="Times New Roman"/>
          <w:sz w:val="24"/>
          <w:szCs w:val="24"/>
        </w:rPr>
        <w:t>х</w:t>
      </w:r>
      <w:r w:rsidRPr="00E721AE">
        <w:rPr>
          <w:rFonts w:ascii="Times New Roman" w:hAnsi="Times New Roman" w:cs="Times New Roman"/>
          <w:sz w:val="24"/>
          <w:szCs w:val="24"/>
        </w:rPr>
        <w:t xml:space="preserve"> сосед</w:t>
      </w:r>
      <w:r w:rsidR="006A7DE7" w:rsidRPr="00E721AE">
        <w:rPr>
          <w:rFonts w:ascii="Times New Roman" w:hAnsi="Times New Roman" w:cs="Times New Roman"/>
          <w:sz w:val="24"/>
          <w:szCs w:val="24"/>
        </w:rPr>
        <w:t>ей</w:t>
      </w:r>
      <w:r w:rsidR="002E4EFC">
        <w:rPr>
          <w:rFonts w:ascii="Times New Roman" w:hAnsi="Times New Roman" w:cs="Times New Roman"/>
          <w:sz w:val="24"/>
          <w:szCs w:val="24"/>
          <w:lang w:val="en-US"/>
        </w:rPr>
        <w:t xml:space="preserve"> (KNN)</w:t>
      </w:r>
    </w:p>
    <w:p w14:paraId="78420B6F" w14:textId="48C0493D" w:rsidR="006A7DE7" w:rsidRPr="00E721AE" w:rsidRDefault="006A7DE7" w:rsidP="00F1083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Дерево решений</w:t>
      </w:r>
      <w:r w:rsidR="002E4EFC">
        <w:rPr>
          <w:rFonts w:ascii="Times New Roman" w:hAnsi="Times New Roman" w:cs="Times New Roman"/>
          <w:sz w:val="24"/>
          <w:szCs w:val="24"/>
        </w:rPr>
        <w:t xml:space="preserve"> (</w:t>
      </w:r>
      <w:r w:rsidR="002E4EFC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="002E4EFC">
        <w:rPr>
          <w:rFonts w:ascii="Times New Roman" w:hAnsi="Times New Roman" w:cs="Times New Roman"/>
          <w:sz w:val="24"/>
          <w:szCs w:val="24"/>
        </w:rPr>
        <w:t>)</w:t>
      </w:r>
    </w:p>
    <w:p w14:paraId="4C259D2E" w14:textId="5ECC3E48" w:rsidR="006A7DE7" w:rsidRPr="00E721AE" w:rsidRDefault="006A7DE7" w:rsidP="00F1083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Случайный лес</w:t>
      </w:r>
      <w:r w:rsidR="002E4EFC">
        <w:rPr>
          <w:rFonts w:ascii="Times New Roman" w:hAnsi="Times New Roman" w:cs="Times New Roman"/>
          <w:sz w:val="24"/>
          <w:szCs w:val="24"/>
        </w:rPr>
        <w:t xml:space="preserve"> (</w:t>
      </w:r>
      <w:r w:rsidR="002E4EFC">
        <w:rPr>
          <w:rFonts w:ascii="Times New Roman" w:hAnsi="Times New Roman" w:cs="Times New Roman"/>
          <w:sz w:val="24"/>
          <w:szCs w:val="24"/>
          <w:lang w:val="en-US"/>
        </w:rPr>
        <w:t>RF</w:t>
      </w:r>
      <w:r w:rsidR="002E4EFC">
        <w:rPr>
          <w:rFonts w:ascii="Times New Roman" w:hAnsi="Times New Roman" w:cs="Times New Roman"/>
          <w:sz w:val="24"/>
          <w:szCs w:val="24"/>
        </w:rPr>
        <w:t>)</w:t>
      </w:r>
    </w:p>
    <w:p w14:paraId="74619FDA" w14:textId="62C22A7E" w:rsidR="006A7DE7" w:rsidRPr="00E721AE" w:rsidRDefault="006A7DE7" w:rsidP="00F1083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Искусственные нейронные сети</w:t>
      </w:r>
      <w:r w:rsidR="002E4EFC" w:rsidRPr="002E4EFC">
        <w:rPr>
          <w:rFonts w:ascii="Times New Roman" w:hAnsi="Times New Roman" w:cs="Times New Roman"/>
          <w:sz w:val="24"/>
          <w:szCs w:val="24"/>
        </w:rPr>
        <w:t xml:space="preserve"> (</w:t>
      </w:r>
      <w:r w:rsidR="002E4EFC">
        <w:rPr>
          <w:rFonts w:ascii="Times New Roman" w:hAnsi="Times New Roman" w:cs="Times New Roman"/>
          <w:sz w:val="24"/>
          <w:szCs w:val="24"/>
          <w:lang w:val="en-US"/>
        </w:rPr>
        <w:t>FFBP</w:t>
      </w:r>
      <w:r w:rsidR="002E4EFC" w:rsidRPr="002E4EFC">
        <w:rPr>
          <w:rFonts w:ascii="Times New Roman" w:hAnsi="Times New Roman" w:cs="Times New Roman"/>
          <w:sz w:val="24"/>
          <w:szCs w:val="24"/>
        </w:rPr>
        <w:t xml:space="preserve">, </w:t>
      </w:r>
      <w:r w:rsidR="002E4EFC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2E4EFC" w:rsidRPr="002E4EFC">
        <w:rPr>
          <w:rFonts w:ascii="Times New Roman" w:hAnsi="Times New Roman" w:cs="Times New Roman"/>
          <w:sz w:val="24"/>
          <w:szCs w:val="24"/>
        </w:rPr>
        <w:t xml:space="preserve">2, </w:t>
      </w:r>
      <w:r w:rsidR="002E4EFC">
        <w:rPr>
          <w:rFonts w:ascii="Times New Roman" w:hAnsi="Times New Roman" w:cs="Times New Roman"/>
          <w:sz w:val="24"/>
          <w:szCs w:val="24"/>
          <w:lang w:val="en-US"/>
        </w:rPr>
        <w:t>CNN</w:t>
      </w:r>
      <w:r w:rsidR="00B86F7F" w:rsidRPr="00806FFE">
        <w:rPr>
          <w:rFonts w:ascii="Times New Roman" w:hAnsi="Times New Roman" w:cs="Times New Roman"/>
          <w:sz w:val="24"/>
          <w:szCs w:val="24"/>
        </w:rPr>
        <w:t xml:space="preserve">, </w:t>
      </w:r>
      <w:r w:rsidR="00B86F7F">
        <w:rPr>
          <w:rFonts w:ascii="Times New Roman" w:hAnsi="Times New Roman" w:cs="Times New Roman"/>
          <w:sz w:val="24"/>
          <w:szCs w:val="24"/>
          <w:lang w:val="en-US"/>
        </w:rPr>
        <w:t>MLP</w:t>
      </w:r>
      <w:r w:rsidR="002E4EFC" w:rsidRPr="002E4EFC">
        <w:rPr>
          <w:rFonts w:ascii="Times New Roman" w:hAnsi="Times New Roman" w:cs="Times New Roman"/>
          <w:sz w:val="24"/>
          <w:szCs w:val="24"/>
        </w:rPr>
        <w:t>)</w:t>
      </w:r>
    </w:p>
    <w:p w14:paraId="6BA352F3" w14:textId="15C0DCB2" w:rsidR="00F1083B" w:rsidRPr="00F1083B" w:rsidRDefault="006A7DE7" w:rsidP="00F1083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Метод опорных векторов</w:t>
      </w:r>
      <w:r w:rsidR="002E4E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EFC">
        <w:rPr>
          <w:rFonts w:ascii="Times New Roman" w:hAnsi="Times New Roman" w:cs="Times New Roman"/>
          <w:sz w:val="24"/>
          <w:szCs w:val="24"/>
        </w:rPr>
        <w:t>(</w:t>
      </w:r>
      <w:r w:rsidR="002E4EFC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2E4EFC">
        <w:rPr>
          <w:rFonts w:ascii="Times New Roman" w:hAnsi="Times New Roman" w:cs="Times New Roman"/>
          <w:sz w:val="24"/>
          <w:szCs w:val="24"/>
        </w:rPr>
        <w:t>)</w:t>
      </w:r>
    </w:p>
    <w:p w14:paraId="4D7698A1" w14:textId="77777777" w:rsidR="00754387" w:rsidRPr="00023FBC" w:rsidRDefault="00754387" w:rsidP="00E721AE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FBC">
        <w:rPr>
          <w:rFonts w:ascii="Times New Roman" w:hAnsi="Times New Roman" w:cs="Times New Roman"/>
          <w:b/>
          <w:bCs/>
          <w:sz w:val="28"/>
          <w:szCs w:val="28"/>
        </w:rPr>
        <w:t>Наивный байесовский классификатор</w:t>
      </w:r>
    </w:p>
    <w:p w14:paraId="4C8B01FA" w14:textId="4B2BE956" w:rsidR="00154797" w:rsidRDefault="00754387" w:rsidP="001547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lastRenderedPageBreak/>
        <w:t>Наивны</w:t>
      </w:r>
      <w:r w:rsidR="00E721AE">
        <w:rPr>
          <w:rFonts w:ascii="Times New Roman" w:hAnsi="Times New Roman" w:cs="Times New Roman"/>
          <w:sz w:val="24"/>
          <w:szCs w:val="24"/>
        </w:rPr>
        <w:t>й</w:t>
      </w:r>
      <w:r w:rsidRPr="00E721AE">
        <w:rPr>
          <w:rFonts w:ascii="Times New Roman" w:hAnsi="Times New Roman" w:cs="Times New Roman"/>
          <w:sz w:val="24"/>
          <w:szCs w:val="24"/>
        </w:rPr>
        <w:t xml:space="preserve"> метод Байеса </w:t>
      </w:r>
      <w:r w:rsidR="003E12E6">
        <w:rPr>
          <w:rFonts w:ascii="Times New Roman" w:hAnsi="Times New Roman" w:cs="Times New Roman"/>
          <w:sz w:val="24"/>
          <w:szCs w:val="24"/>
        </w:rPr>
        <w:t>-</w:t>
      </w:r>
      <w:r w:rsidRPr="00E721AE">
        <w:rPr>
          <w:rFonts w:ascii="Times New Roman" w:hAnsi="Times New Roman" w:cs="Times New Roman"/>
          <w:sz w:val="24"/>
          <w:szCs w:val="24"/>
        </w:rPr>
        <w:t xml:space="preserve"> алгоритм обучения, основанны</w:t>
      </w:r>
      <w:r w:rsidR="00E721AE">
        <w:rPr>
          <w:rFonts w:ascii="Times New Roman" w:hAnsi="Times New Roman" w:cs="Times New Roman"/>
          <w:sz w:val="24"/>
          <w:szCs w:val="24"/>
        </w:rPr>
        <w:t>й</w:t>
      </w:r>
      <w:r w:rsidRPr="00E721AE">
        <w:rPr>
          <w:rFonts w:ascii="Times New Roman" w:hAnsi="Times New Roman" w:cs="Times New Roman"/>
          <w:sz w:val="24"/>
          <w:szCs w:val="24"/>
        </w:rPr>
        <w:t xml:space="preserve"> на применении теоремы Байеса с «наивным» предположением об условной независимости между каждой парой характеристик при заданном значении переменной класса.</w:t>
      </w:r>
      <w:r w:rsidR="00154797">
        <w:rPr>
          <w:rFonts w:ascii="Times New Roman" w:hAnsi="Times New Roman" w:cs="Times New Roman"/>
          <w:sz w:val="24"/>
          <w:szCs w:val="24"/>
        </w:rPr>
        <w:t xml:space="preserve"> </w:t>
      </w:r>
      <w:r w:rsidR="00703782" w:rsidRPr="00703782">
        <w:rPr>
          <w:rFonts w:ascii="Times New Roman" w:hAnsi="Times New Roman" w:cs="Times New Roman"/>
          <w:sz w:val="24"/>
          <w:szCs w:val="24"/>
        </w:rPr>
        <w:t>Теорема Байеса утверждает следующее отношение:</w:t>
      </w:r>
    </w:p>
    <w:p w14:paraId="6BA70443" w14:textId="322C4B6E" w:rsidR="00754387" w:rsidRPr="00E721AE" w:rsidRDefault="00754387" w:rsidP="001547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P(y∣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P(y)P(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∣y)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154797">
        <w:rPr>
          <w:rFonts w:ascii="Times New Roman" w:eastAsiaTheme="minorEastAsia" w:hAnsi="Times New Roman" w:cs="Times New Roman"/>
          <w:sz w:val="24"/>
          <w:szCs w:val="24"/>
        </w:rPr>
        <w:t xml:space="preserve">, где у - метка класса и </w:t>
      </w:r>
      <w:r w:rsidR="00154797" w:rsidRPr="00703782">
        <w:rPr>
          <w:rFonts w:ascii="Times New Roman" w:hAnsi="Times New Roman" w:cs="Times New Roman"/>
          <w:sz w:val="24"/>
          <w:szCs w:val="24"/>
        </w:rPr>
        <w:t>(x</w:t>
      </w:r>
      <w:r w:rsidR="00154797" w:rsidRPr="0070378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54797" w:rsidRPr="00703782">
        <w:rPr>
          <w:rFonts w:ascii="Times New Roman" w:hAnsi="Times New Roman" w:cs="Times New Roman"/>
          <w:sz w:val="24"/>
          <w:szCs w:val="24"/>
        </w:rPr>
        <w:t xml:space="preserve">, </w:t>
      </w:r>
      <w:r w:rsidR="00154797">
        <w:rPr>
          <w:rFonts w:ascii="Times New Roman" w:hAnsi="Times New Roman" w:cs="Times New Roman"/>
          <w:sz w:val="24"/>
          <w:szCs w:val="24"/>
        </w:rPr>
        <w:t>…</w:t>
      </w:r>
      <w:r w:rsidR="00154797" w:rsidRPr="00703782">
        <w:rPr>
          <w:rFonts w:ascii="Times New Roman" w:hAnsi="Times New Roman" w:cs="Times New Roman"/>
          <w:sz w:val="24"/>
          <w:szCs w:val="24"/>
        </w:rPr>
        <w:t>,</w:t>
      </w:r>
      <w:r w:rsidR="00154797">
        <w:rPr>
          <w:rFonts w:ascii="Times New Roman" w:hAnsi="Times New Roman" w:cs="Times New Roman"/>
          <w:sz w:val="24"/>
          <w:szCs w:val="24"/>
        </w:rPr>
        <w:t xml:space="preserve"> </w:t>
      </w:r>
      <w:r w:rsidR="00154797" w:rsidRPr="00703782">
        <w:rPr>
          <w:rFonts w:ascii="Times New Roman" w:hAnsi="Times New Roman" w:cs="Times New Roman"/>
          <w:sz w:val="24"/>
          <w:szCs w:val="24"/>
        </w:rPr>
        <w:t>x</w:t>
      </w:r>
      <w:r w:rsidR="001547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154797" w:rsidRPr="00703782">
        <w:rPr>
          <w:rFonts w:ascii="Times New Roman" w:hAnsi="Times New Roman" w:cs="Times New Roman"/>
          <w:sz w:val="24"/>
          <w:szCs w:val="24"/>
        </w:rPr>
        <w:t>)</w:t>
      </w:r>
      <w:r w:rsidR="00154797">
        <w:rPr>
          <w:rFonts w:ascii="Times New Roman" w:hAnsi="Times New Roman" w:cs="Times New Roman"/>
          <w:sz w:val="24"/>
          <w:szCs w:val="24"/>
        </w:rPr>
        <w:t xml:space="preserve"> – вектор зависимых признаков.</w:t>
      </w:r>
    </w:p>
    <w:p w14:paraId="07C29F01" w14:textId="70999BCD" w:rsidR="00F23E7F" w:rsidRPr="00495E79" w:rsidRDefault="00F23E7F" w:rsidP="00F108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3E7F">
        <w:rPr>
          <w:rFonts w:ascii="Times New Roman" w:hAnsi="Times New Roman" w:cs="Times New Roman"/>
          <w:sz w:val="24"/>
          <w:szCs w:val="24"/>
        </w:rPr>
        <w:t>Используя наивное предположение об условной независимости</w:t>
      </w:r>
      <w:r w:rsidR="003E12E6">
        <w:rPr>
          <w:rFonts w:ascii="Times New Roman" w:hAnsi="Times New Roman" w:cs="Times New Roman"/>
          <w:sz w:val="24"/>
          <w:szCs w:val="24"/>
        </w:rPr>
        <w:t xml:space="preserve"> а</w:t>
      </w:r>
      <w:r w:rsidR="00495E79">
        <w:rPr>
          <w:rFonts w:ascii="Times New Roman" w:hAnsi="Times New Roman" w:cs="Times New Roman"/>
          <w:sz w:val="24"/>
          <w:szCs w:val="24"/>
        </w:rPr>
        <w:t xml:space="preserve"> так же то, что</w:t>
      </w:r>
      <w:r w:rsidR="00AF24A8">
        <w:rPr>
          <w:rFonts w:ascii="Times New Roman" w:hAnsi="Times New Roman" w:cs="Times New Roman"/>
          <w:sz w:val="24"/>
          <w:szCs w:val="24"/>
        </w:rPr>
        <w:t xml:space="preserve"> </w:t>
      </w:r>
      <w:r w:rsidRPr="00F23E7F">
        <w:rPr>
          <w:rFonts w:ascii="Times New Roman" w:hAnsi="Times New Roman" w:cs="Times New Roman"/>
          <w:sz w:val="24"/>
          <w:szCs w:val="24"/>
        </w:rPr>
        <w:t>P(x</w:t>
      </w:r>
      <w:proofErr w:type="gramStart"/>
      <w:r w:rsidRPr="00F23E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3E7F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F23E7F">
        <w:rPr>
          <w:rFonts w:ascii="Times New Roman" w:hAnsi="Times New Roman" w:cs="Times New Roman"/>
          <w:sz w:val="24"/>
          <w:szCs w:val="24"/>
        </w:rPr>
        <w:t>,x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F23E7F">
        <w:rPr>
          <w:rFonts w:ascii="Times New Roman" w:hAnsi="Times New Roman" w:cs="Times New Roman"/>
          <w:sz w:val="24"/>
          <w:szCs w:val="24"/>
        </w:rPr>
        <w:t>)</w:t>
      </w:r>
      <w:r w:rsidR="00154797">
        <w:rPr>
          <w:rFonts w:ascii="Times New Roman" w:hAnsi="Times New Roman" w:cs="Times New Roman"/>
          <w:sz w:val="24"/>
          <w:szCs w:val="24"/>
        </w:rPr>
        <w:t xml:space="preserve"> </w:t>
      </w:r>
      <w:r w:rsidRPr="00F23E7F">
        <w:rPr>
          <w:rFonts w:ascii="Times New Roman" w:hAnsi="Times New Roman" w:cs="Times New Roman"/>
          <w:sz w:val="24"/>
          <w:szCs w:val="24"/>
        </w:rPr>
        <w:t>является константой с учетом входных данных, мы можем использовать следующее правило классификации:</w:t>
      </w:r>
      <w:r>
        <w:rPr>
          <w:rFonts w:ascii="Segoe UI" w:hAnsi="Segoe UI" w:cs="Segoe UI"/>
          <w:color w:val="212529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P(y∣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)∝P(y)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∣y)</m:t>
              </m:r>
            </m:e>
          </m:nary>
        </m:oMath>
      </m:oMathPara>
    </w:p>
    <w:p w14:paraId="40F264D4" w14:textId="4FFAFC6F" w:rsidR="00F23E7F" w:rsidRPr="00F23E7F" w:rsidRDefault="00806FFE" w:rsidP="00F1083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limUpp>
            <m:limUp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limUp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^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arg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Name>
            <m: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lim>
              </m:limLow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func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nary>
        </m:oMath>
      </m:oMathPara>
    </w:p>
    <w:p w14:paraId="643CAD76" w14:textId="71221443" w:rsidR="00F23E7F" w:rsidRDefault="00AF24A8" w:rsidP="00F108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6210">
        <w:rPr>
          <w:rFonts w:ascii="Times New Roman" w:hAnsi="Times New Roman" w:cs="Times New Roman"/>
          <w:sz w:val="24"/>
          <w:szCs w:val="24"/>
        </w:rPr>
        <w:t>Несмотря</w:t>
      </w:r>
      <w:r w:rsidR="00495E79">
        <w:rPr>
          <w:rFonts w:ascii="Times New Roman" w:hAnsi="Times New Roman" w:cs="Times New Roman"/>
          <w:sz w:val="24"/>
          <w:szCs w:val="24"/>
        </w:rPr>
        <w:t xml:space="preserve"> на</w:t>
      </w:r>
      <w:r w:rsidRPr="000A6210">
        <w:rPr>
          <w:rFonts w:ascii="Times New Roman" w:hAnsi="Times New Roman" w:cs="Times New Roman"/>
          <w:sz w:val="24"/>
          <w:szCs w:val="24"/>
        </w:rPr>
        <w:t xml:space="preserve"> упрощенные предположения, наивные байесовские классификаторы довольно хорошо работают во многих реальных ситуациях, хорошо проводя классификацию.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0A6210">
        <w:rPr>
          <w:rFonts w:ascii="Times New Roman" w:hAnsi="Times New Roman" w:cs="Times New Roman"/>
          <w:sz w:val="24"/>
          <w:szCs w:val="24"/>
        </w:rPr>
        <w:t xml:space="preserve">Им требуется небольшой объем обучающих данных </w:t>
      </w:r>
      <w:r w:rsidR="003E12E6">
        <w:rPr>
          <w:rFonts w:ascii="Times New Roman" w:hAnsi="Times New Roman" w:cs="Times New Roman"/>
          <w:sz w:val="24"/>
          <w:szCs w:val="24"/>
        </w:rPr>
        <w:t>для достижения приемлемой для практических задач точности классификации.</w:t>
      </w:r>
    </w:p>
    <w:p w14:paraId="0B7E1CE5" w14:textId="4C112BCF" w:rsidR="000A6210" w:rsidRDefault="000A6210" w:rsidP="00F108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наивный байесовский метод представлен классом </w:t>
      </w:r>
      <w:proofErr w:type="spellStart"/>
      <w:r w:rsidRPr="000A6210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0A6210">
        <w:rPr>
          <w:rFonts w:ascii="Times New Roman" w:hAnsi="Times New Roman" w:cs="Times New Roman"/>
          <w:sz w:val="24"/>
          <w:szCs w:val="24"/>
        </w:rPr>
        <w:t>.</w:t>
      </w:r>
    </w:p>
    <w:p w14:paraId="49CA8BFA" w14:textId="24804DBD" w:rsidR="000A6210" w:rsidRPr="00023FBC" w:rsidRDefault="00495E79" w:rsidP="00495E7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FBC">
        <w:rPr>
          <w:rFonts w:ascii="Times New Roman" w:hAnsi="Times New Roman" w:cs="Times New Roman"/>
          <w:b/>
          <w:bCs/>
          <w:sz w:val="28"/>
          <w:szCs w:val="28"/>
        </w:rPr>
        <w:t>Стохастический градиентный спуск</w:t>
      </w:r>
    </w:p>
    <w:p w14:paraId="0833C03A" w14:textId="42578C26" w:rsidR="00495E79" w:rsidRDefault="00495E79" w:rsidP="00F108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95E79">
        <w:rPr>
          <w:rFonts w:ascii="Times New Roman" w:hAnsi="Times New Roman" w:cs="Times New Roman"/>
          <w:sz w:val="24"/>
          <w:szCs w:val="24"/>
        </w:rPr>
        <w:t>етод градиентного спуска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="003E12E6">
        <w:rPr>
          <w:rFonts w:ascii="Times New Roman" w:hAnsi="Times New Roman" w:cs="Times New Roman"/>
          <w:sz w:val="24"/>
          <w:szCs w:val="24"/>
        </w:rPr>
        <w:t>-</w:t>
      </w:r>
      <w:r w:rsidRPr="00495E79">
        <w:rPr>
          <w:rFonts w:ascii="Times New Roman" w:hAnsi="Times New Roman" w:cs="Times New Roman"/>
          <w:sz w:val="24"/>
          <w:szCs w:val="24"/>
        </w:rPr>
        <w:t xml:space="preserve"> численный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tooltip="Градиентные методы" w:history="1">
        <w:r w:rsidRPr="00495E79">
          <w:rPr>
            <w:rFonts w:ascii="Times New Roman" w:hAnsi="Times New Roman" w:cs="Times New Roman"/>
            <w:sz w:val="24"/>
            <w:szCs w:val="24"/>
          </w:rPr>
          <w:t>метод</w:t>
        </w:r>
      </w:hyperlink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495E79">
        <w:rPr>
          <w:rFonts w:ascii="Times New Roman" w:hAnsi="Times New Roman" w:cs="Times New Roman"/>
          <w:sz w:val="24"/>
          <w:szCs w:val="24"/>
        </w:rPr>
        <w:t>нахождения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495E79">
        <w:rPr>
          <w:rFonts w:ascii="Times New Roman" w:hAnsi="Times New Roman" w:cs="Times New Roman"/>
          <w:sz w:val="24"/>
          <w:szCs w:val="24"/>
        </w:rPr>
        <w:t>локального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495E79">
        <w:rPr>
          <w:rFonts w:ascii="Times New Roman" w:hAnsi="Times New Roman" w:cs="Times New Roman"/>
          <w:sz w:val="24"/>
          <w:szCs w:val="24"/>
        </w:rPr>
        <w:t>минимума или максимума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tooltip="Целевая функция" w:history="1">
        <w:r w:rsidRPr="00495E79">
          <w:rPr>
            <w:rFonts w:ascii="Times New Roman" w:hAnsi="Times New Roman" w:cs="Times New Roman"/>
            <w:sz w:val="24"/>
            <w:szCs w:val="24"/>
          </w:rPr>
          <w:t>функции</w:t>
        </w:r>
      </w:hyperlink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495E79">
        <w:rPr>
          <w:rFonts w:ascii="Times New Roman" w:hAnsi="Times New Roman" w:cs="Times New Roman"/>
          <w:sz w:val="24"/>
          <w:szCs w:val="24"/>
        </w:rPr>
        <w:t>с помощью движения вдоль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tooltip="Градиент" w:history="1">
        <w:r w:rsidRPr="00495E79">
          <w:rPr>
            <w:rFonts w:ascii="Times New Roman" w:hAnsi="Times New Roman" w:cs="Times New Roman"/>
            <w:sz w:val="24"/>
            <w:szCs w:val="24"/>
          </w:rPr>
          <w:t>градиента</w:t>
        </w:r>
      </w:hyperlink>
      <w:r w:rsidRPr="00495E79">
        <w:rPr>
          <w:rFonts w:ascii="Times New Roman" w:hAnsi="Times New Roman" w:cs="Times New Roman"/>
          <w:sz w:val="24"/>
          <w:szCs w:val="24"/>
        </w:rPr>
        <w:t>, один из основных численных методов современной оптимизации.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02818" w14:textId="4C4FCC15" w:rsidR="00495E79" w:rsidRDefault="00495E79" w:rsidP="00F108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14:paraId="2C5531A6" w14:textId="2D1C8151" w:rsidR="00495E79" w:rsidRPr="00754C8A" w:rsidRDefault="00495E79" w:rsidP="00F1083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Задать начальное приближение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5E79">
        <w:rPr>
          <w:rFonts w:ascii="Times New Roman" w:hAnsi="Times New Roman" w:cs="Times New Roman"/>
          <w:sz w:val="24"/>
          <w:szCs w:val="24"/>
          <w:vertAlign w:val="subscript"/>
        </w:rPr>
        <w:t xml:space="preserve">0, </w:t>
      </w:r>
      <w:r w:rsidRPr="00495E79">
        <w:rPr>
          <w:rFonts w:ascii="Times New Roman" w:hAnsi="Times New Roman" w:cs="Times New Roman"/>
          <w:sz w:val="24"/>
          <w:szCs w:val="24"/>
        </w:rPr>
        <w:t xml:space="preserve">…,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495E79">
        <w:rPr>
          <w:rFonts w:ascii="Times New Roman" w:hAnsi="Times New Roman" w:cs="Times New Roman"/>
          <w:sz w:val="24"/>
          <w:szCs w:val="24"/>
        </w:rPr>
        <w:t>)</w:t>
      </w:r>
      <w:r w:rsidR="00754C8A" w:rsidRPr="00754C8A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и точность расчета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 w:rsidR="00B86F7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6410E3E" w14:textId="3999BF4B" w:rsidR="00754C8A" w:rsidRPr="00754C8A" w:rsidRDefault="00754C8A" w:rsidP="00F1083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-λF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</m:sup>
            </m:sSup>
          </m:e>
        </m:d>
      </m:oMath>
      <w:r w:rsidR="00B86F7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B967AD" w14:textId="01AB9AF6" w:rsidR="00495E79" w:rsidRPr="00460C05" w:rsidRDefault="00754C8A" w:rsidP="00F1083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="005A72B4"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p>
        </m:sSup>
      </m:oMath>
      <w:r w:rsidR="00460C05" w:rsidRPr="00460C0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60C05">
        <w:rPr>
          <w:rFonts w:ascii="Times New Roman" w:eastAsiaTheme="minorEastAsia" w:hAnsi="Times New Roman" w:cs="Times New Roman"/>
          <w:sz w:val="24"/>
          <w:szCs w:val="24"/>
        </w:rPr>
        <w:t xml:space="preserve">Иначе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j=j+1</m:t>
        </m:r>
      </m:oMath>
      <w:r w:rsidR="00460C0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FC21B1" w14:textId="16003B02" w:rsidR="000A6210" w:rsidRDefault="00495E79" w:rsidP="00F108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0C05">
        <w:rPr>
          <w:rFonts w:ascii="Times New Roman" w:hAnsi="Times New Roman" w:cs="Times New Roman"/>
          <w:sz w:val="24"/>
          <w:szCs w:val="24"/>
        </w:rPr>
        <w:t xml:space="preserve">Идея состоит в том, чтобы повторять шаги в направлении, противоположном градиенту функции в текущей точке, </w:t>
      </w:r>
      <w:r w:rsidR="00B86F7F">
        <w:rPr>
          <w:rFonts w:ascii="Times New Roman" w:hAnsi="Times New Roman" w:cs="Times New Roman"/>
          <w:sz w:val="24"/>
          <w:szCs w:val="24"/>
        </w:rPr>
        <w:t>то есть в</w:t>
      </w:r>
      <w:r w:rsidRPr="00460C05">
        <w:rPr>
          <w:rFonts w:ascii="Times New Roman" w:hAnsi="Times New Roman" w:cs="Times New Roman"/>
          <w:sz w:val="24"/>
          <w:szCs w:val="24"/>
        </w:rPr>
        <w:t xml:space="preserve"> направлени</w:t>
      </w:r>
      <w:r w:rsidR="00B86F7F">
        <w:rPr>
          <w:rFonts w:ascii="Times New Roman" w:hAnsi="Times New Roman" w:cs="Times New Roman"/>
          <w:sz w:val="24"/>
          <w:szCs w:val="24"/>
        </w:rPr>
        <w:t>и</w:t>
      </w:r>
      <w:r w:rsidRPr="00460C05">
        <w:rPr>
          <w:rFonts w:ascii="Times New Roman" w:hAnsi="Times New Roman" w:cs="Times New Roman"/>
          <w:sz w:val="24"/>
          <w:szCs w:val="24"/>
        </w:rPr>
        <w:t xml:space="preserve"> наискорейшего спуска.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="00460C05" w:rsidRPr="00460C05">
        <w:rPr>
          <w:rFonts w:ascii="Times New Roman" w:hAnsi="Times New Roman" w:cs="Times New Roman"/>
          <w:sz w:val="24"/>
          <w:szCs w:val="24"/>
        </w:rPr>
        <w:t xml:space="preserve">Цель градиентного спуска </w:t>
      </w:r>
      <w:r w:rsidR="00B86F7F">
        <w:rPr>
          <w:rFonts w:ascii="Times New Roman" w:hAnsi="Times New Roman" w:cs="Times New Roman"/>
          <w:sz w:val="24"/>
          <w:szCs w:val="24"/>
        </w:rPr>
        <w:t>-</w:t>
      </w:r>
      <w:r w:rsidR="00460C05" w:rsidRPr="00460C05">
        <w:rPr>
          <w:rFonts w:ascii="Times New Roman" w:hAnsi="Times New Roman" w:cs="Times New Roman"/>
          <w:sz w:val="24"/>
          <w:szCs w:val="24"/>
        </w:rPr>
        <w:t xml:space="preserve"> минимизация функции потерь.</w:t>
      </w:r>
      <w:r w:rsidR="00460C05">
        <w:rPr>
          <w:rFonts w:ascii="Times New Roman" w:hAnsi="Times New Roman" w:cs="Times New Roman"/>
          <w:sz w:val="24"/>
          <w:szCs w:val="24"/>
        </w:rPr>
        <w:t xml:space="preserve"> Достоинство этого способа обучения состоит в его эффективности и простоте реализуемости.</w:t>
      </w:r>
    </w:p>
    <w:p w14:paraId="1D5A6BD6" w14:textId="1AED04ED" w:rsidR="00460C05" w:rsidRPr="00804DC5" w:rsidRDefault="00460C05" w:rsidP="00F108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представлен классом </w:t>
      </w:r>
      <w:proofErr w:type="spellStart"/>
      <w:proofErr w:type="gramStart"/>
      <w:r w:rsidR="00804DC5" w:rsidRPr="00804DC5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="00804DC5" w:rsidRPr="00804DC5">
        <w:rPr>
          <w:rFonts w:ascii="Times New Roman" w:hAnsi="Times New Roman" w:cs="Times New Roman"/>
          <w:sz w:val="24"/>
          <w:szCs w:val="24"/>
        </w:rPr>
        <w:t>_model</w:t>
      </w:r>
      <w:r w:rsidR="00804DC5">
        <w:rPr>
          <w:rFonts w:ascii="Times New Roman" w:hAnsi="Times New Roman" w:cs="Times New Roman"/>
          <w:sz w:val="24"/>
          <w:szCs w:val="24"/>
        </w:rPr>
        <w:t>.</w:t>
      </w:r>
      <w:r w:rsidR="00804DC5" w:rsidRPr="00804DC5">
        <w:rPr>
          <w:rFonts w:ascii="Times New Roman" w:hAnsi="Times New Roman" w:cs="Times New Roman"/>
          <w:sz w:val="24"/>
          <w:szCs w:val="24"/>
        </w:rPr>
        <w:t>SGDClassifier</w:t>
      </w:r>
      <w:proofErr w:type="spellEnd"/>
    </w:p>
    <w:p w14:paraId="6007C110" w14:textId="55345C6C" w:rsidR="00460C05" w:rsidRPr="00023FBC" w:rsidRDefault="00460C05" w:rsidP="00460C0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FBC">
        <w:rPr>
          <w:rFonts w:ascii="Times New Roman" w:hAnsi="Times New Roman" w:cs="Times New Roman"/>
          <w:b/>
          <w:bCs/>
          <w:sz w:val="28"/>
          <w:szCs w:val="28"/>
        </w:rPr>
        <w:t>K-</w:t>
      </w:r>
      <w:r w:rsidR="00B86F7F"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023FBC">
        <w:rPr>
          <w:rFonts w:ascii="Times New Roman" w:hAnsi="Times New Roman" w:cs="Times New Roman"/>
          <w:b/>
          <w:bCs/>
          <w:sz w:val="28"/>
          <w:szCs w:val="28"/>
        </w:rPr>
        <w:t>лижайших соседей</w:t>
      </w:r>
    </w:p>
    <w:p w14:paraId="4E618E60" w14:textId="27845528" w:rsidR="00460C05" w:rsidRDefault="00804DC5" w:rsidP="00F108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4DC5">
        <w:rPr>
          <w:rFonts w:ascii="Times New Roman" w:hAnsi="Times New Roman" w:cs="Times New Roman"/>
          <w:sz w:val="24"/>
          <w:szCs w:val="24"/>
        </w:rPr>
        <w:lastRenderedPageBreak/>
        <w:t>Это алгоритм отложенного обучения, который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804DC5">
        <w:rPr>
          <w:rFonts w:ascii="Times New Roman" w:hAnsi="Times New Roman" w:cs="Times New Roman"/>
          <w:sz w:val="24"/>
          <w:szCs w:val="24"/>
        </w:rPr>
        <w:t>хранит все экземпляры, соответствующие обучающим данным, в n-мерном пространстве.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804DC5">
        <w:rPr>
          <w:rFonts w:ascii="Times New Roman" w:hAnsi="Times New Roman" w:cs="Times New Roman"/>
          <w:sz w:val="24"/>
          <w:szCs w:val="24"/>
        </w:rPr>
        <w:t>Это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804DC5">
        <w:rPr>
          <w:rFonts w:ascii="Times New Roman" w:hAnsi="Times New Roman" w:cs="Times New Roman"/>
          <w:sz w:val="24"/>
          <w:szCs w:val="24"/>
        </w:rPr>
        <w:t>алгоритм ленивого обучения</w:t>
      </w:r>
      <w:r w:rsidRPr="00804DC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 как</w:t>
      </w:r>
      <w:r w:rsidRPr="00804DC5">
        <w:rPr>
          <w:rFonts w:ascii="Times New Roman" w:hAnsi="Times New Roman" w:cs="Times New Roman"/>
          <w:sz w:val="24"/>
          <w:szCs w:val="24"/>
        </w:rPr>
        <w:t xml:space="preserve"> он не фокусируется на построении общей внутренней модели, вместо этого он работает над хранением экземпляров обучающих данных.</w:t>
      </w:r>
      <w:r>
        <w:rPr>
          <w:rFonts w:ascii="Times New Roman" w:hAnsi="Times New Roman" w:cs="Times New Roman"/>
          <w:sz w:val="24"/>
          <w:szCs w:val="24"/>
        </w:rPr>
        <w:t xml:space="preserve"> Классификация</w:t>
      </w:r>
      <w:r w:rsidRPr="00804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804DC5">
        <w:rPr>
          <w:rFonts w:ascii="Times New Roman" w:hAnsi="Times New Roman" w:cs="Times New Roman"/>
          <w:sz w:val="24"/>
          <w:szCs w:val="24"/>
        </w:rPr>
        <w:t xml:space="preserve"> простым</w:t>
      </w:r>
      <w:r>
        <w:rPr>
          <w:rFonts w:ascii="Times New Roman" w:hAnsi="Times New Roman" w:cs="Times New Roman"/>
          <w:sz w:val="24"/>
          <w:szCs w:val="24"/>
        </w:rPr>
        <w:t xml:space="preserve"> голосованием</w:t>
      </w:r>
      <w:r w:rsidRPr="00804DC5">
        <w:rPr>
          <w:rFonts w:ascii="Times New Roman" w:hAnsi="Times New Roman" w:cs="Times New Roman"/>
          <w:sz w:val="24"/>
          <w:szCs w:val="24"/>
        </w:rPr>
        <w:t xml:space="preserve"> k ближайших соседей каждой точки.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804DC5">
        <w:rPr>
          <w:rFonts w:ascii="Times New Roman" w:hAnsi="Times New Roman" w:cs="Times New Roman"/>
          <w:sz w:val="24"/>
          <w:szCs w:val="24"/>
        </w:rPr>
        <w:t>Чтобы обозначить новую точку, программа просматривает помеченные точки, ближайшие к этой новой точке, также известные как ее ближайшие соседи.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804DC5">
        <w:rPr>
          <w:rFonts w:ascii="Times New Roman" w:hAnsi="Times New Roman" w:cs="Times New Roman"/>
          <w:sz w:val="24"/>
          <w:szCs w:val="24"/>
        </w:rPr>
        <w:t>Эти соседи голосуют</w:t>
      </w:r>
      <w:r w:rsidR="00EB69B2">
        <w:rPr>
          <w:rFonts w:ascii="Times New Roman" w:hAnsi="Times New Roman" w:cs="Times New Roman"/>
          <w:sz w:val="24"/>
          <w:szCs w:val="24"/>
        </w:rPr>
        <w:t xml:space="preserve"> и</w:t>
      </w:r>
      <w:r w:rsidRPr="00804DC5">
        <w:rPr>
          <w:rFonts w:ascii="Times New Roman" w:hAnsi="Times New Roman" w:cs="Times New Roman"/>
          <w:sz w:val="24"/>
          <w:szCs w:val="24"/>
        </w:rPr>
        <w:t xml:space="preserve"> метка, которая есть у большинства соседей, </w:t>
      </w:r>
      <w:r w:rsidR="00EB69B2">
        <w:rPr>
          <w:rFonts w:ascii="Times New Roman" w:hAnsi="Times New Roman" w:cs="Times New Roman"/>
          <w:sz w:val="24"/>
          <w:szCs w:val="24"/>
        </w:rPr>
        <w:t>становится</w:t>
      </w:r>
      <w:r w:rsidRPr="00804DC5">
        <w:rPr>
          <w:rFonts w:ascii="Times New Roman" w:hAnsi="Times New Roman" w:cs="Times New Roman"/>
          <w:sz w:val="24"/>
          <w:szCs w:val="24"/>
        </w:rPr>
        <w:t xml:space="preserve"> меткой для новой точки.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804DC5">
        <w:rPr>
          <w:rFonts w:ascii="Times New Roman" w:hAnsi="Times New Roman" w:cs="Times New Roman"/>
          <w:sz w:val="24"/>
          <w:szCs w:val="24"/>
        </w:rPr>
        <w:t xml:space="preserve">k - количество соседей, которые </w:t>
      </w:r>
      <w:r>
        <w:rPr>
          <w:rFonts w:ascii="Times New Roman" w:hAnsi="Times New Roman" w:cs="Times New Roman"/>
          <w:sz w:val="24"/>
          <w:szCs w:val="24"/>
        </w:rPr>
        <w:t>проверяются</w:t>
      </w:r>
      <w:r w:rsidRPr="00804DC5">
        <w:rPr>
          <w:rFonts w:ascii="Times New Roman" w:hAnsi="Times New Roman" w:cs="Times New Roman"/>
          <w:sz w:val="24"/>
          <w:szCs w:val="24"/>
        </w:rPr>
        <w:t>.</w:t>
      </w:r>
    </w:p>
    <w:p w14:paraId="405169D4" w14:textId="1AA469A3" w:rsidR="00053252" w:rsidRDefault="00053252" w:rsidP="00F108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метод представлен классом </w:t>
      </w:r>
      <w:proofErr w:type="spellStart"/>
      <w:proofErr w:type="gramStart"/>
      <w:r w:rsidRPr="00053252">
        <w:rPr>
          <w:rFonts w:ascii="Times New Roman" w:hAnsi="Times New Roman" w:cs="Times New Roman"/>
          <w:sz w:val="24"/>
          <w:szCs w:val="24"/>
        </w:rPr>
        <w:t>sklearn.neighbors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053252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7C056AD8" w14:textId="77777777" w:rsidR="00053252" w:rsidRPr="00023FBC" w:rsidRDefault="00053252" w:rsidP="0005325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63397333"/>
      <w:r w:rsidRPr="00023FBC">
        <w:rPr>
          <w:rFonts w:ascii="Times New Roman" w:hAnsi="Times New Roman" w:cs="Times New Roman"/>
          <w:b/>
          <w:bCs/>
          <w:sz w:val="28"/>
          <w:szCs w:val="28"/>
        </w:rPr>
        <w:t>Дерево решений</w:t>
      </w:r>
    </w:p>
    <w:bookmarkEnd w:id="1"/>
    <w:p w14:paraId="30754A7D" w14:textId="6C85832D" w:rsidR="00053252" w:rsidRDefault="00053252" w:rsidP="00F108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3252">
        <w:rPr>
          <w:rFonts w:ascii="Times New Roman" w:hAnsi="Times New Roman" w:cs="Times New Roman"/>
          <w:sz w:val="24"/>
          <w:szCs w:val="24"/>
        </w:rPr>
        <w:t>Дерев</w:t>
      </w:r>
      <w:r w:rsidR="00B86F7F">
        <w:rPr>
          <w:rFonts w:ascii="Times New Roman" w:hAnsi="Times New Roman" w:cs="Times New Roman"/>
          <w:sz w:val="24"/>
          <w:szCs w:val="24"/>
        </w:rPr>
        <w:t>о</w:t>
      </w:r>
      <w:r w:rsidRPr="00053252">
        <w:rPr>
          <w:rFonts w:ascii="Times New Roman" w:hAnsi="Times New Roman" w:cs="Times New Roman"/>
          <w:sz w:val="24"/>
          <w:szCs w:val="24"/>
        </w:rPr>
        <w:t xml:space="preserve"> решений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="00B86F7F">
        <w:rPr>
          <w:rFonts w:ascii="Times New Roman" w:hAnsi="Times New Roman" w:cs="Times New Roman"/>
          <w:sz w:val="24"/>
          <w:szCs w:val="24"/>
        </w:rPr>
        <w:t>-</w:t>
      </w:r>
      <w:r w:rsidRPr="00053252">
        <w:rPr>
          <w:rFonts w:ascii="Times New Roman" w:hAnsi="Times New Roman" w:cs="Times New Roman"/>
          <w:sz w:val="24"/>
          <w:szCs w:val="24"/>
        </w:rPr>
        <w:t xml:space="preserve"> это непараметрический контролируемый метод обучения, используемый для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anchor="tree-classification" w:history="1">
        <w:r w:rsidRPr="00053252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053252">
        <w:rPr>
          <w:rFonts w:ascii="Times New Roman" w:hAnsi="Times New Roman" w:cs="Times New Roman"/>
          <w:sz w:val="24"/>
          <w:szCs w:val="24"/>
        </w:rPr>
        <w:t>и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anchor="tree-regression" w:history="1">
        <w:r w:rsidRPr="00053252">
          <w:rPr>
            <w:rFonts w:ascii="Times New Roman" w:hAnsi="Times New Roman" w:cs="Times New Roman"/>
            <w:sz w:val="24"/>
            <w:szCs w:val="24"/>
          </w:rPr>
          <w:t>регрессии</w:t>
        </w:r>
      </w:hyperlink>
      <w:r w:rsidRPr="00053252">
        <w:rPr>
          <w:rFonts w:ascii="Times New Roman" w:hAnsi="Times New Roman" w:cs="Times New Roman"/>
          <w:sz w:val="24"/>
          <w:szCs w:val="24"/>
        </w:rPr>
        <w:t>.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="00B86F7F">
        <w:rPr>
          <w:rFonts w:ascii="Times New Roman" w:hAnsi="Times New Roman" w:cs="Times New Roman"/>
          <w:sz w:val="24"/>
          <w:szCs w:val="24"/>
        </w:rPr>
        <w:t>Метод основан на создании</w:t>
      </w:r>
      <w:r w:rsidRPr="00053252">
        <w:rPr>
          <w:rFonts w:ascii="Times New Roman" w:hAnsi="Times New Roman" w:cs="Times New Roman"/>
          <w:sz w:val="24"/>
          <w:szCs w:val="24"/>
        </w:rPr>
        <w:t xml:space="preserve"> модел</w:t>
      </w:r>
      <w:r w:rsidR="00B86F7F">
        <w:rPr>
          <w:rFonts w:ascii="Times New Roman" w:hAnsi="Times New Roman" w:cs="Times New Roman"/>
          <w:sz w:val="24"/>
          <w:szCs w:val="24"/>
        </w:rPr>
        <w:t>и</w:t>
      </w:r>
      <w:r w:rsidRPr="00053252">
        <w:rPr>
          <w:rFonts w:ascii="Times New Roman" w:hAnsi="Times New Roman" w:cs="Times New Roman"/>
          <w:sz w:val="24"/>
          <w:szCs w:val="24"/>
        </w:rPr>
        <w:t>, предсказыва</w:t>
      </w:r>
      <w:r w:rsidR="00B86F7F">
        <w:rPr>
          <w:rFonts w:ascii="Times New Roman" w:hAnsi="Times New Roman" w:cs="Times New Roman"/>
          <w:sz w:val="24"/>
          <w:szCs w:val="24"/>
        </w:rPr>
        <w:t>ющей</w:t>
      </w:r>
      <w:r w:rsidRPr="00053252">
        <w:rPr>
          <w:rFonts w:ascii="Times New Roman" w:hAnsi="Times New Roman" w:cs="Times New Roman"/>
          <w:sz w:val="24"/>
          <w:szCs w:val="24"/>
        </w:rPr>
        <w:t xml:space="preserve"> значение целевой переменной</w:t>
      </w:r>
      <w:r w:rsidR="00B86F7F">
        <w:rPr>
          <w:rFonts w:ascii="Times New Roman" w:hAnsi="Times New Roman" w:cs="Times New Roman"/>
          <w:sz w:val="24"/>
          <w:szCs w:val="24"/>
        </w:rPr>
        <w:t xml:space="preserve"> путём изучения</w:t>
      </w:r>
      <w:r w:rsidRPr="00053252">
        <w:rPr>
          <w:rFonts w:ascii="Times New Roman" w:hAnsi="Times New Roman" w:cs="Times New Roman"/>
          <w:sz w:val="24"/>
          <w:szCs w:val="24"/>
        </w:rPr>
        <w:t xml:space="preserve"> просты</w:t>
      </w:r>
      <w:r w:rsidR="00B86F7F">
        <w:rPr>
          <w:rFonts w:ascii="Times New Roman" w:hAnsi="Times New Roman" w:cs="Times New Roman"/>
          <w:sz w:val="24"/>
          <w:szCs w:val="24"/>
        </w:rPr>
        <w:t>х</w:t>
      </w:r>
      <w:r w:rsidRPr="00053252">
        <w:rPr>
          <w:rFonts w:ascii="Times New Roman" w:hAnsi="Times New Roman" w:cs="Times New Roman"/>
          <w:sz w:val="24"/>
          <w:szCs w:val="24"/>
        </w:rPr>
        <w:t xml:space="preserve"> правил принятия решений, выведенны</w:t>
      </w:r>
      <w:r w:rsidR="00B86F7F">
        <w:rPr>
          <w:rFonts w:ascii="Times New Roman" w:hAnsi="Times New Roman" w:cs="Times New Roman"/>
          <w:sz w:val="24"/>
          <w:szCs w:val="24"/>
        </w:rPr>
        <w:t>х</w:t>
      </w:r>
      <w:r w:rsidRPr="00053252">
        <w:rPr>
          <w:rFonts w:ascii="Times New Roman" w:hAnsi="Times New Roman" w:cs="Times New Roman"/>
          <w:sz w:val="24"/>
          <w:szCs w:val="24"/>
        </w:rPr>
        <w:t xml:space="preserve"> из характеристик данных.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="00CF4469" w:rsidRPr="00CF4469">
        <w:rPr>
          <w:rFonts w:ascii="Times New Roman" w:hAnsi="Times New Roman" w:cs="Times New Roman"/>
          <w:sz w:val="24"/>
          <w:szCs w:val="24"/>
        </w:rPr>
        <w:t>На рёбрах («ветках») дерева решения записаны признаки, от которых зависит целевая функция, в «листьях» записаны значения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tooltip="Целевая функция" w:history="1">
        <w:r w:rsidR="00CF4469" w:rsidRPr="00CF4469">
          <w:rPr>
            <w:rFonts w:ascii="Times New Roman" w:hAnsi="Times New Roman" w:cs="Times New Roman"/>
            <w:sz w:val="24"/>
            <w:szCs w:val="24"/>
          </w:rPr>
          <w:t>целевой функции</w:t>
        </w:r>
      </w:hyperlink>
      <w:r w:rsidR="00CF4469" w:rsidRPr="00CF4469">
        <w:rPr>
          <w:rFonts w:ascii="Times New Roman" w:hAnsi="Times New Roman" w:cs="Times New Roman"/>
          <w:sz w:val="24"/>
          <w:szCs w:val="24"/>
        </w:rPr>
        <w:t>, а в остальных узлах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="00B86F7F">
        <w:rPr>
          <w:rFonts w:ascii="Times New Roman" w:hAnsi="Times New Roman" w:cs="Times New Roman"/>
          <w:sz w:val="24"/>
          <w:szCs w:val="24"/>
        </w:rPr>
        <w:t>-</w:t>
      </w:r>
      <w:r w:rsidR="00CF4469" w:rsidRPr="00CF4469">
        <w:rPr>
          <w:rFonts w:ascii="Times New Roman" w:hAnsi="Times New Roman" w:cs="Times New Roman"/>
          <w:sz w:val="24"/>
          <w:szCs w:val="24"/>
        </w:rPr>
        <w:t xml:space="preserve"> признаки, по которым различаются случаи. Чтобы классифицировать новый случай, надо спуститься по дереву до листа и выдать соответствующее значение.</w:t>
      </w:r>
    </w:p>
    <w:p w14:paraId="00B1A4A1" w14:textId="275FBA62" w:rsidR="00CF4469" w:rsidRDefault="00CF4469" w:rsidP="00F108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метод представлен классом </w:t>
      </w:r>
      <w:proofErr w:type="spellStart"/>
      <w:proofErr w:type="gramStart"/>
      <w:r w:rsidRPr="00CF4469">
        <w:rPr>
          <w:rFonts w:ascii="Times New Roman" w:hAnsi="Times New Roman" w:cs="Times New Roman"/>
          <w:sz w:val="24"/>
          <w:szCs w:val="24"/>
        </w:rPr>
        <w:t>sklearn.tree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CF4469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7284D151" w14:textId="62056B65" w:rsidR="00CF4469" w:rsidRPr="00023FBC" w:rsidRDefault="00CF4469" w:rsidP="00CF446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FBC">
        <w:rPr>
          <w:rFonts w:ascii="Times New Roman" w:hAnsi="Times New Roman" w:cs="Times New Roman"/>
          <w:b/>
          <w:bCs/>
          <w:sz w:val="28"/>
          <w:szCs w:val="28"/>
        </w:rPr>
        <w:t>Случайный лес</w:t>
      </w:r>
    </w:p>
    <w:p w14:paraId="1146D720" w14:textId="61DC21AD" w:rsidR="00E95D2E" w:rsidRDefault="00E95D2E" w:rsidP="00F1083B">
      <w:pPr>
        <w:pStyle w:val="a4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95D2E">
        <w:rPr>
          <w:rFonts w:ascii="Times New Roman" w:hAnsi="Times New Roman" w:cs="Times New Roman"/>
          <w:sz w:val="24"/>
          <w:szCs w:val="24"/>
        </w:rPr>
        <w:t>Метод случайного леса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="00B86F7F">
        <w:rPr>
          <w:rFonts w:ascii="Times New Roman" w:hAnsi="Times New Roman" w:cs="Times New Roman"/>
          <w:sz w:val="24"/>
          <w:szCs w:val="24"/>
        </w:rPr>
        <w:t>-</w:t>
      </w:r>
      <w:r w:rsidRPr="00E95D2E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tooltip="Машинное обучение" w:history="1">
        <w:r w:rsidRPr="00E95D2E">
          <w:rPr>
            <w:rFonts w:ascii="Times New Roman" w:hAnsi="Times New Roman" w:cs="Times New Roman"/>
            <w:sz w:val="24"/>
            <w:szCs w:val="24"/>
          </w:rPr>
          <w:t>машинного обучения</w:t>
        </w:r>
      </w:hyperlink>
      <w:r w:rsidRPr="00E95D2E">
        <w:rPr>
          <w:rFonts w:ascii="Times New Roman" w:hAnsi="Times New Roman" w:cs="Times New Roman"/>
          <w:sz w:val="24"/>
          <w:szCs w:val="24"/>
        </w:rPr>
        <w:t>, заключающийся в использовании ансамбля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tooltip="Дерево принятия решений" w:history="1">
        <w:r w:rsidRPr="00E95D2E">
          <w:rPr>
            <w:rFonts w:ascii="Times New Roman" w:hAnsi="Times New Roman" w:cs="Times New Roman"/>
            <w:sz w:val="24"/>
            <w:szCs w:val="24"/>
          </w:rPr>
          <w:t>решающих деревьев</w:t>
        </w:r>
      </w:hyperlink>
      <w:r w:rsidRPr="00E95D2E">
        <w:rPr>
          <w:rFonts w:ascii="Times New Roman" w:hAnsi="Times New Roman" w:cs="Times New Roman"/>
          <w:sz w:val="24"/>
          <w:szCs w:val="24"/>
        </w:rPr>
        <w:t>. Алгоритм применяется для задач классификации, регрессии и кластеризации. Основная идея заключается в использовании большого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tooltip="Ансамбль (машинное обучение)" w:history="1">
        <w:r w:rsidRPr="00E95D2E">
          <w:rPr>
            <w:rFonts w:ascii="Times New Roman" w:hAnsi="Times New Roman" w:cs="Times New Roman"/>
            <w:sz w:val="24"/>
            <w:szCs w:val="24"/>
          </w:rPr>
          <w:t>ансамбля</w:t>
        </w:r>
      </w:hyperlink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hyperlink r:id="rId28" w:tooltip="Дерево принятия решений" w:history="1">
        <w:r w:rsidRPr="00E95D2E">
          <w:rPr>
            <w:rFonts w:ascii="Times New Roman" w:hAnsi="Times New Roman" w:cs="Times New Roman"/>
            <w:sz w:val="24"/>
            <w:szCs w:val="24"/>
          </w:rPr>
          <w:t>решающих деревьев</w:t>
        </w:r>
      </w:hyperlink>
      <w:r w:rsidRPr="00E95D2E">
        <w:rPr>
          <w:rFonts w:ascii="Times New Roman" w:hAnsi="Times New Roman" w:cs="Times New Roman"/>
          <w:sz w:val="24"/>
          <w:szCs w:val="24"/>
        </w:rPr>
        <w:t>, каждое из которых само по себе даёт очень невысокое качество классификации, но за счёт их большого количества результат получается хорошим.</w:t>
      </w:r>
    </w:p>
    <w:p w14:paraId="109E3EB8" w14:textId="3427AA1E" w:rsidR="00E95D2E" w:rsidRDefault="00E95D2E" w:rsidP="00F1083B">
      <w:pPr>
        <w:pStyle w:val="a4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95D2E">
        <w:rPr>
          <w:rFonts w:ascii="Times New Roman" w:hAnsi="Times New Roman" w:cs="Times New Roman"/>
          <w:sz w:val="24"/>
          <w:szCs w:val="24"/>
        </w:rPr>
        <w:t>Классификация объектов проводится путём голосования: каждое дерево комитета относит классифицируемый объект к одному из классов, а побеждает класс, за который проголосовало наибольшее число деревьев.</w:t>
      </w:r>
    </w:p>
    <w:p w14:paraId="26669F1A" w14:textId="1FFEB3BE" w:rsidR="00F0329F" w:rsidRPr="00F0329F" w:rsidRDefault="00D12F3B" w:rsidP="00F1083B">
      <w:pPr>
        <w:pStyle w:val="a4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нашей работе этот метод не представлен, но его можно найти в</w:t>
      </w:r>
      <w:r w:rsidRPr="00D1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2F3B">
        <w:rPr>
          <w:rFonts w:ascii="Times New Roman" w:hAnsi="Times New Roman" w:cs="Times New Roman"/>
          <w:sz w:val="24"/>
          <w:szCs w:val="24"/>
        </w:rPr>
        <w:t>sklearn.tree</w:t>
      </w:r>
      <w:proofErr w:type="gramEnd"/>
      <w:r w:rsidRPr="00D12F3B">
        <w:rPr>
          <w:rFonts w:ascii="Times New Roman" w:hAnsi="Times New Roman" w:cs="Times New Roman"/>
          <w:sz w:val="24"/>
          <w:szCs w:val="24"/>
        </w:rPr>
        <w:t>.DecisionTreeClassifier</w:t>
      </w:r>
      <w:proofErr w:type="spellEnd"/>
    </w:p>
    <w:p w14:paraId="161F83EF" w14:textId="77777777" w:rsidR="00830F25" w:rsidRPr="00023FBC" w:rsidRDefault="00830F25" w:rsidP="00830F2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FBC">
        <w:rPr>
          <w:rFonts w:ascii="Times New Roman" w:hAnsi="Times New Roman" w:cs="Times New Roman"/>
          <w:b/>
          <w:bCs/>
          <w:sz w:val="28"/>
          <w:szCs w:val="28"/>
        </w:rPr>
        <w:t>Искусственные нейронные сети</w:t>
      </w:r>
    </w:p>
    <w:p w14:paraId="1E7E0198" w14:textId="4939A282" w:rsidR="00CF4469" w:rsidRDefault="00830F25" w:rsidP="00F108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0F25">
        <w:rPr>
          <w:rFonts w:ascii="Times New Roman" w:hAnsi="Times New Roman" w:cs="Times New Roman"/>
          <w:sz w:val="24"/>
          <w:szCs w:val="24"/>
        </w:rPr>
        <w:t>Нейронная сеть состоит из нейронов, которые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830F25">
        <w:rPr>
          <w:rFonts w:ascii="Times New Roman" w:hAnsi="Times New Roman" w:cs="Times New Roman"/>
          <w:sz w:val="24"/>
          <w:szCs w:val="24"/>
        </w:rPr>
        <w:t>расположены слоями, они принимают некоторый входной вектор и преобразуют его в выходной.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830F25">
        <w:rPr>
          <w:rFonts w:ascii="Times New Roman" w:hAnsi="Times New Roman" w:cs="Times New Roman"/>
          <w:sz w:val="24"/>
          <w:szCs w:val="24"/>
        </w:rPr>
        <w:t xml:space="preserve">Процесс </w:t>
      </w:r>
      <w:r w:rsidR="00EB69B2">
        <w:rPr>
          <w:rFonts w:ascii="Times New Roman" w:hAnsi="Times New Roman" w:cs="Times New Roman"/>
          <w:sz w:val="24"/>
          <w:szCs w:val="24"/>
        </w:rPr>
        <w:t xml:space="preserve">заключается в передаче </w:t>
      </w:r>
      <w:r w:rsidRPr="00830F25">
        <w:rPr>
          <w:rFonts w:ascii="Times New Roman" w:hAnsi="Times New Roman" w:cs="Times New Roman"/>
          <w:sz w:val="24"/>
          <w:szCs w:val="24"/>
        </w:rPr>
        <w:t>кажд</w:t>
      </w:r>
      <w:r w:rsidR="00EB69B2">
        <w:rPr>
          <w:rFonts w:ascii="Times New Roman" w:hAnsi="Times New Roman" w:cs="Times New Roman"/>
          <w:sz w:val="24"/>
          <w:szCs w:val="24"/>
        </w:rPr>
        <w:t>ому</w:t>
      </w:r>
      <w:r w:rsidRPr="00830F25">
        <w:rPr>
          <w:rFonts w:ascii="Times New Roman" w:hAnsi="Times New Roman" w:cs="Times New Roman"/>
          <w:sz w:val="24"/>
          <w:szCs w:val="24"/>
        </w:rPr>
        <w:t xml:space="preserve"> нейрон</w:t>
      </w:r>
      <w:r w:rsidR="00EB69B2">
        <w:rPr>
          <w:rFonts w:ascii="Times New Roman" w:hAnsi="Times New Roman" w:cs="Times New Roman"/>
          <w:sz w:val="24"/>
          <w:szCs w:val="24"/>
        </w:rPr>
        <w:t>у</w:t>
      </w:r>
      <w:r w:rsidRPr="00830F25">
        <w:rPr>
          <w:rFonts w:ascii="Times New Roman" w:hAnsi="Times New Roman" w:cs="Times New Roman"/>
          <w:sz w:val="24"/>
          <w:szCs w:val="24"/>
        </w:rPr>
        <w:t xml:space="preserve"> входны</w:t>
      </w:r>
      <w:r w:rsidR="00EB69B2">
        <w:rPr>
          <w:rFonts w:ascii="Times New Roman" w:hAnsi="Times New Roman" w:cs="Times New Roman"/>
          <w:sz w:val="24"/>
          <w:szCs w:val="24"/>
        </w:rPr>
        <w:t>х</w:t>
      </w:r>
      <w:r w:rsidRPr="00830F25">
        <w:rPr>
          <w:rFonts w:ascii="Times New Roman" w:hAnsi="Times New Roman" w:cs="Times New Roman"/>
          <w:sz w:val="24"/>
          <w:szCs w:val="24"/>
        </w:rPr>
        <w:t xml:space="preserve"> данны</w:t>
      </w:r>
      <w:r w:rsidR="00EB69B2">
        <w:rPr>
          <w:rFonts w:ascii="Times New Roman" w:hAnsi="Times New Roman" w:cs="Times New Roman"/>
          <w:sz w:val="24"/>
          <w:szCs w:val="24"/>
        </w:rPr>
        <w:t xml:space="preserve">х. Нейрон </w:t>
      </w:r>
      <w:r w:rsidRPr="00830F25">
        <w:rPr>
          <w:rFonts w:ascii="Times New Roman" w:hAnsi="Times New Roman" w:cs="Times New Roman"/>
          <w:sz w:val="24"/>
          <w:szCs w:val="24"/>
        </w:rPr>
        <w:t xml:space="preserve">применяет к ним </w:t>
      </w:r>
      <w:r w:rsidR="00EB69B2">
        <w:rPr>
          <w:rFonts w:ascii="Times New Roman" w:hAnsi="Times New Roman" w:cs="Times New Roman"/>
          <w:sz w:val="24"/>
          <w:szCs w:val="24"/>
        </w:rPr>
        <w:t xml:space="preserve">нелинейную </w:t>
      </w:r>
      <w:r w:rsidRPr="00830F25">
        <w:rPr>
          <w:rFonts w:ascii="Times New Roman" w:hAnsi="Times New Roman" w:cs="Times New Roman"/>
          <w:sz w:val="24"/>
          <w:szCs w:val="24"/>
        </w:rPr>
        <w:t>функцию, а затем передает выходные данные на следующий уровень.</w:t>
      </w:r>
    </w:p>
    <w:p w14:paraId="70AE1A6F" w14:textId="753F9364" w:rsidR="00E00502" w:rsidRDefault="00E00502" w:rsidP="003E12E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представленной работе в качестве нейронной сети использовался многослойный перцептрон. </w:t>
      </w:r>
      <w:r w:rsidRPr="006C6514">
        <w:rPr>
          <w:rFonts w:ascii="Times New Roman" w:hAnsi="Times New Roman" w:cs="Times New Roman"/>
          <w:sz w:val="24"/>
          <w:szCs w:val="24"/>
        </w:rPr>
        <w:t xml:space="preserve">Многослойный персептрон </w:t>
      </w:r>
      <w:r w:rsidR="000416B6" w:rsidRPr="000416B6">
        <w:rPr>
          <w:rFonts w:ascii="Times New Roman" w:hAnsi="Times New Roman" w:cs="Times New Roman"/>
          <w:sz w:val="24"/>
          <w:szCs w:val="24"/>
        </w:rPr>
        <w:t>(</w:t>
      </w:r>
      <w:r w:rsidR="000416B6">
        <w:rPr>
          <w:rFonts w:ascii="Times New Roman" w:hAnsi="Times New Roman" w:cs="Times New Roman"/>
          <w:sz w:val="24"/>
          <w:szCs w:val="24"/>
          <w:lang w:val="en-US"/>
        </w:rPr>
        <w:t>MLP</w:t>
      </w:r>
      <w:r w:rsidR="000416B6" w:rsidRPr="000416B6">
        <w:rPr>
          <w:rFonts w:ascii="Times New Roman" w:hAnsi="Times New Roman" w:cs="Times New Roman"/>
          <w:sz w:val="24"/>
          <w:szCs w:val="24"/>
        </w:rPr>
        <w:t xml:space="preserve">) </w:t>
      </w:r>
      <w:r w:rsidRPr="006C6514">
        <w:rPr>
          <w:rFonts w:ascii="Times New Roman" w:hAnsi="Times New Roman" w:cs="Times New Roman"/>
          <w:sz w:val="24"/>
          <w:szCs w:val="24"/>
        </w:rPr>
        <w:t>— это алгоритм обучения с учителем, который применяет функцию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6C6514">
        <w:rPr>
          <w:rFonts w:ascii="Tahoma" w:hAnsi="Tahoma" w:cs="Tahoma"/>
          <w:sz w:val="24"/>
          <w:szCs w:val="24"/>
        </w:rPr>
        <w:t xml:space="preserve"> </w:t>
      </w:r>
      <w:r w:rsidRPr="006C6514">
        <w:rPr>
          <w:rFonts w:ascii="Times New Roman" w:hAnsi="Times New Roman" w:cs="Times New Roman"/>
          <w:sz w:val="24"/>
          <w:szCs w:val="24"/>
        </w:rPr>
        <w:t>к набору данных, где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6C6514">
        <w:rPr>
          <w:rFonts w:ascii="Times New Roman" w:hAnsi="Times New Roman" w:cs="Times New Roman"/>
          <w:sz w:val="24"/>
          <w:szCs w:val="24"/>
        </w:rPr>
        <w:t>m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Pr="006C6514">
        <w:rPr>
          <w:rFonts w:ascii="Times New Roman" w:hAnsi="Times New Roman" w:cs="Times New Roman"/>
          <w:sz w:val="24"/>
          <w:szCs w:val="24"/>
        </w:rPr>
        <w:t xml:space="preserve">— </w:t>
      </w:r>
      <w:r w:rsidR="003E12E6">
        <w:rPr>
          <w:rFonts w:ascii="Times New Roman" w:hAnsi="Times New Roman" w:cs="Times New Roman"/>
          <w:sz w:val="24"/>
          <w:szCs w:val="24"/>
        </w:rPr>
        <w:t>число</w:t>
      </w:r>
      <w:r w:rsidRPr="006C6514">
        <w:rPr>
          <w:rFonts w:ascii="Times New Roman" w:hAnsi="Times New Roman" w:cs="Times New Roman"/>
          <w:sz w:val="24"/>
          <w:szCs w:val="24"/>
        </w:rPr>
        <w:t xml:space="preserve"> измерений для ввода и</w:t>
      </w:r>
      <w:r w:rsidR="00EB69B2">
        <w:rPr>
          <w:rFonts w:ascii="Times New Roman" w:hAnsi="Times New Roman" w:cs="Times New Roman"/>
          <w:sz w:val="24"/>
          <w:szCs w:val="24"/>
        </w:rPr>
        <w:t xml:space="preserve"> </w:t>
      </w:r>
      <w:r w:rsidR="00806FF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C6514">
        <w:rPr>
          <w:rFonts w:ascii="Times New Roman" w:hAnsi="Times New Roman" w:cs="Times New Roman"/>
          <w:sz w:val="24"/>
          <w:szCs w:val="24"/>
        </w:rPr>
        <w:t xml:space="preserve"> </w:t>
      </w:r>
      <w:r w:rsidR="003E12E6">
        <w:rPr>
          <w:rFonts w:ascii="Times New Roman" w:hAnsi="Times New Roman" w:cs="Times New Roman"/>
          <w:sz w:val="24"/>
          <w:szCs w:val="24"/>
        </w:rPr>
        <w:t>–</w:t>
      </w:r>
      <w:r w:rsidRPr="006C6514">
        <w:rPr>
          <w:rFonts w:ascii="Times New Roman" w:hAnsi="Times New Roman" w:cs="Times New Roman"/>
          <w:sz w:val="24"/>
          <w:szCs w:val="24"/>
        </w:rPr>
        <w:t xml:space="preserve"> </w:t>
      </w:r>
      <w:r w:rsidR="003E12E6">
        <w:rPr>
          <w:rFonts w:ascii="Times New Roman" w:hAnsi="Times New Roman" w:cs="Times New Roman"/>
          <w:sz w:val="24"/>
          <w:szCs w:val="24"/>
        </w:rPr>
        <w:t>число измерений</w:t>
      </w:r>
      <w:r w:rsidRPr="006C6514">
        <w:rPr>
          <w:rFonts w:ascii="Times New Roman" w:hAnsi="Times New Roman" w:cs="Times New Roman"/>
          <w:sz w:val="24"/>
          <w:szCs w:val="24"/>
        </w:rPr>
        <w:t xml:space="preserve"> для вывода. Между входным и выходным слоями может быть один или несколько нелинейных слоев, называемых скрытыми слоями. Каждый нейрон в скрытом слое преобразует значения из предыдущего слоя</w:t>
      </w:r>
      <w:r w:rsidR="003E12E6">
        <w:rPr>
          <w:rFonts w:ascii="Times New Roman" w:hAnsi="Times New Roman" w:cs="Times New Roman"/>
          <w:sz w:val="24"/>
          <w:szCs w:val="24"/>
        </w:rPr>
        <w:t xml:space="preserve">, находя скалярное произведение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Pr="006C6514">
        <w:rPr>
          <w:rFonts w:ascii="Times New Roman" w:hAnsi="Times New Roman" w:cs="Times New Roman"/>
          <w:sz w:val="24"/>
          <w:szCs w:val="24"/>
        </w:rPr>
        <w:t xml:space="preserve"> </w:t>
      </w:r>
      <w:r w:rsidR="003E12E6">
        <w:rPr>
          <w:rFonts w:ascii="Times New Roman" w:hAnsi="Times New Roman" w:cs="Times New Roman"/>
          <w:sz w:val="24"/>
          <w:szCs w:val="24"/>
        </w:rPr>
        <w:t>и применяя</w:t>
      </w:r>
      <w:r w:rsidRPr="006C6514">
        <w:rPr>
          <w:rFonts w:ascii="Times New Roman" w:hAnsi="Times New Roman" w:cs="Times New Roman"/>
          <w:sz w:val="24"/>
          <w:szCs w:val="24"/>
        </w:rPr>
        <w:t xml:space="preserve"> нелинейн</w:t>
      </w:r>
      <w:r w:rsidR="003E12E6">
        <w:rPr>
          <w:rFonts w:ascii="Times New Roman" w:hAnsi="Times New Roman" w:cs="Times New Roman"/>
          <w:sz w:val="24"/>
          <w:szCs w:val="24"/>
        </w:rPr>
        <w:t>ую</w:t>
      </w:r>
      <w:r w:rsidRPr="006C6514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3E12E6">
        <w:rPr>
          <w:rFonts w:ascii="Times New Roman" w:hAnsi="Times New Roman" w:cs="Times New Roman"/>
          <w:sz w:val="24"/>
          <w:szCs w:val="24"/>
        </w:rPr>
        <w:t>ю</w:t>
      </w:r>
      <w:r w:rsidRPr="006C6514">
        <w:rPr>
          <w:rFonts w:ascii="Times New Roman" w:hAnsi="Times New Roman" w:cs="Times New Roman"/>
          <w:sz w:val="24"/>
          <w:szCs w:val="24"/>
        </w:rPr>
        <w:t xml:space="preserve"> активации.</w:t>
      </w:r>
      <w:r w:rsidR="003E12E6">
        <w:rPr>
          <w:rFonts w:ascii="Times New Roman" w:hAnsi="Times New Roman" w:cs="Times New Roman"/>
          <w:sz w:val="24"/>
          <w:szCs w:val="24"/>
        </w:rPr>
        <w:t xml:space="preserve"> </w:t>
      </w:r>
      <w:r w:rsidRPr="006C6514">
        <w:rPr>
          <w:rFonts w:ascii="Times New Roman" w:hAnsi="Times New Roman" w:cs="Times New Roman"/>
          <w:sz w:val="24"/>
          <w:szCs w:val="24"/>
        </w:rPr>
        <w:t>Выходной слой получает значения из последнего скрытого слоя и преобразует их в выходные значения.</w:t>
      </w:r>
    </w:p>
    <w:p w14:paraId="0BC7D477" w14:textId="635195B9" w:rsidR="000416B6" w:rsidRDefault="000416B6" w:rsidP="00F108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</w:t>
      </w:r>
      <w:r>
        <w:rPr>
          <w:rFonts w:ascii="Times New Roman" w:hAnsi="Times New Roman" w:cs="Times New Roman"/>
          <w:sz w:val="24"/>
          <w:szCs w:val="24"/>
          <w:lang w:val="en-US"/>
        </w:rPr>
        <w:t>MLP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классом </w:t>
      </w:r>
      <w:proofErr w:type="spellStart"/>
      <w:proofErr w:type="gramStart"/>
      <w:r w:rsidRPr="00CF4469">
        <w:rPr>
          <w:rFonts w:ascii="Times New Roman" w:hAnsi="Times New Roman" w:cs="Times New Roman"/>
          <w:sz w:val="24"/>
          <w:szCs w:val="24"/>
        </w:rPr>
        <w:t>sklearn</w:t>
      </w:r>
      <w:r w:rsidRPr="000416B6">
        <w:t>.</w:t>
      </w:r>
      <w:r w:rsidRPr="000416B6">
        <w:rPr>
          <w:rFonts w:ascii="Times New Roman" w:hAnsi="Times New Roman" w:cs="Times New Roman"/>
          <w:sz w:val="24"/>
          <w:szCs w:val="24"/>
        </w:rPr>
        <w:t>neural</w:t>
      </w:r>
      <w:proofErr w:type="gramEnd"/>
      <w:r w:rsidRPr="000416B6">
        <w:rPr>
          <w:rFonts w:ascii="Times New Roman" w:hAnsi="Times New Roman" w:cs="Times New Roman"/>
          <w:sz w:val="24"/>
          <w:szCs w:val="24"/>
        </w:rPr>
        <w:t>_network.MLPClassifier</w:t>
      </w:r>
      <w:proofErr w:type="spellEnd"/>
    </w:p>
    <w:p w14:paraId="7E078369" w14:textId="77DE0234" w:rsidR="000416B6" w:rsidRPr="00023FBC" w:rsidRDefault="000416B6" w:rsidP="000416B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FBC">
        <w:rPr>
          <w:rFonts w:ascii="Times New Roman" w:hAnsi="Times New Roman" w:cs="Times New Roman"/>
          <w:b/>
          <w:bCs/>
          <w:sz w:val="28"/>
          <w:szCs w:val="28"/>
        </w:rPr>
        <w:t>Метод опорных векторов</w:t>
      </w:r>
    </w:p>
    <w:p w14:paraId="49FF07EF" w14:textId="137C992E" w:rsidR="00132AD2" w:rsidRDefault="00132AD2" w:rsidP="00132AD2">
      <w:pPr>
        <w:pStyle w:val="a8"/>
        <w:shd w:val="clear" w:color="auto" w:fill="FFFFFF"/>
        <w:spacing w:before="0" w:beforeAutospacing="0" w:after="180" w:afterAutospacing="0" w:line="360" w:lineRule="auto"/>
        <w:ind w:firstLine="708"/>
        <w:jc w:val="both"/>
        <w:rPr>
          <w:rFonts w:eastAsiaTheme="minorHAnsi"/>
          <w:kern w:val="2"/>
          <w:lang w:eastAsia="en-US"/>
          <w14:ligatures w14:val="standardContextual"/>
        </w:rPr>
      </w:pPr>
      <w:r w:rsidRPr="00132AD2">
        <w:rPr>
          <w:rFonts w:eastAsiaTheme="minorHAnsi"/>
          <w:kern w:val="2"/>
          <w:lang w:eastAsia="en-US"/>
          <w14:ligatures w14:val="standardContextual"/>
        </w:rPr>
        <w:t>Метод опорных векторов</w:t>
      </w:r>
      <w:r w:rsidR="003E12E6">
        <w:rPr>
          <w:rFonts w:eastAsiaTheme="minorHAnsi"/>
          <w:kern w:val="2"/>
          <w:lang w:eastAsia="en-US"/>
          <w14:ligatures w14:val="standardContextual"/>
        </w:rPr>
        <w:t xml:space="preserve"> -</w:t>
      </w:r>
      <w:r w:rsidRPr="00132AD2">
        <w:rPr>
          <w:rFonts w:eastAsiaTheme="minorHAnsi"/>
          <w:kern w:val="2"/>
          <w:lang w:eastAsia="en-US"/>
          <w14:ligatures w14:val="standardContextual"/>
        </w:rPr>
        <w:t xml:space="preserve"> метод машинного обучения, целью которого является клас</w:t>
      </w:r>
      <w:r w:rsidR="003E12E6">
        <w:rPr>
          <w:rFonts w:eastAsiaTheme="minorHAnsi"/>
          <w:kern w:val="2"/>
          <w:lang w:eastAsia="en-US"/>
          <w14:ligatures w14:val="standardContextual"/>
        </w:rPr>
        <w:t>сификация</w:t>
      </w:r>
      <w:r w:rsidRPr="00132AD2">
        <w:rPr>
          <w:rFonts w:eastAsiaTheme="minorHAnsi"/>
          <w:kern w:val="2"/>
          <w:lang w:eastAsia="en-US"/>
          <w14:ligatures w14:val="standardContextual"/>
        </w:rPr>
        <w:t xml:space="preserve"> входны</w:t>
      </w:r>
      <w:r w:rsidR="003E12E6">
        <w:rPr>
          <w:rFonts w:eastAsiaTheme="minorHAnsi"/>
          <w:kern w:val="2"/>
          <w:lang w:eastAsia="en-US"/>
          <w14:ligatures w14:val="standardContextual"/>
        </w:rPr>
        <w:t>х</w:t>
      </w:r>
      <w:r w:rsidRPr="00132AD2">
        <w:rPr>
          <w:rFonts w:eastAsiaTheme="minorHAnsi"/>
          <w:kern w:val="2"/>
          <w:lang w:eastAsia="en-US"/>
          <w14:ligatures w14:val="standardContextual"/>
        </w:rPr>
        <w:t xml:space="preserve"> набор</w:t>
      </w:r>
      <w:r w:rsidR="003E12E6">
        <w:rPr>
          <w:rFonts w:eastAsiaTheme="minorHAnsi"/>
          <w:kern w:val="2"/>
          <w:lang w:eastAsia="en-US"/>
          <w14:ligatures w14:val="standardContextual"/>
        </w:rPr>
        <w:t>ов</w:t>
      </w:r>
      <w:r w:rsidRPr="00132AD2">
        <w:rPr>
          <w:rFonts w:eastAsiaTheme="minorHAnsi"/>
          <w:kern w:val="2"/>
          <w:lang w:eastAsia="en-US"/>
          <w14:ligatures w14:val="standardContextual"/>
        </w:rPr>
        <w:t xml:space="preserve"> данных в один из двух классов. Для построения модели метода опорных векторов нужно взять обучающие входные данные, отобразить их в многомерное пространство, а затем использовать регрессию, чтобы найти</w:t>
      </w:r>
      <w:r w:rsidR="003E12E6">
        <w:rPr>
          <w:rFonts w:eastAsiaTheme="minorHAnsi"/>
          <w:kern w:val="2"/>
          <w:lang w:eastAsia="en-US"/>
          <w14:ligatures w14:val="standardContextual"/>
        </w:rPr>
        <w:t xml:space="preserve"> </w:t>
      </w:r>
      <w:hyperlink r:id="rId29" w:tgtFrame="_blank" w:tooltip="http://en.wikipedia.org/wiki/Hyperplane" w:history="1">
        <w:r w:rsidRPr="00132AD2">
          <w:rPr>
            <w:rFonts w:eastAsiaTheme="minorHAnsi"/>
            <w:kern w:val="2"/>
            <w:lang w:eastAsia="en-US"/>
            <w14:ligatures w14:val="standardContextual"/>
          </w:rPr>
          <w:t>гиперплоскость</w:t>
        </w:r>
      </w:hyperlink>
      <w:r w:rsidRPr="00132AD2">
        <w:rPr>
          <w:rFonts w:eastAsiaTheme="minorHAnsi"/>
          <w:kern w:val="2"/>
          <w:lang w:eastAsia="en-US"/>
          <w14:ligatures w14:val="standardContextual"/>
        </w:rPr>
        <w:t xml:space="preserve"> с наибольшим зазором в этом пространстве, которая лучше всего разделя</w:t>
      </w:r>
      <w:r w:rsidR="003E12E6">
        <w:rPr>
          <w:rFonts w:eastAsiaTheme="minorHAnsi"/>
          <w:kern w:val="2"/>
          <w:lang w:eastAsia="en-US"/>
          <w14:ligatures w14:val="standardContextual"/>
        </w:rPr>
        <w:t>ет</w:t>
      </w:r>
      <w:r w:rsidRPr="00132AD2">
        <w:rPr>
          <w:rFonts w:eastAsiaTheme="minorHAnsi"/>
          <w:kern w:val="2"/>
          <w:lang w:eastAsia="en-US"/>
          <w14:ligatures w14:val="standardContextual"/>
        </w:rPr>
        <w:t xml:space="preserve"> два класса входных данных. После обучения модели она способна классифицировать новые входные данные в один из классов при помощи разделяющей гиперплоскости.</w:t>
      </w:r>
      <w:r>
        <w:rPr>
          <w:rFonts w:eastAsiaTheme="minorHAnsi"/>
          <w:kern w:val="2"/>
          <w:lang w:eastAsia="en-US"/>
          <w14:ligatures w14:val="standardContextual"/>
        </w:rPr>
        <w:t xml:space="preserve"> Метод опорных векторов возможно применять только для линейно разделимых классов.</w:t>
      </w:r>
    </w:p>
    <w:p w14:paraId="53CAE737" w14:textId="03C87397" w:rsidR="00132AD2" w:rsidRPr="00132AD2" w:rsidRDefault="00132AD2" w:rsidP="00132AD2">
      <w:pPr>
        <w:pStyle w:val="a8"/>
        <w:shd w:val="clear" w:color="auto" w:fill="FFFFFF"/>
        <w:spacing w:before="0" w:beforeAutospacing="0" w:after="180" w:afterAutospacing="0" w:line="360" w:lineRule="auto"/>
        <w:ind w:firstLine="708"/>
        <w:jc w:val="both"/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 xml:space="preserve">В нашей работе метод представлен классом </w:t>
      </w:r>
      <w:proofErr w:type="spellStart"/>
      <w:proofErr w:type="gramStart"/>
      <w:r w:rsidRPr="00132AD2">
        <w:rPr>
          <w:rFonts w:eastAsiaTheme="minorHAnsi"/>
          <w:kern w:val="2"/>
          <w:lang w:eastAsia="en-US"/>
          <w14:ligatures w14:val="standardContextual"/>
        </w:rPr>
        <w:t>sklearn.svm</w:t>
      </w:r>
      <w:r>
        <w:rPr>
          <w:rFonts w:eastAsiaTheme="minorHAnsi"/>
          <w:kern w:val="2"/>
          <w:lang w:eastAsia="en-US"/>
          <w14:ligatures w14:val="standardContextual"/>
        </w:rPr>
        <w:t>.</w:t>
      </w:r>
      <w:r w:rsidRPr="00132AD2">
        <w:rPr>
          <w:rFonts w:eastAsiaTheme="minorHAnsi"/>
          <w:kern w:val="2"/>
          <w:lang w:eastAsia="en-US"/>
          <w14:ligatures w14:val="standardContextual"/>
        </w:rPr>
        <w:t>LinearSVC</w:t>
      </w:r>
      <w:proofErr w:type="spellEnd"/>
      <w:proofErr w:type="gramEnd"/>
    </w:p>
    <w:p w14:paraId="602E4BC2" w14:textId="224E0D4D" w:rsidR="00CF4469" w:rsidRPr="00F54E47" w:rsidRDefault="00F54E47" w:rsidP="001C58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63401585"/>
      <w:r w:rsidRPr="00F54E47">
        <w:rPr>
          <w:rFonts w:ascii="Times New Roman" w:hAnsi="Times New Roman" w:cs="Times New Roman"/>
          <w:b/>
          <w:bCs/>
          <w:sz w:val="28"/>
          <w:szCs w:val="28"/>
        </w:rPr>
        <w:t>СРАВНЕНИЕ МЕТОДОВ КЛАССИФИКАЦИИ</w:t>
      </w:r>
    </w:p>
    <w:bookmarkEnd w:id="2"/>
    <w:p w14:paraId="2290D68A" w14:textId="703188C8" w:rsidR="004D1051" w:rsidRPr="004D1051" w:rsidRDefault="004D1051" w:rsidP="00F108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051">
        <w:rPr>
          <w:rFonts w:ascii="Times New Roman" w:hAnsi="Times New Roman" w:cs="Times New Roman"/>
          <w:sz w:val="24"/>
          <w:szCs w:val="24"/>
        </w:rPr>
        <w:t>Обучение проводилось на выборке размером 1500 комментариев</w:t>
      </w:r>
      <w:r>
        <w:rPr>
          <w:rFonts w:ascii="Times New Roman" w:hAnsi="Times New Roman" w:cs="Times New Roman"/>
          <w:sz w:val="24"/>
          <w:szCs w:val="24"/>
        </w:rPr>
        <w:t>, тестирование – на выборке размером 500. Выборки состоят из комментариев о различных театрах России</w:t>
      </w:r>
      <w:r w:rsidR="00017261">
        <w:rPr>
          <w:rFonts w:ascii="Times New Roman" w:hAnsi="Times New Roman" w:cs="Times New Roman"/>
          <w:sz w:val="24"/>
          <w:szCs w:val="24"/>
        </w:rPr>
        <w:t xml:space="preserve">, взятых из </w:t>
      </w:r>
      <w:r w:rsidR="00017261"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0198C" w14:paraId="6E3F95C6" w14:textId="77777777" w:rsidTr="0060198C">
        <w:tc>
          <w:tcPr>
            <w:tcW w:w="3485" w:type="dxa"/>
          </w:tcPr>
          <w:p w14:paraId="1E75FEF0" w14:textId="7775E485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метода</w:t>
            </w:r>
          </w:p>
        </w:tc>
        <w:tc>
          <w:tcPr>
            <w:tcW w:w="3485" w:type="dxa"/>
          </w:tcPr>
          <w:p w14:paraId="2FC1F948" w14:textId="6A316F4E" w:rsidR="0060198C" w:rsidRPr="00366C80" w:rsidRDefault="00841243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обучения</w:t>
            </w:r>
            <w:r w:rsidR="004D1051">
              <w:rPr>
                <w:rFonts w:ascii="Times New Roman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3486" w:type="dxa"/>
          </w:tcPr>
          <w:p w14:paraId="3F850C8F" w14:textId="2438C44E" w:rsidR="0060198C" w:rsidRPr="004D1051" w:rsidRDefault="004D1051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 на обучающей выборке, %</w:t>
            </w:r>
          </w:p>
        </w:tc>
      </w:tr>
      <w:tr w:rsidR="0060198C" w14:paraId="223864A7" w14:textId="77777777" w:rsidTr="004D1051">
        <w:trPr>
          <w:trHeight w:val="753"/>
        </w:trPr>
        <w:tc>
          <w:tcPr>
            <w:tcW w:w="3485" w:type="dxa"/>
          </w:tcPr>
          <w:p w14:paraId="1861C63E" w14:textId="297333FC" w:rsidR="0060198C" w:rsidRDefault="004D1051" w:rsidP="004D105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1051">
              <w:rPr>
                <w:rFonts w:ascii="Times New Roman" w:hAnsi="Times New Roman" w:cs="Times New Roman"/>
                <w:sz w:val="24"/>
                <w:szCs w:val="24"/>
              </w:rPr>
              <w:t>Наивный байесовский классификатор</w:t>
            </w:r>
          </w:p>
        </w:tc>
        <w:tc>
          <w:tcPr>
            <w:tcW w:w="3485" w:type="dxa"/>
          </w:tcPr>
          <w:p w14:paraId="79FEEEFE" w14:textId="5ADB7FA0" w:rsidR="0060198C" w:rsidRPr="004D1051" w:rsidRDefault="004D1051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0.006023</w:t>
            </w:r>
          </w:p>
        </w:tc>
        <w:tc>
          <w:tcPr>
            <w:tcW w:w="3486" w:type="dxa"/>
          </w:tcPr>
          <w:p w14:paraId="44238880" w14:textId="27680A26" w:rsidR="0060198C" w:rsidRDefault="004D1051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78.2</w:t>
            </w:r>
          </w:p>
        </w:tc>
      </w:tr>
      <w:tr w:rsidR="0060198C" w14:paraId="19F7C92A" w14:textId="77777777" w:rsidTr="0060198C">
        <w:tc>
          <w:tcPr>
            <w:tcW w:w="3485" w:type="dxa"/>
          </w:tcPr>
          <w:p w14:paraId="687A1F73" w14:textId="244CBA4F" w:rsidR="0060198C" w:rsidRDefault="004D1051" w:rsidP="004D105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1051">
              <w:rPr>
                <w:rFonts w:ascii="Times New Roman" w:hAnsi="Times New Roman" w:cs="Times New Roman"/>
                <w:sz w:val="24"/>
                <w:szCs w:val="24"/>
              </w:rPr>
              <w:t>Стохастический градиентный спуск</w:t>
            </w:r>
          </w:p>
        </w:tc>
        <w:tc>
          <w:tcPr>
            <w:tcW w:w="3485" w:type="dxa"/>
          </w:tcPr>
          <w:p w14:paraId="3015753E" w14:textId="7764B062" w:rsidR="0060198C" w:rsidRPr="004D1051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 w:rsidR="00387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25934</w:t>
            </w:r>
          </w:p>
        </w:tc>
        <w:tc>
          <w:tcPr>
            <w:tcW w:w="3486" w:type="dxa"/>
          </w:tcPr>
          <w:p w14:paraId="423F85AB" w14:textId="23FB6058" w:rsidR="0060198C" w:rsidRPr="004D1051" w:rsidRDefault="004D1051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387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87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0198C" w14:paraId="50F5CAAD" w14:textId="77777777" w:rsidTr="0060198C">
        <w:tc>
          <w:tcPr>
            <w:tcW w:w="3485" w:type="dxa"/>
          </w:tcPr>
          <w:p w14:paraId="51ED1424" w14:textId="36635862" w:rsidR="0060198C" w:rsidRDefault="002640C5" w:rsidP="002640C5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40C5">
              <w:rPr>
                <w:rFonts w:ascii="Times New Roman" w:hAnsi="Times New Roman" w:cs="Times New Roman"/>
                <w:sz w:val="24"/>
                <w:szCs w:val="24"/>
              </w:rPr>
              <w:t>K-Ближайших соседей</w:t>
            </w:r>
          </w:p>
        </w:tc>
        <w:tc>
          <w:tcPr>
            <w:tcW w:w="3485" w:type="dxa"/>
          </w:tcPr>
          <w:p w14:paraId="0F2A98A6" w14:textId="43897B21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0.001042</w:t>
            </w:r>
          </w:p>
        </w:tc>
        <w:tc>
          <w:tcPr>
            <w:tcW w:w="3486" w:type="dxa"/>
          </w:tcPr>
          <w:p w14:paraId="702EDD89" w14:textId="337F4C55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67.8</w:t>
            </w:r>
          </w:p>
        </w:tc>
      </w:tr>
      <w:tr w:rsidR="0060198C" w14:paraId="6A3DC9CD" w14:textId="77777777" w:rsidTr="0060198C">
        <w:tc>
          <w:tcPr>
            <w:tcW w:w="3485" w:type="dxa"/>
          </w:tcPr>
          <w:p w14:paraId="006D3D12" w14:textId="5325A3A1" w:rsidR="0060198C" w:rsidRDefault="002640C5" w:rsidP="002640C5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40C5">
              <w:rPr>
                <w:rFonts w:ascii="Times New Roman" w:hAnsi="Times New Roman" w:cs="Times New Roman"/>
                <w:sz w:val="24"/>
                <w:szCs w:val="24"/>
              </w:rPr>
              <w:t>Дерево решений</w:t>
            </w:r>
          </w:p>
        </w:tc>
        <w:tc>
          <w:tcPr>
            <w:tcW w:w="3485" w:type="dxa"/>
          </w:tcPr>
          <w:p w14:paraId="79CC966E" w14:textId="18065F13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0.071842</w:t>
            </w:r>
          </w:p>
        </w:tc>
        <w:tc>
          <w:tcPr>
            <w:tcW w:w="3486" w:type="dxa"/>
          </w:tcPr>
          <w:p w14:paraId="38B3F153" w14:textId="237CB5B5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</w:tr>
      <w:tr w:rsidR="0060198C" w14:paraId="5E7CF51F" w14:textId="77777777" w:rsidTr="0060198C">
        <w:tc>
          <w:tcPr>
            <w:tcW w:w="3485" w:type="dxa"/>
          </w:tcPr>
          <w:p w14:paraId="5F73B6B4" w14:textId="1F5FDEBF" w:rsidR="0060198C" w:rsidRDefault="002640C5" w:rsidP="002640C5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40C5">
              <w:rPr>
                <w:rFonts w:ascii="Times New Roman" w:hAnsi="Times New Roman" w:cs="Times New Roman"/>
                <w:sz w:val="24"/>
                <w:szCs w:val="24"/>
              </w:rPr>
              <w:t>Искусственные нейронные сети</w:t>
            </w:r>
          </w:p>
        </w:tc>
        <w:tc>
          <w:tcPr>
            <w:tcW w:w="3485" w:type="dxa"/>
          </w:tcPr>
          <w:p w14:paraId="7535138B" w14:textId="5F65A91D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5.207116</w:t>
            </w:r>
          </w:p>
        </w:tc>
        <w:tc>
          <w:tcPr>
            <w:tcW w:w="3486" w:type="dxa"/>
          </w:tcPr>
          <w:p w14:paraId="103BBAE1" w14:textId="3FB62FBC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76.8</w:t>
            </w:r>
          </w:p>
        </w:tc>
      </w:tr>
      <w:tr w:rsidR="0060198C" w14:paraId="2CC82D9F" w14:textId="77777777" w:rsidTr="0060198C">
        <w:tc>
          <w:tcPr>
            <w:tcW w:w="3485" w:type="dxa"/>
          </w:tcPr>
          <w:p w14:paraId="7AD4869E" w14:textId="62A3BD6A" w:rsidR="0060198C" w:rsidRPr="002640C5" w:rsidRDefault="002640C5" w:rsidP="002640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0C5">
              <w:rPr>
                <w:rFonts w:ascii="Times New Roman" w:hAnsi="Times New Roman" w:cs="Times New Roman"/>
                <w:sz w:val="24"/>
                <w:szCs w:val="24"/>
              </w:rPr>
              <w:t>Метод опорных векторов</w:t>
            </w:r>
          </w:p>
        </w:tc>
        <w:tc>
          <w:tcPr>
            <w:tcW w:w="3485" w:type="dxa"/>
          </w:tcPr>
          <w:p w14:paraId="463D4BDE" w14:textId="288D2B30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0.031917</w:t>
            </w:r>
          </w:p>
        </w:tc>
        <w:tc>
          <w:tcPr>
            <w:tcW w:w="3486" w:type="dxa"/>
          </w:tcPr>
          <w:p w14:paraId="38944FDA" w14:textId="7C8455BD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80.6</w:t>
            </w:r>
          </w:p>
        </w:tc>
      </w:tr>
    </w:tbl>
    <w:p w14:paraId="4D5994AE" w14:textId="1F0E17A9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AE6BE8" w14:textId="5EDC8FBF" w:rsidR="00BC67F5" w:rsidRPr="00BC67F5" w:rsidRDefault="00BC67F5" w:rsidP="00BC67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67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6D50A19" w14:textId="35F127F7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70DA0" w14:textId="60F2A204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6FF867" w14:textId="32993ECB" w:rsidR="00F0329F" w:rsidRDefault="00806FFE" w:rsidP="00806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CAFD3A" w14:textId="77777777" w:rsidR="00BC67F5" w:rsidRPr="00C7224C" w:rsidRDefault="00BC67F5" w:rsidP="00BC67F5">
      <w:pPr>
        <w:pStyle w:val="6"/>
        <w:spacing w:before="240" w:after="120" w:line="360" w:lineRule="auto"/>
        <w:ind w:firstLine="709"/>
        <w:rPr>
          <w:szCs w:val="28"/>
        </w:rPr>
      </w:pPr>
      <w:r w:rsidRPr="00C7224C">
        <w:rPr>
          <w:szCs w:val="28"/>
        </w:rPr>
        <w:lastRenderedPageBreak/>
        <w:t>СПИСОК ЛИТЕРАТУРЫ</w:t>
      </w:r>
    </w:p>
    <w:p w14:paraId="42618C56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224C">
        <w:rPr>
          <w:rFonts w:ascii="Times New Roman" w:hAnsi="Times New Roman" w:cs="Times New Roman"/>
          <w:sz w:val="24"/>
          <w:szCs w:val="24"/>
          <w:lang w:val="en-US"/>
        </w:rPr>
        <w:t>Naive</w:t>
      </w:r>
      <w:r w:rsidRPr="00C7224C">
        <w:rPr>
          <w:rFonts w:ascii="Times New Roman" w:hAnsi="Times New Roman" w:cs="Times New Roman"/>
          <w:sz w:val="24"/>
          <w:szCs w:val="24"/>
        </w:rPr>
        <w:t xml:space="preserve"> 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>Bayes</w:t>
      </w:r>
      <w:r w:rsidRPr="00C7224C">
        <w:rPr>
          <w:rFonts w:ascii="Times New Roman" w:hAnsi="Times New Roman" w:cs="Times New Roman"/>
          <w:sz w:val="24"/>
          <w:szCs w:val="24"/>
        </w:rPr>
        <w:tab/>
        <w:t xml:space="preserve">// </w:t>
      </w:r>
      <w:hyperlink r:id="rId30" w:history="1"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scikit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stable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modules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naive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bayes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C7224C">
        <w:rPr>
          <w:rFonts w:ascii="Times New Roman" w:hAnsi="Times New Roman" w:cs="Times New Roman"/>
          <w:sz w:val="24"/>
          <w:szCs w:val="24"/>
        </w:rPr>
        <w:t xml:space="preserve"> (дата обращения: 03.04.2024).</w:t>
      </w:r>
    </w:p>
    <w:p w14:paraId="3351993B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224C">
        <w:rPr>
          <w:rFonts w:ascii="Times New Roman" w:hAnsi="Times New Roman" w:cs="Times New Roman"/>
          <w:sz w:val="24"/>
          <w:szCs w:val="24"/>
        </w:rPr>
        <w:t>Градиентный спуск</w:t>
      </w:r>
      <w:r w:rsidRPr="00C7224C">
        <w:rPr>
          <w:rFonts w:ascii="Times New Roman" w:hAnsi="Times New Roman" w:cs="Times New Roman"/>
          <w:sz w:val="24"/>
          <w:szCs w:val="24"/>
        </w:rPr>
        <w:tab/>
        <w:t xml:space="preserve">// </w:t>
      </w:r>
      <w:hyperlink r:id="rId31" w:history="1"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Градиентный_спуск</w:t>
        </w:r>
        <w:proofErr w:type="spellEnd"/>
      </w:hyperlink>
      <w:r w:rsidRPr="00C7224C">
        <w:rPr>
          <w:rFonts w:ascii="Times New Roman" w:hAnsi="Times New Roman" w:cs="Times New Roman"/>
          <w:sz w:val="24"/>
          <w:szCs w:val="24"/>
        </w:rPr>
        <w:t xml:space="preserve"> (дата обращения: 03.04.2024).</w:t>
      </w:r>
    </w:p>
    <w:p w14:paraId="5C704C0A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224C">
        <w:rPr>
          <w:rFonts w:ascii="Times New Roman" w:hAnsi="Times New Roman" w:cs="Times New Roman"/>
          <w:sz w:val="24"/>
          <w:szCs w:val="24"/>
          <w:lang w:val="en-US"/>
        </w:rPr>
        <w:t>Stochastic Gradient Descent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hyperlink r:id="rId32" w:history="1"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https://scikit-learn.org/stable/modules/sgd.html</w:t>
        </w:r>
      </w:hyperlink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7224C">
        <w:rPr>
          <w:rFonts w:ascii="Times New Roman" w:hAnsi="Times New Roman" w:cs="Times New Roman"/>
          <w:sz w:val="24"/>
          <w:szCs w:val="24"/>
        </w:rPr>
        <w:t>дата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24C">
        <w:rPr>
          <w:rFonts w:ascii="Times New Roman" w:hAnsi="Times New Roman" w:cs="Times New Roman"/>
          <w:sz w:val="24"/>
          <w:szCs w:val="24"/>
        </w:rPr>
        <w:t>обращения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>: 03.04.2024).</w:t>
      </w:r>
    </w:p>
    <w:p w14:paraId="5B221324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224C">
        <w:rPr>
          <w:rFonts w:ascii="Times New Roman" w:hAnsi="Times New Roman" w:cs="Times New Roman"/>
          <w:sz w:val="24"/>
          <w:szCs w:val="24"/>
        </w:rPr>
        <w:t xml:space="preserve">Машинное обучение и 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7224C">
        <w:rPr>
          <w:rFonts w:ascii="Times New Roman" w:hAnsi="Times New Roman" w:cs="Times New Roman"/>
          <w:sz w:val="24"/>
          <w:szCs w:val="24"/>
        </w:rPr>
        <w:t xml:space="preserve"> 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C7224C">
        <w:rPr>
          <w:rFonts w:ascii="Times New Roman" w:hAnsi="Times New Roman" w:cs="Times New Roman"/>
          <w:sz w:val="24"/>
          <w:szCs w:val="24"/>
        </w:rPr>
        <w:t xml:space="preserve"> (Часть 06): Градиентный спуск</w:t>
      </w:r>
      <w:r w:rsidRPr="00C7224C">
        <w:rPr>
          <w:rFonts w:ascii="Times New Roman" w:hAnsi="Times New Roman" w:cs="Times New Roman"/>
          <w:sz w:val="24"/>
          <w:szCs w:val="24"/>
        </w:rPr>
        <w:tab/>
        <w:t xml:space="preserve">// </w:t>
      </w:r>
      <w:hyperlink r:id="rId33" w:history="1"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https://www.mql5.com/ru/articles/11200#:~:text=Согласно.%20Википедии%2C%20градиентный%20спуск%20—,к%20локальному%20максимуму%20этой%20функции</w:t>
        </w:r>
      </w:hyperlink>
      <w:r w:rsidRPr="00C7224C">
        <w:rPr>
          <w:rFonts w:ascii="Times New Roman" w:hAnsi="Times New Roman" w:cs="Times New Roman"/>
          <w:sz w:val="24"/>
          <w:szCs w:val="24"/>
        </w:rPr>
        <w:t xml:space="preserve"> (дата обращения: 04.04.2024).</w:t>
      </w:r>
    </w:p>
    <w:p w14:paraId="4545416A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k-nearest </w:t>
      </w:r>
      <w:proofErr w:type="gramStart"/>
      <w:r w:rsidRPr="00C7224C">
        <w:rPr>
          <w:rFonts w:ascii="Times New Roman" w:hAnsi="Times New Roman" w:cs="Times New Roman"/>
          <w:sz w:val="24"/>
          <w:szCs w:val="24"/>
          <w:lang w:val="en-US"/>
        </w:rPr>
        <w:t>neighbors</w:t>
      </w:r>
      <w:proofErr w:type="gramEnd"/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algorithm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hyperlink r:id="rId34" w:history="1"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https://en.wikipedia.org/wiki/K-nearest_neighbors_algorithm</w:t>
        </w:r>
      </w:hyperlink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7224C">
        <w:rPr>
          <w:rFonts w:ascii="Times New Roman" w:hAnsi="Times New Roman" w:cs="Times New Roman"/>
          <w:sz w:val="24"/>
          <w:szCs w:val="24"/>
        </w:rPr>
        <w:t>дата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24C">
        <w:rPr>
          <w:rFonts w:ascii="Times New Roman" w:hAnsi="Times New Roman" w:cs="Times New Roman"/>
          <w:sz w:val="24"/>
          <w:szCs w:val="24"/>
        </w:rPr>
        <w:t>обращения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>: 05.04.2024).</w:t>
      </w:r>
    </w:p>
    <w:p w14:paraId="0CEB6A95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224C">
        <w:rPr>
          <w:rFonts w:ascii="Times New Roman" w:hAnsi="Times New Roman" w:cs="Times New Roman"/>
          <w:sz w:val="24"/>
          <w:szCs w:val="24"/>
          <w:lang w:val="en-US"/>
        </w:rPr>
        <w:t>sklearn.neighbors</w:t>
      </w:r>
      <w:proofErr w:type="gramEnd"/>
      <w:r w:rsidRPr="00C7224C">
        <w:rPr>
          <w:rFonts w:ascii="Times New Roman" w:hAnsi="Times New Roman" w:cs="Times New Roman"/>
          <w:sz w:val="24"/>
          <w:szCs w:val="24"/>
          <w:lang w:val="en-US"/>
        </w:rPr>
        <w:t>.KNeighborsClassifier</w:t>
      </w:r>
      <w:proofErr w:type="spellEnd"/>
      <w:r w:rsidRPr="00C722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hyperlink r:id="rId35" w:history="1"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https://scikit-learn.org/stable/modules/generated/sklearn.neighbors.KNeighborsClassifier.html</w:t>
        </w:r>
      </w:hyperlink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7224C">
        <w:rPr>
          <w:rFonts w:ascii="Times New Roman" w:hAnsi="Times New Roman" w:cs="Times New Roman"/>
          <w:sz w:val="24"/>
          <w:szCs w:val="24"/>
        </w:rPr>
        <w:t>дата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24C">
        <w:rPr>
          <w:rFonts w:ascii="Times New Roman" w:hAnsi="Times New Roman" w:cs="Times New Roman"/>
          <w:sz w:val="24"/>
          <w:szCs w:val="24"/>
        </w:rPr>
        <w:t>обращения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>: 05.04.2024).</w:t>
      </w:r>
    </w:p>
    <w:p w14:paraId="3E649F42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224C">
        <w:rPr>
          <w:rFonts w:ascii="Times New Roman" w:hAnsi="Times New Roman" w:cs="Times New Roman"/>
          <w:sz w:val="24"/>
          <w:szCs w:val="24"/>
        </w:rPr>
        <w:t>Деревья решений</w:t>
      </w:r>
      <w:r w:rsidRPr="00C7224C">
        <w:rPr>
          <w:rFonts w:ascii="Times New Roman" w:hAnsi="Times New Roman" w:cs="Times New Roman"/>
          <w:sz w:val="24"/>
          <w:szCs w:val="24"/>
        </w:rPr>
        <w:tab/>
        <w:t xml:space="preserve">// </w:t>
      </w:r>
      <w:hyperlink r:id="rId36" w:history="1"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scikit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/1-10-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decision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trees</w:t>
        </w:r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</w:hyperlink>
      <w:r w:rsidRPr="00C7224C">
        <w:rPr>
          <w:rFonts w:ascii="Times New Roman" w:hAnsi="Times New Roman" w:cs="Times New Roman"/>
          <w:sz w:val="24"/>
          <w:szCs w:val="24"/>
        </w:rPr>
        <w:t xml:space="preserve"> (дата обращения: 05.04.2024).</w:t>
      </w:r>
    </w:p>
    <w:p w14:paraId="353E8B9B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224C">
        <w:rPr>
          <w:rFonts w:ascii="Times New Roman" w:hAnsi="Times New Roman" w:cs="Times New Roman"/>
          <w:sz w:val="24"/>
          <w:szCs w:val="24"/>
        </w:rPr>
        <w:t>Дерево решений</w:t>
      </w:r>
      <w:r w:rsidRPr="00C7224C">
        <w:rPr>
          <w:rFonts w:ascii="Times New Roman" w:hAnsi="Times New Roman" w:cs="Times New Roman"/>
          <w:sz w:val="24"/>
          <w:szCs w:val="24"/>
        </w:rPr>
        <w:tab/>
        <w:t xml:space="preserve">// </w:t>
      </w:r>
      <w:hyperlink r:id="rId37" w:history="1"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https://ru.wikipedia.org/wiki/Дерево_решений</w:t>
        </w:r>
      </w:hyperlink>
      <w:r w:rsidRPr="00C7224C">
        <w:rPr>
          <w:rFonts w:ascii="Times New Roman" w:hAnsi="Times New Roman" w:cs="Times New Roman"/>
          <w:sz w:val="24"/>
          <w:szCs w:val="24"/>
        </w:rPr>
        <w:t xml:space="preserve"> (дата обращения: 05.04.2024).</w:t>
      </w:r>
    </w:p>
    <w:p w14:paraId="3B7E90FA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224C">
        <w:rPr>
          <w:rFonts w:ascii="Times New Roman" w:hAnsi="Times New Roman" w:cs="Times New Roman"/>
          <w:sz w:val="24"/>
          <w:szCs w:val="24"/>
        </w:rPr>
        <w:t>Метод случайного леса</w:t>
      </w:r>
      <w:r w:rsidRPr="00C7224C">
        <w:rPr>
          <w:rFonts w:ascii="Times New Roman" w:hAnsi="Times New Roman" w:cs="Times New Roman"/>
          <w:sz w:val="24"/>
          <w:szCs w:val="24"/>
        </w:rPr>
        <w:tab/>
        <w:t xml:space="preserve">// </w:t>
      </w:r>
      <w:hyperlink r:id="rId38" w:history="1"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https://ru.wikipedia.org/wiki/Метод_случайного_леса</w:t>
        </w:r>
      </w:hyperlink>
      <w:r w:rsidRPr="00C7224C">
        <w:rPr>
          <w:rFonts w:ascii="Times New Roman" w:hAnsi="Times New Roman" w:cs="Times New Roman"/>
          <w:sz w:val="24"/>
          <w:szCs w:val="24"/>
        </w:rPr>
        <w:t xml:space="preserve"> (дата обращения: 06.04.2024).</w:t>
      </w:r>
    </w:p>
    <w:p w14:paraId="018C8E3B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224C">
        <w:rPr>
          <w:rFonts w:ascii="Times New Roman" w:hAnsi="Times New Roman" w:cs="Times New Roman"/>
          <w:sz w:val="24"/>
          <w:szCs w:val="24"/>
        </w:rPr>
        <w:t>Ансамблевые методы</w:t>
      </w:r>
      <w:r w:rsidRPr="00C7224C">
        <w:rPr>
          <w:rFonts w:ascii="Times New Roman" w:hAnsi="Times New Roman" w:cs="Times New Roman"/>
          <w:sz w:val="24"/>
          <w:szCs w:val="24"/>
        </w:rPr>
        <w:tab/>
        <w:t xml:space="preserve">// </w:t>
      </w:r>
      <w:hyperlink r:id="rId39" w:history="1"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https://scikit-learn.ru/1-11-ensemble-methods/</w:t>
        </w:r>
      </w:hyperlink>
      <w:r w:rsidRPr="00C7224C">
        <w:rPr>
          <w:rFonts w:ascii="Times New Roman" w:hAnsi="Times New Roman" w:cs="Times New Roman"/>
          <w:sz w:val="24"/>
          <w:szCs w:val="24"/>
        </w:rPr>
        <w:t xml:space="preserve"> (дата обращения: 06.04.2024).</w:t>
      </w:r>
    </w:p>
    <w:p w14:paraId="083924E2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224C">
        <w:rPr>
          <w:rFonts w:ascii="Times New Roman" w:hAnsi="Times New Roman" w:cs="Times New Roman"/>
          <w:sz w:val="24"/>
          <w:szCs w:val="24"/>
          <w:lang w:val="en-US"/>
        </w:rPr>
        <w:t>Neural network models (supervised)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hyperlink r:id="rId40" w:history="1"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https://scikit-learn.org/stable/modules/neural_networks_supervised.html</w:t>
        </w:r>
      </w:hyperlink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7224C">
        <w:rPr>
          <w:rFonts w:ascii="Times New Roman" w:hAnsi="Times New Roman" w:cs="Times New Roman"/>
          <w:sz w:val="24"/>
          <w:szCs w:val="24"/>
        </w:rPr>
        <w:t>дата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24C">
        <w:rPr>
          <w:rFonts w:ascii="Times New Roman" w:hAnsi="Times New Roman" w:cs="Times New Roman"/>
          <w:sz w:val="24"/>
          <w:szCs w:val="24"/>
        </w:rPr>
        <w:t>обращения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>: 04.04.2024).</w:t>
      </w:r>
    </w:p>
    <w:p w14:paraId="1348B577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224C">
        <w:rPr>
          <w:rFonts w:ascii="Times New Roman" w:hAnsi="Times New Roman" w:cs="Times New Roman"/>
          <w:sz w:val="24"/>
          <w:szCs w:val="24"/>
          <w:lang w:val="en-US"/>
        </w:rPr>
        <w:t>Support Vector Machines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hyperlink r:id="rId41" w:history="1"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https://scikit-learn.org/stable/modules/svm.html</w:t>
        </w:r>
      </w:hyperlink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7224C">
        <w:rPr>
          <w:rFonts w:ascii="Times New Roman" w:hAnsi="Times New Roman" w:cs="Times New Roman"/>
          <w:sz w:val="24"/>
          <w:szCs w:val="24"/>
        </w:rPr>
        <w:t>дата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24C">
        <w:rPr>
          <w:rFonts w:ascii="Times New Roman" w:hAnsi="Times New Roman" w:cs="Times New Roman"/>
          <w:sz w:val="24"/>
          <w:szCs w:val="24"/>
        </w:rPr>
        <w:t>обращения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>: 04.04.2024).</w:t>
      </w:r>
    </w:p>
    <w:p w14:paraId="67666085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224C">
        <w:rPr>
          <w:rFonts w:ascii="Times New Roman" w:hAnsi="Times New Roman" w:cs="Times New Roman"/>
          <w:sz w:val="24"/>
          <w:szCs w:val="24"/>
        </w:rPr>
        <w:t>Метод опорных векторов</w:t>
      </w:r>
      <w:r w:rsidRPr="00C7224C">
        <w:rPr>
          <w:rFonts w:ascii="Times New Roman" w:hAnsi="Times New Roman" w:cs="Times New Roman"/>
          <w:sz w:val="24"/>
          <w:szCs w:val="24"/>
        </w:rPr>
        <w:tab/>
        <w:t xml:space="preserve">// </w:t>
      </w:r>
      <w:hyperlink r:id="rId42" w:history="1">
        <w:r w:rsidRPr="00C7224C">
          <w:rPr>
            <w:rStyle w:val="a5"/>
            <w:rFonts w:ascii="Times New Roman" w:hAnsi="Times New Roman" w:cs="Times New Roman"/>
            <w:sz w:val="24"/>
            <w:szCs w:val="24"/>
          </w:rPr>
          <w:t>https://ru.wikipedia.org/wiki/Метод_опорных_векторов</w:t>
        </w:r>
      </w:hyperlink>
      <w:r w:rsidRPr="00C7224C">
        <w:rPr>
          <w:rFonts w:ascii="Times New Roman" w:hAnsi="Times New Roman" w:cs="Times New Roman"/>
          <w:sz w:val="24"/>
          <w:szCs w:val="24"/>
        </w:rPr>
        <w:t xml:space="preserve"> (дата обращения: 04.04.2024).</w:t>
      </w:r>
    </w:p>
    <w:p w14:paraId="5D91BF0B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224C">
        <w:rPr>
          <w:rFonts w:ascii="Times New Roman" w:hAnsi="Times New Roman" w:cs="Times New Roman"/>
          <w:sz w:val="24"/>
          <w:szCs w:val="24"/>
          <w:lang w:val="en-US"/>
        </w:rPr>
        <w:t>The Selenium Browser Automation Project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hyperlink r:id="rId43" w:history="1"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https://www.selenium.dev/documentation/</w:t>
        </w:r>
      </w:hyperlink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r w:rsidRPr="00C7224C">
        <w:rPr>
          <w:rFonts w:ascii="Times New Roman" w:hAnsi="Times New Roman" w:cs="Times New Roman"/>
          <w:sz w:val="24"/>
          <w:szCs w:val="24"/>
        </w:rPr>
        <w:t>дата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24C">
        <w:rPr>
          <w:rFonts w:ascii="Times New Roman" w:hAnsi="Times New Roman" w:cs="Times New Roman"/>
          <w:sz w:val="24"/>
          <w:szCs w:val="24"/>
        </w:rPr>
        <w:t>обращения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>: 03.04.2024).</w:t>
      </w:r>
    </w:p>
    <w:p w14:paraId="3B5B00BB" w14:textId="77777777" w:rsidR="00BC67F5" w:rsidRPr="00C7224C" w:rsidRDefault="00BC67F5" w:rsidP="00BC67F5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224C">
        <w:rPr>
          <w:rFonts w:ascii="Times New Roman" w:hAnsi="Times New Roman" w:cs="Times New Roman"/>
          <w:sz w:val="24"/>
          <w:szCs w:val="24"/>
          <w:lang w:val="en-US"/>
        </w:rPr>
        <w:t>XPath Tutorial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hyperlink r:id="rId44" w:history="1">
        <w:r w:rsidRPr="00C7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XPath Tutorial (w3schools.com)</w:t>
        </w:r>
      </w:hyperlink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7224C">
        <w:rPr>
          <w:rFonts w:ascii="Times New Roman" w:hAnsi="Times New Roman" w:cs="Times New Roman"/>
          <w:sz w:val="24"/>
          <w:szCs w:val="24"/>
        </w:rPr>
        <w:t>дата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24C">
        <w:rPr>
          <w:rFonts w:ascii="Times New Roman" w:hAnsi="Times New Roman" w:cs="Times New Roman"/>
          <w:sz w:val="24"/>
          <w:szCs w:val="24"/>
        </w:rPr>
        <w:t>обращения</w:t>
      </w:r>
      <w:r w:rsidRPr="00C7224C">
        <w:rPr>
          <w:rFonts w:ascii="Times New Roman" w:hAnsi="Times New Roman" w:cs="Times New Roman"/>
          <w:sz w:val="24"/>
          <w:szCs w:val="24"/>
          <w:lang w:val="en-US"/>
        </w:rPr>
        <w:t>: 03.04.2024).</w:t>
      </w:r>
    </w:p>
    <w:p w14:paraId="544A7504" w14:textId="18367749" w:rsidR="00BC67F5" w:rsidRDefault="00BC67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FB894DB" w14:textId="66102230" w:rsidR="00F0329F" w:rsidRDefault="00381780" w:rsidP="005169E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5ACD0F" wp14:editId="4EECD8CE">
                <wp:simplePos x="0" y="0"/>
                <wp:positionH relativeFrom="margin">
                  <wp:posOffset>-141605</wp:posOffset>
                </wp:positionH>
                <wp:positionV relativeFrom="paragraph">
                  <wp:posOffset>8540519</wp:posOffset>
                </wp:positionV>
                <wp:extent cx="3239770" cy="397510"/>
                <wp:effectExtent l="0" t="0" r="0" b="254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397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0377A0" w14:textId="5B3B33DE" w:rsidR="00C7224C" w:rsidRPr="00C7224C" w:rsidRDefault="00381780" w:rsidP="0038178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Матрица ошибок для метода многослойного перцептрона</w:t>
                            </w:r>
                          </w:p>
                          <w:p w14:paraId="32609256" w14:textId="77777777" w:rsidR="00C7224C" w:rsidRDefault="00C7224C" w:rsidP="00381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ACD0F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-11.15pt;margin-top:672.5pt;width:255.1pt;height:31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L0RgIAAGgEAAAOAAAAZHJzL2Uyb0RvYy54bWysVMFuEzEQvSPxD5bvZJNUUIi6qUKrIqSo&#10;rdSinh2vt2vJ6zG2k91w484v8A89cODGL6R/xPNutoXCCXFxZmfG43nvzeTouK0N2ygfNNmcT0Zj&#10;zpSVVGh7m/MP12cvXnMWorCFMGRVzrcq8OP582dHjZupKVVkCuUZitgwa1zOqxjdLMuCrFQtwoic&#10;sgiW5GsR8elvs8KLBtVrk03H41dZQ75wnqQKAd7TPsjnXf2yVDJelGVQkZmco7fYnb47V+nM5kdi&#10;duuFq7TctyH+oYtaaItHH0qdiijY2us/StVaegpUxpGkOqOy1FJ1GIBmMn6C5qoSTnVYQE5wDzSF&#10;/1dWnm8uPdMFtJtwZkUNjXZfd3e7b7sfu+/3n++/MATAUuPCDMlXDumxfUstbgz+AGcC35a+Tr+A&#10;xRAH39sHjlUbmYTzYHrw5vAQIYkYzJeTToTs8bbzIb5TVLNk5NxDw45asVmGiE6QOqSkxwIZXZxp&#10;Y9JHCpwYzzYCejeVjir1iBu/ZRmbci2lW304ebIEsYeSrNiu2j3uFRVbwPbUj09w8kzjoaUI8VJ4&#10;zAvgYAfiBY7SUJNz2lucVeQ//c2f8iEjopw1mL+ch49r4RVn5r2FwGlYB8MPxmow7Lo+IUCEZuim&#10;M3HBRzOYpaf6BquxSK8gJKzEWzmPg3kS+y3Aakm1WHRJGEkn4tJeOZlKD4RetzfCu70cEUKe0zCZ&#10;YvZElT63p3exjlTqTrJEaM/inmeMc6fLfvXSvvz63WU9/kHMfwIAAP//AwBQSwMEFAAGAAgAAAAh&#10;AIiXnxviAAAADQEAAA8AAABkcnMvZG93bnJldi54bWxMj8FOwzAQRO9I/IO1SFxQ65CGtIQ4FbRw&#10;g0NL1fM2NklEvI5ip0n/nuUEx515mp3J15Ntxdn0vnGk4H4egTBUOt1QpeDw+TZbgfABSWPryCi4&#10;GA/r4voqx0y7kXbmvA+V4BDyGSqoQ+gyKX1ZG4t+7jpD7H253mLgs6+k7nHkcNvKOIpSabEh/lBj&#10;Zza1Kb/3g1WQbvth3NHmbnt4fceProqPL5ejUrc30/MTiGCm8AfDb32uDgV3OrmBtBetglkcLxhl&#10;Y5E88CpGktXyEcSJpSRapiCLXP5fUfwAAAD//wMAUEsBAi0AFAAGAAgAAAAhALaDOJL+AAAA4QEA&#10;ABMAAAAAAAAAAAAAAAAAAAAAAFtDb250ZW50X1R5cGVzXS54bWxQSwECLQAUAAYACAAAACEAOP0h&#10;/9YAAACUAQAACwAAAAAAAAAAAAAAAAAvAQAAX3JlbHMvLnJlbHNQSwECLQAUAAYACAAAACEAm3DC&#10;9EYCAABoBAAADgAAAAAAAAAAAAAAAAAuAgAAZHJzL2Uyb0RvYy54bWxQSwECLQAUAAYACAAAACEA&#10;iJefG+IAAAANAQAADwAAAAAAAAAAAAAAAACgBAAAZHJzL2Rvd25yZXYueG1sUEsFBgAAAAAEAAQA&#10;8wAAAK8FAAAAAA==&#10;" stroked="f">
                <v:textbox inset="0,0,0,0">
                  <w:txbxContent>
                    <w:p w14:paraId="270377A0" w14:textId="5B3B33DE" w:rsidR="00C7224C" w:rsidRPr="00C7224C" w:rsidRDefault="00381780" w:rsidP="00381780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Рис. </w: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Матрица ошибок для метода многослойного перцептрона</w:t>
                      </w:r>
                    </w:p>
                    <w:p w14:paraId="32609256" w14:textId="77777777" w:rsidR="00C7224C" w:rsidRDefault="00C7224C" w:rsidP="0038178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7AF6D01" wp14:editId="0756A259">
            <wp:simplePos x="0" y="0"/>
            <wp:positionH relativeFrom="column">
              <wp:posOffset>3547110</wp:posOffset>
            </wp:positionH>
            <wp:positionV relativeFrom="paragraph">
              <wp:posOffset>6058131</wp:posOffset>
            </wp:positionV>
            <wp:extent cx="3240000" cy="2430000"/>
            <wp:effectExtent l="0" t="0" r="0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vc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D4931" wp14:editId="76A21926">
                <wp:simplePos x="0" y="0"/>
                <wp:positionH relativeFrom="page">
                  <wp:posOffset>3854450</wp:posOffset>
                </wp:positionH>
                <wp:positionV relativeFrom="paragraph">
                  <wp:posOffset>5649884</wp:posOffset>
                </wp:positionV>
                <wp:extent cx="3240000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C02CB2" w14:textId="71120448" w:rsidR="00C7224C" w:rsidRPr="00C7224C" w:rsidRDefault="00381780" w:rsidP="0038178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Матрица ошибок для метода дерева решений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D4931" id="Надпись 10" o:spid="_x0000_s1027" type="#_x0000_t202" style="position:absolute;left:0;text-align:left;margin-left:303.5pt;margin-top:444.85pt;width:255.1pt;height:.05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9MGRQIAAGwEAAAOAAAAZHJzL2Uyb0RvYy54bWysVMFuEzEQvSPxD5bvZJMUKrTKpgqpgpCi&#10;tlKKena83qwl22NsJ7vlxp1f4B84cODGL6R/xNi7m0LhhMjBGc+Mn/3mzezsotWKHITzEkxBJ6Mx&#10;JcJwKKXZFfT97erFa0p8YKZkCowo6L3w9GL+/NmssbmYQg2qFI4giPF5Ywtah2DzLPO8Fpr5EVhh&#10;MFiB0yzg1u2y0rEG0bXKpuPxedaAK60DLrxH72UXpPOEX1WCh+uq8iIQVVB8W0irS+s2rtl8xvKd&#10;Y7aWvH8G+4dXaCYNXnqCumSBkb2Tf0BpyR14qMKIg86gqiQXiQOymYyfsNnUzIrEBYvj7alM/v/B&#10;8qvDjSOyRO2wPIZp1Oj45fj1+O344/j94dPDZ4IBrFJjfY7JG4vpoX0DLZ4Y/B6dkXxbOR3/kRbB&#10;OALen2os2kA4Os+mL8f4o4Rj7PzsVcTIHo9a58NbAZpEo6AOBUx1ZYe1D13qkBJv8qBkuZJKxU0M&#10;LJUjB4ZiN7UMogf/LUuZmGsgnuoAoyeL/Doe0Qrttu2qMnDcQnmP1B10LeQtX0m8b818uGEOewYp&#10;4RyEa1wqBU1BobcoqcF9/Js/5qOUGKWkwR4sqP+wZ05Qot4ZFBkhw2C4wdgOhtnrJSDTCU6Y5cnE&#10;Ay6owawc6Dscj0W8BUPMcLyroGEwl6GbBBwvLhaLlIRtaVlYm43lEXqo6217x5ztVQko5hUM3cny&#10;J+J0uUkeu9gHrHRSLta1q2JfbmzppH0/fnFmft2nrMePxPwnAAAA//8DAFBLAwQUAAYACAAAACEA&#10;s9gMtuIAAAAMAQAADwAAAGRycy9kb3ducmV2LnhtbEyPwU7DMBBE70j8g7VIXBB1UqokDXGqqoID&#10;XCpCL7258TYOxOsodtrw97i9wHF2RrNvitVkOnbCwbWWBMSzCBhSbVVLjYDd5+tjBsx5SUp2llDA&#10;DzpYlbc3hcyVPdMHnirfsFBCLpcCtPd9zrmrNRrpZrZHCt7RDkb6IIeGq0GeQ7np+DyKEm5kS+GD&#10;lj1uNNbf1WgEbBf7rX4Yjy/v68XT8LYbN8lXUwlxfzetn4F5nPxfGC74AR3KwHSwIynHOgFJlIYt&#10;XkCWLVNgl0Qcp3Ngh+spA14W/P+I8hcAAP//AwBQSwECLQAUAAYACAAAACEAtoM4kv4AAADhAQAA&#10;EwAAAAAAAAAAAAAAAAAAAAAAW0NvbnRlbnRfVHlwZXNdLnhtbFBLAQItABQABgAIAAAAIQA4/SH/&#10;1gAAAJQBAAALAAAAAAAAAAAAAAAAAC8BAABfcmVscy8ucmVsc1BLAQItABQABgAIAAAAIQB+l9MG&#10;RQIAAGwEAAAOAAAAAAAAAAAAAAAAAC4CAABkcnMvZTJvRG9jLnhtbFBLAQItABQABgAIAAAAIQCz&#10;2Ay24gAAAAwBAAAPAAAAAAAAAAAAAAAAAJ8EAABkcnMvZG93bnJldi54bWxQSwUGAAAAAAQABADz&#10;AAAArgUAAAAA&#10;" stroked="f">
                <v:textbox style="mso-fit-shape-to-text:t" inset="0,0,0,0">
                  <w:txbxContent>
                    <w:p w14:paraId="73C02CB2" w14:textId="71120448" w:rsidR="00C7224C" w:rsidRPr="00C7224C" w:rsidRDefault="00381780" w:rsidP="00381780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Рис. </w: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Матрица ошибок для метода дерева решений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F31C71B" wp14:editId="6E949FBB">
            <wp:simplePos x="0" y="0"/>
            <wp:positionH relativeFrom="page">
              <wp:posOffset>4006850</wp:posOffset>
            </wp:positionH>
            <wp:positionV relativeFrom="paragraph">
              <wp:posOffset>3196879</wp:posOffset>
            </wp:positionV>
            <wp:extent cx="3240000" cy="2429999"/>
            <wp:effectExtent l="0" t="0" r="0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29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C9A33" wp14:editId="7483486F">
                <wp:simplePos x="0" y="0"/>
                <wp:positionH relativeFrom="margin">
                  <wp:align>right</wp:align>
                </wp:positionH>
                <wp:positionV relativeFrom="paragraph">
                  <wp:posOffset>2816802</wp:posOffset>
                </wp:positionV>
                <wp:extent cx="3239770" cy="36385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363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BD9444" w14:textId="37A1868F" w:rsidR="00C7224C" w:rsidRPr="00C7224C" w:rsidRDefault="00381780" w:rsidP="0038178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C7224C" w:rsidRPr="003817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7224C" w:rsidRPr="003817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="00C7224C" w:rsidRPr="003817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7224C" w:rsidRPr="003817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="00C7224C" w:rsidRPr="003817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Матрица ошибок для стохастического градиентного спуска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9A33" id="Надпись 4" o:spid="_x0000_s1028" type="#_x0000_t202" style="position:absolute;left:0;text-align:left;margin-left:203.9pt;margin-top:221.8pt;width:255.1pt;height:28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pjSQIAAG0EAAAOAAAAZHJzL2Uyb0RvYy54bWysVM1uEzEQviPxDpbvZPPTP1bZVCFVEFLV&#10;VkpRz47XzlryeoztZDfcuPMKvAMHDtx4hfSNGO9PCoUT4uIdz4zH/r5vZqeXdanJTjivwGR0NBhS&#10;IgyHXJlNRt/fL19dUOIDMznTYERG98LTy9nLF9PKpmIMBehcOIJFjE8rm9EiBJsmieeFKJkfgBUG&#10;gxJcyQJu3SbJHauweqmT8XB4llTgcuuAC+/Re9UG6aypL6Xg4VZKLwLRGcW3hWZ1zbqOazKbsnTj&#10;mC0U757B/uEVJVMGLz2WumKBka1Tf5QqFXfgQYYBhzIBKRUXDQZEMxo+Q7MqmBUNFiTH2yNN/v+V&#10;5Te7O0dUntETSgwrUaLDl8PXw7fDj8P3x0+Pn8lJ5KiyPsXUlcXkUL+BGrXu/R6dEXotXRm/CIpg&#10;HNneHxkWdSAcnZPx5PX5OYY4xiZnk4vT01gmeTptnQ9vBZQkGhl1qGBDLNtd+9Cm9inxMg9a5Uul&#10;ddzEwEI7smOodlWoILriv2VpE3MNxFNtwehJIsQWSrRCva4bWsY9zDXke0TvoO0hb/lS4X3XzIc7&#10;5rBpEBUOQrjFRWqoMgqdRUkB7uPf/DEftcQoJRU2YUb9hy1zghL9zqDKsWN7w/XGujfMtlwAIh3h&#10;iFnemHjABd2b0kH5gPMxj7dgiBmOd2U09OYitKOA88XFfN4kYV9aFq7NyvJYuuf1vn5gznaqBNTz&#10;Bvr2ZOkzcdrcluX5NoBUjXKR15bFjm7s6Ub7bv7i0Py6b7Ke/hKznwAAAP//AwBQSwMEFAAGAAgA&#10;AAAhACbW9FreAAAACAEAAA8AAABkcnMvZG93bnJldi54bWxMj8FOwzAQRO9I/IO1SFwQtRtKRNM4&#10;FbRwg0NL1fM2XpKIeB3FTpP+PeYEt1nNauZNvp5sK87U+8axhvlMgSAunWm40nD4fLt/AuEDssHW&#10;MWm4kId1cX2VY2bcyDs670MlYgj7DDXUIXSZlL6syaKfuY44el+utxji2VfS9DjGcNvKRKlUWmw4&#10;NtTY0aam8ns/WA3pth/GHW/utofXd/zoquT4cjlqfXszPa9ABJrC3zP84kd0KCLTyQ1svGg1xCFB&#10;w2LxkIKI9uNcJSBOUSi1BFnk8v+A4gcAAP//AwBQSwECLQAUAAYACAAAACEAtoM4kv4AAADhAQAA&#10;EwAAAAAAAAAAAAAAAAAAAAAAW0NvbnRlbnRfVHlwZXNdLnhtbFBLAQItABQABgAIAAAAIQA4/SH/&#10;1gAAAJQBAAALAAAAAAAAAAAAAAAAAC8BAABfcmVscy8ucmVsc1BLAQItABQABgAIAAAAIQBwqcpj&#10;SQIAAG0EAAAOAAAAAAAAAAAAAAAAAC4CAABkcnMvZTJvRG9jLnhtbFBLAQItABQABgAIAAAAIQAm&#10;1vRa3gAAAAgBAAAPAAAAAAAAAAAAAAAAAKMEAABkcnMvZG93bnJldi54bWxQSwUGAAAAAAQABADz&#10;AAAArgUAAAAA&#10;" stroked="f">
                <v:textbox inset="0,0,0,0">
                  <w:txbxContent>
                    <w:p w14:paraId="72BD9444" w14:textId="37A1868F" w:rsidR="00C7224C" w:rsidRPr="00C7224C" w:rsidRDefault="00381780" w:rsidP="00381780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Рис. </w:t>
                      </w:r>
                      <w:r w:rsidR="00C7224C" w:rsidRPr="0038178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C7224C" w:rsidRPr="0038178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="00C7224C" w:rsidRPr="0038178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C7224C" w:rsidRPr="0038178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="00C7224C" w:rsidRPr="0038178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Матрица ошибок для стохастического градиентного спуска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E4976" wp14:editId="34463224">
                <wp:simplePos x="0" y="0"/>
                <wp:positionH relativeFrom="margin">
                  <wp:posOffset>-226003</wp:posOffset>
                </wp:positionH>
                <wp:positionV relativeFrom="paragraph">
                  <wp:posOffset>2814320</wp:posOffset>
                </wp:positionV>
                <wp:extent cx="3275965" cy="381000"/>
                <wp:effectExtent l="0" t="0" r="635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0F8C9" w14:textId="6678D1FF" w:rsidR="00C7224C" w:rsidRPr="00C7224C" w:rsidRDefault="00381780" w:rsidP="0038178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. Матрица ошибок для метода наивного </w:t>
                            </w:r>
                            <w:proofErr w:type="spellStart"/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байеса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4976" id="Надпись 1" o:spid="_x0000_s1029" type="#_x0000_t202" style="position:absolute;left:0;text-align:left;margin-left:-17.8pt;margin-top:221.6pt;width:257.9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1iSwIAAG0EAAAOAAAAZHJzL2Uyb0RvYy54bWysVMFuEzEQvSPxD5bvZDeJWkqUTRVSBSFF&#10;baUU9ex4vVlLXo+xneyGG3d+gX/ogQM3fiH9I8be3RQKJ8TFmZ0Zz/i9N5PpZVMpshfWSdAZHQ5S&#10;SoTmkEu9zeiHu+WrC0qcZzpnCrTI6EE4ejl7+WJam4kYQQkqF5ZgEe0mtclo6b2ZJInjpaiYG4AR&#10;GoMF2Ip5/LTbJLesxuqVSkZpep7UYHNjgQvn0HvVBuks1i8Kwf1NUTjhicoovs3H08ZzE85kNmWT&#10;rWWmlLx7BvuHV1RMamx6KnXFPCM7K/8oVUluwUHhBxyqBIpCchExIJph+gzNumRGRCxIjjMnmtz/&#10;K8uv97eWyBy1o0SzCiU6fj0+HL8dfxy/P35+/EKGgaPauAmmrg0m++YtNCG/8zt0BuhNYavwi6AI&#10;xpHtw4lh0XjC0TkevT57c35GCcfY+GKYplGC5Om2sc6/E1CRYGTUooKRWLZfOY8dMbVPCc0cKJkv&#10;pVLhIwQWypI9Q7XrUnoR3og3fstSOuRqCLfacPAkAWILJVi+2TSRlnEPcwP5AdFbaGfIGb6U2G/F&#10;nL9lFocGAeMi+Bs8CgV1RqGzKCnBfvqbP+SjlhilpMYhzKj7uGNWUKLea1Q5TGxv2N7Y9IbeVQtA&#10;pKgcviaaeMF61ZuFheoe92MeumCIaY69Mup7c+HbVcD94mI+j0k4l4b5lV4bHkr3vN4198yaThWP&#10;el5DP55s8kycNrdleb7zUMioXOC1ZbGjG2c6ytPtX1iaX79j1tO/xOwnAAAA//8DAFBLAwQUAAYA&#10;CAAAACEA33wHX+EAAAALAQAADwAAAGRycy9kb3ducmV2LnhtbEyPwU7DMAyG70i8Q2QkLmhLaLtq&#10;KnUn2OAGh41p56wJbUXjVEm6dm9POMHR9qff319uZtOzi3a+s4TwuBTANNVWddQgHD/fFmtgPkhS&#10;srekEa7aw6a6vSlloexEe305hIbFEPKFRGhDGArOfd1qI/3SDpri7cs6I0McXcOVk1MMNz1PhMi5&#10;kR3FD60c9LbV9fdhNAj5zo3TnrYPu+Pru/wYmuT0cj0h3t/Nz0/Agp7DHwy/+lEdquh0tiMpz3qE&#10;RbrKI4qQZWkCLBLZWqTAzggrETe8Kvn/DtUPAAAA//8DAFBLAQItABQABgAIAAAAIQC2gziS/gAA&#10;AOEBAAATAAAAAAAAAAAAAAAAAAAAAABbQ29udGVudF9UeXBlc10ueG1sUEsBAi0AFAAGAAgAAAAh&#10;ADj9If/WAAAAlAEAAAsAAAAAAAAAAAAAAAAALwEAAF9yZWxzLy5yZWxzUEsBAi0AFAAGAAgAAAAh&#10;AFIAfWJLAgAAbQQAAA4AAAAAAAAAAAAAAAAALgIAAGRycy9lMm9Eb2MueG1sUEsBAi0AFAAGAAgA&#10;AAAhAN98B1/hAAAACwEAAA8AAAAAAAAAAAAAAAAApQQAAGRycy9kb3ducmV2LnhtbFBLBQYAAAAA&#10;BAAEAPMAAACzBQAAAAA=&#10;" stroked="f">
                <v:textbox inset="0,0,0,0">
                  <w:txbxContent>
                    <w:p w14:paraId="1E30F8C9" w14:textId="6678D1FF" w:rsidR="00C7224C" w:rsidRPr="00C7224C" w:rsidRDefault="00381780" w:rsidP="00381780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Рис. </w: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. Матрица ошибок для метода наивного </w:t>
                      </w:r>
                      <w:proofErr w:type="spellStart"/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байеса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9F07A0D" wp14:editId="732A1402">
            <wp:simplePos x="0" y="0"/>
            <wp:positionH relativeFrom="margin">
              <wp:align>left</wp:align>
            </wp:positionH>
            <wp:positionV relativeFrom="paragraph">
              <wp:posOffset>6060228</wp:posOffset>
            </wp:positionV>
            <wp:extent cx="3240000" cy="2430000"/>
            <wp:effectExtent l="0" t="0" r="0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lp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385BC" wp14:editId="11068D61">
                <wp:simplePos x="0" y="0"/>
                <wp:positionH relativeFrom="page">
                  <wp:posOffset>304800</wp:posOffset>
                </wp:positionH>
                <wp:positionV relativeFrom="paragraph">
                  <wp:posOffset>5660179</wp:posOffset>
                </wp:positionV>
                <wp:extent cx="324000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3CF59E" w14:textId="4AB3DC2A" w:rsidR="00C7224C" w:rsidRPr="00C7224C" w:rsidRDefault="00381780" w:rsidP="0038178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Матрица ошибок для метода k-ближайших соседей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385BC" id="Надпись 9" o:spid="_x0000_s1030" type="#_x0000_t202" style="position:absolute;left:0;text-align:left;margin-left:24pt;margin-top:445.7pt;width:255.1pt;height:.0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JCRgIAAGoEAAAOAAAAZHJzL2Uyb0RvYy54bWysVMFuEzEQvSPxD5bvZJO2VDTKpgqpgpCi&#10;tlKKena83qwl22NsJ7vhxp1f4B964MCNX0j/iLF3N4XCCZGDM54Zj/3em9nJZaMV2QnnJZicjgZD&#10;SoThUEizyemHu8WrN5T4wEzBFBiR073w9HL68sWktmNxAhWoQjiCRYwf1zanVQh2nGWeV0IzPwAr&#10;DAZLcJoF3LpNVjhWY3WtspPh8DyrwRXWARfeo/eqDdJpql+WgoebsvQiEJVTfFtIq0vrOq7ZdMLG&#10;G8dsJXn3DPYPr9BMGrz0WOqKBUa2Tv5RSkvuwEMZBhx0BmUpuUgYEM1o+AzNqmJWJCxIjrdHmvz/&#10;K8uvd7eOyCKnF5QYplGiw9fDw+Hb4cfh++Pnxy/kInJUWz/G1JXF5NC8hQa17v0enRF6Uzod/xEU&#10;wTiyvT8yLJpAODpPT86G+KOEY+z89HWskT0dtc6HdwI0iUZOHcqXWGW7pQ9tap8Sb/KgZLGQSsVN&#10;DMyVIzuGUteVDKIr/luWMjHXQDzVFoyeLOJrcUQrNOsmcXLWY1xDsUfoDtoG8pYvJN63ZD7cMocd&#10;g5BwCsINLqWCOqfQWZRU4D79zR/zUUiMUlJjB+bUf9wyJyhR7w1KHNu1N1xvrHvDbPUcEOkI58vy&#10;ZOIBF1Rvlg70PQ7HLN6CIWY43pXT0Jvz0M4BDhcXs1lKwqa0LCzNyvJYuuf1rrlnznaqBBTzGvre&#10;ZONn4rS5SR472wZkOikXeW1Z7OjGhk7ad8MXJ+bXfcp6+kRMfwIAAP//AwBQSwMEFAAGAAgAAAAh&#10;ABlIQRvhAAAACgEAAA8AAABkcnMvZG93bnJldi54bWxMj8FOwzAQRO9I/IO1SFwQdVqSKk3jVFUF&#10;B7hUhF64ufE2DsTryHba8PcYLnCcndHsm3IzmZ6d0fnOkoD5LAGG1FjVUSvg8PZ0nwPzQZKSvSUU&#10;8IUeNtX1VSkLZS/0iuc6tCyWkC+kAB3CUHDuG41G+pkdkKJ3ss7IEKVruXLyEstNzxdJsuRGdhQ/&#10;aDngTmPzWY9GwD593+u78fT4sk0f3PNh3C0/2lqI25tpuwYWcAp/YfjBj+hQRaajHUl51gtI8zgl&#10;CMhX8xRYDGRZvgB2/L1kwKuS/59QfQMAAP//AwBQSwECLQAUAAYACAAAACEAtoM4kv4AAADhAQAA&#10;EwAAAAAAAAAAAAAAAAAAAAAAW0NvbnRlbnRfVHlwZXNdLnhtbFBLAQItABQABgAIAAAAIQA4/SH/&#10;1gAAAJQBAAALAAAAAAAAAAAAAAAAAC8BAABfcmVscy8ucmVsc1BLAQItABQABgAIAAAAIQBwtgJC&#10;RgIAAGoEAAAOAAAAAAAAAAAAAAAAAC4CAABkcnMvZTJvRG9jLnhtbFBLAQItABQABgAIAAAAIQAZ&#10;SEEb4QAAAAoBAAAPAAAAAAAAAAAAAAAAAKAEAABkcnMvZG93bnJldi54bWxQSwUGAAAAAAQABADz&#10;AAAArgUAAAAA&#10;" stroked="f">
                <v:textbox style="mso-fit-shape-to-text:t" inset="0,0,0,0">
                  <w:txbxContent>
                    <w:p w14:paraId="143CF59E" w14:textId="4AB3DC2A" w:rsidR="00C7224C" w:rsidRPr="00C7224C" w:rsidRDefault="00381780" w:rsidP="00381780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Рис. </w: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Матрица ошибок для метода k-ближайших соседей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D01012" wp14:editId="6AC31B24">
            <wp:simplePos x="0" y="0"/>
            <wp:positionH relativeFrom="margin">
              <wp:align>left</wp:align>
            </wp:positionH>
            <wp:positionV relativeFrom="paragraph">
              <wp:posOffset>3200400</wp:posOffset>
            </wp:positionV>
            <wp:extent cx="3240000" cy="2429877"/>
            <wp:effectExtent l="0" t="0" r="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igdors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29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95C778" wp14:editId="6C5C069E">
            <wp:simplePos x="0" y="0"/>
            <wp:positionH relativeFrom="column">
              <wp:posOffset>3547110</wp:posOffset>
            </wp:positionH>
            <wp:positionV relativeFrom="paragraph">
              <wp:posOffset>362374</wp:posOffset>
            </wp:positionV>
            <wp:extent cx="3240000" cy="2430001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gd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0301DD" wp14:editId="268D1788">
            <wp:simplePos x="0" y="0"/>
            <wp:positionH relativeFrom="margin">
              <wp:align>left</wp:align>
            </wp:positionH>
            <wp:positionV relativeFrom="paragraph">
              <wp:posOffset>363009</wp:posOffset>
            </wp:positionV>
            <wp:extent cx="3240000" cy="2430135"/>
            <wp:effectExtent l="0" t="0" r="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b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9E7" w:rsidRPr="005169E7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 w:rsidR="00C7224C">
        <w:rPr>
          <w:rFonts w:ascii="Times New Roman" w:hAnsi="Times New Roman" w:cs="Times New Roman"/>
          <w:b/>
          <w:bCs/>
          <w:sz w:val="28"/>
          <w:szCs w:val="28"/>
        </w:rPr>
        <w:t>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Матрицы ошибок</w:t>
      </w:r>
    </w:p>
    <w:p w14:paraId="7481AD48" w14:textId="77777777" w:rsidR="00381780" w:rsidRDefault="00381780" w:rsidP="005169E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381780" w:rsidSect="007543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BF85331" w14:textId="590E19BD" w:rsidR="00381780" w:rsidRDefault="00381780" w:rsidP="003817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12846C" wp14:editId="19F52B5A">
                <wp:simplePos x="0" y="0"/>
                <wp:positionH relativeFrom="column">
                  <wp:posOffset>3395134</wp:posOffset>
                </wp:positionH>
                <wp:positionV relativeFrom="paragraph">
                  <wp:posOffset>8101330</wp:posOffset>
                </wp:positionV>
                <wp:extent cx="3240000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60C736" w14:textId="0941B347" w:rsidR="00C7224C" w:rsidRPr="00C7224C" w:rsidRDefault="00381780" w:rsidP="0038178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7224C" w:rsidRPr="00C722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Матрица ошибок для метода опорных векторов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2846C" id="Надпись 12" o:spid="_x0000_s1031" type="#_x0000_t202" style="position:absolute;left:0;text-align:left;margin-left:267.35pt;margin-top:637.9pt;width:255.1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MfRQIAAGwEAAAOAAAAZHJzL2Uyb0RvYy54bWysVMGO0zAQvSPxD5bvNG0XVqhquipdFSFV&#10;uyt10Z5dx2ks2R5ju03KjTu/wD9w4MCNX+j+EWMnaWHhhOjBHc+Mx37vzWR61WhF9sJ5CSano8GQ&#10;EmE4FNJsc/r+fvniNSU+MFMwBUbk9CA8vZo9fzat7USMoQJVCEewiPGT2ua0CsFOsszzSmjmB2CF&#10;wWAJTrOAW7fNCsdqrK5VNh4OL7MaXGEdcOE9eq/bIJ2l+mUpeLgtSy8CUTnFt4W0urRu4prNpmyy&#10;dcxWknfPYP/wCs2kwUtPpa5ZYGTn5B+ltOQOPJRhwEFnUJaSi4QB0YyGT9CsK2ZFwoLkeHuiyf+/&#10;svxmf+eILFC7MSWGadTo+OX49fjt+OP4/fHT42eCAWSptn6CyWuL6aF5Aw2e6P0enRF8Uzod/xEW&#10;wTjyfThxLJpAODovxi+H+KOEY+zy4lWskZ2PWufDWwGaRCOnDgVMvLL9yoc2tU+JN3lQslhKpeIm&#10;BhbKkT1DsetKBtEV/y1LmZhrIJ5qC0ZPFvG1OKIVmk2TWEnvi54NFAeE7qBtIW/5UuJ9K+bDHXPY&#10;MwgJ5yDc4lIqqHMKnUVJBe7j3/wxH6XEKCU19mBO/Ycdc4IS9c6gyLFhe8P1xqY3zE4vAJGOcMIs&#10;TyYecEH1ZulAP+B4zOMtGGKG4105Db25CO0k4HhxMZ+nJGxLy8LKrC2PpXte75sH5mynSkAxb6Dv&#10;TjZ5Ik6bm+Sx811AppNyZxY7urGlk/bd+MWZ+XWfss4fidlPAAAA//8DAFBLAwQUAAYACAAAACEA&#10;whr7QeMAAAAOAQAADwAAAGRycy9kb3ducmV2LnhtbEyPwU7DMBBE70j8g7VIXFDr0LotDXGqqoID&#10;vVSkvXBzYzcOxOsodtrw92zFAY478zQ7k60G17Cz6ULtUcLjOAFmsPS6xkrCYf86egIWokKtGo9G&#10;wrcJsMpvbzKVan/Bd3MuYsUoBEOqJNgY25TzUFrjVBj71iB5J985FensKq47daFw1/BJksy5UzXS&#10;B6tas7Gm/Cp6J2EnPnb2oT+9bNdi2r0d+s38syqkvL8b1s/AohniHwzX+lQdcup09D3qwBoJs6lY&#10;EErGZDGjEVckEWIJ7PirLYHnGf8/I/8BAAD//wMAUEsBAi0AFAAGAAgAAAAhALaDOJL+AAAA4QEA&#10;ABMAAAAAAAAAAAAAAAAAAAAAAFtDb250ZW50X1R5cGVzXS54bWxQSwECLQAUAAYACAAAACEAOP0h&#10;/9YAAACUAQAACwAAAAAAAAAAAAAAAAAvAQAAX3JlbHMvLnJlbHNQSwECLQAUAAYACAAAACEAIizz&#10;H0UCAABsBAAADgAAAAAAAAAAAAAAAAAuAgAAZHJzL2Uyb0RvYy54bWxQSwECLQAUAAYACAAAACEA&#10;whr7QeMAAAAOAQAADwAAAAAAAAAAAAAAAACfBAAAZHJzL2Rvd25yZXYueG1sUEsFBgAAAAAEAAQA&#10;8wAAAK8FAAAAAA==&#10;" stroked="f">
                <v:textbox style="mso-fit-shape-to-text:t" inset="0,0,0,0">
                  <w:txbxContent>
                    <w:p w14:paraId="6B60C736" w14:textId="0941B347" w:rsidR="00C7224C" w:rsidRPr="00C7224C" w:rsidRDefault="00381780" w:rsidP="00381780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Рис. </w: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C7224C" w:rsidRPr="00C7224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Матрица ошибок для метода опорных векторов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56686A" w14:textId="77777777" w:rsidR="00381780" w:rsidRDefault="00381780" w:rsidP="00AA0F8E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381780" w:rsidSect="0038178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7A8DEAC" w14:textId="78C1957A" w:rsidR="00E30D7C" w:rsidRDefault="00E30D7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30D7C" w:rsidSect="0038178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0B4907"/>
    <w:multiLevelType w:val="hybridMultilevel"/>
    <w:tmpl w:val="A95E21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B535932"/>
    <w:multiLevelType w:val="hybridMultilevel"/>
    <w:tmpl w:val="4C84E6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4D162EF"/>
    <w:multiLevelType w:val="hybridMultilevel"/>
    <w:tmpl w:val="63D0C0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E845EDF"/>
    <w:multiLevelType w:val="hybridMultilevel"/>
    <w:tmpl w:val="3E00ED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E1"/>
    <w:rsid w:val="00017261"/>
    <w:rsid w:val="00023DEC"/>
    <w:rsid w:val="00023FBC"/>
    <w:rsid w:val="000416B6"/>
    <w:rsid w:val="00053252"/>
    <w:rsid w:val="000A6210"/>
    <w:rsid w:val="000A6D06"/>
    <w:rsid w:val="00132AD2"/>
    <w:rsid w:val="00154797"/>
    <w:rsid w:val="001C58AD"/>
    <w:rsid w:val="002640C5"/>
    <w:rsid w:val="00290EE5"/>
    <w:rsid w:val="002E4EFC"/>
    <w:rsid w:val="00351450"/>
    <w:rsid w:val="00353427"/>
    <w:rsid w:val="00366C80"/>
    <w:rsid w:val="00381780"/>
    <w:rsid w:val="003873D8"/>
    <w:rsid w:val="003E12E6"/>
    <w:rsid w:val="003E30AA"/>
    <w:rsid w:val="00460C05"/>
    <w:rsid w:val="00495E79"/>
    <w:rsid w:val="004D1051"/>
    <w:rsid w:val="005169E7"/>
    <w:rsid w:val="00537CDC"/>
    <w:rsid w:val="005A72B4"/>
    <w:rsid w:val="005F4590"/>
    <w:rsid w:val="0060198C"/>
    <w:rsid w:val="006A7DE7"/>
    <w:rsid w:val="006C54CE"/>
    <w:rsid w:val="006C6514"/>
    <w:rsid w:val="00703782"/>
    <w:rsid w:val="00725846"/>
    <w:rsid w:val="007473A8"/>
    <w:rsid w:val="00754387"/>
    <w:rsid w:val="00754C8A"/>
    <w:rsid w:val="00804DC5"/>
    <w:rsid w:val="00806FFE"/>
    <w:rsid w:val="00830F25"/>
    <w:rsid w:val="00841243"/>
    <w:rsid w:val="008A7CE1"/>
    <w:rsid w:val="009830FF"/>
    <w:rsid w:val="00A16DF9"/>
    <w:rsid w:val="00A76C4E"/>
    <w:rsid w:val="00AA0F8E"/>
    <w:rsid w:val="00AE38D1"/>
    <w:rsid w:val="00AF24A8"/>
    <w:rsid w:val="00B86F7F"/>
    <w:rsid w:val="00BC67F5"/>
    <w:rsid w:val="00C34518"/>
    <w:rsid w:val="00C7224C"/>
    <w:rsid w:val="00CF4469"/>
    <w:rsid w:val="00D12F3B"/>
    <w:rsid w:val="00E00502"/>
    <w:rsid w:val="00E30D7C"/>
    <w:rsid w:val="00E721AE"/>
    <w:rsid w:val="00E95D2E"/>
    <w:rsid w:val="00EB69B2"/>
    <w:rsid w:val="00ED3D5F"/>
    <w:rsid w:val="00EE0E83"/>
    <w:rsid w:val="00F0329F"/>
    <w:rsid w:val="00F1083B"/>
    <w:rsid w:val="00F23E7F"/>
    <w:rsid w:val="00F5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831A"/>
  <w15:chartTrackingRefBased/>
  <w15:docId w15:val="{EB00FE50-6C7C-41F9-951E-3C16AF64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E83"/>
  </w:style>
  <w:style w:type="paragraph" w:styleId="1">
    <w:name w:val="heading 1"/>
    <w:basedOn w:val="a"/>
    <w:next w:val="a"/>
    <w:link w:val="10"/>
    <w:qFormat/>
    <w:rsid w:val="00E30D7C"/>
    <w:pPr>
      <w:keepNext/>
      <w:numPr>
        <w:numId w:val="4"/>
      </w:numPr>
      <w:suppressAutoHyphens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zh-CN"/>
      <w14:ligatures w14:val="none"/>
    </w:rPr>
  </w:style>
  <w:style w:type="paragraph" w:styleId="2">
    <w:name w:val="heading 2"/>
    <w:basedOn w:val="a"/>
    <w:next w:val="a0"/>
    <w:link w:val="20"/>
    <w:semiHidden/>
    <w:unhideWhenUsed/>
    <w:qFormat/>
    <w:rsid w:val="00E30D7C"/>
    <w:pPr>
      <w:pageBreakBefore/>
      <w:numPr>
        <w:ilvl w:val="1"/>
        <w:numId w:val="4"/>
      </w:numPr>
      <w:suppressAutoHyphens/>
      <w:spacing w:before="360" w:after="240" w:line="240" w:lineRule="auto"/>
      <w:jc w:val="center"/>
      <w:outlineLvl w:val="1"/>
    </w:pPr>
    <w:rPr>
      <w:rFonts w:ascii="Arial" w:eastAsia="Times New Roman" w:hAnsi="Arial" w:cs="Arial"/>
      <w:b/>
      <w:bCs/>
      <w:kern w:val="0"/>
      <w:sz w:val="40"/>
      <w:lang w:eastAsia="zh-CN"/>
      <w14:ligatures w14:val="none"/>
    </w:rPr>
  </w:style>
  <w:style w:type="paragraph" w:styleId="6">
    <w:name w:val="heading 6"/>
    <w:basedOn w:val="a"/>
    <w:next w:val="a"/>
    <w:link w:val="60"/>
    <w:semiHidden/>
    <w:unhideWhenUsed/>
    <w:qFormat/>
    <w:rsid w:val="00E30D7C"/>
    <w:pPr>
      <w:keepNext/>
      <w:numPr>
        <w:ilvl w:val="5"/>
        <w:numId w:val="4"/>
      </w:numPr>
      <w:suppressAutoHyphens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kern w:val="0"/>
      <w:sz w:val="28"/>
      <w:szCs w:val="24"/>
      <w:lang w:eastAsia="zh-CN"/>
      <w14:ligatures w14:val="none"/>
    </w:rPr>
  </w:style>
  <w:style w:type="paragraph" w:styleId="7">
    <w:name w:val="heading 7"/>
    <w:basedOn w:val="a"/>
    <w:next w:val="a"/>
    <w:link w:val="70"/>
    <w:semiHidden/>
    <w:unhideWhenUsed/>
    <w:qFormat/>
    <w:rsid w:val="00E30D7C"/>
    <w:pPr>
      <w:keepNext/>
      <w:numPr>
        <w:ilvl w:val="6"/>
        <w:numId w:val="4"/>
      </w:numPr>
      <w:suppressAutoHyphens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kern w:val="0"/>
      <w:sz w:val="44"/>
      <w:szCs w:val="24"/>
      <w:lang w:eastAsia="zh-CN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qFormat/>
    <w:rsid w:val="00290EE5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495E79"/>
    <w:rPr>
      <w:color w:val="0000FF"/>
      <w:u w:val="single"/>
    </w:rPr>
  </w:style>
  <w:style w:type="character" w:styleId="a6">
    <w:name w:val="Placeholder Text"/>
    <w:basedOn w:val="a1"/>
    <w:uiPriority w:val="99"/>
    <w:semiHidden/>
    <w:rsid w:val="00495E79"/>
    <w:rPr>
      <w:color w:val="808080"/>
    </w:rPr>
  </w:style>
  <w:style w:type="character" w:styleId="a7">
    <w:name w:val="Strong"/>
    <w:basedOn w:val="a1"/>
    <w:uiPriority w:val="22"/>
    <w:qFormat/>
    <w:rsid w:val="00804DC5"/>
    <w:rPr>
      <w:b/>
      <w:bCs/>
    </w:rPr>
  </w:style>
  <w:style w:type="character" w:customStyle="1" w:styleId="noprint">
    <w:name w:val="noprint"/>
    <w:basedOn w:val="a1"/>
    <w:rsid w:val="00E95D2E"/>
  </w:style>
  <w:style w:type="paragraph" w:styleId="a8">
    <w:name w:val="Normal (Web)"/>
    <w:basedOn w:val="a"/>
    <w:uiPriority w:val="99"/>
    <w:semiHidden/>
    <w:unhideWhenUsed/>
    <w:rsid w:val="0013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Unresolved Mention"/>
    <w:basedOn w:val="a1"/>
    <w:uiPriority w:val="99"/>
    <w:semiHidden/>
    <w:unhideWhenUsed/>
    <w:rsid w:val="00F0329F"/>
    <w:rPr>
      <w:color w:val="605E5C"/>
      <w:shd w:val="clear" w:color="auto" w:fill="E1DFDD"/>
    </w:rPr>
  </w:style>
  <w:style w:type="table" w:styleId="aa">
    <w:name w:val="Table Grid"/>
    <w:basedOn w:val="a2"/>
    <w:uiPriority w:val="39"/>
    <w:rsid w:val="00601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nhideWhenUsed/>
    <w:rsid w:val="00351450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character" w:customStyle="1" w:styleId="10">
    <w:name w:val="Заголовок 1 Знак"/>
    <w:basedOn w:val="a1"/>
    <w:link w:val="1"/>
    <w:rsid w:val="00E30D7C"/>
    <w:rPr>
      <w:rFonts w:ascii="Times New Roman" w:eastAsia="Times New Roman" w:hAnsi="Times New Roman" w:cs="Times New Roman"/>
      <w:b/>
      <w:bCs/>
      <w:sz w:val="32"/>
      <w:szCs w:val="32"/>
      <w:lang w:eastAsia="zh-CN"/>
      <w14:ligatures w14:val="none"/>
    </w:rPr>
  </w:style>
  <w:style w:type="character" w:customStyle="1" w:styleId="20">
    <w:name w:val="Заголовок 2 Знак"/>
    <w:basedOn w:val="a1"/>
    <w:link w:val="2"/>
    <w:semiHidden/>
    <w:rsid w:val="00E30D7C"/>
    <w:rPr>
      <w:rFonts w:ascii="Arial" w:eastAsia="Times New Roman" w:hAnsi="Arial" w:cs="Arial"/>
      <w:b/>
      <w:bCs/>
      <w:kern w:val="0"/>
      <w:sz w:val="40"/>
      <w:lang w:eastAsia="zh-CN"/>
      <w14:ligatures w14:val="none"/>
    </w:rPr>
  </w:style>
  <w:style w:type="character" w:customStyle="1" w:styleId="60">
    <w:name w:val="Заголовок 6 Знак"/>
    <w:basedOn w:val="a1"/>
    <w:link w:val="6"/>
    <w:semiHidden/>
    <w:rsid w:val="00E30D7C"/>
    <w:rPr>
      <w:rFonts w:ascii="Times New Roman" w:eastAsia="Times New Roman" w:hAnsi="Times New Roman" w:cs="Times New Roman"/>
      <w:b/>
      <w:bCs/>
      <w:kern w:val="0"/>
      <w:sz w:val="28"/>
      <w:szCs w:val="24"/>
      <w:lang w:eastAsia="zh-CN"/>
      <w14:ligatures w14:val="none"/>
    </w:rPr>
  </w:style>
  <w:style w:type="character" w:customStyle="1" w:styleId="70">
    <w:name w:val="Заголовок 7 Знак"/>
    <w:basedOn w:val="a1"/>
    <w:link w:val="7"/>
    <w:semiHidden/>
    <w:rsid w:val="00E30D7C"/>
    <w:rPr>
      <w:rFonts w:ascii="Times New Roman" w:eastAsia="Times New Roman" w:hAnsi="Times New Roman" w:cs="Times New Roman"/>
      <w:b/>
      <w:bCs/>
      <w:kern w:val="0"/>
      <w:sz w:val="44"/>
      <w:szCs w:val="24"/>
      <w:lang w:eastAsia="zh-CN"/>
      <w14:ligatures w14:val="none"/>
    </w:rPr>
  </w:style>
  <w:style w:type="paragraph" w:styleId="a0">
    <w:name w:val="Body Text"/>
    <w:basedOn w:val="a"/>
    <w:link w:val="ab"/>
    <w:uiPriority w:val="99"/>
    <w:semiHidden/>
    <w:unhideWhenUsed/>
    <w:rsid w:val="00E30D7C"/>
    <w:pPr>
      <w:spacing w:after="120"/>
    </w:pPr>
  </w:style>
  <w:style w:type="character" w:customStyle="1" w:styleId="ab">
    <w:name w:val="Основной текст Знак"/>
    <w:basedOn w:val="a1"/>
    <w:link w:val="a0"/>
    <w:uiPriority w:val="99"/>
    <w:semiHidden/>
    <w:rsid w:val="00E30D7C"/>
  </w:style>
  <w:style w:type="character" w:styleId="ac">
    <w:name w:val="FollowedHyperlink"/>
    <w:basedOn w:val="a1"/>
    <w:uiPriority w:val="99"/>
    <w:semiHidden/>
    <w:unhideWhenUsed/>
    <w:rsid w:val="00E30D7C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C722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mitry\Downloads\Pract3_&#1070;&#1088;&#1080;&#1085;_206.docx" TargetMode="External"/><Relationship Id="rId18" Type="http://schemas.openxmlformats.org/officeDocument/2006/relationships/hyperlink" Target="file:///C:\Users\Dmitry\Downloads\Pract3_&#1070;&#1088;&#1080;&#1085;_206.docx" TargetMode="External"/><Relationship Id="rId26" Type="http://schemas.openxmlformats.org/officeDocument/2006/relationships/hyperlink" Target="https://ru.wikipedia.org/wiki/%D0%94%D0%B5%D1%80%D0%B5%D0%B2%D0%BE_%D0%BF%D1%80%D0%B8%D0%BD%D1%8F%D1%82%D0%B8%D1%8F_%D1%80%D0%B5%D1%88%D0%B5%D0%BD%D0%B8%D0%B9" TargetMode="External"/><Relationship Id="rId39" Type="http://schemas.openxmlformats.org/officeDocument/2006/relationships/hyperlink" Target="https://scikit-learn.ru/1-11-ensemble-methods/" TargetMode="External"/><Relationship Id="rId21" Type="http://schemas.openxmlformats.org/officeDocument/2006/relationships/hyperlink" Target="https://ru.wikipedia.org/wiki/%D0%93%D1%80%D0%B0%D0%B4%D0%B8%D0%B5%D0%BD%D1%82" TargetMode="External"/><Relationship Id="rId34" Type="http://schemas.openxmlformats.org/officeDocument/2006/relationships/hyperlink" Target="https://en.wikipedia.org/wiki/K-nearest_neighbors_algorithm" TargetMode="External"/><Relationship Id="rId42" Type="http://schemas.openxmlformats.org/officeDocument/2006/relationships/hyperlink" Target="https://ru.wikipedia.org/wiki/&#1052;&#1077;&#1090;&#1086;&#1076;_&#1086;&#1087;&#1086;&#1088;&#1085;&#1099;&#1093;_&#1074;&#1077;&#1082;&#1090;&#1086;&#1088;&#1086;&#1074;" TargetMode="External"/><Relationship Id="rId47" Type="http://schemas.openxmlformats.org/officeDocument/2006/relationships/image" Target="media/image3.png"/><Relationship Id="rId50" Type="http://schemas.openxmlformats.org/officeDocument/2006/relationships/image" Target="media/image6.png"/><Relationship Id="rId7" Type="http://schemas.openxmlformats.org/officeDocument/2006/relationships/hyperlink" Target="file:///C:\Users\Dmitry\Downloads\Pract3_&#1070;&#1088;&#1080;&#1085;_206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mitry\Downloads\Pract3_&#1070;&#1088;&#1080;&#1085;_206.docx" TargetMode="External"/><Relationship Id="rId29" Type="http://schemas.openxmlformats.org/officeDocument/2006/relationships/hyperlink" Target="https://ru.wikipedia.org/wiki/%D0%93%D0%B8%D0%BF%D0%B5%D1%80%D0%BF%D0%BB%D0%BE%D1%81%D0%BA%D0%BE%D1%81%D1%82%D1%8C" TargetMode="External"/><Relationship Id="rId11" Type="http://schemas.openxmlformats.org/officeDocument/2006/relationships/hyperlink" Target="file:///C:\Users\Dmitry\Downloads\Pract3_&#1070;&#1088;&#1080;&#1085;_206.docx" TargetMode="External"/><Relationship Id="rId24" Type="http://schemas.openxmlformats.org/officeDocument/2006/relationships/hyperlink" Target="https://ru.wikipedia.org/wiki/%D0%A6%D0%B5%D0%BB%D0%B5%D0%B2%D0%B0%D1%8F_%D1%84%D1%83%D0%BD%D0%BA%D1%86%D0%B8%D1%8F" TargetMode="External"/><Relationship Id="rId32" Type="http://schemas.openxmlformats.org/officeDocument/2006/relationships/hyperlink" Target="https://scikit-learn.org/stable/modules/sgd.html" TargetMode="External"/><Relationship Id="rId37" Type="http://schemas.openxmlformats.org/officeDocument/2006/relationships/hyperlink" Target="https://ru.wikipedia.org/wiki/&#1044;&#1077;&#1088;&#1077;&#1074;&#1086;_&#1088;&#1077;&#1096;&#1077;&#1085;&#1080;&#1081;" TargetMode="External"/><Relationship Id="rId40" Type="http://schemas.openxmlformats.org/officeDocument/2006/relationships/hyperlink" Target="https://scikit-learn.org/stable/modules/neural_networks_supervised.html" TargetMode="External"/><Relationship Id="rId45" Type="http://schemas.openxmlformats.org/officeDocument/2006/relationships/image" Target="media/image1.png"/><Relationship Id="rId5" Type="http://schemas.openxmlformats.org/officeDocument/2006/relationships/hyperlink" Target="file:///C:\Users\Dmitry\Downloads\Pract3_&#1070;&#1088;&#1080;&#1085;_206.docx" TargetMode="External"/><Relationship Id="rId15" Type="http://schemas.openxmlformats.org/officeDocument/2006/relationships/hyperlink" Target="file:///C:\Users\Dmitry\Downloads\Pract3_&#1070;&#1088;&#1080;&#1085;_206.docx" TargetMode="External"/><Relationship Id="rId23" Type="http://schemas.openxmlformats.org/officeDocument/2006/relationships/hyperlink" Target="https://scikit-learn.ru/1-10-decision-trees/" TargetMode="External"/><Relationship Id="rId28" Type="http://schemas.openxmlformats.org/officeDocument/2006/relationships/hyperlink" Target="https://ru.wikipedia.org/wiki/%D0%94%D0%B5%D1%80%D0%B5%D0%B2%D0%BE_%D0%BF%D1%80%D0%B8%D0%BD%D1%8F%D1%82%D0%B8%D1%8F_%D1%80%D0%B5%D1%88%D0%B5%D0%BD%D0%B8%D0%B9" TargetMode="External"/><Relationship Id="rId36" Type="http://schemas.openxmlformats.org/officeDocument/2006/relationships/hyperlink" Target="https://scikit-learn.ru/1-10-decision-trees/" TargetMode="External"/><Relationship Id="rId49" Type="http://schemas.openxmlformats.org/officeDocument/2006/relationships/image" Target="media/image5.png"/><Relationship Id="rId10" Type="http://schemas.openxmlformats.org/officeDocument/2006/relationships/hyperlink" Target="file:///C:\Users\Dmitry\Downloads\Pract3_&#1070;&#1088;&#1080;&#1085;_206.docx" TargetMode="External"/><Relationship Id="rId19" Type="http://schemas.openxmlformats.org/officeDocument/2006/relationships/hyperlink" Target="https://ru.wikipedia.org/wiki/%D0%93%D1%80%D0%B0%D0%B4%D0%B8%D0%B5%D0%BD%D1%82%D0%BD%D1%8B%D0%B5_%D0%BC%D0%B5%D1%82%D0%BE%D0%B4%D1%8B" TargetMode="External"/><Relationship Id="rId31" Type="http://schemas.openxmlformats.org/officeDocument/2006/relationships/hyperlink" Target="https://ru.wikipedia.org/wiki/&#1043;&#1088;&#1072;&#1076;&#1080;&#1077;&#1085;&#1090;&#1085;&#1099;&#1081;_&#1089;&#1087;&#1091;&#1089;&#1082;" TargetMode="External"/><Relationship Id="rId44" Type="http://schemas.openxmlformats.org/officeDocument/2006/relationships/hyperlink" Target="https://www.w3schools.com/xml/xpath_intro.asp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Dmitry\Downloads\Pract3_&#1070;&#1088;&#1080;&#1085;_206.docx" TargetMode="External"/><Relationship Id="rId14" Type="http://schemas.openxmlformats.org/officeDocument/2006/relationships/hyperlink" Target="file:///C:\Users\Dmitry\Downloads\Pract3_&#1070;&#1088;&#1080;&#1085;_206.docx" TargetMode="External"/><Relationship Id="rId22" Type="http://schemas.openxmlformats.org/officeDocument/2006/relationships/hyperlink" Target="https://scikit-learn.ru/1-10-decision-trees/" TargetMode="External"/><Relationship Id="rId27" Type="http://schemas.openxmlformats.org/officeDocument/2006/relationships/hyperlink" Target="https://ru.wikipedia.org/wiki/%D0%90%D0%BD%D1%81%D0%B0%D0%BC%D0%B1%D0%BB%D1%8C_(%D0%BC%D0%B0%D1%88%D0%B8%D0%BD%D0%BD%D0%BE%D0%B5_%D0%BE%D0%B1%D1%83%D1%87%D0%B5%D0%BD%D0%B8%D0%B5)" TargetMode="External"/><Relationship Id="rId30" Type="http://schemas.openxmlformats.org/officeDocument/2006/relationships/hyperlink" Target="https://scikit-learn.org/stable/modules/naive_bayes.html" TargetMode="External"/><Relationship Id="rId35" Type="http://schemas.openxmlformats.org/officeDocument/2006/relationships/hyperlink" Target="https://scikit-learn.org/stable/modules/generated/sklearn.neighbors.KNeighborsClassifier.html" TargetMode="External"/><Relationship Id="rId43" Type="http://schemas.openxmlformats.org/officeDocument/2006/relationships/hyperlink" Target="https://www.selenium.dev/documentation/" TargetMode="External"/><Relationship Id="rId48" Type="http://schemas.openxmlformats.org/officeDocument/2006/relationships/image" Target="media/image4.png"/><Relationship Id="rId8" Type="http://schemas.openxmlformats.org/officeDocument/2006/relationships/hyperlink" Target="file:///C:\Users\Dmitry\Downloads\Pract3_&#1070;&#1088;&#1080;&#1085;_206.docx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Users\Dmitry\Downloads\Pract3_&#1070;&#1088;&#1080;&#1085;_206.docx" TargetMode="External"/><Relationship Id="rId17" Type="http://schemas.openxmlformats.org/officeDocument/2006/relationships/hyperlink" Target="file:///C:\Users\Dmitry\Downloads\Pract3_&#1070;&#1088;&#1080;&#1085;_206.docx" TargetMode="External"/><Relationship Id="rId25" Type="http://schemas.openxmlformats.org/officeDocument/2006/relationships/hyperlink" Target="https://ru.wikipedia.org/wiki/%D0%9C%D0%B0%D1%88%D0%B8%D0%BD%D0%BD%D0%BE%D0%B5_%D0%BE%D0%B1%D1%83%D1%87%D0%B5%D0%BD%D0%B8%D0%B5" TargetMode="External"/><Relationship Id="rId33" Type="http://schemas.openxmlformats.org/officeDocument/2006/relationships/hyperlink" Target="https://www.mql5.com/ru/articles/11200#:~:text=&#1057;&#1086;&#1075;&#1083;&#1072;&#1089;&#1085;&#1086;.%20&#1042;&#1080;&#1082;&#1080;&#1087;&#1077;&#1076;&#1080;&#1080;%2C%20&#1075;&#1088;&#1072;&#1076;&#1080;&#1077;&#1085;&#1090;&#1085;&#1099;&#1081;%20&#1089;&#1087;&#1091;&#1089;&#1082;%20&#8212;,&#1082;%20&#1083;&#1086;&#1082;&#1072;&#1083;&#1100;&#1085;&#1086;&#1084;&#1091;%20&#1084;&#1072;&#1082;&#1089;&#1080;&#1084;&#1091;&#1084;&#1091;%20&#1101;&#1090;&#1086;&#1081;%20&#1092;&#1091;&#1085;&#1082;&#1094;&#1080;&#1080;" TargetMode="External"/><Relationship Id="rId38" Type="http://schemas.openxmlformats.org/officeDocument/2006/relationships/hyperlink" Target="https://ru.wikipedia.org/wiki/&#1052;&#1077;&#1090;&#1086;&#1076;_&#1089;&#1083;&#1091;&#1095;&#1072;&#1081;&#1085;&#1086;&#1075;&#1086;_&#1083;&#1077;&#1089;&#1072;" TargetMode="External"/><Relationship Id="rId46" Type="http://schemas.openxmlformats.org/officeDocument/2006/relationships/image" Target="media/image2.png"/><Relationship Id="rId20" Type="http://schemas.openxmlformats.org/officeDocument/2006/relationships/hyperlink" Target="https://ru.wikipedia.org/wiki/%D0%A6%D0%B5%D0%BB%D0%B5%D0%B2%D0%B0%D1%8F_%D1%84%D1%83%D0%BD%D0%BA%D1%86%D0%B8%D1%8F" TargetMode="External"/><Relationship Id="rId41" Type="http://schemas.openxmlformats.org/officeDocument/2006/relationships/hyperlink" Target="https://scikit-learn.org/stable/modules/sv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Dmitry\Downloads\Pract3_&#1070;&#1088;&#1080;&#1085;_206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9</Pages>
  <Words>2281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Заляева</dc:creator>
  <cp:keywords/>
  <dc:description/>
  <cp:lastModifiedBy>Dmitry Stonie</cp:lastModifiedBy>
  <cp:revision>33</cp:revision>
  <dcterms:created xsi:type="dcterms:W3CDTF">2024-04-05T06:39:00Z</dcterms:created>
  <dcterms:modified xsi:type="dcterms:W3CDTF">2024-04-07T11:37:00Z</dcterms:modified>
</cp:coreProperties>
</file>