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5F5C9" w14:textId="1C3E5460" w:rsidR="00BD63A8" w:rsidRDefault="00196B14" w:rsidP="00F81EAE">
      <w:pPr>
        <w:pStyle w:val="Title"/>
      </w:pPr>
      <w:r>
        <w:t>Relay Service</w:t>
      </w:r>
      <w:r w:rsidR="00633D77">
        <w:t xml:space="preserve"> </w:t>
      </w:r>
      <w:r w:rsidR="00F01F06">
        <w:t xml:space="preserve">Programming </w:t>
      </w:r>
      <w:r w:rsidR="00633D77">
        <w:t>Guide</w:t>
      </w:r>
    </w:p>
    <w:p w14:paraId="1E8505C8" w14:textId="2BD1B6E3" w:rsidR="00DD59E9" w:rsidRDefault="00F81EAE" w:rsidP="00F81EAE">
      <w:pPr>
        <w:pStyle w:val="Version"/>
      </w:pPr>
      <w:r>
        <w:t xml:space="preserve">Version </w:t>
      </w:r>
      <w:r w:rsidR="006762B3">
        <w:t>2.1</w:t>
      </w:r>
      <w:r w:rsidR="00C07DB4">
        <w:t xml:space="preserve"> </w:t>
      </w:r>
      <w:r>
        <w:rPr>
          <w:rFonts w:cstheme="minorHAnsi"/>
        </w:rPr>
        <w:t>–</w:t>
      </w:r>
      <w:r>
        <w:t xml:space="preserve"> </w:t>
      </w:r>
      <w:r>
        <w:fldChar w:fldCharType="begin" w:fldLock="1"/>
      </w:r>
      <w:r>
        <w:instrText xml:space="preserve"> DATE  \@ "MMMM d, yyyy"  \* MERGEFORMAT </w:instrText>
      </w:r>
      <w:r>
        <w:fldChar w:fldCharType="separate"/>
      </w:r>
      <w:r w:rsidR="00836C2C">
        <w:rPr>
          <w:noProof/>
        </w:rPr>
        <w:t>September 13, 2012</w:t>
      </w:r>
      <w:r>
        <w:fldChar w:fldCharType="end"/>
      </w:r>
      <w:r>
        <w:t xml:space="preserve"> </w:t>
      </w:r>
    </w:p>
    <w:p w14:paraId="4A944F18" w14:textId="77777777" w:rsidR="00F01F06" w:rsidRPr="00A6731E" w:rsidRDefault="00F01F06" w:rsidP="00196B14">
      <w:pPr>
        <w:pStyle w:val="Procedure"/>
      </w:pPr>
      <w:r w:rsidRPr="00446428">
        <w:t>Abstract</w:t>
      </w:r>
    </w:p>
    <w:p w14:paraId="125B3380" w14:textId="77777777" w:rsidR="00597010" w:rsidRDefault="00597010" w:rsidP="00597010">
      <w:pPr>
        <w:rPr>
          <w:szCs w:val="19"/>
        </w:rPr>
      </w:pPr>
      <w:r>
        <w:t xml:space="preserve">The Project Hawaii </w:t>
      </w:r>
      <w:r w:rsidRPr="00570B64">
        <w:t xml:space="preserve">Relay </w:t>
      </w:r>
      <w:r>
        <w:t xml:space="preserve">service </w:t>
      </w:r>
      <w:r>
        <w:rPr>
          <w:szCs w:val="19"/>
        </w:rPr>
        <w:t xml:space="preserve">provides a relay point in the cloud that mobile applications can use to communicate. The service enables applications to name endpoints and to store messages until the intended recipient can retrieve them. </w:t>
      </w:r>
    </w:p>
    <w:p w14:paraId="7F630E7A" w14:textId="77777777" w:rsidR="00597010" w:rsidRPr="00674B7D" w:rsidRDefault="00597010" w:rsidP="00597010">
      <w:r>
        <w:t>This document introduces the managed-code interface for the relay service and walks you through a sample application that uses the service.</w:t>
      </w:r>
    </w:p>
    <w:p w14:paraId="20892419" w14:textId="77777777" w:rsidR="00F01F06" w:rsidRDefault="00F01F06" w:rsidP="00196B14">
      <w:pPr>
        <w:pStyle w:val="Procedure"/>
      </w:pPr>
      <w:r>
        <w:t>Contents</w:t>
      </w:r>
    </w:p>
    <w:p w14:paraId="0A2F2DDD" w14:textId="77777777" w:rsidR="00BC1256" w:rsidRDefault="00F01F06">
      <w:pPr>
        <w:pStyle w:val="TOC1"/>
        <w:rPr>
          <w:rFonts w:asciiTheme="minorHAnsi" w:hAnsiTheme="minorHAnsi"/>
          <w:sz w:val="22"/>
        </w:rPr>
      </w:pPr>
      <w:r>
        <w:rPr>
          <w:rFonts w:ascii="Arial" w:eastAsia="MS Mincho" w:hAnsi="Arial" w:cs="Arial"/>
          <w:szCs w:val="20"/>
        </w:rPr>
        <w:fldChar w:fldCharType="begin" w:fldLock="1"/>
      </w:r>
      <w:r>
        <w:rPr>
          <w:rFonts w:ascii="Arial" w:eastAsia="MS Mincho" w:hAnsi="Arial" w:cs="Arial"/>
          <w:szCs w:val="20"/>
        </w:rPr>
        <w:instrText xml:space="preserve"> TOC \o "1-2" \h \z \u </w:instrText>
      </w:r>
      <w:r>
        <w:rPr>
          <w:rFonts w:ascii="Arial" w:eastAsia="MS Mincho" w:hAnsi="Arial" w:cs="Arial"/>
          <w:szCs w:val="20"/>
        </w:rPr>
        <w:fldChar w:fldCharType="separate"/>
      </w:r>
      <w:hyperlink w:anchor="_Toc335306800" w:history="1">
        <w:r w:rsidR="00BC1256" w:rsidRPr="00A365BF">
          <w:rPr>
            <w:rStyle w:val="Hyperlink"/>
          </w:rPr>
          <w:t>Introduction</w:t>
        </w:r>
        <w:r w:rsidR="00BC1256">
          <w:rPr>
            <w:webHidden/>
          </w:rPr>
          <w:tab/>
        </w:r>
        <w:r w:rsidR="00BC1256">
          <w:rPr>
            <w:webHidden/>
          </w:rPr>
          <w:fldChar w:fldCharType="begin" w:fldLock="1"/>
        </w:r>
        <w:r w:rsidR="00BC1256">
          <w:rPr>
            <w:webHidden/>
          </w:rPr>
          <w:instrText xml:space="preserve"> PAGEREF _Toc335306800 \h </w:instrText>
        </w:r>
        <w:r w:rsidR="00BC1256">
          <w:rPr>
            <w:webHidden/>
          </w:rPr>
        </w:r>
        <w:r w:rsidR="00BC1256">
          <w:rPr>
            <w:webHidden/>
          </w:rPr>
          <w:fldChar w:fldCharType="separate"/>
        </w:r>
        <w:r w:rsidR="007D1523">
          <w:rPr>
            <w:webHidden/>
          </w:rPr>
          <w:t>2</w:t>
        </w:r>
        <w:r w:rsidR="00BC1256">
          <w:rPr>
            <w:webHidden/>
          </w:rPr>
          <w:fldChar w:fldCharType="end"/>
        </w:r>
      </w:hyperlink>
    </w:p>
    <w:p w14:paraId="4EFF2DD5" w14:textId="77777777" w:rsidR="00BC1256" w:rsidRDefault="009328E3">
      <w:pPr>
        <w:pStyle w:val="TOC1"/>
        <w:rPr>
          <w:rFonts w:asciiTheme="minorHAnsi" w:hAnsiTheme="minorHAnsi"/>
          <w:sz w:val="22"/>
        </w:rPr>
      </w:pPr>
      <w:hyperlink w:anchor="_Toc335306801" w:history="1">
        <w:r w:rsidR="00BC1256" w:rsidRPr="00A365BF">
          <w:rPr>
            <w:rStyle w:val="Hyperlink"/>
          </w:rPr>
          <w:t>Prerequisites</w:t>
        </w:r>
        <w:r w:rsidR="00BC1256">
          <w:rPr>
            <w:webHidden/>
          </w:rPr>
          <w:tab/>
        </w:r>
        <w:r w:rsidR="00BC1256">
          <w:rPr>
            <w:webHidden/>
          </w:rPr>
          <w:fldChar w:fldCharType="begin" w:fldLock="1"/>
        </w:r>
        <w:r w:rsidR="00BC1256">
          <w:rPr>
            <w:webHidden/>
          </w:rPr>
          <w:instrText xml:space="preserve"> PAGEREF _Toc335306801 \h </w:instrText>
        </w:r>
        <w:r w:rsidR="00BC1256">
          <w:rPr>
            <w:webHidden/>
          </w:rPr>
        </w:r>
        <w:r w:rsidR="00BC1256">
          <w:rPr>
            <w:webHidden/>
          </w:rPr>
          <w:fldChar w:fldCharType="separate"/>
        </w:r>
        <w:r w:rsidR="007D1523">
          <w:rPr>
            <w:webHidden/>
          </w:rPr>
          <w:t>2</w:t>
        </w:r>
        <w:r w:rsidR="00BC1256">
          <w:rPr>
            <w:webHidden/>
          </w:rPr>
          <w:fldChar w:fldCharType="end"/>
        </w:r>
      </w:hyperlink>
    </w:p>
    <w:p w14:paraId="2E8E2736" w14:textId="77777777" w:rsidR="00BC1256" w:rsidRDefault="009328E3">
      <w:pPr>
        <w:pStyle w:val="TOC1"/>
        <w:rPr>
          <w:rFonts w:asciiTheme="minorHAnsi" w:hAnsiTheme="minorHAnsi"/>
          <w:sz w:val="22"/>
        </w:rPr>
      </w:pPr>
      <w:hyperlink w:anchor="_Toc335306802" w:history="1">
        <w:r w:rsidR="00BC1256" w:rsidRPr="00A365BF">
          <w:rPr>
            <w:rStyle w:val="Hyperlink"/>
          </w:rPr>
          <w:t>Overview of the Relay Service</w:t>
        </w:r>
        <w:r w:rsidR="00BC1256">
          <w:rPr>
            <w:webHidden/>
          </w:rPr>
          <w:tab/>
        </w:r>
        <w:r w:rsidR="00BC1256">
          <w:rPr>
            <w:webHidden/>
          </w:rPr>
          <w:fldChar w:fldCharType="begin" w:fldLock="1"/>
        </w:r>
        <w:r w:rsidR="00BC1256">
          <w:rPr>
            <w:webHidden/>
          </w:rPr>
          <w:instrText xml:space="preserve"> PAGEREF _Toc335306802 \h </w:instrText>
        </w:r>
        <w:r w:rsidR="00BC1256">
          <w:rPr>
            <w:webHidden/>
          </w:rPr>
        </w:r>
        <w:r w:rsidR="00BC1256">
          <w:rPr>
            <w:webHidden/>
          </w:rPr>
          <w:fldChar w:fldCharType="separate"/>
        </w:r>
        <w:r w:rsidR="007D1523">
          <w:rPr>
            <w:webHidden/>
          </w:rPr>
          <w:t>2</w:t>
        </w:r>
        <w:r w:rsidR="00BC1256">
          <w:rPr>
            <w:webHidden/>
          </w:rPr>
          <w:fldChar w:fldCharType="end"/>
        </w:r>
      </w:hyperlink>
    </w:p>
    <w:p w14:paraId="1E830C80" w14:textId="77777777" w:rsidR="00BC1256" w:rsidRDefault="009328E3">
      <w:pPr>
        <w:pStyle w:val="TOC1"/>
        <w:rPr>
          <w:rFonts w:asciiTheme="minorHAnsi" w:hAnsiTheme="minorHAnsi"/>
          <w:sz w:val="22"/>
        </w:rPr>
      </w:pPr>
      <w:hyperlink w:anchor="_Toc335306803" w:history="1">
        <w:r w:rsidR="00BC1256" w:rsidRPr="00A365BF">
          <w:rPr>
            <w:rStyle w:val="Hyperlink"/>
          </w:rPr>
          <w:t>Relay Client Library</w:t>
        </w:r>
        <w:r w:rsidR="00BC1256">
          <w:rPr>
            <w:webHidden/>
          </w:rPr>
          <w:tab/>
        </w:r>
        <w:r w:rsidR="00BC1256">
          <w:rPr>
            <w:webHidden/>
          </w:rPr>
          <w:fldChar w:fldCharType="begin" w:fldLock="1"/>
        </w:r>
        <w:r w:rsidR="00BC1256">
          <w:rPr>
            <w:webHidden/>
          </w:rPr>
          <w:instrText xml:space="preserve"> PAGEREF _Toc335306803 \h </w:instrText>
        </w:r>
        <w:r w:rsidR="00BC1256">
          <w:rPr>
            <w:webHidden/>
          </w:rPr>
        </w:r>
        <w:r w:rsidR="00BC1256">
          <w:rPr>
            <w:webHidden/>
          </w:rPr>
          <w:fldChar w:fldCharType="separate"/>
        </w:r>
        <w:r w:rsidR="007D1523">
          <w:rPr>
            <w:webHidden/>
          </w:rPr>
          <w:t>4</w:t>
        </w:r>
        <w:r w:rsidR="00BC1256">
          <w:rPr>
            <w:webHidden/>
          </w:rPr>
          <w:fldChar w:fldCharType="end"/>
        </w:r>
      </w:hyperlink>
    </w:p>
    <w:p w14:paraId="248341B9" w14:textId="77777777" w:rsidR="00BC1256" w:rsidRDefault="009328E3">
      <w:pPr>
        <w:pStyle w:val="TOC1"/>
        <w:rPr>
          <w:rFonts w:asciiTheme="minorHAnsi" w:hAnsiTheme="minorHAnsi"/>
          <w:sz w:val="22"/>
        </w:rPr>
      </w:pPr>
      <w:hyperlink w:anchor="_Toc335306804" w:history="1">
        <w:r w:rsidR="00BC1256" w:rsidRPr="00A365BF">
          <w:rPr>
            <w:rStyle w:val="Hyperlink"/>
          </w:rPr>
          <w:t>Walkthrough: Sample Applications</w:t>
        </w:r>
        <w:r w:rsidR="00BC1256">
          <w:rPr>
            <w:webHidden/>
          </w:rPr>
          <w:tab/>
        </w:r>
        <w:r w:rsidR="00BC1256">
          <w:rPr>
            <w:webHidden/>
          </w:rPr>
          <w:fldChar w:fldCharType="begin" w:fldLock="1"/>
        </w:r>
        <w:r w:rsidR="00BC1256">
          <w:rPr>
            <w:webHidden/>
          </w:rPr>
          <w:instrText xml:space="preserve"> PAGEREF _Toc335306804 \h </w:instrText>
        </w:r>
        <w:r w:rsidR="00BC1256">
          <w:rPr>
            <w:webHidden/>
          </w:rPr>
        </w:r>
        <w:r w:rsidR="00BC1256">
          <w:rPr>
            <w:webHidden/>
          </w:rPr>
          <w:fldChar w:fldCharType="separate"/>
        </w:r>
        <w:r w:rsidR="007D1523">
          <w:rPr>
            <w:webHidden/>
          </w:rPr>
          <w:t>4</w:t>
        </w:r>
        <w:r w:rsidR="00BC1256">
          <w:rPr>
            <w:webHidden/>
          </w:rPr>
          <w:fldChar w:fldCharType="end"/>
        </w:r>
      </w:hyperlink>
    </w:p>
    <w:p w14:paraId="5A7D2B06" w14:textId="77777777" w:rsidR="00BC1256" w:rsidRDefault="009328E3">
      <w:pPr>
        <w:pStyle w:val="TOC2"/>
        <w:rPr>
          <w:rFonts w:asciiTheme="minorHAnsi" w:hAnsiTheme="minorHAnsi"/>
          <w:sz w:val="22"/>
        </w:rPr>
      </w:pPr>
      <w:hyperlink w:anchor="_Toc335306805" w:history="1">
        <w:r w:rsidR="00BC1256" w:rsidRPr="00A365BF">
          <w:rPr>
            <w:rStyle w:val="Hyperlink"/>
          </w:rPr>
          <w:t>Source Files</w:t>
        </w:r>
        <w:r w:rsidR="00BC1256">
          <w:rPr>
            <w:webHidden/>
          </w:rPr>
          <w:tab/>
        </w:r>
        <w:r w:rsidR="00BC1256">
          <w:rPr>
            <w:webHidden/>
          </w:rPr>
          <w:fldChar w:fldCharType="begin" w:fldLock="1"/>
        </w:r>
        <w:r w:rsidR="00BC1256">
          <w:rPr>
            <w:webHidden/>
          </w:rPr>
          <w:instrText xml:space="preserve"> PAGEREF _Toc335306805 \h </w:instrText>
        </w:r>
        <w:r w:rsidR="00BC1256">
          <w:rPr>
            <w:webHidden/>
          </w:rPr>
        </w:r>
        <w:r w:rsidR="00BC1256">
          <w:rPr>
            <w:webHidden/>
          </w:rPr>
          <w:fldChar w:fldCharType="separate"/>
        </w:r>
        <w:r w:rsidR="007D1523">
          <w:rPr>
            <w:webHidden/>
          </w:rPr>
          <w:t>6</w:t>
        </w:r>
        <w:r w:rsidR="00BC1256">
          <w:rPr>
            <w:webHidden/>
          </w:rPr>
          <w:fldChar w:fldCharType="end"/>
        </w:r>
      </w:hyperlink>
    </w:p>
    <w:p w14:paraId="0EE876B3" w14:textId="77777777" w:rsidR="00BC1256" w:rsidRDefault="009328E3">
      <w:pPr>
        <w:pStyle w:val="TOC2"/>
        <w:rPr>
          <w:rFonts w:asciiTheme="minorHAnsi" w:hAnsiTheme="minorHAnsi"/>
          <w:sz w:val="22"/>
        </w:rPr>
      </w:pPr>
      <w:hyperlink w:anchor="_Toc335306806" w:history="1">
        <w:r w:rsidR="00BC1256" w:rsidRPr="00A365BF">
          <w:rPr>
            <w:rStyle w:val="Hyperlink"/>
          </w:rPr>
          <w:t>Initialization</w:t>
        </w:r>
        <w:r w:rsidR="00BC1256">
          <w:rPr>
            <w:webHidden/>
          </w:rPr>
          <w:tab/>
        </w:r>
        <w:r w:rsidR="00BC1256">
          <w:rPr>
            <w:webHidden/>
          </w:rPr>
          <w:fldChar w:fldCharType="begin" w:fldLock="1"/>
        </w:r>
        <w:r w:rsidR="00BC1256">
          <w:rPr>
            <w:webHidden/>
          </w:rPr>
          <w:instrText xml:space="preserve"> PAGEREF _Toc335306806 \h </w:instrText>
        </w:r>
        <w:r w:rsidR="00BC1256">
          <w:rPr>
            <w:webHidden/>
          </w:rPr>
        </w:r>
        <w:r w:rsidR="00BC1256">
          <w:rPr>
            <w:webHidden/>
          </w:rPr>
          <w:fldChar w:fldCharType="separate"/>
        </w:r>
        <w:r w:rsidR="007D1523">
          <w:rPr>
            <w:webHidden/>
          </w:rPr>
          <w:t>6</w:t>
        </w:r>
        <w:r w:rsidR="00BC1256">
          <w:rPr>
            <w:webHidden/>
          </w:rPr>
          <w:fldChar w:fldCharType="end"/>
        </w:r>
      </w:hyperlink>
    </w:p>
    <w:p w14:paraId="071E6BA0" w14:textId="77777777" w:rsidR="00BC1256" w:rsidRDefault="009328E3">
      <w:pPr>
        <w:pStyle w:val="TOC2"/>
        <w:rPr>
          <w:rFonts w:asciiTheme="minorHAnsi" w:hAnsiTheme="minorHAnsi"/>
          <w:sz w:val="22"/>
        </w:rPr>
      </w:pPr>
      <w:hyperlink w:anchor="_Toc335306807" w:history="1">
        <w:r w:rsidR="00BC1256" w:rsidRPr="00A365BF">
          <w:rPr>
            <w:rStyle w:val="Hyperlink"/>
          </w:rPr>
          <w:t>Endpoint Creation</w:t>
        </w:r>
        <w:r w:rsidR="00BC1256">
          <w:rPr>
            <w:webHidden/>
          </w:rPr>
          <w:tab/>
        </w:r>
        <w:r w:rsidR="00BC1256">
          <w:rPr>
            <w:webHidden/>
          </w:rPr>
          <w:fldChar w:fldCharType="begin" w:fldLock="1"/>
        </w:r>
        <w:r w:rsidR="00BC1256">
          <w:rPr>
            <w:webHidden/>
          </w:rPr>
          <w:instrText xml:space="preserve"> PAGEREF _Toc335306807 \h </w:instrText>
        </w:r>
        <w:r w:rsidR="00BC1256">
          <w:rPr>
            <w:webHidden/>
          </w:rPr>
        </w:r>
        <w:r w:rsidR="00BC1256">
          <w:rPr>
            <w:webHidden/>
          </w:rPr>
          <w:fldChar w:fldCharType="separate"/>
        </w:r>
        <w:r w:rsidR="007D1523">
          <w:rPr>
            <w:webHidden/>
          </w:rPr>
          <w:t>7</w:t>
        </w:r>
        <w:r w:rsidR="00BC1256">
          <w:rPr>
            <w:webHidden/>
          </w:rPr>
          <w:fldChar w:fldCharType="end"/>
        </w:r>
      </w:hyperlink>
    </w:p>
    <w:p w14:paraId="35138E40" w14:textId="77777777" w:rsidR="00BC1256" w:rsidRDefault="009328E3">
      <w:pPr>
        <w:pStyle w:val="TOC2"/>
        <w:rPr>
          <w:rFonts w:asciiTheme="minorHAnsi" w:hAnsiTheme="minorHAnsi"/>
          <w:sz w:val="22"/>
        </w:rPr>
      </w:pPr>
      <w:hyperlink w:anchor="_Toc335306808" w:history="1">
        <w:r w:rsidR="00BC1256" w:rsidRPr="00A365BF">
          <w:rPr>
            <w:rStyle w:val="Hyperlink"/>
          </w:rPr>
          <w:t>Group Creation</w:t>
        </w:r>
        <w:r w:rsidR="00BC1256">
          <w:rPr>
            <w:webHidden/>
          </w:rPr>
          <w:tab/>
        </w:r>
        <w:r w:rsidR="00BC1256">
          <w:rPr>
            <w:webHidden/>
          </w:rPr>
          <w:fldChar w:fldCharType="begin" w:fldLock="1"/>
        </w:r>
        <w:r w:rsidR="00BC1256">
          <w:rPr>
            <w:webHidden/>
          </w:rPr>
          <w:instrText xml:space="preserve"> PAGEREF _Toc335306808 \h </w:instrText>
        </w:r>
        <w:r w:rsidR="00BC1256">
          <w:rPr>
            <w:webHidden/>
          </w:rPr>
        </w:r>
        <w:r w:rsidR="00BC1256">
          <w:rPr>
            <w:webHidden/>
          </w:rPr>
          <w:fldChar w:fldCharType="separate"/>
        </w:r>
        <w:r w:rsidR="007D1523">
          <w:rPr>
            <w:webHidden/>
          </w:rPr>
          <w:t>9</w:t>
        </w:r>
        <w:r w:rsidR="00BC1256">
          <w:rPr>
            <w:webHidden/>
          </w:rPr>
          <w:fldChar w:fldCharType="end"/>
        </w:r>
      </w:hyperlink>
    </w:p>
    <w:p w14:paraId="4A44FEC6" w14:textId="77777777" w:rsidR="00BC1256" w:rsidRDefault="009328E3">
      <w:pPr>
        <w:pStyle w:val="TOC2"/>
        <w:rPr>
          <w:rFonts w:asciiTheme="minorHAnsi" w:hAnsiTheme="minorHAnsi"/>
          <w:sz w:val="22"/>
        </w:rPr>
      </w:pPr>
      <w:hyperlink w:anchor="_Toc335306809" w:history="1">
        <w:r w:rsidR="00BC1256" w:rsidRPr="00A365BF">
          <w:rPr>
            <w:rStyle w:val="Hyperlink"/>
          </w:rPr>
          <w:t>Sending Messages</w:t>
        </w:r>
        <w:r w:rsidR="00BC1256">
          <w:rPr>
            <w:webHidden/>
          </w:rPr>
          <w:tab/>
        </w:r>
        <w:r w:rsidR="00BC1256">
          <w:rPr>
            <w:webHidden/>
          </w:rPr>
          <w:fldChar w:fldCharType="begin" w:fldLock="1"/>
        </w:r>
        <w:r w:rsidR="00BC1256">
          <w:rPr>
            <w:webHidden/>
          </w:rPr>
          <w:instrText xml:space="preserve"> PAGEREF _Toc335306809 \h </w:instrText>
        </w:r>
        <w:r w:rsidR="00BC1256">
          <w:rPr>
            <w:webHidden/>
          </w:rPr>
        </w:r>
        <w:r w:rsidR="00BC1256">
          <w:rPr>
            <w:webHidden/>
          </w:rPr>
          <w:fldChar w:fldCharType="separate"/>
        </w:r>
        <w:r w:rsidR="007D1523">
          <w:rPr>
            <w:webHidden/>
          </w:rPr>
          <w:t>11</w:t>
        </w:r>
        <w:r w:rsidR="00BC1256">
          <w:rPr>
            <w:webHidden/>
          </w:rPr>
          <w:fldChar w:fldCharType="end"/>
        </w:r>
      </w:hyperlink>
    </w:p>
    <w:p w14:paraId="53EEBD62" w14:textId="77777777" w:rsidR="00BC1256" w:rsidRDefault="009328E3">
      <w:pPr>
        <w:pStyle w:val="TOC2"/>
        <w:rPr>
          <w:rFonts w:asciiTheme="minorHAnsi" w:hAnsiTheme="minorHAnsi"/>
          <w:sz w:val="22"/>
        </w:rPr>
      </w:pPr>
      <w:hyperlink w:anchor="_Toc335306810" w:history="1">
        <w:r w:rsidR="00BC1256" w:rsidRPr="00A365BF">
          <w:rPr>
            <w:rStyle w:val="Hyperlink"/>
          </w:rPr>
          <w:t>Receiving Messages</w:t>
        </w:r>
        <w:r w:rsidR="00BC1256">
          <w:rPr>
            <w:webHidden/>
          </w:rPr>
          <w:tab/>
        </w:r>
        <w:r w:rsidR="00BC1256">
          <w:rPr>
            <w:webHidden/>
          </w:rPr>
          <w:fldChar w:fldCharType="begin" w:fldLock="1"/>
        </w:r>
        <w:r w:rsidR="00BC1256">
          <w:rPr>
            <w:webHidden/>
          </w:rPr>
          <w:instrText xml:space="preserve"> PAGEREF _Toc335306810 \h </w:instrText>
        </w:r>
        <w:r w:rsidR="00BC1256">
          <w:rPr>
            <w:webHidden/>
          </w:rPr>
        </w:r>
        <w:r w:rsidR="00BC1256">
          <w:rPr>
            <w:webHidden/>
          </w:rPr>
          <w:fldChar w:fldCharType="separate"/>
        </w:r>
        <w:r w:rsidR="007D1523">
          <w:rPr>
            <w:webHidden/>
          </w:rPr>
          <w:t>12</w:t>
        </w:r>
        <w:r w:rsidR="00BC1256">
          <w:rPr>
            <w:webHidden/>
          </w:rPr>
          <w:fldChar w:fldCharType="end"/>
        </w:r>
      </w:hyperlink>
    </w:p>
    <w:p w14:paraId="08E42F13" w14:textId="77777777" w:rsidR="00BC1256" w:rsidRDefault="009328E3">
      <w:pPr>
        <w:pStyle w:val="TOC2"/>
        <w:rPr>
          <w:rFonts w:asciiTheme="minorHAnsi" w:hAnsiTheme="minorHAnsi"/>
          <w:sz w:val="22"/>
        </w:rPr>
      </w:pPr>
      <w:hyperlink w:anchor="_Toc335306811" w:history="1">
        <w:r w:rsidR="00BC1256" w:rsidRPr="00A365BF">
          <w:rPr>
            <w:rStyle w:val="Hyperlink"/>
          </w:rPr>
          <w:t>Storing Relay Data</w:t>
        </w:r>
        <w:r w:rsidR="00BC1256">
          <w:rPr>
            <w:webHidden/>
          </w:rPr>
          <w:tab/>
        </w:r>
        <w:r w:rsidR="00BC1256">
          <w:rPr>
            <w:webHidden/>
          </w:rPr>
          <w:fldChar w:fldCharType="begin" w:fldLock="1"/>
        </w:r>
        <w:r w:rsidR="00BC1256">
          <w:rPr>
            <w:webHidden/>
          </w:rPr>
          <w:instrText xml:space="preserve"> PAGEREF _Toc335306811 \h </w:instrText>
        </w:r>
        <w:r w:rsidR="00BC1256">
          <w:rPr>
            <w:webHidden/>
          </w:rPr>
        </w:r>
        <w:r w:rsidR="00BC1256">
          <w:rPr>
            <w:webHidden/>
          </w:rPr>
          <w:fldChar w:fldCharType="separate"/>
        </w:r>
        <w:r w:rsidR="007D1523">
          <w:rPr>
            <w:webHidden/>
          </w:rPr>
          <w:t>13</w:t>
        </w:r>
        <w:r w:rsidR="00BC1256">
          <w:rPr>
            <w:webHidden/>
          </w:rPr>
          <w:fldChar w:fldCharType="end"/>
        </w:r>
      </w:hyperlink>
    </w:p>
    <w:p w14:paraId="34EE908B" w14:textId="77777777" w:rsidR="00BC1256" w:rsidRDefault="009328E3">
      <w:pPr>
        <w:pStyle w:val="TOC1"/>
        <w:rPr>
          <w:rFonts w:asciiTheme="minorHAnsi" w:hAnsiTheme="minorHAnsi"/>
          <w:sz w:val="22"/>
        </w:rPr>
      </w:pPr>
      <w:hyperlink w:anchor="_Toc335306812" w:history="1">
        <w:r w:rsidR="00BC1256" w:rsidRPr="00A365BF">
          <w:rPr>
            <w:rStyle w:val="Hyperlink"/>
          </w:rPr>
          <w:t>Using the Relay Service in an Application</w:t>
        </w:r>
        <w:r w:rsidR="00BC1256">
          <w:rPr>
            <w:webHidden/>
          </w:rPr>
          <w:tab/>
        </w:r>
        <w:r w:rsidR="00BC1256">
          <w:rPr>
            <w:webHidden/>
          </w:rPr>
          <w:fldChar w:fldCharType="begin" w:fldLock="1"/>
        </w:r>
        <w:r w:rsidR="00BC1256">
          <w:rPr>
            <w:webHidden/>
          </w:rPr>
          <w:instrText xml:space="preserve"> PAGEREF _Toc335306812 \h </w:instrText>
        </w:r>
        <w:r w:rsidR="00BC1256">
          <w:rPr>
            <w:webHidden/>
          </w:rPr>
        </w:r>
        <w:r w:rsidR="00BC1256">
          <w:rPr>
            <w:webHidden/>
          </w:rPr>
          <w:fldChar w:fldCharType="separate"/>
        </w:r>
        <w:r w:rsidR="007D1523">
          <w:rPr>
            <w:webHidden/>
          </w:rPr>
          <w:t>14</w:t>
        </w:r>
        <w:r w:rsidR="00BC1256">
          <w:rPr>
            <w:webHidden/>
          </w:rPr>
          <w:fldChar w:fldCharType="end"/>
        </w:r>
      </w:hyperlink>
    </w:p>
    <w:p w14:paraId="3F2BF784" w14:textId="77777777" w:rsidR="00BC1256" w:rsidRDefault="009328E3">
      <w:pPr>
        <w:pStyle w:val="TOC2"/>
        <w:rPr>
          <w:rFonts w:asciiTheme="minorHAnsi" w:hAnsiTheme="minorHAnsi"/>
          <w:sz w:val="22"/>
        </w:rPr>
      </w:pPr>
      <w:hyperlink w:anchor="_Toc335306813" w:history="1">
        <w:r w:rsidR="00BC1256" w:rsidRPr="00A365BF">
          <w:rPr>
            <w:rStyle w:val="Hyperlink"/>
          </w:rPr>
          <w:t>Include the Required Libraries</w:t>
        </w:r>
        <w:r w:rsidR="00BC1256">
          <w:rPr>
            <w:webHidden/>
          </w:rPr>
          <w:tab/>
        </w:r>
        <w:r w:rsidR="00BC1256">
          <w:rPr>
            <w:webHidden/>
          </w:rPr>
          <w:fldChar w:fldCharType="begin" w:fldLock="1"/>
        </w:r>
        <w:r w:rsidR="00BC1256">
          <w:rPr>
            <w:webHidden/>
          </w:rPr>
          <w:instrText xml:space="preserve"> PAGEREF _Toc335306813 \h </w:instrText>
        </w:r>
        <w:r w:rsidR="00BC1256">
          <w:rPr>
            <w:webHidden/>
          </w:rPr>
        </w:r>
        <w:r w:rsidR="00BC1256">
          <w:rPr>
            <w:webHidden/>
          </w:rPr>
          <w:fldChar w:fldCharType="separate"/>
        </w:r>
        <w:r w:rsidR="007D1523">
          <w:rPr>
            <w:webHidden/>
          </w:rPr>
          <w:t>14</w:t>
        </w:r>
        <w:r w:rsidR="00BC1256">
          <w:rPr>
            <w:webHidden/>
          </w:rPr>
          <w:fldChar w:fldCharType="end"/>
        </w:r>
      </w:hyperlink>
    </w:p>
    <w:p w14:paraId="14C366B0" w14:textId="77777777" w:rsidR="00BC1256" w:rsidRDefault="009328E3">
      <w:pPr>
        <w:pStyle w:val="TOC2"/>
        <w:rPr>
          <w:rFonts w:asciiTheme="minorHAnsi" w:hAnsiTheme="minorHAnsi"/>
          <w:sz w:val="22"/>
        </w:rPr>
      </w:pPr>
      <w:hyperlink w:anchor="_Toc335306814" w:history="1">
        <w:r w:rsidR="00BC1256" w:rsidRPr="00A365BF">
          <w:rPr>
            <w:rStyle w:val="Hyperlink"/>
          </w:rPr>
          <w:t>Reference the Namespace</w:t>
        </w:r>
        <w:r w:rsidR="00BC1256">
          <w:rPr>
            <w:webHidden/>
          </w:rPr>
          <w:tab/>
        </w:r>
        <w:r w:rsidR="00BC1256">
          <w:rPr>
            <w:webHidden/>
          </w:rPr>
          <w:fldChar w:fldCharType="begin" w:fldLock="1"/>
        </w:r>
        <w:r w:rsidR="00BC1256">
          <w:rPr>
            <w:webHidden/>
          </w:rPr>
          <w:instrText xml:space="preserve"> PAGEREF _Toc335306814 \h </w:instrText>
        </w:r>
        <w:r w:rsidR="00BC1256">
          <w:rPr>
            <w:webHidden/>
          </w:rPr>
        </w:r>
        <w:r w:rsidR="00BC1256">
          <w:rPr>
            <w:webHidden/>
          </w:rPr>
          <w:fldChar w:fldCharType="separate"/>
        </w:r>
        <w:r w:rsidR="007D1523">
          <w:rPr>
            <w:webHidden/>
          </w:rPr>
          <w:t>15</w:t>
        </w:r>
        <w:r w:rsidR="00BC1256">
          <w:rPr>
            <w:webHidden/>
          </w:rPr>
          <w:fldChar w:fldCharType="end"/>
        </w:r>
      </w:hyperlink>
    </w:p>
    <w:p w14:paraId="27471859" w14:textId="77777777" w:rsidR="00BC1256" w:rsidRDefault="009328E3">
      <w:pPr>
        <w:pStyle w:val="TOC2"/>
        <w:rPr>
          <w:rFonts w:asciiTheme="minorHAnsi" w:hAnsiTheme="minorHAnsi"/>
          <w:sz w:val="22"/>
        </w:rPr>
      </w:pPr>
      <w:hyperlink w:anchor="_Toc335306815" w:history="1">
        <w:r w:rsidR="00BC1256" w:rsidRPr="00A365BF">
          <w:rPr>
            <w:rStyle w:val="Hyperlink"/>
          </w:rPr>
          <w:t>Set Up Your Authentication Credentials</w:t>
        </w:r>
        <w:r w:rsidR="00BC1256">
          <w:rPr>
            <w:webHidden/>
          </w:rPr>
          <w:tab/>
        </w:r>
        <w:r w:rsidR="00BC1256">
          <w:rPr>
            <w:webHidden/>
          </w:rPr>
          <w:fldChar w:fldCharType="begin" w:fldLock="1"/>
        </w:r>
        <w:r w:rsidR="00BC1256">
          <w:rPr>
            <w:webHidden/>
          </w:rPr>
          <w:instrText xml:space="preserve"> PAGEREF _Toc335306815 \h </w:instrText>
        </w:r>
        <w:r w:rsidR="00BC1256">
          <w:rPr>
            <w:webHidden/>
          </w:rPr>
        </w:r>
        <w:r w:rsidR="00BC1256">
          <w:rPr>
            <w:webHidden/>
          </w:rPr>
          <w:fldChar w:fldCharType="separate"/>
        </w:r>
        <w:r w:rsidR="007D1523">
          <w:rPr>
            <w:webHidden/>
          </w:rPr>
          <w:t>15</w:t>
        </w:r>
        <w:r w:rsidR="00BC1256">
          <w:rPr>
            <w:webHidden/>
          </w:rPr>
          <w:fldChar w:fldCharType="end"/>
        </w:r>
      </w:hyperlink>
    </w:p>
    <w:p w14:paraId="6D7DE0D3" w14:textId="77777777" w:rsidR="00BC1256" w:rsidRDefault="009328E3">
      <w:pPr>
        <w:pStyle w:val="TOC2"/>
        <w:rPr>
          <w:rFonts w:asciiTheme="minorHAnsi" w:hAnsiTheme="minorHAnsi"/>
          <w:sz w:val="22"/>
        </w:rPr>
      </w:pPr>
      <w:hyperlink w:anchor="_Toc335306816" w:history="1">
        <w:r w:rsidR="00BC1256" w:rsidRPr="00A365BF">
          <w:rPr>
            <w:rStyle w:val="Hyperlink"/>
          </w:rPr>
          <w:t>General Guidelines</w:t>
        </w:r>
        <w:r w:rsidR="00BC1256">
          <w:rPr>
            <w:webHidden/>
          </w:rPr>
          <w:tab/>
        </w:r>
        <w:r w:rsidR="00BC1256">
          <w:rPr>
            <w:webHidden/>
          </w:rPr>
          <w:fldChar w:fldCharType="begin" w:fldLock="1"/>
        </w:r>
        <w:r w:rsidR="00BC1256">
          <w:rPr>
            <w:webHidden/>
          </w:rPr>
          <w:instrText xml:space="preserve"> PAGEREF _Toc335306816 \h </w:instrText>
        </w:r>
        <w:r w:rsidR="00BC1256">
          <w:rPr>
            <w:webHidden/>
          </w:rPr>
        </w:r>
        <w:r w:rsidR="00BC1256">
          <w:rPr>
            <w:webHidden/>
          </w:rPr>
          <w:fldChar w:fldCharType="separate"/>
        </w:r>
        <w:r w:rsidR="007D1523">
          <w:rPr>
            <w:webHidden/>
          </w:rPr>
          <w:t>15</w:t>
        </w:r>
        <w:r w:rsidR="00BC1256">
          <w:rPr>
            <w:webHidden/>
          </w:rPr>
          <w:fldChar w:fldCharType="end"/>
        </w:r>
      </w:hyperlink>
    </w:p>
    <w:p w14:paraId="1126FE55" w14:textId="77777777" w:rsidR="00BC1256" w:rsidRDefault="009328E3">
      <w:pPr>
        <w:pStyle w:val="TOC1"/>
        <w:rPr>
          <w:rFonts w:asciiTheme="minorHAnsi" w:hAnsiTheme="minorHAnsi"/>
          <w:sz w:val="22"/>
        </w:rPr>
      </w:pPr>
      <w:hyperlink w:anchor="_Toc335306817" w:history="1">
        <w:r w:rsidR="00BC1256" w:rsidRPr="00A365BF">
          <w:rPr>
            <w:rStyle w:val="Hyperlink"/>
          </w:rPr>
          <w:t>Resources</w:t>
        </w:r>
        <w:r w:rsidR="00BC1256">
          <w:rPr>
            <w:webHidden/>
          </w:rPr>
          <w:tab/>
        </w:r>
        <w:r w:rsidR="00BC1256">
          <w:rPr>
            <w:webHidden/>
          </w:rPr>
          <w:fldChar w:fldCharType="begin" w:fldLock="1"/>
        </w:r>
        <w:r w:rsidR="00BC1256">
          <w:rPr>
            <w:webHidden/>
          </w:rPr>
          <w:instrText xml:space="preserve"> PAGEREF _Toc335306817 \h </w:instrText>
        </w:r>
        <w:r w:rsidR="00BC1256">
          <w:rPr>
            <w:webHidden/>
          </w:rPr>
        </w:r>
        <w:r w:rsidR="00BC1256">
          <w:rPr>
            <w:webHidden/>
          </w:rPr>
          <w:fldChar w:fldCharType="separate"/>
        </w:r>
        <w:r w:rsidR="007D1523">
          <w:rPr>
            <w:webHidden/>
          </w:rPr>
          <w:t>15</w:t>
        </w:r>
        <w:r w:rsidR="00BC1256">
          <w:rPr>
            <w:webHidden/>
          </w:rPr>
          <w:fldChar w:fldCharType="end"/>
        </w:r>
      </w:hyperlink>
    </w:p>
    <w:p w14:paraId="27AF0735" w14:textId="44307D4A" w:rsidR="00F01F06" w:rsidRDefault="00F01F06" w:rsidP="00AE1964">
      <w:pPr>
        <w:rPr>
          <w:rStyle w:val="Small"/>
        </w:rPr>
      </w:pPr>
      <w:r>
        <w:rPr>
          <w:rFonts w:ascii="Arial" w:eastAsia="MS Mincho" w:hAnsi="Arial" w:cs="Arial"/>
          <w:noProof/>
          <w:sz w:val="18"/>
          <w:szCs w:val="20"/>
        </w:rPr>
        <w:fldChar w:fldCharType="end"/>
      </w:r>
      <w:r>
        <w:rPr>
          <w:rStyle w:val="Small"/>
          <w:b/>
        </w:rPr>
        <w:t>Disclaimer:</w:t>
      </w:r>
      <w:r>
        <w:rPr>
          <w:rStyle w:val="Small"/>
        </w:rPr>
        <w:t xml:space="preserve"> This document is provided “as-is”. Information and views expressed in this document, including URL and other Internet Web site references, may change without notice. You bear the risk of using it. </w:t>
      </w:r>
    </w:p>
    <w:p w14:paraId="00B43D25" w14:textId="77777777" w:rsidR="00F01F06" w:rsidRDefault="00F01F06" w:rsidP="00AE1964">
      <w:pPr>
        <w:rPr>
          <w:rStyle w:val="Small"/>
        </w:rPr>
      </w:pPr>
      <w:r>
        <w:rPr>
          <w:rStyle w:val="Small"/>
        </w:rPr>
        <w:t xml:space="preserve">This document does not provide you with any legal rights to any intellectual property in any Microsoft product. You may copy and use this document for your internal, reference purposes. </w:t>
      </w:r>
    </w:p>
    <w:p w14:paraId="1D9A7375" w14:textId="5939FD0F" w:rsidR="00F01F06" w:rsidRDefault="00F01F06" w:rsidP="00AE1964">
      <w:pPr>
        <w:rPr>
          <w:rStyle w:val="Small"/>
        </w:rPr>
      </w:pPr>
      <w:r>
        <w:rPr>
          <w:rStyle w:val="Small"/>
        </w:rPr>
        <w:t>© 201</w:t>
      </w:r>
      <w:r w:rsidR="00196B14">
        <w:rPr>
          <w:rStyle w:val="Small"/>
        </w:rPr>
        <w:t>2</w:t>
      </w:r>
      <w:r>
        <w:rPr>
          <w:rStyle w:val="Small"/>
        </w:rPr>
        <w:t xml:space="preserve"> Microsoft Corporation. All rights reserved.</w:t>
      </w:r>
    </w:p>
    <w:p w14:paraId="494C2021" w14:textId="4110A1CE" w:rsidR="00F01F06" w:rsidRDefault="00F01F06" w:rsidP="00AE1964">
      <w:pPr>
        <w:rPr>
          <w:rStyle w:val="Small"/>
        </w:rPr>
      </w:pPr>
      <w:r>
        <w:rPr>
          <w:rStyle w:val="Small"/>
        </w:rPr>
        <w:t>Microsoft, Visual Studio,</w:t>
      </w:r>
      <w:r w:rsidR="002B08D0">
        <w:rPr>
          <w:rStyle w:val="Small"/>
        </w:rPr>
        <w:t xml:space="preserve"> </w:t>
      </w:r>
      <w:r w:rsidR="00F35A35">
        <w:rPr>
          <w:rStyle w:val="Small"/>
        </w:rPr>
        <w:t>Silverlight,</w:t>
      </w:r>
      <w:r>
        <w:rPr>
          <w:rStyle w:val="Small"/>
        </w:rPr>
        <w:t xml:space="preserve"> </w:t>
      </w:r>
      <w:r w:rsidR="006762B3">
        <w:rPr>
          <w:rStyle w:val="Small"/>
        </w:rPr>
        <w:t xml:space="preserve">Windows Azure, </w:t>
      </w:r>
      <w:r>
        <w:rPr>
          <w:rStyle w:val="Small"/>
        </w:rPr>
        <w:t>and Windows are trademarks of the Microsoft group of companies. All other trademarks are property of their respective owners.</w:t>
      </w:r>
    </w:p>
    <w:p w14:paraId="2D3C6D03" w14:textId="77777777" w:rsidR="00F01F06" w:rsidRDefault="00F01F06">
      <w:pPr>
        <w:rPr>
          <w:rFonts w:eastAsia="MS Mincho" w:cs="Arial"/>
          <w:szCs w:val="20"/>
        </w:rPr>
      </w:pPr>
      <w:r>
        <w:br w:type="page"/>
      </w:r>
    </w:p>
    <w:p w14:paraId="0E15D33D" w14:textId="77777777" w:rsidR="00B33FAF" w:rsidRDefault="00B33FAF" w:rsidP="00B33FAF">
      <w:pPr>
        <w:pStyle w:val="Heading1"/>
      </w:pPr>
      <w:bookmarkStart w:id="0" w:name="_Toc291771564"/>
      <w:bookmarkStart w:id="1" w:name="_Toc296028437"/>
      <w:bookmarkStart w:id="2" w:name="_Toc335306800"/>
      <w:bookmarkStart w:id="3" w:name="_Toc224699168"/>
      <w:r>
        <w:lastRenderedPageBreak/>
        <w:t>Introduction</w:t>
      </w:r>
      <w:bookmarkEnd w:id="0"/>
      <w:bookmarkEnd w:id="1"/>
      <w:bookmarkEnd w:id="2"/>
    </w:p>
    <w:p w14:paraId="2AD14A75" w14:textId="40A11619" w:rsidR="004630F8" w:rsidRDefault="00196B14" w:rsidP="00B33FAF">
      <w:r>
        <w:t xml:space="preserve">The Project Hawaii </w:t>
      </w:r>
      <w:r w:rsidR="00B33FAF" w:rsidRPr="00570B64">
        <w:t xml:space="preserve">Relay </w:t>
      </w:r>
      <w:r>
        <w:t xml:space="preserve">service </w:t>
      </w:r>
      <w:r w:rsidR="00922E3B">
        <w:rPr>
          <w:szCs w:val="19"/>
        </w:rPr>
        <w:t xml:space="preserve">provides a relay point in the cloud that mobile applications can use to communicate. </w:t>
      </w:r>
      <w:r w:rsidR="004630F8">
        <w:t>The Relay service enables applications to transmit and receive messages through registered endpoints</w:t>
      </w:r>
      <w:r w:rsidR="00597010">
        <w:t xml:space="preserve">, and to store messages </w:t>
      </w:r>
      <w:r w:rsidR="00597010">
        <w:rPr>
          <w:szCs w:val="19"/>
        </w:rPr>
        <w:t>for later retrieval.</w:t>
      </w:r>
      <w:r w:rsidR="004630F8">
        <w:t xml:space="preserve"> </w:t>
      </w:r>
      <w:r w:rsidR="00597010">
        <w:t>By grouping e</w:t>
      </w:r>
      <w:r w:rsidR="004630F8">
        <w:t>ndpoints</w:t>
      </w:r>
      <w:r w:rsidR="00597010">
        <w:t>,</w:t>
      </w:r>
      <w:r w:rsidR="004630F8">
        <w:t xml:space="preserve"> an applicati</w:t>
      </w:r>
      <w:r w:rsidR="00F44B7B">
        <w:t>on can communicate</w:t>
      </w:r>
      <w:r w:rsidR="004630F8">
        <w:t xml:space="preserve"> with multiple </w:t>
      </w:r>
      <w:r w:rsidR="00597010">
        <w:t>targets</w:t>
      </w:r>
      <w:r w:rsidR="004630F8">
        <w:t xml:space="preserve"> </w:t>
      </w:r>
      <w:r w:rsidR="00F44B7B">
        <w:t>in a single call</w:t>
      </w:r>
      <w:r w:rsidR="004630F8">
        <w:t xml:space="preserve">. </w:t>
      </w:r>
    </w:p>
    <w:p w14:paraId="622576F6" w14:textId="7295D674" w:rsidR="00196B14" w:rsidRPr="00674B7D" w:rsidRDefault="00196B14" w:rsidP="00196B14">
      <w:r>
        <w:t xml:space="preserve">This document </w:t>
      </w:r>
      <w:r w:rsidR="00D3574A">
        <w:t>introduces</w:t>
      </w:r>
      <w:r>
        <w:t xml:space="preserve"> the managed-code interface for </w:t>
      </w:r>
      <w:r w:rsidR="00922E3B">
        <w:t>the relay service</w:t>
      </w:r>
      <w:r>
        <w:t xml:space="preserve"> and walks you through a </w:t>
      </w:r>
      <w:r w:rsidR="00922E3B">
        <w:t>sample</w:t>
      </w:r>
      <w:r>
        <w:t xml:space="preserve"> application that uses the service.</w:t>
      </w:r>
    </w:p>
    <w:p w14:paraId="207B0644" w14:textId="77777777" w:rsidR="00196B14" w:rsidRDefault="00196B14" w:rsidP="00196B14">
      <w:pPr>
        <w:pStyle w:val="Heading1"/>
      </w:pPr>
      <w:bookmarkStart w:id="4" w:name="_Toc324772199"/>
      <w:bookmarkStart w:id="5" w:name="_Toc335306801"/>
      <w:r>
        <w:t>Prerequisites</w:t>
      </w:r>
      <w:bookmarkEnd w:id="4"/>
      <w:bookmarkEnd w:id="5"/>
    </w:p>
    <w:p w14:paraId="2AAC1939" w14:textId="2336F17E" w:rsidR="00196B14" w:rsidRDefault="00196B14" w:rsidP="00196B14">
      <w:r>
        <w:t xml:space="preserve">Before you can build an application that uses the Relay service, you must: </w:t>
      </w:r>
    </w:p>
    <w:p w14:paraId="2750743A" w14:textId="77777777" w:rsidR="00196B14" w:rsidRDefault="00196B14" w:rsidP="00196B14">
      <w:pPr>
        <w:pStyle w:val="BulletedList1"/>
        <w:numPr>
          <w:ilvl w:val="0"/>
          <w:numId w:val="3"/>
        </w:numPr>
        <w:ind w:left="360"/>
      </w:pPr>
      <w:r>
        <w:t xml:space="preserve">Install the Project Hawaii SDK. </w:t>
      </w:r>
    </w:p>
    <w:p w14:paraId="3BC9370E" w14:textId="77777777" w:rsidR="002B08D0" w:rsidRDefault="002B08D0" w:rsidP="002B08D0">
      <w:pPr>
        <w:pStyle w:val="BulletedList1"/>
        <w:numPr>
          <w:ilvl w:val="0"/>
          <w:numId w:val="3"/>
        </w:numPr>
        <w:ind w:left="360"/>
      </w:pPr>
      <w:r>
        <w:t>Build the Project Hawaii SDK.</w:t>
      </w:r>
    </w:p>
    <w:p w14:paraId="3151F9D8" w14:textId="4EF25684" w:rsidR="002B08D0" w:rsidRDefault="002B08D0" w:rsidP="002B08D0">
      <w:pPr>
        <w:pStyle w:val="BulletedList1"/>
        <w:numPr>
          <w:ilvl w:val="0"/>
          <w:numId w:val="3"/>
        </w:numPr>
        <w:ind w:left="360"/>
      </w:pPr>
      <w:r>
        <w:t xml:space="preserve">Obtain </w:t>
      </w:r>
      <w:r w:rsidR="006762B3">
        <w:t>Project Hawaii authentication credentials</w:t>
      </w:r>
      <w:r>
        <w:t>.</w:t>
      </w:r>
    </w:p>
    <w:p w14:paraId="30EA9136" w14:textId="12CDD106" w:rsidR="002B08D0" w:rsidRDefault="002B08D0" w:rsidP="002B08D0">
      <w:r>
        <w:t xml:space="preserve">For information about installation, build procedures, and </w:t>
      </w:r>
      <w:r w:rsidR="006762B3">
        <w:t>credentials</w:t>
      </w:r>
      <w:r>
        <w:t>, see “</w:t>
      </w:r>
      <w:r w:rsidR="00051108">
        <w:t>Hawaii Installation Guide</w:t>
      </w:r>
      <w:r w:rsidR="0036680E">
        <w:t>,” which is installed with the SDK and is available on the web, as listed in “Resources” at the end of this document.</w:t>
      </w:r>
      <w:r>
        <w:t xml:space="preserve"> </w:t>
      </w:r>
    </w:p>
    <w:p w14:paraId="4DEEBCF0" w14:textId="77777777" w:rsidR="00196B14" w:rsidRDefault="00196B14" w:rsidP="00196B14">
      <w:r>
        <w:t>In addition, you should be familiar with the following:</w:t>
      </w:r>
    </w:p>
    <w:p w14:paraId="5AD322DF" w14:textId="77777777" w:rsidR="00196B14" w:rsidRDefault="00196B14" w:rsidP="00196B14">
      <w:pPr>
        <w:pStyle w:val="BulletedList1"/>
        <w:numPr>
          <w:ilvl w:val="0"/>
          <w:numId w:val="3"/>
        </w:numPr>
        <w:ind w:left="360"/>
      </w:pPr>
      <w:r>
        <w:t>Windows Communication Foundation (WCF)</w:t>
      </w:r>
    </w:p>
    <w:p w14:paraId="70ED9D20" w14:textId="61A92B73" w:rsidR="00196B14" w:rsidRDefault="00196B14" w:rsidP="00196B14">
      <w:pPr>
        <w:pStyle w:val="BulletedList1"/>
        <w:numPr>
          <w:ilvl w:val="0"/>
          <w:numId w:val="3"/>
        </w:numPr>
        <w:ind w:left="360"/>
      </w:pPr>
      <w:r>
        <w:t>Microsoft Silverlight</w:t>
      </w:r>
      <w:r w:rsidR="00F35A35">
        <w:rPr>
          <w:rFonts w:cs="Segoe UI"/>
        </w:rPr>
        <w:t>®</w:t>
      </w:r>
    </w:p>
    <w:p w14:paraId="66B1C5D7" w14:textId="77777777" w:rsidR="00196B14" w:rsidRDefault="00196B14" w:rsidP="00196B14">
      <w:pPr>
        <w:pStyle w:val="BulletedList1"/>
        <w:numPr>
          <w:ilvl w:val="0"/>
          <w:numId w:val="3"/>
        </w:numPr>
        <w:ind w:left="360"/>
      </w:pPr>
      <w:r>
        <w:t>Windows Phone 7 SDK</w:t>
      </w:r>
    </w:p>
    <w:p w14:paraId="01B23F28" w14:textId="037811AB" w:rsidR="00B33FAF" w:rsidRDefault="00196B14" w:rsidP="00B33FAF">
      <w:pPr>
        <w:pStyle w:val="Heading1"/>
      </w:pPr>
      <w:bookmarkStart w:id="6" w:name="_Toc291771565"/>
      <w:bookmarkStart w:id="7" w:name="_Toc296028442"/>
      <w:bookmarkStart w:id="8" w:name="_Toc335306802"/>
      <w:r>
        <w:t>Overview of t</w:t>
      </w:r>
      <w:r w:rsidR="00B33FAF">
        <w:t xml:space="preserve">he Relay </w:t>
      </w:r>
      <w:bookmarkEnd w:id="6"/>
      <w:bookmarkEnd w:id="7"/>
      <w:r w:rsidR="00823A29">
        <w:t>Service</w:t>
      </w:r>
      <w:bookmarkEnd w:id="8"/>
    </w:p>
    <w:p w14:paraId="204720B7" w14:textId="69735EE2" w:rsidR="00A16BE7" w:rsidRDefault="00A16BE7" w:rsidP="00A16BE7">
      <w:bookmarkStart w:id="9" w:name="_Toc291771566"/>
      <w:r>
        <w:t xml:space="preserve">The Relay service enables mobile applications to transmit and receive messages through one or more registered endpoints. Each endpoint has a unique </w:t>
      </w:r>
      <w:r w:rsidR="003454DF" w:rsidRPr="003454DF">
        <w:t xml:space="preserve">registration ID </w:t>
      </w:r>
      <w:r>
        <w:t xml:space="preserve">that identifies it as a target for sending or receiving messages. </w:t>
      </w:r>
    </w:p>
    <w:p w14:paraId="2458F85F" w14:textId="3AF8EBF6" w:rsidR="00B33FAF" w:rsidRPr="00DE29FB" w:rsidRDefault="00B33FAF" w:rsidP="00196B14">
      <w:r w:rsidRPr="00DE29FB">
        <w:t xml:space="preserve">The Relay service </w:t>
      </w:r>
      <w:r w:rsidR="00F44B7B">
        <w:t>provides two important benefits for mobile clients:</w:t>
      </w:r>
    </w:p>
    <w:p w14:paraId="043D20CB" w14:textId="77340D3E" w:rsidR="00B33FAF" w:rsidRPr="00DE29FB" w:rsidRDefault="00F44B7B" w:rsidP="00831819">
      <w:pPr>
        <w:pStyle w:val="BulletedList1"/>
      </w:pPr>
      <w:bookmarkStart w:id="10" w:name="_Toc291771567"/>
      <w:bookmarkEnd w:id="9"/>
      <w:r>
        <w:t xml:space="preserve">Enables connections to </w:t>
      </w:r>
      <w:r w:rsidR="00B33FAF" w:rsidRPr="00DE29FB">
        <w:t>individual mobile devices</w:t>
      </w:r>
      <w:r w:rsidR="00F54C25">
        <w:t xml:space="preserve"> that do not have static</w:t>
      </w:r>
      <w:r w:rsidR="00B33FAF" w:rsidRPr="00DE29FB">
        <w:t xml:space="preserve"> IP addresses</w:t>
      </w:r>
      <w:r w:rsidR="00F54C25">
        <w:t xml:space="preserve">. </w:t>
      </w:r>
      <w:bookmarkEnd w:id="10"/>
    </w:p>
    <w:p w14:paraId="381FBBC7" w14:textId="4470EBB8" w:rsidR="00B33FAF" w:rsidRPr="00DE29FB" w:rsidRDefault="00A85479" w:rsidP="00831819">
      <w:pPr>
        <w:pStyle w:val="BulletedList1"/>
      </w:pPr>
      <w:bookmarkStart w:id="11" w:name="_Toc291771568"/>
      <w:r>
        <w:t>Provides s</w:t>
      </w:r>
      <w:r w:rsidR="00F54C25">
        <w:t>torage</w:t>
      </w:r>
      <w:r w:rsidR="00F44B7B">
        <w:t xml:space="preserve"> for later retrieval of messages</w:t>
      </w:r>
      <w:r w:rsidR="00F54C25">
        <w:t xml:space="preserve">. </w:t>
      </w:r>
      <w:r w:rsidR="00B33FAF" w:rsidRPr="00FA0FD0">
        <w:t xml:space="preserve">The Relay service provides a </w:t>
      </w:r>
      <w:r w:rsidR="00F54C25">
        <w:t>first-in, first-out (</w:t>
      </w:r>
      <w:r w:rsidR="00B33FAF" w:rsidRPr="00FA0FD0">
        <w:t>FIFO</w:t>
      </w:r>
      <w:r w:rsidR="00F54C25">
        <w:t>)</w:t>
      </w:r>
      <w:r w:rsidR="00B33FAF" w:rsidRPr="00FA0FD0">
        <w:t xml:space="preserve"> storage queue for each </w:t>
      </w:r>
      <w:r w:rsidR="00B33FAF" w:rsidRPr="00F54C25">
        <w:t>registration</w:t>
      </w:r>
      <w:r w:rsidR="00F54C25">
        <w:t xml:space="preserve"> </w:t>
      </w:r>
      <w:r w:rsidR="00B33FAF" w:rsidRPr="00F54C25">
        <w:t>I</w:t>
      </w:r>
      <w:r w:rsidR="00F54C25">
        <w:t>D</w:t>
      </w:r>
      <w:r w:rsidR="00B33FAF" w:rsidRPr="00FA0FD0">
        <w:t xml:space="preserve"> so that messages can be saved and </w:t>
      </w:r>
      <w:r w:rsidR="00B33FAF">
        <w:t>retrieved later</w:t>
      </w:r>
      <w:r w:rsidR="00B33FAF" w:rsidRPr="00DE29FB">
        <w:t>.</w:t>
      </w:r>
      <w:bookmarkEnd w:id="11"/>
    </w:p>
    <w:p w14:paraId="34738554" w14:textId="4AC809FD" w:rsidR="00B33FAF" w:rsidRDefault="00F54C25" w:rsidP="00831819">
      <w:pPr>
        <w:spacing w:line="240" w:lineRule="auto"/>
      </w:pPr>
      <w:bookmarkStart w:id="12" w:name="_Toc291771569"/>
      <w:r>
        <w:t>The registration ID</w:t>
      </w:r>
      <w:r w:rsidR="00B33FAF" w:rsidRPr="00DE29FB">
        <w:t xml:space="preserve"> </w:t>
      </w:r>
      <w:r>
        <w:t>remains constant if the IP address of the target changes, or if the target is</w:t>
      </w:r>
      <w:r w:rsidR="00B33FAF">
        <w:t xml:space="preserve"> behind a many-to-one </w:t>
      </w:r>
      <w:r w:rsidR="00B33FAF" w:rsidRPr="00DE29FB">
        <w:t>network address translation (NAT)</w:t>
      </w:r>
      <w:r>
        <w:t>.</w:t>
      </w:r>
      <w:bookmarkEnd w:id="12"/>
    </w:p>
    <w:p w14:paraId="019E3974" w14:textId="527EC347" w:rsidR="00F54C25" w:rsidRDefault="00F44B7B" w:rsidP="00F54C25">
      <w:r>
        <w:t>For example, in Figure 1</w:t>
      </w:r>
      <w:r w:rsidR="00F54C25">
        <w:t xml:space="preserve">, </w:t>
      </w:r>
      <w:r w:rsidR="00B862B6">
        <w:t>al</w:t>
      </w:r>
      <w:r>
        <w:t xml:space="preserve">though </w:t>
      </w:r>
      <w:r w:rsidR="00F54C25">
        <w:t xml:space="preserve">the </w:t>
      </w:r>
      <w:r>
        <w:t xml:space="preserve">NAT has only one IP address, </w:t>
      </w:r>
      <w:r w:rsidR="00F54C25">
        <w:t xml:space="preserve">the Relay service can </w:t>
      </w:r>
      <w:r>
        <w:t xml:space="preserve">use the registration ID to </w:t>
      </w:r>
      <w:r w:rsidR="00F54C25">
        <w:t xml:space="preserve">identify each mobile device </w:t>
      </w:r>
      <w:r>
        <w:t>that is behind the NAT</w:t>
      </w:r>
      <w:r w:rsidR="00F54C25">
        <w:t>.</w:t>
      </w:r>
    </w:p>
    <w:p w14:paraId="12651A71" w14:textId="40E00860" w:rsidR="00876F51" w:rsidRDefault="00876F51" w:rsidP="00876F51">
      <w:pPr>
        <w:pStyle w:val="FigCap"/>
        <w:spacing w:line="240" w:lineRule="auto"/>
      </w:pPr>
      <w:r w:rsidRPr="00876F51">
        <w:rPr>
          <w:noProof/>
        </w:rPr>
        <w:lastRenderedPageBreak/>
        <w:drawing>
          <wp:inline distT="0" distB="0" distL="0" distR="0" wp14:anchorId="6393C09A" wp14:editId="23F67480">
            <wp:extent cx="5257800"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543300"/>
                    </a:xfrm>
                    <a:prstGeom prst="rect">
                      <a:avLst/>
                    </a:prstGeom>
                    <a:noFill/>
                    <a:ln>
                      <a:noFill/>
                    </a:ln>
                  </pic:spPr>
                </pic:pic>
              </a:graphicData>
            </a:graphic>
          </wp:inline>
        </w:drawing>
      </w:r>
    </w:p>
    <w:p w14:paraId="5EB4CD39" w14:textId="517F1434" w:rsidR="00F54C25" w:rsidRDefault="00F54C25" w:rsidP="00F54C25">
      <w:pPr>
        <w:pStyle w:val="FigCap"/>
      </w:pPr>
      <w:proofErr w:type="gramStart"/>
      <w:r>
        <w:t>Figure 1.</w:t>
      </w:r>
      <w:proofErr w:type="gramEnd"/>
      <w:r>
        <w:t xml:space="preserve"> Mobile </w:t>
      </w:r>
      <w:r w:rsidR="00974FF0">
        <w:t>D</w:t>
      </w:r>
      <w:r>
        <w:t>evices behind NAT</w:t>
      </w:r>
    </w:p>
    <w:p w14:paraId="19305D95" w14:textId="01270C95" w:rsidR="00B33FAF" w:rsidRDefault="00A16BE7" w:rsidP="00196B14">
      <w:bookmarkStart w:id="13" w:name="_Toc291771570"/>
      <w:r>
        <w:t xml:space="preserve">The Relay service also supports the creation of groups of endpoints. </w:t>
      </w:r>
      <w:r w:rsidR="00974FF0">
        <w:t xml:space="preserve">Each </w:t>
      </w:r>
      <w:r w:rsidR="00AD4229">
        <w:t xml:space="preserve">group of endpoints has </w:t>
      </w:r>
      <w:r>
        <w:t xml:space="preserve">both </w:t>
      </w:r>
      <w:r w:rsidR="00AD4229">
        <w:t xml:space="preserve">a name </w:t>
      </w:r>
      <w:r>
        <w:t>and</w:t>
      </w:r>
      <w:r w:rsidR="00AD4229">
        <w:t xml:space="preserve"> a registration ID. </w:t>
      </w:r>
      <w:r>
        <w:t>An application can use the name instead of the ID to comm</w:t>
      </w:r>
      <w:r w:rsidR="006C70B3">
        <w:t>unicate with the group.</w:t>
      </w:r>
      <w:bookmarkStart w:id="14" w:name="_Toc291771572"/>
      <w:bookmarkEnd w:id="13"/>
      <w:r w:rsidR="006C70B3">
        <w:t xml:space="preserve"> </w:t>
      </w:r>
      <w:r w:rsidR="00F54C25">
        <w:t xml:space="preserve">Figure 2 </w:t>
      </w:r>
      <w:r w:rsidR="00B33FAF" w:rsidRPr="00CF6A17">
        <w:t xml:space="preserve">shows </w:t>
      </w:r>
      <w:r w:rsidR="00F54C25">
        <w:t xml:space="preserve">how </w:t>
      </w:r>
      <w:r w:rsidR="00B33FAF" w:rsidRPr="00CF6A17">
        <w:t xml:space="preserve">two mobile devices </w:t>
      </w:r>
      <w:r w:rsidR="006C70B3">
        <w:t xml:space="preserve">that are members of a group </w:t>
      </w:r>
      <w:r w:rsidR="00F54C25">
        <w:t>can use</w:t>
      </w:r>
      <w:r w:rsidR="00B33FAF" w:rsidRPr="00CF6A17">
        <w:t xml:space="preserve"> the Relay service.</w:t>
      </w:r>
      <w:bookmarkEnd w:id="14"/>
    </w:p>
    <w:p w14:paraId="3DBF45D3" w14:textId="01DF22B0" w:rsidR="00876F51" w:rsidRDefault="00876F51" w:rsidP="00876F51">
      <w:pPr>
        <w:spacing w:line="240" w:lineRule="auto"/>
      </w:pPr>
      <w:r w:rsidRPr="00876F51">
        <w:rPr>
          <w:noProof/>
        </w:rPr>
        <w:drawing>
          <wp:inline distT="0" distB="0" distL="0" distR="0" wp14:anchorId="28B8377A" wp14:editId="79BA79CA">
            <wp:extent cx="3695700" cy="2733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2733675"/>
                    </a:xfrm>
                    <a:prstGeom prst="rect">
                      <a:avLst/>
                    </a:prstGeom>
                    <a:noFill/>
                    <a:ln>
                      <a:noFill/>
                    </a:ln>
                  </pic:spPr>
                </pic:pic>
              </a:graphicData>
            </a:graphic>
          </wp:inline>
        </w:drawing>
      </w:r>
    </w:p>
    <w:p w14:paraId="0E61305A" w14:textId="588003FA" w:rsidR="00B33FAF" w:rsidRDefault="00F54C25" w:rsidP="00F54C25">
      <w:pPr>
        <w:pStyle w:val="FigCap"/>
      </w:pPr>
      <w:proofErr w:type="gramStart"/>
      <w:r>
        <w:t>Figure 2.</w:t>
      </w:r>
      <w:proofErr w:type="gramEnd"/>
      <w:r>
        <w:t xml:space="preserve"> Two Mobile Devices Using Hawaii Relay Service</w:t>
      </w:r>
    </w:p>
    <w:p w14:paraId="74145AD9" w14:textId="276F612B" w:rsidR="00F62F59" w:rsidRDefault="00F62F59" w:rsidP="00F62F59">
      <w:r>
        <w:lastRenderedPageBreak/>
        <w:t xml:space="preserve">In the figure, each device has an individual endpoint, and both endpoints belong to </w:t>
      </w:r>
      <w:proofErr w:type="spellStart"/>
      <w:r>
        <w:t>MyAppGroup</w:t>
      </w:r>
      <w:proofErr w:type="spellEnd"/>
      <w:r>
        <w:t xml:space="preserve">. The devices can communicate by sending messages to </w:t>
      </w:r>
      <w:proofErr w:type="spellStart"/>
      <w:r>
        <w:t>MyAppGroup</w:t>
      </w:r>
      <w:proofErr w:type="spellEnd"/>
      <w:r>
        <w:t>; they are not required to know the individual registration IDs of the other members of their group.</w:t>
      </w:r>
    </w:p>
    <w:p w14:paraId="48299EE8" w14:textId="7FC21833" w:rsidR="00F62F59" w:rsidRDefault="00F62F59" w:rsidP="00F62F59">
      <w:pPr>
        <w:pStyle w:val="Heading1"/>
      </w:pPr>
      <w:bookmarkStart w:id="15" w:name="_Toc335306803"/>
      <w:r>
        <w:t>Relay Client Library</w:t>
      </w:r>
      <w:bookmarkEnd w:id="15"/>
    </w:p>
    <w:p w14:paraId="7096DF83" w14:textId="77777777" w:rsidR="00170409" w:rsidRDefault="00170409" w:rsidP="00170409">
      <w:r>
        <w:t>The simplest way to communicate with the Hawaii Relay service is to use the Relay Client Library. This library implements an interface that enables a mobile application to communicate with the Hawaii Relay service. The source code for this library is installed with the Project Hawaii SDK in the following location:</w:t>
      </w:r>
    </w:p>
    <w:p w14:paraId="67099BF3" w14:textId="154D852F" w:rsidR="00170409" w:rsidRDefault="00940AFF" w:rsidP="00940AFF">
      <w:pPr>
        <w:pStyle w:val="BulletedList1"/>
      </w:pPr>
      <w:r w:rsidRPr="00940AFF">
        <w:t>Source\</w:t>
      </w:r>
      <w:proofErr w:type="spellStart"/>
      <w:r w:rsidRPr="00940AFF">
        <w:t>ServiceClients</w:t>
      </w:r>
      <w:proofErr w:type="spellEnd"/>
      <w:r w:rsidRPr="00940AFF">
        <w:t>\Relay</w:t>
      </w:r>
    </w:p>
    <w:p w14:paraId="0AC97939" w14:textId="597BDA1B" w:rsidR="00170409" w:rsidRDefault="00170409" w:rsidP="006C70B3">
      <w:r>
        <w:t>By using t</w:t>
      </w:r>
      <w:r w:rsidRPr="001947D8">
        <w:t>he</w:t>
      </w:r>
      <w:r>
        <w:t xml:space="preserve"> Relay Client</w:t>
      </w:r>
      <w:r w:rsidRPr="001947D8">
        <w:t xml:space="preserve"> library</w:t>
      </w:r>
      <w:r>
        <w:t xml:space="preserve">, you can </w:t>
      </w:r>
      <w:r w:rsidRPr="001947D8">
        <w:t xml:space="preserve">create </w:t>
      </w:r>
      <w:r>
        <w:t xml:space="preserve">and destroy endpoints and use an endpoint as the source or target of messages to and from other endpoints. </w:t>
      </w:r>
      <w:r w:rsidR="00974FF0">
        <w:t>A</w:t>
      </w:r>
      <w:r w:rsidRPr="001947D8">
        <w:t>n endpoint can join</w:t>
      </w:r>
      <w:r>
        <w:t xml:space="preserve"> </w:t>
      </w:r>
      <w:r w:rsidR="00974FF0">
        <w:t xml:space="preserve">a group or </w:t>
      </w:r>
      <w:r>
        <w:t>remove</w:t>
      </w:r>
      <w:r w:rsidRPr="001947D8">
        <w:t xml:space="preserve"> itself</w:t>
      </w:r>
      <w:r w:rsidR="00974FF0">
        <w:t xml:space="preserve"> from a group</w:t>
      </w:r>
      <w:r>
        <w:t>. Both g</w:t>
      </w:r>
      <w:r w:rsidRPr="001947D8">
        <w:t xml:space="preserve">roups </w:t>
      </w:r>
      <w:r>
        <w:t xml:space="preserve">and single endpoints </w:t>
      </w:r>
      <w:r w:rsidRPr="001947D8">
        <w:t>can be the recipients of messages</w:t>
      </w:r>
      <w:r>
        <w:t>, thus enabling you to transmit not just to a single endpoint but to a collection of endpoints</w:t>
      </w:r>
      <w:r w:rsidRPr="001947D8">
        <w:t>.</w:t>
      </w:r>
      <w:r>
        <w:t xml:space="preserve"> </w:t>
      </w:r>
      <w:r w:rsidR="00F62F59">
        <w:t xml:space="preserve">The library also supports cloud storage of relay service data. </w:t>
      </w:r>
    </w:p>
    <w:p w14:paraId="46E0CEDF" w14:textId="025D1635" w:rsidR="00F62F59" w:rsidRDefault="00F62F59" w:rsidP="00F62F59">
      <w:bookmarkStart w:id="16" w:name="_Toc291771578"/>
      <w:bookmarkStart w:id="17" w:name="_Toc296028447"/>
      <w:r>
        <w:t xml:space="preserve">Applications access the Relay Client library through the </w:t>
      </w:r>
      <w:proofErr w:type="spellStart"/>
      <w:r w:rsidRPr="00C93D49">
        <w:rPr>
          <w:b/>
        </w:rPr>
        <w:t>Microsoft.Hawaii.Relay.Client</w:t>
      </w:r>
      <w:proofErr w:type="spellEnd"/>
      <w:r>
        <w:t xml:space="preserve"> namespace, which defines the following classes: </w:t>
      </w:r>
    </w:p>
    <w:tbl>
      <w:tblPr>
        <w:tblStyle w:val="Tablerowcell"/>
        <w:tblW w:w="0" w:type="auto"/>
        <w:tblLook w:val="04A0" w:firstRow="1" w:lastRow="0" w:firstColumn="1" w:lastColumn="0" w:noHBand="0" w:noVBand="1"/>
      </w:tblPr>
      <w:tblGrid>
        <w:gridCol w:w="1728"/>
        <w:gridCol w:w="7128"/>
      </w:tblGrid>
      <w:tr w:rsidR="00F62F59" w:rsidRPr="00C73448" w14:paraId="05677A80" w14:textId="77777777" w:rsidTr="00876F51">
        <w:trPr>
          <w:cnfStyle w:val="100000000000" w:firstRow="1" w:lastRow="0" w:firstColumn="0" w:lastColumn="0" w:oddVBand="0" w:evenVBand="0" w:oddHBand="0" w:evenHBand="0" w:firstRowFirstColumn="0" w:firstRowLastColumn="0" w:lastRowFirstColumn="0" w:lastRowLastColumn="0"/>
        </w:trPr>
        <w:tc>
          <w:tcPr>
            <w:tcW w:w="0" w:type="auto"/>
            <w:hideMark/>
          </w:tcPr>
          <w:p w14:paraId="396D08B8" w14:textId="77777777" w:rsidR="00F62F59" w:rsidRPr="00C73448" w:rsidRDefault="00F62F59" w:rsidP="00876F51">
            <w:pPr>
              <w:spacing w:before="48" w:after="48"/>
              <w:rPr>
                <w:sz w:val="24"/>
                <w:szCs w:val="24"/>
              </w:rPr>
            </w:pPr>
            <w:r w:rsidRPr="00C73448">
              <w:t>Class</w:t>
            </w:r>
          </w:p>
        </w:tc>
        <w:tc>
          <w:tcPr>
            <w:tcW w:w="0" w:type="auto"/>
            <w:hideMark/>
          </w:tcPr>
          <w:p w14:paraId="26F44E2A" w14:textId="77777777" w:rsidR="00F62F59" w:rsidRPr="00C73448" w:rsidRDefault="00F62F59" w:rsidP="00876F51">
            <w:pPr>
              <w:spacing w:before="48" w:after="48"/>
              <w:rPr>
                <w:sz w:val="24"/>
                <w:szCs w:val="24"/>
              </w:rPr>
            </w:pPr>
            <w:r w:rsidRPr="00C73448">
              <w:t>Description</w:t>
            </w:r>
          </w:p>
        </w:tc>
      </w:tr>
      <w:tr w:rsidR="00F62F59" w14:paraId="5096A98A" w14:textId="77777777" w:rsidTr="00876F51">
        <w:trPr>
          <w:cnfStyle w:val="000000100000" w:firstRow="0" w:lastRow="0" w:firstColumn="0" w:lastColumn="0" w:oddVBand="0" w:evenVBand="0" w:oddHBand="1" w:evenHBand="0" w:firstRowFirstColumn="0" w:firstRowLastColumn="0" w:lastRowFirstColumn="0" w:lastRowLastColumn="0"/>
        </w:trPr>
        <w:tc>
          <w:tcPr>
            <w:tcW w:w="0" w:type="auto"/>
            <w:hideMark/>
          </w:tcPr>
          <w:p w14:paraId="6DD340C9" w14:textId="77777777" w:rsidR="00F62F59" w:rsidRPr="00C73448" w:rsidRDefault="00F62F59" w:rsidP="00876F51">
            <w:pPr>
              <w:spacing w:before="48" w:after="48"/>
              <w:rPr>
                <w:b/>
                <w:sz w:val="24"/>
                <w:szCs w:val="24"/>
              </w:rPr>
            </w:pPr>
            <w:r w:rsidRPr="00C73448">
              <w:rPr>
                <w:b/>
              </w:rPr>
              <w:t>Endpoint</w:t>
            </w:r>
          </w:p>
        </w:tc>
        <w:tc>
          <w:tcPr>
            <w:tcW w:w="0" w:type="auto"/>
            <w:hideMark/>
          </w:tcPr>
          <w:p w14:paraId="5C695960" w14:textId="77777777" w:rsidR="00F62F59" w:rsidRDefault="00F62F59" w:rsidP="00876F51">
            <w:pPr>
              <w:spacing w:before="48" w:after="48"/>
              <w:rPr>
                <w:sz w:val="24"/>
                <w:szCs w:val="24"/>
              </w:rPr>
            </w:pPr>
            <w:r>
              <w:t xml:space="preserve">Represents a communications endpoint of the relay service. </w:t>
            </w:r>
          </w:p>
        </w:tc>
      </w:tr>
      <w:tr w:rsidR="00F62F59" w14:paraId="5195ACA7" w14:textId="77777777" w:rsidTr="00876F51">
        <w:trPr>
          <w:cnfStyle w:val="000000010000" w:firstRow="0" w:lastRow="0" w:firstColumn="0" w:lastColumn="0" w:oddVBand="0" w:evenVBand="0" w:oddHBand="0" w:evenHBand="1" w:firstRowFirstColumn="0" w:firstRowLastColumn="0" w:lastRowFirstColumn="0" w:lastRowLastColumn="0"/>
        </w:trPr>
        <w:tc>
          <w:tcPr>
            <w:tcW w:w="0" w:type="auto"/>
            <w:hideMark/>
          </w:tcPr>
          <w:p w14:paraId="3EF30207" w14:textId="77777777" w:rsidR="00F62F59" w:rsidRPr="00C73448" w:rsidRDefault="00F62F59" w:rsidP="00876F51">
            <w:pPr>
              <w:spacing w:before="48" w:after="48"/>
              <w:rPr>
                <w:b/>
                <w:sz w:val="24"/>
                <w:szCs w:val="24"/>
              </w:rPr>
            </w:pPr>
            <w:proofErr w:type="spellStart"/>
            <w:r w:rsidRPr="00C73448">
              <w:rPr>
                <w:b/>
              </w:rPr>
              <w:t>EndpointResult</w:t>
            </w:r>
            <w:proofErr w:type="spellEnd"/>
          </w:p>
        </w:tc>
        <w:tc>
          <w:tcPr>
            <w:tcW w:w="0" w:type="auto"/>
            <w:hideMark/>
          </w:tcPr>
          <w:p w14:paraId="0BA199CB" w14:textId="77777777" w:rsidR="00F62F59" w:rsidRDefault="00F62F59" w:rsidP="00876F51">
            <w:pPr>
              <w:spacing w:before="48" w:after="48"/>
              <w:rPr>
                <w:sz w:val="24"/>
                <w:szCs w:val="24"/>
              </w:rPr>
            </w:pPr>
            <w:r>
              <w:t xml:space="preserve">Represents the results of relay service invocation. </w:t>
            </w:r>
          </w:p>
        </w:tc>
      </w:tr>
      <w:tr w:rsidR="00F62F59" w14:paraId="4CC5A43C" w14:textId="77777777" w:rsidTr="00876F51">
        <w:trPr>
          <w:cnfStyle w:val="000000100000" w:firstRow="0" w:lastRow="0" w:firstColumn="0" w:lastColumn="0" w:oddVBand="0" w:evenVBand="0" w:oddHBand="1" w:evenHBand="0" w:firstRowFirstColumn="0" w:firstRowLastColumn="0" w:lastRowFirstColumn="0" w:lastRowLastColumn="0"/>
        </w:trPr>
        <w:tc>
          <w:tcPr>
            <w:tcW w:w="0" w:type="auto"/>
            <w:hideMark/>
          </w:tcPr>
          <w:p w14:paraId="760D6D70" w14:textId="77777777" w:rsidR="00F62F59" w:rsidRPr="00C73448" w:rsidRDefault="00F62F59" w:rsidP="00876F51">
            <w:pPr>
              <w:spacing w:before="48" w:after="48"/>
              <w:rPr>
                <w:b/>
                <w:sz w:val="24"/>
                <w:szCs w:val="24"/>
              </w:rPr>
            </w:pPr>
            <w:r w:rsidRPr="00C73448">
              <w:rPr>
                <w:b/>
              </w:rPr>
              <w:t>Group</w:t>
            </w:r>
          </w:p>
        </w:tc>
        <w:tc>
          <w:tcPr>
            <w:tcW w:w="0" w:type="auto"/>
            <w:hideMark/>
          </w:tcPr>
          <w:p w14:paraId="7C2C5BAB" w14:textId="77777777" w:rsidR="00F62F59" w:rsidRDefault="00F62F59" w:rsidP="00876F51">
            <w:pPr>
              <w:spacing w:before="48" w:after="48"/>
              <w:rPr>
                <w:sz w:val="24"/>
                <w:szCs w:val="24"/>
              </w:rPr>
            </w:pPr>
            <w:r>
              <w:t xml:space="preserve">Represents a multicast group of communications endpoints. </w:t>
            </w:r>
          </w:p>
        </w:tc>
      </w:tr>
      <w:tr w:rsidR="00F62F59" w14:paraId="32938C1B" w14:textId="77777777" w:rsidTr="00876F51">
        <w:trPr>
          <w:cnfStyle w:val="000000010000" w:firstRow="0" w:lastRow="0" w:firstColumn="0" w:lastColumn="0" w:oddVBand="0" w:evenVBand="0" w:oddHBand="0" w:evenHBand="1" w:firstRowFirstColumn="0" w:firstRowLastColumn="0" w:lastRowFirstColumn="0" w:lastRowLastColumn="0"/>
        </w:trPr>
        <w:tc>
          <w:tcPr>
            <w:tcW w:w="0" w:type="auto"/>
            <w:hideMark/>
          </w:tcPr>
          <w:p w14:paraId="553A680A" w14:textId="77777777" w:rsidR="00F62F59" w:rsidRPr="00C73448" w:rsidRDefault="00F62F59" w:rsidP="00876F51">
            <w:pPr>
              <w:spacing w:before="48" w:after="48"/>
              <w:rPr>
                <w:b/>
                <w:sz w:val="24"/>
                <w:szCs w:val="24"/>
              </w:rPr>
            </w:pPr>
            <w:proofErr w:type="spellStart"/>
            <w:r w:rsidRPr="00C73448">
              <w:rPr>
                <w:b/>
              </w:rPr>
              <w:t>GroupResult</w:t>
            </w:r>
            <w:proofErr w:type="spellEnd"/>
          </w:p>
        </w:tc>
        <w:tc>
          <w:tcPr>
            <w:tcW w:w="0" w:type="auto"/>
            <w:hideMark/>
          </w:tcPr>
          <w:p w14:paraId="3CB62418" w14:textId="77777777" w:rsidR="00F62F59" w:rsidRDefault="00F62F59" w:rsidP="00876F51">
            <w:pPr>
              <w:spacing w:before="48" w:after="48"/>
              <w:rPr>
                <w:sz w:val="24"/>
                <w:szCs w:val="24"/>
              </w:rPr>
            </w:pPr>
            <w:r>
              <w:t xml:space="preserve">Represents the results of relay service invocation. </w:t>
            </w:r>
          </w:p>
        </w:tc>
      </w:tr>
      <w:tr w:rsidR="00F62F59" w14:paraId="241AC366" w14:textId="77777777" w:rsidTr="00876F51">
        <w:trPr>
          <w:cnfStyle w:val="000000100000" w:firstRow="0" w:lastRow="0" w:firstColumn="0" w:lastColumn="0" w:oddVBand="0" w:evenVBand="0" w:oddHBand="1" w:evenHBand="0" w:firstRowFirstColumn="0" w:firstRowLastColumn="0" w:lastRowFirstColumn="0" w:lastRowLastColumn="0"/>
        </w:trPr>
        <w:tc>
          <w:tcPr>
            <w:tcW w:w="0" w:type="auto"/>
            <w:hideMark/>
          </w:tcPr>
          <w:p w14:paraId="6172A40D" w14:textId="77777777" w:rsidR="00F62F59" w:rsidRPr="00C73448" w:rsidRDefault="00F62F59" w:rsidP="00876F51">
            <w:pPr>
              <w:spacing w:before="48" w:after="48"/>
              <w:rPr>
                <w:b/>
                <w:sz w:val="24"/>
                <w:szCs w:val="24"/>
              </w:rPr>
            </w:pPr>
            <w:r w:rsidRPr="00C73448">
              <w:rPr>
                <w:b/>
              </w:rPr>
              <w:t>Groups</w:t>
            </w:r>
          </w:p>
        </w:tc>
        <w:tc>
          <w:tcPr>
            <w:tcW w:w="0" w:type="auto"/>
            <w:hideMark/>
          </w:tcPr>
          <w:p w14:paraId="060C6210" w14:textId="77777777" w:rsidR="00F62F59" w:rsidRDefault="00F62F59" w:rsidP="00876F51">
            <w:pPr>
              <w:spacing w:before="48" w:after="48"/>
              <w:rPr>
                <w:sz w:val="24"/>
                <w:szCs w:val="24"/>
              </w:rPr>
            </w:pPr>
            <w:r>
              <w:t xml:space="preserve">A container class for </w:t>
            </w:r>
            <w:r w:rsidRPr="006A2769">
              <w:rPr>
                <w:b/>
              </w:rPr>
              <w:t>Group</w:t>
            </w:r>
            <w:r>
              <w:t xml:space="preserve"> objects. </w:t>
            </w:r>
          </w:p>
        </w:tc>
      </w:tr>
      <w:tr w:rsidR="00F62F59" w14:paraId="69D9E7A3" w14:textId="77777777" w:rsidTr="00876F51">
        <w:trPr>
          <w:cnfStyle w:val="000000010000" w:firstRow="0" w:lastRow="0" w:firstColumn="0" w:lastColumn="0" w:oddVBand="0" w:evenVBand="0" w:oddHBand="0" w:evenHBand="1" w:firstRowFirstColumn="0" w:firstRowLastColumn="0" w:lastRowFirstColumn="0" w:lastRowLastColumn="0"/>
        </w:trPr>
        <w:tc>
          <w:tcPr>
            <w:tcW w:w="0" w:type="auto"/>
            <w:hideMark/>
          </w:tcPr>
          <w:p w14:paraId="31C6F3C0" w14:textId="77777777" w:rsidR="00F62F59" w:rsidRPr="00C73448" w:rsidRDefault="00F62F59" w:rsidP="00876F51">
            <w:pPr>
              <w:spacing w:before="48" w:after="48"/>
              <w:rPr>
                <w:b/>
                <w:sz w:val="24"/>
                <w:szCs w:val="24"/>
              </w:rPr>
            </w:pPr>
            <w:r w:rsidRPr="00C73448">
              <w:rPr>
                <w:b/>
              </w:rPr>
              <w:t>Message</w:t>
            </w:r>
          </w:p>
        </w:tc>
        <w:tc>
          <w:tcPr>
            <w:tcW w:w="0" w:type="auto"/>
            <w:hideMark/>
          </w:tcPr>
          <w:p w14:paraId="3881E278" w14:textId="77777777" w:rsidR="00F62F59" w:rsidRDefault="00F62F59" w:rsidP="00876F51">
            <w:pPr>
              <w:spacing w:before="48" w:after="48"/>
              <w:rPr>
                <w:sz w:val="24"/>
                <w:szCs w:val="24"/>
              </w:rPr>
            </w:pPr>
            <w:r>
              <w:t xml:space="preserve">Represents a message received from the relay service. </w:t>
            </w:r>
          </w:p>
        </w:tc>
      </w:tr>
      <w:tr w:rsidR="00F62F59" w14:paraId="5FFA0BAE" w14:textId="77777777" w:rsidTr="00876F51">
        <w:trPr>
          <w:cnfStyle w:val="000000100000" w:firstRow="0" w:lastRow="0" w:firstColumn="0" w:lastColumn="0" w:oddVBand="0" w:evenVBand="0" w:oddHBand="1" w:evenHBand="0" w:firstRowFirstColumn="0" w:firstRowLastColumn="0" w:lastRowFirstColumn="0" w:lastRowLastColumn="0"/>
        </w:trPr>
        <w:tc>
          <w:tcPr>
            <w:tcW w:w="0" w:type="auto"/>
            <w:hideMark/>
          </w:tcPr>
          <w:p w14:paraId="67985472" w14:textId="77777777" w:rsidR="00F62F59" w:rsidRPr="00C73448" w:rsidRDefault="00F62F59" w:rsidP="00876F51">
            <w:pPr>
              <w:spacing w:before="48" w:after="48"/>
              <w:rPr>
                <w:b/>
                <w:sz w:val="24"/>
                <w:szCs w:val="24"/>
              </w:rPr>
            </w:pPr>
            <w:proofErr w:type="spellStart"/>
            <w:r w:rsidRPr="00C73448">
              <w:rPr>
                <w:b/>
              </w:rPr>
              <w:t>MessagingResult</w:t>
            </w:r>
            <w:proofErr w:type="spellEnd"/>
          </w:p>
        </w:tc>
        <w:tc>
          <w:tcPr>
            <w:tcW w:w="0" w:type="auto"/>
            <w:hideMark/>
          </w:tcPr>
          <w:p w14:paraId="59EC7965" w14:textId="77777777" w:rsidR="00F62F59" w:rsidRDefault="00F62F59" w:rsidP="00876F51">
            <w:pPr>
              <w:spacing w:before="48" w:after="48"/>
              <w:rPr>
                <w:sz w:val="24"/>
                <w:szCs w:val="24"/>
              </w:rPr>
            </w:pPr>
            <w:r>
              <w:t xml:space="preserve">Represents the results of relay service invocation. </w:t>
            </w:r>
          </w:p>
        </w:tc>
      </w:tr>
      <w:tr w:rsidR="00F62F59" w14:paraId="6CE28A05" w14:textId="77777777" w:rsidTr="00876F51">
        <w:trPr>
          <w:cnfStyle w:val="000000010000" w:firstRow="0" w:lastRow="0" w:firstColumn="0" w:lastColumn="0" w:oddVBand="0" w:evenVBand="0" w:oddHBand="0" w:evenHBand="1" w:firstRowFirstColumn="0" w:firstRowLastColumn="0" w:lastRowFirstColumn="0" w:lastRowLastColumn="0"/>
        </w:trPr>
        <w:tc>
          <w:tcPr>
            <w:tcW w:w="0" w:type="auto"/>
            <w:hideMark/>
          </w:tcPr>
          <w:p w14:paraId="169EF2F2" w14:textId="77777777" w:rsidR="00F62F59" w:rsidRPr="00C73448" w:rsidRDefault="00F62F59" w:rsidP="00876F51">
            <w:pPr>
              <w:spacing w:before="48" w:after="48"/>
              <w:rPr>
                <w:b/>
                <w:sz w:val="24"/>
                <w:szCs w:val="24"/>
              </w:rPr>
            </w:pPr>
            <w:proofErr w:type="spellStart"/>
            <w:r w:rsidRPr="00C73448">
              <w:rPr>
                <w:b/>
              </w:rPr>
              <w:t>RelayService</w:t>
            </w:r>
            <w:proofErr w:type="spellEnd"/>
          </w:p>
        </w:tc>
        <w:tc>
          <w:tcPr>
            <w:tcW w:w="0" w:type="auto"/>
            <w:hideMark/>
          </w:tcPr>
          <w:p w14:paraId="6ADAF47F" w14:textId="77777777" w:rsidR="00F62F59" w:rsidRDefault="00F62F59" w:rsidP="00876F51">
            <w:pPr>
              <w:spacing w:before="48" w:after="48"/>
              <w:rPr>
                <w:sz w:val="24"/>
                <w:szCs w:val="24"/>
              </w:rPr>
            </w:pPr>
            <w:r>
              <w:t xml:space="preserve">Helper class that provides access to the Relay service. </w:t>
            </w:r>
          </w:p>
        </w:tc>
      </w:tr>
      <w:tr w:rsidR="00F62F59" w14:paraId="34B55E32" w14:textId="77777777" w:rsidTr="00876F51">
        <w:trPr>
          <w:cnfStyle w:val="000000100000" w:firstRow="0" w:lastRow="0" w:firstColumn="0" w:lastColumn="0" w:oddVBand="0" w:evenVBand="0" w:oddHBand="1" w:evenHBand="0" w:firstRowFirstColumn="0" w:firstRowLastColumn="0" w:lastRowFirstColumn="0" w:lastRowLastColumn="0"/>
        </w:trPr>
        <w:tc>
          <w:tcPr>
            <w:tcW w:w="0" w:type="auto"/>
            <w:hideMark/>
          </w:tcPr>
          <w:p w14:paraId="49D5D295" w14:textId="77777777" w:rsidR="00F62F59" w:rsidRPr="00C73448" w:rsidRDefault="00F62F59" w:rsidP="00876F51">
            <w:pPr>
              <w:spacing w:before="48" w:after="48"/>
              <w:rPr>
                <w:b/>
                <w:sz w:val="24"/>
                <w:szCs w:val="24"/>
              </w:rPr>
            </w:pPr>
            <w:proofErr w:type="spellStart"/>
            <w:r w:rsidRPr="00C73448">
              <w:rPr>
                <w:b/>
              </w:rPr>
              <w:t>RelayStorage</w:t>
            </w:r>
            <w:proofErr w:type="spellEnd"/>
          </w:p>
        </w:tc>
        <w:tc>
          <w:tcPr>
            <w:tcW w:w="0" w:type="auto"/>
            <w:hideMark/>
          </w:tcPr>
          <w:p w14:paraId="2AFC8635" w14:textId="77777777" w:rsidR="00F62F59" w:rsidRDefault="00F62F59" w:rsidP="00876F51">
            <w:pPr>
              <w:spacing w:before="48" w:after="48"/>
              <w:rPr>
                <w:sz w:val="24"/>
                <w:szCs w:val="24"/>
              </w:rPr>
            </w:pPr>
            <w:r>
              <w:t xml:space="preserve">Helper </w:t>
            </w:r>
            <w:proofErr w:type="gramStart"/>
            <w:r>
              <w:t>class</w:t>
            </w:r>
            <w:proofErr w:type="gramEnd"/>
            <w:r>
              <w:t xml:space="preserve"> to store relay information in the mobile application's isolated storage area. </w:t>
            </w:r>
          </w:p>
        </w:tc>
      </w:tr>
    </w:tbl>
    <w:p w14:paraId="347CDC08" w14:textId="707937D1" w:rsidR="002203A6" w:rsidRDefault="002203A6" w:rsidP="002203A6">
      <w:pPr>
        <w:pStyle w:val="Heading1"/>
      </w:pPr>
      <w:bookmarkStart w:id="18" w:name="_Toc335306804"/>
      <w:bookmarkEnd w:id="16"/>
      <w:bookmarkEnd w:id="17"/>
      <w:r>
        <w:t>Walkthrough: Sample Applications</w:t>
      </w:r>
      <w:bookmarkEnd w:id="18"/>
    </w:p>
    <w:p w14:paraId="41ADF565" w14:textId="11F02560" w:rsidR="002203A6" w:rsidRDefault="00823A29" w:rsidP="002203A6">
      <w:r>
        <w:t>The Project Hawaii SDK includes two sample applications that demonstrate the use of the relay service:</w:t>
      </w:r>
    </w:p>
    <w:p w14:paraId="5B421A19" w14:textId="65E7629F" w:rsidR="00823A29" w:rsidRDefault="00823A29" w:rsidP="00823A29">
      <w:pPr>
        <w:pStyle w:val="BulletedList1"/>
      </w:pPr>
      <w:proofErr w:type="spellStart"/>
      <w:r w:rsidRPr="00EC4F37">
        <w:t>Re</w:t>
      </w:r>
      <w:r>
        <w:t>lay</w:t>
      </w:r>
      <w:r w:rsidR="002B08D0">
        <w:t>Sample</w:t>
      </w:r>
      <w:proofErr w:type="spellEnd"/>
    </w:p>
    <w:p w14:paraId="6E088355" w14:textId="0B6C296E" w:rsidR="00823A29" w:rsidRPr="002203A6" w:rsidRDefault="00823A29" w:rsidP="00823A29">
      <w:pPr>
        <w:pStyle w:val="BulletedList1"/>
      </w:pPr>
      <w:proofErr w:type="spellStart"/>
      <w:r w:rsidRPr="00EC4F37">
        <w:t>Re</w:t>
      </w:r>
      <w:r>
        <w:t>lay</w:t>
      </w:r>
      <w:r w:rsidR="002B08D0">
        <w:t>PivotSample</w:t>
      </w:r>
      <w:proofErr w:type="spellEnd"/>
    </w:p>
    <w:p w14:paraId="7B9C9931" w14:textId="33C31446" w:rsidR="002203A6" w:rsidRDefault="00823A29" w:rsidP="002203A6">
      <w:r>
        <w:t>The samples are installed in the Samples</w:t>
      </w:r>
      <w:r w:rsidR="002B08D0">
        <w:t>\Relay sub</w:t>
      </w:r>
      <w:r>
        <w:t>folder of the Hawaii SDK installation directory</w:t>
      </w:r>
      <w:r w:rsidR="002203A6">
        <w:t>.</w:t>
      </w:r>
    </w:p>
    <w:p w14:paraId="5FBA1FC7" w14:textId="6240D608" w:rsidR="00823A29" w:rsidRDefault="00823A29" w:rsidP="00823A29">
      <w:r>
        <w:t xml:space="preserve">The </w:t>
      </w:r>
      <w:proofErr w:type="spellStart"/>
      <w:r>
        <w:t>Relay</w:t>
      </w:r>
      <w:r w:rsidR="002B08D0">
        <w:t>Sample</w:t>
      </w:r>
      <w:proofErr w:type="spellEnd"/>
      <w:r>
        <w:t xml:space="preserve"> application implements a simple interface with which </w:t>
      </w:r>
      <w:r w:rsidR="00D641A3">
        <w:t>you</w:t>
      </w:r>
      <w:r>
        <w:t xml:space="preserve"> can create endpoints, manage groups of endpoints, and send and receive messages through the relay service. This brief walkthrough introduces the components of the sample and shows you how the sample calls methods in the </w:t>
      </w:r>
      <w:proofErr w:type="spellStart"/>
      <w:r>
        <w:rPr>
          <w:b/>
        </w:rPr>
        <w:t>RelayClientService</w:t>
      </w:r>
      <w:proofErr w:type="spellEnd"/>
      <w:r>
        <w:t xml:space="preserve"> class.</w:t>
      </w:r>
    </w:p>
    <w:p w14:paraId="0261EF36" w14:textId="1B44F067" w:rsidR="00823A29" w:rsidRDefault="00823A29" w:rsidP="00823A29">
      <w:pPr>
        <w:pStyle w:val="Procedure"/>
      </w:pPr>
      <w:r>
        <w:lastRenderedPageBreak/>
        <w:t xml:space="preserve">To compile and run </w:t>
      </w:r>
      <w:proofErr w:type="spellStart"/>
      <w:r>
        <w:t>Relay</w:t>
      </w:r>
      <w:r w:rsidR="002B08D0">
        <w:t>Sample</w:t>
      </w:r>
      <w:proofErr w:type="spellEnd"/>
    </w:p>
    <w:p w14:paraId="02229CE6" w14:textId="681E734B" w:rsidR="00823A29" w:rsidRDefault="00823A29" w:rsidP="00823A29">
      <w:pPr>
        <w:pStyle w:val="List"/>
      </w:pPr>
      <w:r w:rsidRPr="00680A0E">
        <w:t>1.</w:t>
      </w:r>
      <w:r w:rsidRPr="00680A0E">
        <w:tab/>
      </w:r>
      <w:r>
        <w:t xml:space="preserve">In Visual Studio, open </w:t>
      </w:r>
      <w:proofErr w:type="spellStart"/>
      <w:r>
        <w:t>Relay</w:t>
      </w:r>
      <w:r w:rsidR="002B08D0">
        <w:t>SampleApp.csproj</w:t>
      </w:r>
      <w:proofErr w:type="spellEnd"/>
      <w:r>
        <w:t>.</w:t>
      </w:r>
    </w:p>
    <w:p w14:paraId="04E9D277" w14:textId="38F89922" w:rsidR="00823A29" w:rsidRDefault="00823A29" w:rsidP="00823A29">
      <w:pPr>
        <w:pStyle w:val="List"/>
      </w:pPr>
      <w:r>
        <w:t>2.</w:t>
      </w:r>
      <w:r>
        <w:tab/>
        <w:t xml:space="preserve">Open the </w:t>
      </w:r>
      <w:proofErr w:type="spellStart"/>
      <w:r>
        <w:t>HawaiiClient.cs</w:t>
      </w:r>
      <w:proofErr w:type="spellEnd"/>
      <w:r>
        <w:t xml:space="preserve"> file and set the </w:t>
      </w:r>
      <w:proofErr w:type="spellStart"/>
      <w:r w:rsidR="006762B3">
        <w:rPr>
          <w:b/>
        </w:rPr>
        <w:t>AdmClient</w:t>
      </w:r>
      <w:r w:rsidR="006762B3" w:rsidRPr="00B722F1">
        <w:rPr>
          <w:b/>
        </w:rPr>
        <w:t>Id</w:t>
      </w:r>
      <w:proofErr w:type="spellEnd"/>
      <w:r w:rsidR="006762B3">
        <w:rPr>
          <w:b/>
        </w:rPr>
        <w:t xml:space="preserve"> </w:t>
      </w:r>
      <w:r w:rsidR="006762B3" w:rsidRPr="00DD6E2C">
        <w:t>and</w:t>
      </w:r>
      <w:r w:rsidR="006762B3">
        <w:rPr>
          <w:b/>
        </w:rPr>
        <w:t xml:space="preserve"> </w:t>
      </w:r>
      <w:proofErr w:type="spellStart"/>
      <w:r w:rsidR="006762B3">
        <w:rPr>
          <w:b/>
        </w:rPr>
        <w:t>AdmClientSecret</w:t>
      </w:r>
      <w:proofErr w:type="spellEnd"/>
      <w:r w:rsidR="006762B3">
        <w:rPr>
          <w:b/>
        </w:rPr>
        <w:t xml:space="preserve"> </w:t>
      </w:r>
      <w:r w:rsidR="006762B3" w:rsidRPr="00DD6E2C">
        <w:t>strings</w:t>
      </w:r>
      <w:r w:rsidR="006762B3">
        <w:t xml:space="preserve"> to your ADM credentials</w:t>
      </w:r>
      <w:r>
        <w:t xml:space="preserve">. </w:t>
      </w:r>
    </w:p>
    <w:p w14:paraId="193BDE78" w14:textId="77777777" w:rsidR="00823A29" w:rsidRPr="00B722F1" w:rsidRDefault="00823A29" w:rsidP="00823A29">
      <w:pPr>
        <w:pStyle w:val="List"/>
      </w:pPr>
      <w:r>
        <w:t>3.</w:t>
      </w:r>
      <w:r>
        <w:tab/>
        <w:t xml:space="preserve">Save the </w:t>
      </w:r>
      <w:proofErr w:type="spellStart"/>
      <w:r>
        <w:t>HawaiiClient.cs</w:t>
      </w:r>
      <w:proofErr w:type="spellEnd"/>
      <w:r>
        <w:t xml:space="preserve"> file.</w:t>
      </w:r>
    </w:p>
    <w:p w14:paraId="28D25922" w14:textId="114B5E2A" w:rsidR="00823A29" w:rsidRDefault="00823A29" w:rsidP="00823A29">
      <w:pPr>
        <w:pStyle w:val="List"/>
      </w:pPr>
      <w:r>
        <w:t>4.</w:t>
      </w:r>
      <w:r>
        <w:tab/>
        <w:t xml:space="preserve">Build the solution. </w:t>
      </w:r>
    </w:p>
    <w:p w14:paraId="28B22836" w14:textId="5EDD1BDD" w:rsidR="00823A29" w:rsidRDefault="00823A29" w:rsidP="00823A29">
      <w:pPr>
        <w:pStyle w:val="List"/>
      </w:pPr>
      <w:r>
        <w:t>5.</w:t>
      </w:r>
      <w:r>
        <w:tab/>
        <w:t xml:space="preserve">Run the sample with </w:t>
      </w:r>
      <w:r w:rsidR="002B08D0">
        <w:t>or without the debugger, as you prefer</w:t>
      </w:r>
      <w:r>
        <w:t>.</w:t>
      </w:r>
    </w:p>
    <w:p w14:paraId="55BD59F3" w14:textId="747E3124" w:rsidR="00823A29" w:rsidRDefault="00823A29" w:rsidP="00823A29">
      <w:pPr>
        <w:pStyle w:val="List"/>
      </w:pPr>
      <w:r>
        <w:t xml:space="preserve">The following figure shows the initial </w:t>
      </w:r>
      <w:r w:rsidR="00DA25E5">
        <w:t>Windows Phone</w:t>
      </w:r>
      <w:r>
        <w:t xml:space="preserve"> emulator window for the sample:</w:t>
      </w:r>
    </w:p>
    <w:p w14:paraId="3511F513" w14:textId="5416F97C" w:rsidR="002203A6" w:rsidRDefault="002B08D0" w:rsidP="002B08D0">
      <w:pPr>
        <w:pStyle w:val="List"/>
        <w:spacing w:line="240" w:lineRule="auto"/>
      </w:pPr>
      <w:r>
        <w:rPr>
          <w:noProof/>
        </w:rPr>
        <w:drawing>
          <wp:inline distT="0" distB="0" distL="0" distR="0" wp14:anchorId="1FA57893" wp14:editId="7E245D29">
            <wp:extent cx="2258930" cy="429351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60288" cy="4296094"/>
                    </a:xfrm>
                    <a:prstGeom prst="rect">
                      <a:avLst/>
                    </a:prstGeom>
                  </pic:spPr>
                </pic:pic>
              </a:graphicData>
            </a:graphic>
          </wp:inline>
        </w:drawing>
      </w:r>
    </w:p>
    <w:p w14:paraId="04BBDB16" w14:textId="32D472CD" w:rsidR="00170409" w:rsidRDefault="00170409" w:rsidP="00170409">
      <w:pPr>
        <w:pStyle w:val="Procedure"/>
      </w:pPr>
      <w:bookmarkStart w:id="19" w:name="_Toc291771577"/>
      <w:bookmarkStart w:id="20" w:name="_Toc296028446"/>
      <w:r>
        <w:t xml:space="preserve">To use </w:t>
      </w:r>
      <w:proofErr w:type="spellStart"/>
      <w:r>
        <w:t>Relay</w:t>
      </w:r>
      <w:r w:rsidR="002B08D0">
        <w:t>Sample</w:t>
      </w:r>
      <w:proofErr w:type="spellEnd"/>
    </w:p>
    <w:p w14:paraId="35D08567" w14:textId="6294407F" w:rsidR="00170409" w:rsidRDefault="00C93D49" w:rsidP="00170409">
      <w:pPr>
        <w:pStyle w:val="BulletedList1"/>
        <w:numPr>
          <w:ilvl w:val="0"/>
          <w:numId w:val="3"/>
        </w:numPr>
        <w:ind w:left="360"/>
      </w:pPr>
      <w:r>
        <w:t>C</w:t>
      </w:r>
      <w:r w:rsidR="00170409">
        <w:t xml:space="preserve">lick </w:t>
      </w:r>
      <w:r w:rsidR="00170409" w:rsidRPr="00BF0EB0">
        <w:rPr>
          <w:b/>
        </w:rPr>
        <w:t>Create</w:t>
      </w:r>
      <w:r w:rsidR="00170409">
        <w:t xml:space="preserve"> </w:t>
      </w:r>
      <w:r w:rsidR="00170409" w:rsidRPr="00170409">
        <w:rPr>
          <w:b/>
        </w:rPr>
        <w:t>Endpoint</w:t>
      </w:r>
      <w:r w:rsidR="00170409">
        <w:t xml:space="preserve">. Note that the endpoint assigned to the </w:t>
      </w:r>
      <w:r w:rsidR="00597010">
        <w:t>application</w:t>
      </w:r>
      <w:r w:rsidR="00170409">
        <w:t xml:space="preserve"> changes. </w:t>
      </w:r>
    </w:p>
    <w:p w14:paraId="48839D97" w14:textId="67DAC7CE" w:rsidR="00170409" w:rsidRDefault="00170409" w:rsidP="00170409">
      <w:pPr>
        <w:pStyle w:val="BulletedList1"/>
        <w:numPr>
          <w:ilvl w:val="0"/>
          <w:numId w:val="3"/>
        </w:numPr>
        <w:ind w:left="360"/>
      </w:pPr>
      <w:r>
        <w:t xml:space="preserve">To create a group of endpoints, click </w:t>
      </w:r>
      <w:r w:rsidRPr="00170409">
        <w:rPr>
          <w:b/>
        </w:rPr>
        <w:t>Manage Groups</w:t>
      </w:r>
      <w:r>
        <w:t xml:space="preserve">. The application displays the </w:t>
      </w:r>
      <w:r w:rsidRPr="00B74838">
        <w:t>Groups</w:t>
      </w:r>
      <w:r>
        <w:t xml:space="preserve"> page, which shows all the currently available groups and the groups to which this endpoint belongs. Click </w:t>
      </w:r>
      <w:r w:rsidRPr="00170409">
        <w:rPr>
          <w:b/>
        </w:rPr>
        <w:t>Create</w:t>
      </w:r>
      <w:r>
        <w:t xml:space="preserve"> to create a group and then click </w:t>
      </w:r>
      <w:r w:rsidRPr="00170409">
        <w:rPr>
          <w:b/>
        </w:rPr>
        <w:t>Join</w:t>
      </w:r>
      <w:r>
        <w:t xml:space="preserve"> to add your endpoint to it. To leave a group, select </w:t>
      </w:r>
      <w:proofErr w:type="gramStart"/>
      <w:r>
        <w:t xml:space="preserve">its endpoint in the </w:t>
      </w:r>
      <w:r w:rsidRPr="00170409">
        <w:rPr>
          <w:b/>
        </w:rPr>
        <w:t>Groups joined by this Endpoint</w:t>
      </w:r>
      <w:r>
        <w:t xml:space="preserve"> box and then click</w:t>
      </w:r>
      <w:proofErr w:type="gramEnd"/>
      <w:r>
        <w:t xml:space="preserve"> </w:t>
      </w:r>
      <w:r w:rsidRPr="00170409">
        <w:rPr>
          <w:b/>
        </w:rPr>
        <w:t>Leave</w:t>
      </w:r>
      <w:r>
        <w:t xml:space="preserve">. Click </w:t>
      </w:r>
      <w:r w:rsidRPr="00170409">
        <w:rPr>
          <w:b/>
        </w:rPr>
        <w:t>Back</w:t>
      </w:r>
      <w:r>
        <w:t xml:space="preserve"> to return to the </w:t>
      </w:r>
      <w:proofErr w:type="spellStart"/>
      <w:r>
        <w:t>RelayClient</w:t>
      </w:r>
      <w:proofErr w:type="spellEnd"/>
      <w:r>
        <w:t xml:space="preserve"> page. </w:t>
      </w:r>
    </w:p>
    <w:p w14:paraId="1B9A92EB" w14:textId="2ABFFC50" w:rsidR="00170409" w:rsidRDefault="00170409" w:rsidP="00170409">
      <w:pPr>
        <w:pStyle w:val="BulletedList1"/>
        <w:numPr>
          <w:ilvl w:val="0"/>
          <w:numId w:val="3"/>
        </w:numPr>
        <w:ind w:left="360"/>
      </w:pPr>
      <w:r>
        <w:t xml:space="preserve">To send a message, click </w:t>
      </w:r>
      <w:r w:rsidRPr="00170409">
        <w:rPr>
          <w:b/>
        </w:rPr>
        <w:t>Send Messages</w:t>
      </w:r>
      <w:r>
        <w:t xml:space="preserve"> on the Relay Client page. </w:t>
      </w:r>
      <w:r w:rsidR="00B74838">
        <w:t xml:space="preserve">The application displays the Messaging page. You can send the default message or </w:t>
      </w:r>
      <w:r>
        <w:t xml:space="preserve">use the virtual keyboard to type </w:t>
      </w:r>
      <w:r w:rsidR="00B74838">
        <w:t xml:space="preserve">your own </w:t>
      </w:r>
      <w:r w:rsidR="00B74838">
        <w:lastRenderedPageBreak/>
        <w:t xml:space="preserve">message. To send to one of the groups to which the current endpoint belongs, select the group in the </w:t>
      </w:r>
      <w:r w:rsidR="00B74838" w:rsidRPr="00170409">
        <w:rPr>
          <w:b/>
        </w:rPr>
        <w:t>Groups joined by this Endpoint</w:t>
      </w:r>
      <w:r w:rsidR="00B74838">
        <w:t xml:space="preserve"> box and then click </w:t>
      </w:r>
      <w:r w:rsidR="00B74838" w:rsidRPr="00B74838">
        <w:rPr>
          <w:b/>
        </w:rPr>
        <w:t>Send to Group</w:t>
      </w:r>
      <w:r w:rsidR="00B74838">
        <w:t xml:space="preserve">. You can also send a message to a particular endpoint—for either an individual device or a group—by entering the endpoint ID in the text box. Click </w:t>
      </w:r>
      <w:r w:rsidR="00B74838" w:rsidRPr="00170409">
        <w:rPr>
          <w:b/>
        </w:rPr>
        <w:t>Back</w:t>
      </w:r>
      <w:r w:rsidR="00B74838">
        <w:t xml:space="preserve"> to return to the </w:t>
      </w:r>
      <w:proofErr w:type="spellStart"/>
      <w:r w:rsidR="00B74838">
        <w:t>RelayClient</w:t>
      </w:r>
      <w:proofErr w:type="spellEnd"/>
      <w:r w:rsidR="00B74838">
        <w:t xml:space="preserve"> page.</w:t>
      </w:r>
    </w:p>
    <w:p w14:paraId="4F559CA0" w14:textId="3CA904FF" w:rsidR="00B74838" w:rsidRDefault="00B74838" w:rsidP="00170409">
      <w:pPr>
        <w:pStyle w:val="BulletedList1"/>
        <w:numPr>
          <w:ilvl w:val="0"/>
          <w:numId w:val="3"/>
        </w:numPr>
        <w:ind w:left="360"/>
      </w:pPr>
      <w:r>
        <w:t xml:space="preserve">To receive the messages that are queued for your endpoint, click </w:t>
      </w:r>
      <w:r w:rsidRPr="00B74838">
        <w:rPr>
          <w:b/>
        </w:rPr>
        <w:t>Receive Messages</w:t>
      </w:r>
      <w:r>
        <w:t xml:space="preserve"> on the </w:t>
      </w:r>
      <w:proofErr w:type="spellStart"/>
      <w:r>
        <w:t>RelayClient</w:t>
      </w:r>
      <w:proofErr w:type="spellEnd"/>
      <w:r>
        <w:t xml:space="preserve"> page. The application displays the Messages page, which shows the number of messages in the queue, the endpoint ID of the sender, and the endpoint ID that was the target of the message. Note that if your endpoint is a member of multiple groups to which the same message was sent, you will receive the same message more than once. Click </w:t>
      </w:r>
      <w:r w:rsidRPr="00B74838">
        <w:rPr>
          <w:b/>
        </w:rPr>
        <w:t>Clear Messages</w:t>
      </w:r>
      <w:r>
        <w:t xml:space="preserve"> to empty the queue and </w:t>
      </w:r>
      <w:proofErr w:type="gramStart"/>
      <w:r w:rsidRPr="00B74838">
        <w:rPr>
          <w:b/>
        </w:rPr>
        <w:t>Back</w:t>
      </w:r>
      <w:proofErr w:type="gramEnd"/>
      <w:r>
        <w:t xml:space="preserve"> to return to the </w:t>
      </w:r>
      <w:proofErr w:type="spellStart"/>
      <w:r>
        <w:t>RelayClient</w:t>
      </w:r>
      <w:proofErr w:type="spellEnd"/>
      <w:r>
        <w:t xml:space="preserve"> page.</w:t>
      </w:r>
    </w:p>
    <w:p w14:paraId="412B111B" w14:textId="16D76814" w:rsidR="00D634D0" w:rsidRDefault="00D634D0" w:rsidP="004E3992">
      <w:pPr>
        <w:pStyle w:val="Heading2"/>
      </w:pPr>
      <w:bookmarkStart w:id="21" w:name="_Toc335306805"/>
      <w:r>
        <w:t>Source Files</w:t>
      </w:r>
      <w:bookmarkEnd w:id="21"/>
    </w:p>
    <w:p w14:paraId="1B324249" w14:textId="7F39F311" w:rsidR="00D634D0" w:rsidRDefault="00D634D0" w:rsidP="00D634D0">
      <w:r>
        <w:t xml:space="preserve">The following table lists the C# source files for the </w:t>
      </w:r>
      <w:proofErr w:type="spellStart"/>
      <w:r>
        <w:t>Relay</w:t>
      </w:r>
      <w:r w:rsidR="002B08D0">
        <w:t>Sample</w:t>
      </w:r>
      <w:proofErr w:type="spellEnd"/>
      <w:r>
        <w:t xml:space="preserve"> </w:t>
      </w:r>
      <w:r w:rsidR="002B08D0">
        <w:t>application</w:t>
      </w:r>
      <w:r>
        <w:t>.</w:t>
      </w:r>
    </w:p>
    <w:tbl>
      <w:tblPr>
        <w:tblStyle w:val="Tablerowcell"/>
        <w:tblW w:w="0" w:type="auto"/>
        <w:tblLook w:val="04A0" w:firstRow="1" w:lastRow="0" w:firstColumn="1" w:lastColumn="0" w:noHBand="0" w:noVBand="1"/>
      </w:tblPr>
      <w:tblGrid>
        <w:gridCol w:w="4428"/>
        <w:gridCol w:w="4428"/>
      </w:tblGrid>
      <w:tr w:rsidR="00D634D0" w:rsidRPr="00D634D0" w14:paraId="436B04EE" w14:textId="77777777" w:rsidTr="00D634D0">
        <w:trPr>
          <w:cnfStyle w:val="100000000000" w:firstRow="1" w:lastRow="0" w:firstColumn="0" w:lastColumn="0" w:oddVBand="0" w:evenVBand="0" w:oddHBand="0" w:evenHBand="0" w:firstRowFirstColumn="0" w:firstRowLastColumn="0" w:lastRowFirstColumn="0" w:lastRowLastColumn="0"/>
        </w:trPr>
        <w:tc>
          <w:tcPr>
            <w:tcW w:w="4428" w:type="dxa"/>
          </w:tcPr>
          <w:p w14:paraId="796FE774" w14:textId="683024CD" w:rsidR="00D634D0" w:rsidRPr="00D634D0" w:rsidRDefault="00D634D0" w:rsidP="00BB7AC1">
            <w:pPr>
              <w:spacing w:before="48" w:after="48"/>
            </w:pPr>
            <w:r w:rsidRPr="00D634D0">
              <w:t>Filename</w:t>
            </w:r>
          </w:p>
        </w:tc>
        <w:tc>
          <w:tcPr>
            <w:tcW w:w="4428" w:type="dxa"/>
          </w:tcPr>
          <w:p w14:paraId="550F34D7" w14:textId="70266F4D" w:rsidR="00D634D0" w:rsidRPr="00D634D0" w:rsidRDefault="00D634D0" w:rsidP="00BB7AC1">
            <w:pPr>
              <w:spacing w:before="48" w:after="48"/>
            </w:pPr>
            <w:r w:rsidRPr="00D634D0">
              <w:t>Description</w:t>
            </w:r>
          </w:p>
        </w:tc>
      </w:tr>
      <w:tr w:rsidR="00D634D0" w14:paraId="597DC1F4" w14:textId="77777777" w:rsidTr="00D634D0">
        <w:trPr>
          <w:cnfStyle w:val="000000100000" w:firstRow="0" w:lastRow="0" w:firstColumn="0" w:lastColumn="0" w:oddVBand="0" w:evenVBand="0" w:oddHBand="1" w:evenHBand="0" w:firstRowFirstColumn="0" w:firstRowLastColumn="0" w:lastRowFirstColumn="0" w:lastRowLastColumn="0"/>
        </w:trPr>
        <w:tc>
          <w:tcPr>
            <w:tcW w:w="4428" w:type="dxa"/>
          </w:tcPr>
          <w:p w14:paraId="7BA8FCB8" w14:textId="728E5DC1" w:rsidR="00D634D0" w:rsidRPr="00876F51" w:rsidRDefault="00D634D0" w:rsidP="00BB7AC1">
            <w:pPr>
              <w:spacing w:before="48" w:after="48"/>
            </w:pPr>
            <w:proofErr w:type="spellStart"/>
            <w:r w:rsidRPr="00876F51">
              <w:t>App.xaml.cs</w:t>
            </w:r>
            <w:proofErr w:type="spellEnd"/>
          </w:p>
        </w:tc>
        <w:tc>
          <w:tcPr>
            <w:tcW w:w="4428" w:type="dxa"/>
          </w:tcPr>
          <w:p w14:paraId="1CF40C04" w14:textId="61D120EF" w:rsidR="00D634D0" w:rsidRPr="00597010" w:rsidRDefault="00D634D0" w:rsidP="00BB7AC1">
            <w:pPr>
              <w:spacing w:before="48" w:after="48"/>
            </w:pPr>
            <w:r w:rsidRPr="00597010">
              <w:t xml:space="preserve">Implements App as the Application </w:t>
            </w:r>
            <w:proofErr w:type="gramStart"/>
            <w:r w:rsidRPr="00597010">
              <w:t>class object</w:t>
            </w:r>
            <w:proofErr w:type="gramEnd"/>
            <w:r w:rsidRPr="00597010">
              <w:t xml:space="preserve"> and initializes the phone application. </w:t>
            </w:r>
          </w:p>
        </w:tc>
      </w:tr>
      <w:tr w:rsidR="00D634D0" w14:paraId="5E08928A" w14:textId="77777777" w:rsidTr="00D634D0">
        <w:trPr>
          <w:cnfStyle w:val="000000010000" w:firstRow="0" w:lastRow="0" w:firstColumn="0" w:lastColumn="0" w:oddVBand="0" w:evenVBand="0" w:oddHBand="0" w:evenHBand="1" w:firstRowFirstColumn="0" w:firstRowLastColumn="0" w:lastRowFirstColumn="0" w:lastRowLastColumn="0"/>
        </w:trPr>
        <w:tc>
          <w:tcPr>
            <w:tcW w:w="4428" w:type="dxa"/>
          </w:tcPr>
          <w:p w14:paraId="16A11256" w14:textId="09EA9426" w:rsidR="00D634D0" w:rsidRPr="00876F51" w:rsidRDefault="00D634D0" w:rsidP="00BB7AC1">
            <w:pPr>
              <w:spacing w:before="48" w:after="48"/>
            </w:pPr>
            <w:proofErr w:type="spellStart"/>
            <w:r w:rsidRPr="00876F51">
              <w:t>GroupsPage.xaml.cs</w:t>
            </w:r>
            <w:proofErr w:type="spellEnd"/>
          </w:p>
        </w:tc>
        <w:tc>
          <w:tcPr>
            <w:tcW w:w="4428" w:type="dxa"/>
          </w:tcPr>
          <w:p w14:paraId="3C492B22" w14:textId="6B83748B" w:rsidR="00D634D0" w:rsidRPr="00597010" w:rsidRDefault="00D634D0" w:rsidP="00BB7AC1">
            <w:pPr>
              <w:spacing w:before="48" w:after="48"/>
            </w:pPr>
            <w:r w:rsidRPr="00597010">
              <w:t xml:space="preserve">Implements the </w:t>
            </w:r>
            <w:proofErr w:type="spellStart"/>
            <w:r w:rsidRPr="00597010">
              <w:t>GroupsPage</w:t>
            </w:r>
            <w:proofErr w:type="spellEnd"/>
            <w:r w:rsidRPr="00597010">
              <w:t xml:space="preserve"> class, which provides code for the </w:t>
            </w:r>
            <w:r w:rsidRPr="00940AFF">
              <w:rPr>
                <w:b/>
              </w:rPr>
              <w:t>Groups</w:t>
            </w:r>
            <w:r w:rsidRPr="00597010">
              <w:t xml:space="preserve"> screen of the application.</w:t>
            </w:r>
          </w:p>
        </w:tc>
      </w:tr>
      <w:tr w:rsidR="00D634D0" w14:paraId="73561BF8" w14:textId="77777777" w:rsidTr="00D634D0">
        <w:trPr>
          <w:cnfStyle w:val="000000100000" w:firstRow="0" w:lastRow="0" w:firstColumn="0" w:lastColumn="0" w:oddVBand="0" w:evenVBand="0" w:oddHBand="1" w:evenHBand="0" w:firstRowFirstColumn="0" w:firstRowLastColumn="0" w:lastRowFirstColumn="0" w:lastRowLastColumn="0"/>
        </w:trPr>
        <w:tc>
          <w:tcPr>
            <w:tcW w:w="4428" w:type="dxa"/>
          </w:tcPr>
          <w:p w14:paraId="488698F0" w14:textId="224190CC" w:rsidR="00D634D0" w:rsidRPr="00876F51" w:rsidRDefault="00D634D0" w:rsidP="00BB7AC1">
            <w:pPr>
              <w:spacing w:before="48" w:after="48"/>
            </w:pPr>
            <w:proofErr w:type="spellStart"/>
            <w:r w:rsidRPr="00876F51">
              <w:t>HawaiiClient.cs</w:t>
            </w:r>
            <w:proofErr w:type="spellEnd"/>
          </w:p>
        </w:tc>
        <w:tc>
          <w:tcPr>
            <w:tcW w:w="4428" w:type="dxa"/>
          </w:tcPr>
          <w:p w14:paraId="6EA60D38" w14:textId="485CABFD" w:rsidR="00D634D0" w:rsidRPr="00597010" w:rsidRDefault="00D634D0" w:rsidP="00BB7AC1">
            <w:pPr>
              <w:spacing w:before="48" w:after="48"/>
            </w:pPr>
            <w:r w:rsidRPr="00597010">
              <w:t xml:space="preserve">Implements the </w:t>
            </w:r>
            <w:proofErr w:type="spellStart"/>
            <w:r w:rsidRPr="00597010">
              <w:t>HawaiiClient</w:t>
            </w:r>
            <w:proofErr w:type="spellEnd"/>
            <w:r w:rsidRPr="00597010">
              <w:t xml:space="preserve"> class, which stores the Hawaii Application ID. </w:t>
            </w:r>
          </w:p>
        </w:tc>
      </w:tr>
      <w:tr w:rsidR="00D634D0" w14:paraId="3EE6D60C" w14:textId="77777777" w:rsidTr="00D634D0">
        <w:trPr>
          <w:cnfStyle w:val="000000010000" w:firstRow="0" w:lastRow="0" w:firstColumn="0" w:lastColumn="0" w:oddVBand="0" w:evenVBand="0" w:oddHBand="0" w:evenHBand="1" w:firstRowFirstColumn="0" w:firstRowLastColumn="0" w:lastRowFirstColumn="0" w:lastRowLastColumn="0"/>
        </w:trPr>
        <w:tc>
          <w:tcPr>
            <w:tcW w:w="4428" w:type="dxa"/>
          </w:tcPr>
          <w:p w14:paraId="6A1A8122" w14:textId="419D0428" w:rsidR="00D634D0" w:rsidRPr="00876F51" w:rsidRDefault="00D634D0" w:rsidP="00BB7AC1">
            <w:pPr>
              <w:spacing w:before="48" w:after="48"/>
            </w:pPr>
            <w:proofErr w:type="spellStart"/>
            <w:r w:rsidRPr="00876F51">
              <w:t>MainPage.xaml.cs</w:t>
            </w:r>
            <w:proofErr w:type="spellEnd"/>
          </w:p>
        </w:tc>
        <w:tc>
          <w:tcPr>
            <w:tcW w:w="4428" w:type="dxa"/>
          </w:tcPr>
          <w:p w14:paraId="15D8F2C9" w14:textId="3FB5537D" w:rsidR="00D634D0" w:rsidRPr="00597010" w:rsidRDefault="00D634D0" w:rsidP="00BB7AC1">
            <w:pPr>
              <w:spacing w:before="48" w:after="48"/>
            </w:pPr>
            <w:r w:rsidRPr="00597010">
              <w:t xml:space="preserve">Implements the initial UI for the application and manages user input. </w:t>
            </w:r>
          </w:p>
        </w:tc>
      </w:tr>
      <w:tr w:rsidR="00D634D0" w14:paraId="0945F73A" w14:textId="77777777" w:rsidTr="00D634D0">
        <w:trPr>
          <w:cnfStyle w:val="000000100000" w:firstRow="0" w:lastRow="0" w:firstColumn="0" w:lastColumn="0" w:oddVBand="0" w:evenVBand="0" w:oddHBand="1" w:evenHBand="0" w:firstRowFirstColumn="0" w:firstRowLastColumn="0" w:lastRowFirstColumn="0" w:lastRowLastColumn="0"/>
        </w:trPr>
        <w:tc>
          <w:tcPr>
            <w:tcW w:w="4428" w:type="dxa"/>
          </w:tcPr>
          <w:p w14:paraId="38AE59B6" w14:textId="0B2629EF" w:rsidR="00D634D0" w:rsidRPr="00876F51" w:rsidRDefault="00D634D0" w:rsidP="00BB7AC1">
            <w:pPr>
              <w:spacing w:before="48" w:after="48"/>
            </w:pPr>
            <w:proofErr w:type="spellStart"/>
            <w:r w:rsidRPr="00876F51">
              <w:t>ReceiveMessages</w:t>
            </w:r>
            <w:r w:rsidR="000E3AF2" w:rsidRPr="00876F51">
              <w:t>Page.xaml.cs</w:t>
            </w:r>
            <w:proofErr w:type="spellEnd"/>
          </w:p>
        </w:tc>
        <w:tc>
          <w:tcPr>
            <w:tcW w:w="4428" w:type="dxa"/>
          </w:tcPr>
          <w:p w14:paraId="13B45C4F" w14:textId="561C26D6" w:rsidR="00D634D0" w:rsidRPr="00597010" w:rsidRDefault="000E3AF2" w:rsidP="00BB7AC1">
            <w:pPr>
              <w:spacing w:before="48" w:after="48"/>
            </w:pPr>
            <w:r w:rsidRPr="00597010">
              <w:t xml:space="preserve">Implements the </w:t>
            </w:r>
            <w:proofErr w:type="spellStart"/>
            <w:r w:rsidRPr="00597010">
              <w:t>ReceiveMessagesPage</w:t>
            </w:r>
            <w:proofErr w:type="spellEnd"/>
            <w:r w:rsidRPr="00597010">
              <w:t xml:space="preserve"> class, which provides code for the </w:t>
            </w:r>
            <w:proofErr w:type="spellStart"/>
            <w:r w:rsidRPr="00940AFF">
              <w:rPr>
                <w:b/>
              </w:rPr>
              <w:t>ReceiveMessages</w:t>
            </w:r>
            <w:proofErr w:type="spellEnd"/>
            <w:r w:rsidRPr="00597010">
              <w:t xml:space="preserve"> screen of the application.</w:t>
            </w:r>
          </w:p>
        </w:tc>
      </w:tr>
      <w:tr w:rsidR="00D634D0" w14:paraId="5E219551" w14:textId="77777777" w:rsidTr="00D634D0">
        <w:trPr>
          <w:cnfStyle w:val="000000010000" w:firstRow="0" w:lastRow="0" w:firstColumn="0" w:lastColumn="0" w:oddVBand="0" w:evenVBand="0" w:oddHBand="0" w:evenHBand="1" w:firstRowFirstColumn="0" w:firstRowLastColumn="0" w:lastRowFirstColumn="0" w:lastRowLastColumn="0"/>
        </w:trPr>
        <w:tc>
          <w:tcPr>
            <w:tcW w:w="4428" w:type="dxa"/>
          </w:tcPr>
          <w:p w14:paraId="5C2A2C35" w14:textId="2FF10D9B" w:rsidR="00D634D0" w:rsidRPr="00876F51" w:rsidRDefault="000E3AF2" w:rsidP="00BB7AC1">
            <w:pPr>
              <w:spacing w:before="48" w:after="48"/>
            </w:pPr>
            <w:proofErr w:type="spellStart"/>
            <w:r w:rsidRPr="00876F51">
              <w:t>SendMessagesPage.xaml.cs</w:t>
            </w:r>
            <w:proofErr w:type="spellEnd"/>
          </w:p>
        </w:tc>
        <w:tc>
          <w:tcPr>
            <w:tcW w:w="4428" w:type="dxa"/>
          </w:tcPr>
          <w:p w14:paraId="58EED9AD" w14:textId="0993F70A" w:rsidR="00D634D0" w:rsidRPr="00597010" w:rsidRDefault="000E3AF2" w:rsidP="00BB7AC1">
            <w:pPr>
              <w:spacing w:before="48" w:after="48"/>
            </w:pPr>
            <w:r w:rsidRPr="00597010">
              <w:t xml:space="preserve">Implements the </w:t>
            </w:r>
            <w:proofErr w:type="spellStart"/>
            <w:r w:rsidRPr="00597010">
              <w:t>SendMessagesPage</w:t>
            </w:r>
            <w:proofErr w:type="spellEnd"/>
            <w:r w:rsidRPr="00597010">
              <w:t xml:space="preserve"> class, which provides code for the </w:t>
            </w:r>
            <w:proofErr w:type="spellStart"/>
            <w:r w:rsidRPr="00940AFF">
              <w:rPr>
                <w:b/>
              </w:rPr>
              <w:t>SendMessages</w:t>
            </w:r>
            <w:proofErr w:type="spellEnd"/>
            <w:r w:rsidRPr="00597010">
              <w:t xml:space="preserve"> screen of the application.</w:t>
            </w:r>
          </w:p>
        </w:tc>
      </w:tr>
    </w:tbl>
    <w:p w14:paraId="5484D49B" w14:textId="5B286FEF" w:rsidR="00AE1DC7" w:rsidRDefault="00AE1DC7" w:rsidP="00AE1DC7">
      <w:r>
        <w:t xml:space="preserve">Because this document assumes that you are familiar with </w:t>
      </w:r>
      <w:r w:rsidR="00DA25E5">
        <w:t>Windows Phone</w:t>
      </w:r>
      <w:r>
        <w:t xml:space="preserve"> application development, the walkthrough focuses on the aspects of the sample that are unique to the Hawaii Relay service. </w:t>
      </w:r>
    </w:p>
    <w:p w14:paraId="2BEAC1CD" w14:textId="3956A50B" w:rsidR="002E35F2" w:rsidRDefault="002E35F2" w:rsidP="004E3992">
      <w:pPr>
        <w:pStyle w:val="Heading2"/>
      </w:pPr>
      <w:bookmarkStart w:id="22" w:name="_Toc335306806"/>
      <w:r>
        <w:t>Initialization</w:t>
      </w:r>
      <w:bookmarkEnd w:id="22"/>
    </w:p>
    <w:p w14:paraId="2E3D7AB9" w14:textId="39FA8271" w:rsidR="00AE1DC7" w:rsidRDefault="00AE1DC7" w:rsidP="00AE1DC7">
      <w:r>
        <w:t>When the application</w:t>
      </w:r>
      <w:r w:rsidR="0036680E">
        <w:t xml:space="preserve"> starts</w:t>
      </w:r>
      <w:r>
        <w:t xml:space="preserve">, the constructor for the App class establishes an exception handler, sets up profiling information for debugging, initializes Silverlight, and initializes the phone application. This code appears in </w:t>
      </w:r>
      <w:proofErr w:type="spellStart"/>
      <w:r>
        <w:t>App.xaml</w:t>
      </w:r>
      <w:proofErr w:type="spellEnd"/>
      <w:r>
        <w:t xml:space="preserve"> and its code-behind file. </w:t>
      </w:r>
    </w:p>
    <w:p w14:paraId="42839B0C" w14:textId="77777777" w:rsidR="00F22D00" w:rsidRDefault="00F22D00" w:rsidP="00F22D00">
      <w:r>
        <w:t xml:space="preserve">After application initialization is complete, Silverlight makes the main phone application page active and calls the </w:t>
      </w:r>
      <w:proofErr w:type="spellStart"/>
      <w:r w:rsidRPr="00942148">
        <w:rPr>
          <w:b/>
        </w:rPr>
        <w:t>OnNavigatedTo</w:t>
      </w:r>
      <w:proofErr w:type="spellEnd"/>
      <w:r>
        <w:t xml:space="preserve"> method for the page. In the </w:t>
      </w:r>
      <w:proofErr w:type="spellStart"/>
      <w:r>
        <w:t>MainPage.xaml.cs</w:t>
      </w:r>
      <w:proofErr w:type="spellEnd"/>
      <w:r>
        <w:t xml:space="preserve"> file, the sample overrides this method as follows: </w:t>
      </w:r>
    </w:p>
    <w:p w14:paraId="34BF5A45" w14:textId="77777777" w:rsidR="00F22D00" w:rsidRDefault="00F22D00" w:rsidP="00F22D00">
      <w:pPr>
        <w:pStyle w:val="PlainText"/>
      </w:pPr>
      <w:r>
        <w:rPr>
          <w:color w:val="0000FF"/>
        </w:rPr>
        <w:t>protected</w:t>
      </w:r>
      <w:r>
        <w:t xml:space="preserve"> </w:t>
      </w:r>
      <w:r>
        <w:rPr>
          <w:color w:val="0000FF"/>
        </w:rPr>
        <w:t>override</w:t>
      </w:r>
      <w:r>
        <w:t xml:space="preserve"> </w:t>
      </w:r>
      <w:r>
        <w:rPr>
          <w:color w:val="0000FF"/>
        </w:rPr>
        <w:t>void</w:t>
      </w:r>
      <w:r>
        <w:t xml:space="preserve"> OnNavigatedTo(</w:t>
      </w:r>
      <w:r>
        <w:rPr>
          <w:color w:val="2B91AF"/>
        </w:rPr>
        <w:t>NavigationEventArgs</w:t>
      </w:r>
      <w:r>
        <w:t xml:space="preserve"> nea)</w:t>
      </w:r>
    </w:p>
    <w:p w14:paraId="57B54C64" w14:textId="77777777" w:rsidR="00F22D00" w:rsidRDefault="00F22D00" w:rsidP="00F22D00">
      <w:pPr>
        <w:pStyle w:val="PlainText"/>
      </w:pPr>
      <w:r>
        <w:t>{</w:t>
      </w:r>
    </w:p>
    <w:p w14:paraId="1E1C6C1A" w14:textId="1AA6357A" w:rsidR="006762B3" w:rsidRDefault="006762B3" w:rsidP="00836C2C">
      <w:pPr>
        <w:pStyle w:val="PlainText"/>
      </w:pPr>
      <w:r>
        <w:rPr>
          <w:color w:val="0000FF"/>
        </w:rPr>
        <w:t xml:space="preserve">    if</w:t>
      </w:r>
      <w:r>
        <w:t xml:space="preserve"> (</w:t>
      </w:r>
      <w:r>
        <w:rPr>
          <w:color w:val="2B91AF"/>
        </w:rPr>
        <w:t>String</w:t>
      </w:r>
      <w:r>
        <w:t>.IsNullOrEmpty(</w:t>
      </w:r>
      <w:r>
        <w:rPr>
          <w:color w:val="2B91AF"/>
        </w:rPr>
        <w:t>HawaiiClient</w:t>
      </w:r>
      <w:r>
        <w:t xml:space="preserve">.AdmClientId) || </w:t>
      </w:r>
    </w:p>
    <w:p w14:paraId="436BD3B9" w14:textId="42AA352E" w:rsidR="006762B3" w:rsidRDefault="006762B3" w:rsidP="00836C2C">
      <w:pPr>
        <w:pStyle w:val="PlainText"/>
      </w:pPr>
      <w:r>
        <w:lastRenderedPageBreak/>
        <w:t xml:space="preserve">        </w:t>
      </w:r>
      <w:r>
        <w:rPr>
          <w:color w:val="2B91AF"/>
        </w:rPr>
        <w:t>String</w:t>
      </w:r>
      <w:r>
        <w:t>.IsNullOrEmpty(</w:t>
      </w:r>
      <w:r>
        <w:rPr>
          <w:color w:val="2B91AF"/>
        </w:rPr>
        <w:t>HawaiiClient</w:t>
      </w:r>
      <w:r>
        <w:t>.AdmClientSecret))</w:t>
      </w:r>
    </w:p>
    <w:p w14:paraId="5FA79022" w14:textId="77777777" w:rsidR="00F22D00" w:rsidRDefault="00F22D00" w:rsidP="00F22D00">
      <w:pPr>
        <w:pStyle w:val="PlainText"/>
      </w:pPr>
      <w:r>
        <w:t xml:space="preserve">    {</w:t>
      </w:r>
    </w:p>
    <w:p w14:paraId="5F83E880" w14:textId="77777777" w:rsidR="00F22D00" w:rsidRDefault="00F22D00" w:rsidP="00F22D00">
      <w:pPr>
        <w:pStyle w:val="PlainText"/>
      </w:pPr>
      <w:r>
        <w:t xml:space="preserve">        </w:t>
      </w:r>
      <w:r>
        <w:rPr>
          <w:color w:val="0000FF"/>
        </w:rPr>
        <w:t>return</w:t>
      </w:r>
      <w:r>
        <w:t>;</w:t>
      </w:r>
    </w:p>
    <w:p w14:paraId="64FEDA23" w14:textId="3A51645C" w:rsidR="00F22D00" w:rsidRDefault="00F22D00" w:rsidP="00F22D00">
      <w:pPr>
        <w:pStyle w:val="PlainText"/>
      </w:pPr>
      <w:r>
        <w:t xml:space="preserve">    }</w:t>
      </w:r>
    </w:p>
    <w:p w14:paraId="2FCBAB05" w14:textId="77777777" w:rsidR="00F22D00" w:rsidRDefault="00F22D00" w:rsidP="00F22D00">
      <w:pPr>
        <w:pStyle w:val="PlainText"/>
      </w:pPr>
    </w:p>
    <w:p w14:paraId="6BA765B4" w14:textId="77777777" w:rsidR="00F22D00" w:rsidRDefault="00F22D00" w:rsidP="00F22D00">
      <w:pPr>
        <w:pStyle w:val="PlainText"/>
      </w:pPr>
      <w:r>
        <w:t xml:space="preserve">    </w:t>
      </w:r>
      <w:r>
        <w:rPr>
          <w:color w:val="0000FF"/>
        </w:rPr>
        <w:t>if</w:t>
      </w:r>
      <w:r>
        <w:t xml:space="preserve"> (</w:t>
      </w:r>
      <w:r>
        <w:rPr>
          <w:color w:val="0000FF"/>
        </w:rPr>
        <w:t>this</w:t>
      </w:r>
      <w:r>
        <w:t xml:space="preserve">.RelayContext.Endpoint != </w:t>
      </w:r>
      <w:r>
        <w:rPr>
          <w:color w:val="0000FF"/>
        </w:rPr>
        <w:t>null</w:t>
      </w:r>
      <w:r>
        <w:t>)</w:t>
      </w:r>
    </w:p>
    <w:p w14:paraId="5B73BF6F" w14:textId="77777777" w:rsidR="00F22D00" w:rsidRDefault="00F22D00" w:rsidP="00F22D00">
      <w:pPr>
        <w:pStyle w:val="PlainText"/>
      </w:pPr>
      <w:r>
        <w:t xml:space="preserve">    {</w:t>
      </w:r>
    </w:p>
    <w:p w14:paraId="26FD5426" w14:textId="72064A81" w:rsidR="00F22D00" w:rsidRDefault="00F22D00" w:rsidP="00F22D00">
      <w:pPr>
        <w:pStyle w:val="PlainText"/>
      </w:pPr>
      <w:r>
        <w:t xml:space="preserve">        </w:t>
      </w:r>
      <w:r>
        <w:rPr>
          <w:color w:val="0000FF"/>
        </w:rPr>
        <w:t>this</w:t>
      </w:r>
      <w:r>
        <w:t xml:space="preserve">.MyEndpointLabel.Text = </w:t>
      </w:r>
      <w:r>
        <w:rPr>
          <w:color w:val="A31515"/>
        </w:rPr>
        <w:t>"My Endpoint : "</w:t>
      </w:r>
      <w:r>
        <w:t xml:space="preserve"> + </w:t>
      </w:r>
      <w:r>
        <w:br/>
        <w:t xml:space="preserve">            </w:t>
      </w:r>
      <w:r>
        <w:rPr>
          <w:color w:val="0000FF"/>
        </w:rPr>
        <w:t>this</w:t>
      </w:r>
      <w:r>
        <w:t>.RelayContext.Endpoint.RegistrationId;</w:t>
      </w:r>
    </w:p>
    <w:p w14:paraId="0004CEEA" w14:textId="77777777" w:rsidR="00F22D00" w:rsidRDefault="00F22D00" w:rsidP="00F22D00">
      <w:pPr>
        <w:pStyle w:val="PlainText"/>
      </w:pPr>
      <w:r>
        <w:t xml:space="preserve">        </w:t>
      </w:r>
      <w:r>
        <w:rPr>
          <w:color w:val="0000FF"/>
        </w:rPr>
        <w:t>this</w:t>
      </w:r>
      <w:r>
        <w:t>.EndpointGroupsListBox.Items.Clear();</w:t>
      </w:r>
    </w:p>
    <w:p w14:paraId="51AFF846" w14:textId="77777777" w:rsidR="00F22D00" w:rsidRDefault="00F22D00" w:rsidP="00F22D00">
      <w:pPr>
        <w:pStyle w:val="PlainText"/>
      </w:pPr>
      <w:r>
        <w:t xml:space="preserve">        </w:t>
      </w:r>
      <w:r>
        <w:rPr>
          <w:color w:val="0000FF"/>
        </w:rPr>
        <w:t>foreach</w:t>
      </w:r>
      <w:r>
        <w:t xml:space="preserve"> (</w:t>
      </w:r>
      <w:r>
        <w:rPr>
          <w:color w:val="2B91AF"/>
        </w:rPr>
        <w:t>Group</w:t>
      </w:r>
      <w:r>
        <w:t xml:space="preserve"> group </w:t>
      </w:r>
      <w:r>
        <w:rPr>
          <w:color w:val="0000FF"/>
        </w:rPr>
        <w:t>in</w:t>
      </w:r>
      <w:r>
        <w:t xml:space="preserve"> </w:t>
      </w:r>
      <w:r>
        <w:rPr>
          <w:color w:val="0000FF"/>
        </w:rPr>
        <w:t>this</w:t>
      </w:r>
      <w:r>
        <w:t>.RelayContext.Endpoint.Groups)</w:t>
      </w:r>
    </w:p>
    <w:p w14:paraId="01F676A0" w14:textId="77777777" w:rsidR="00F22D00" w:rsidRDefault="00F22D00" w:rsidP="00F22D00">
      <w:pPr>
        <w:pStyle w:val="PlainText"/>
      </w:pPr>
      <w:r>
        <w:t xml:space="preserve">        {</w:t>
      </w:r>
    </w:p>
    <w:p w14:paraId="73AE3A24" w14:textId="77777777" w:rsidR="00F22D00" w:rsidRDefault="00F22D00" w:rsidP="00F22D00">
      <w:pPr>
        <w:pStyle w:val="PlainText"/>
      </w:pPr>
      <w:r>
        <w:t xml:space="preserve">            </w:t>
      </w:r>
      <w:r>
        <w:rPr>
          <w:color w:val="0000FF"/>
        </w:rPr>
        <w:t>this</w:t>
      </w:r>
      <w:r>
        <w:t>.EndpointGroupsListBox.Items.Add(group.RegistrationId);</w:t>
      </w:r>
    </w:p>
    <w:p w14:paraId="780839C0" w14:textId="673191AB" w:rsidR="00F22D00" w:rsidRDefault="00F22D00" w:rsidP="00F22D00">
      <w:pPr>
        <w:pStyle w:val="PlainText"/>
      </w:pPr>
      <w:r>
        <w:t xml:space="preserve">        }</w:t>
      </w:r>
    </w:p>
    <w:p w14:paraId="65BB1E67" w14:textId="77777777" w:rsidR="00F22D00" w:rsidRDefault="00F22D00" w:rsidP="00F22D00">
      <w:pPr>
        <w:pStyle w:val="PlainText"/>
      </w:pPr>
    </w:p>
    <w:p w14:paraId="2E9A41A9" w14:textId="77777777" w:rsidR="00F22D00" w:rsidRDefault="00F22D00" w:rsidP="00F22D00">
      <w:pPr>
        <w:pStyle w:val="PlainText"/>
      </w:pPr>
      <w:r>
        <w:t xml:space="preserve">        </w:t>
      </w:r>
      <w:r>
        <w:rPr>
          <w:color w:val="0000FF"/>
        </w:rPr>
        <w:t>int</w:t>
      </w:r>
      <w:r>
        <w:t xml:space="preserve"> selectedIndex = -1;</w:t>
      </w:r>
    </w:p>
    <w:p w14:paraId="192403D6" w14:textId="77777777" w:rsidR="00F22D00" w:rsidRDefault="00F22D00" w:rsidP="00F22D00">
      <w:pPr>
        <w:pStyle w:val="PlainText"/>
      </w:pPr>
      <w:r>
        <w:t xml:space="preserve">        selectedIndex = </w:t>
      </w:r>
      <w:r>
        <w:rPr>
          <w:color w:val="0000FF"/>
        </w:rPr>
        <w:t>this</w:t>
      </w:r>
      <w:r>
        <w:t>.EndpointGroupsListBox.Items.Count - 1;</w:t>
      </w:r>
    </w:p>
    <w:p w14:paraId="317891FB" w14:textId="77777777" w:rsidR="00F22D00" w:rsidRDefault="00F22D00" w:rsidP="00F22D00">
      <w:pPr>
        <w:pStyle w:val="PlainText"/>
      </w:pPr>
      <w:r>
        <w:t xml:space="preserve">        </w:t>
      </w:r>
      <w:r>
        <w:rPr>
          <w:color w:val="0000FF"/>
        </w:rPr>
        <w:t>if</w:t>
      </w:r>
      <w:r>
        <w:t xml:space="preserve"> (selectedIndex != -1)</w:t>
      </w:r>
    </w:p>
    <w:p w14:paraId="01DB21D7" w14:textId="77777777" w:rsidR="00F22D00" w:rsidRDefault="00F22D00" w:rsidP="00F22D00">
      <w:pPr>
        <w:pStyle w:val="PlainText"/>
      </w:pPr>
      <w:r>
        <w:t xml:space="preserve">        {</w:t>
      </w:r>
    </w:p>
    <w:p w14:paraId="02305D41" w14:textId="77777777" w:rsidR="00F22D00" w:rsidRDefault="00F22D00" w:rsidP="00F22D00">
      <w:pPr>
        <w:pStyle w:val="PlainText"/>
      </w:pPr>
      <w:r>
        <w:t xml:space="preserve">            </w:t>
      </w:r>
      <w:r>
        <w:rPr>
          <w:color w:val="0000FF"/>
        </w:rPr>
        <w:t>this</w:t>
      </w:r>
      <w:r>
        <w:t>.EndpointGroupsListBox.SelectedIndex = selectedIndex;</w:t>
      </w:r>
    </w:p>
    <w:p w14:paraId="15B0C0C4" w14:textId="77777777" w:rsidR="00F22D00" w:rsidRDefault="00F22D00" w:rsidP="00F22D00">
      <w:pPr>
        <w:pStyle w:val="PlainText"/>
      </w:pPr>
      <w:r>
        <w:t xml:space="preserve">        }</w:t>
      </w:r>
    </w:p>
    <w:p w14:paraId="2D2D28FB" w14:textId="147633DF" w:rsidR="00F22D00" w:rsidRDefault="00F22D00" w:rsidP="00F22D00">
      <w:pPr>
        <w:pStyle w:val="PlainText"/>
      </w:pPr>
      <w:r>
        <w:t xml:space="preserve">    }</w:t>
      </w:r>
    </w:p>
    <w:p w14:paraId="0087CD85" w14:textId="77777777" w:rsidR="00F22D00" w:rsidRDefault="00F22D00" w:rsidP="00F22D00">
      <w:pPr>
        <w:pStyle w:val="PlainText"/>
      </w:pPr>
    </w:p>
    <w:p w14:paraId="6F771D50" w14:textId="77777777" w:rsidR="00F22D00" w:rsidRDefault="00F22D00" w:rsidP="00F22D00">
      <w:pPr>
        <w:pStyle w:val="PlainText"/>
      </w:pPr>
      <w:r>
        <w:t xml:space="preserve">    </w:t>
      </w:r>
      <w:r>
        <w:rPr>
          <w:color w:val="0000FF"/>
        </w:rPr>
        <w:t>base</w:t>
      </w:r>
      <w:r>
        <w:t>.OnNavigatedTo(nea);</w:t>
      </w:r>
    </w:p>
    <w:p w14:paraId="3CB07206" w14:textId="74E42547" w:rsidR="00F22D00" w:rsidRDefault="00F22D00" w:rsidP="00F22D00">
      <w:pPr>
        <w:pStyle w:val="PlainText"/>
      </w:pPr>
      <w:r>
        <w:t>}</w:t>
      </w:r>
    </w:p>
    <w:p w14:paraId="128A3620" w14:textId="5A5FAC1E" w:rsidR="00F22D00" w:rsidRDefault="00F22D00" w:rsidP="00F22D00">
      <w:r>
        <w:t xml:space="preserve">The </w:t>
      </w:r>
      <w:proofErr w:type="spellStart"/>
      <w:r w:rsidRPr="00F22D00">
        <w:rPr>
          <w:b/>
        </w:rPr>
        <w:t>OnNavigatedTo</w:t>
      </w:r>
      <w:proofErr w:type="spellEnd"/>
      <w:r>
        <w:t xml:space="preserve"> method ensures that the application provides </w:t>
      </w:r>
      <w:r w:rsidR="006762B3">
        <w:t>ADM credentials</w:t>
      </w:r>
      <w:r>
        <w:t>. It then displays the current endpoint for the device, lists the groups that the endpoint has joined, and selects the first group in the list.</w:t>
      </w:r>
    </w:p>
    <w:p w14:paraId="65C15421" w14:textId="2A25B499" w:rsidR="004E3992" w:rsidRDefault="004E3992" w:rsidP="004E3992">
      <w:pPr>
        <w:pStyle w:val="Heading2"/>
      </w:pPr>
      <w:bookmarkStart w:id="23" w:name="_Ref326251673"/>
      <w:bookmarkStart w:id="24" w:name="_Toc335306807"/>
      <w:r>
        <w:t>Endpoint Creation</w:t>
      </w:r>
      <w:bookmarkEnd w:id="23"/>
      <w:bookmarkEnd w:id="24"/>
    </w:p>
    <w:p w14:paraId="7D43B939" w14:textId="7FBFAB28" w:rsidR="004E3992" w:rsidRPr="00AE1DC7" w:rsidRDefault="00AE1DC7" w:rsidP="004E3992">
      <w:r>
        <w:t xml:space="preserve">When a user clicks </w:t>
      </w:r>
      <w:r w:rsidRPr="00BF0EB0">
        <w:rPr>
          <w:b/>
        </w:rPr>
        <w:t>Create</w:t>
      </w:r>
      <w:r>
        <w:t xml:space="preserve"> </w:t>
      </w:r>
      <w:r w:rsidRPr="00170409">
        <w:rPr>
          <w:b/>
        </w:rPr>
        <w:t>Endpoint</w:t>
      </w:r>
      <w:r>
        <w:t xml:space="preserve">, </w:t>
      </w:r>
      <w:r w:rsidR="00DA0636">
        <w:t>the application deletes the current endpoint if one already exists and then creates a new endpoint</w:t>
      </w:r>
      <w:r w:rsidR="003454DF">
        <w:t>.</w:t>
      </w:r>
      <w:r w:rsidR="00DA0636">
        <w:t xml:space="preserve"> The following shows the code, which appears in </w:t>
      </w:r>
      <w:proofErr w:type="spellStart"/>
      <w:r w:rsidR="00DA0636">
        <w:t>MainPage.xaml.cs</w:t>
      </w:r>
      <w:proofErr w:type="spellEnd"/>
      <w:r w:rsidR="00DA0636">
        <w:t>:</w:t>
      </w:r>
    </w:p>
    <w:p w14:paraId="298E8246" w14:textId="77777777" w:rsidR="00DA0636" w:rsidRDefault="00F22D00" w:rsidP="00DA0636">
      <w:pPr>
        <w:pStyle w:val="PlainText"/>
      </w:pPr>
      <w:r>
        <w:rPr>
          <w:color w:val="0000FF"/>
        </w:rPr>
        <w:t>private</w:t>
      </w:r>
      <w:r>
        <w:t xml:space="preserve"> </w:t>
      </w:r>
      <w:r>
        <w:rPr>
          <w:color w:val="0000FF"/>
        </w:rPr>
        <w:t>void</w:t>
      </w:r>
      <w:r>
        <w:t xml:space="preserve"> CreateEndpointButton_Click(</w:t>
      </w:r>
      <w:r>
        <w:rPr>
          <w:color w:val="0000FF"/>
        </w:rPr>
        <w:t>object</w:t>
      </w:r>
      <w:r>
        <w:t xml:space="preserve"> sender, </w:t>
      </w:r>
      <w:r>
        <w:rPr>
          <w:color w:val="2B91AF"/>
        </w:rPr>
        <w:t>RoutedEventArgs</w:t>
      </w:r>
      <w:r>
        <w:t xml:space="preserve"> e)</w:t>
      </w:r>
    </w:p>
    <w:p w14:paraId="3BF2B16A" w14:textId="77777777" w:rsidR="00DA0636" w:rsidRDefault="00F22D00" w:rsidP="00DA0636">
      <w:pPr>
        <w:pStyle w:val="PlainText"/>
      </w:pPr>
      <w:r>
        <w:t>{</w:t>
      </w:r>
    </w:p>
    <w:p w14:paraId="0589EE8F" w14:textId="77777777" w:rsidR="00DA0636" w:rsidRDefault="00F22D00" w:rsidP="00DA0636">
      <w:pPr>
        <w:pStyle w:val="PlainText"/>
      </w:pPr>
      <w:r>
        <w:t xml:space="preserve">    </w:t>
      </w:r>
      <w:r>
        <w:rPr>
          <w:color w:val="008000"/>
        </w:rPr>
        <w:t xml:space="preserve">// Check whether the active endpoint object is null. If null, create a </w:t>
      </w:r>
    </w:p>
    <w:p w14:paraId="49032FE8" w14:textId="5C544C91" w:rsidR="00DA0636" w:rsidRDefault="00F22D00" w:rsidP="00DA0636">
      <w:pPr>
        <w:pStyle w:val="PlainText"/>
      </w:pPr>
      <w:r>
        <w:t xml:space="preserve">    </w:t>
      </w:r>
      <w:r>
        <w:rPr>
          <w:color w:val="008000"/>
        </w:rPr>
        <w:t xml:space="preserve">// new end point. If not null, delete the existing one and create </w:t>
      </w:r>
      <w:r w:rsidR="00DA0636">
        <w:rPr>
          <w:color w:val="008000"/>
        </w:rPr>
        <w:t xml:space="preserve">a </w:t>
      </w:r>
    </w:p>
    <w:p w14:paraId="497DD586" w14:textId="77777777" w:rsidR="00DA0636" w:rsidRDefault="00F22D00" w:rsidP="00DA0636">
      <w:pPr>
        <w:pStyle w:val="PlainText"/>
      </w:pPr>
      <w:r>
        <w:t xml:space="preserve">    </w:t>
      </w:r>
      <w:r>
        <w:rPr>
          <w:color w:val="008000"/>
        </w:rPr>
        <w:t>// new end point.</w:t>
      </w:r>
    </w:p>
    <w:p w14:paraId="5C284DA1" w14:textId="77777777" w:rsidR="00DA0636" w:rsidRDefault="00F22D00" w:rsidP="00DA0636">
      <w:pPr>
        <w:pStyle w:val="PlainText"/>
      </w:pPr>
      <w:r>
        <w:t xml:space="preserve">    </w:t>
      </w:r>
      <w:r>
        <w:rPr>
          <w:color w:val="0000FF"/>
        </w:rPr>
        <w:t>if</w:t>
      </w:r>
      <w:r>
        <w:t xml:space="preserve"> (</w:t>
      </w:r>
      <w:r>
        <w:rPr>
          <w:color w:val="0000FF"/>
        </w:rPr>
        <w:t>this</w:t>
      </w:r>
      <w:r>
        <w:t xml:space="preserve">.RelayContext.Endpoint != </w:t>
      </w:r>
      <w:r>
        <w:rPr>
          <w:color w:val="0000FF"/>
        </w:rPr>
        <w:t>null</w:t>
      </w:r>
      <w:r>
        <w:t>)</w:t>
      </w:r>
    </w:p>
    <w:p w14:paraId="04CE276F" w14:textId="77777777" w:rsidR="00DA0636" w:rsidRDefault="00F22D00" w:rsidP="00DA0636">
      <w:pPr>
        <w:pStyle w:val="PlainText"/>
      </w:pPr>
      <w:r>
        <w:t xml:space="preserve">    {</w:t>
      </w:r>
    </w:p>
    <w:p w14:paraId="5E786868" w14:textId="77777777" w:rsidR="00DA0636" w:rsidRDefault="00F22D00" w:rsidP="00DA0636">
      <w:pPr>
        <w:pStyle w:val="PlainText"/>
      </w:pPr>
      <w:r>
        <w:t xml:space="preserve">        </w:t>
      </w:r>
      <w:r>
        <w:rPr>
          <w:color w:val="008000"/>
        </w:rPr>
        <w:t>// Delete the active endpoint.</w:t>
      </w:r>
    </w:p>
    <w:p w14:paraId="56FC9828" w14:textId="77777777" w:rsidR="00DA0636" w:rsidRDefault="00F22D00" w:rsidP="00DA0636">
      <w:pPr>
        <w:pStyle w:val="PlainText"/>
      </w:pPr>
      <w:r>
        <w:t xml:space="preserve">        </w:t>
      </w:r>
      <w:r>
        <w:rPr>
          <w:color w:val="2B91AF"/>
        </w:rPr>
        <w:t>RelayService</w:t>
      </w:r>
      <w:r>
        <w:t>.DeleteEndPointAsync(</w:t>
      </w:r>
    </w:p>
    <w:p w14:paraId="4DB94801" w14:textId="19589F04" w:rsidR="006762B3" w:rsidRDefault="006762B3" w:rsidP="00836C2C">
      <w:pPr>
        <w:pStyle w:val="PlainText"/>
      </w:pPr>
      <w:r>
        <w:t xml:space="preserve">            </w:t>
      </w:r>
      <w:r>
        <w:rPr>
          <w:color w:val="2B91AF"/>
        </w:rPr>
        <w:t>HawaiiClient</w:t>
      </w:r>
      <w:r>
        <w:t xml:space="preserve">.AdmClientId, </w:t>
      </w:r>
    </w:p>
    <w:p w14:paraId="580C1E76" w14:textId="79600AC9" w:rsidR="006762B3" w:rsidRDefault="006762B3" w:rsidP="00836C2C">
      <w:pPr>
        <w:pStyle w:val="PlainText"/>
      </w:pPr>
      <w:r>
        <w:t xml:space="preserve">            </w:t>
      </w:r>
      <w:r>
        <w:rPr>
          <w:color w:val="2B91AF"/>
        </w:rPr>
        <w:t>HawaiiClient</w:t>
      </w:r>
      <w:r>
        <w:t xml:space="preserve">.AdmClientSecret, </w:t>
      </w:r>
    </w:p>
    <w:p w14:paraId="458CF14A" w14:textId="77777777" w:rsidR="00DA0636" w:rsidRDefault="00F22D00" w:rsidP="00DA0636">
      <w:pPr>
        <w:pStyle w:val="PlainText"/>
      </w:pPr>
      <w:r>
        <w:t xml:space="preserve">            </w:t>
      </w:r>
      <w:r>
        <w:rPr>
          <w:color w:val="0000FF"/>
        </w:rPr>
        <w:t>this</w:t>
      </w:r>
      <w:r>
        <w:t xml:space="preserve">.RelayContext.Endpoint, </w:t>
      </w:r>
    </w:p>
    <w:p w14:paraId="128C586C" w14:textId="18E28820" w:rsidR="00F22D00" w:rsidRDefault="00F22D00" w:rsidP="00DA0636">
      <w:pPr>
        <w:pStyle w:val="PlainText"/>
      </w:pPr>
      <w:r>
        <w:t xml:space="preserve">            </w:t>
      </w:r>
      <w:r>
        <w:rPr>
          <w:color w:val="0000FF"/>
        </w:rPr>
        <w:t>null</w:t>
      </w:r>
      <w:r>
        <w:t>);</w:t>
      </w:r>
    </w:p>
    <w:p w14:paraId="7BE2736A" w14:textId="77777777" w:rsidR="00DA0636" w:rsidRDefault="00DA0636" w:rsidP="00DA0636">
      <w:pPr>
        <w:pStyle w:val="PlainText"/>
      </w:pPr>
    </w:p>
    <w:p w14:paraId="7F0ADB1B" w14:textId="77777777" w:rsidR="00DA0636" w:rsidRDefault="00F22D00" w:rsidP="00DA0636">
      <w:pPr>
        <w:pStyle w:val="PlainText"/>
      </w:pPr>
      <w:r>
        <w:t xml:space="preserve">        </w:t>
      </w:r>
      <w:r>
        <w:rPr>
          <w:color w:val="008000"/>
        </w:rPr>
        <w:t>// Clear the created groups which were restored from storage.</w:t>
      </w:r>
    </w:p>
    <w:p w14:paraId="473B8EC1" w14:textId="3972AAAF" w:rsidR="00F22D00" w:rsidRDefault="00F22D00" w:rsidP="00DA0636">
      <w:pPr>
        <w:pStyle w:val="PlainText"/>
      </w:pPr>
      <w:r>
        <w:t xml:space="preserve">        </w:t>
      </w:r>
      <w:r>
        <w:rPr>
          <w:color w:val="0000FF"/>
        </w:rPr>
        <w:t>this</w:t>
      </w:r>
      <w:r>
        <w:t>.RelayContext.Groups.Clear();</w:t>
      </w:r>
    </w:p>
    <w:p w14:paraId="1DE2CECB" w14:textId="77777777" w:rsidR="00DA0636" w:rsidRDefault="00DA0636" w:rsidP="00DA0636">
      <w:pPr>
        <w:pStyle w:val="PlainText"/>
      </w:pPr>
    </w:p>
    <w:p w14:paraId="7E0A2047" w14:textId="77777777" w:rsidR="00DA0636" w:rsidRDefault="00F22D00" w:rsidP="00DA0636">
      <w:pPr>
        <w:pStyle w:val="PlainText"/>
      </w:pPr>
      <w:r>
        <w:t xml:space="preserve">        </w:t>
      </w:r>
      <w:r>
        <w:rPr>
          <w:color w:val="008000"/>
        </w:rPr>
        <w:t>// Clear the items from list box.</w:t>
      </w:r>
    </w:p>
    <w:p w14:paraId="43830B56" w14:textId="77777777" w:rsidR="00DA0636" w:rsidRDefault="00F22D00" w:rsidP="00DA0636">
      <w:pPr>
        <w:pStyle w:val="PlainText"/>
      </w:pPr>
      <w:r>
        <w:lastRenderedPageBreak/>
        <w:t xml:space="preserve">        </w:t>
      </w:r>
      <w:r>
        <w:rPr>
          <w:color w:val="0000FF"/>
        </w:rPr>
        <w:t>this</w:t>
      </w:r>
      <w:r>
        <w:t>.EndpointGroupsListBox.Items.Clear();</w:t>
      </w:r>
    </w:p>
    <w:p w14:paraId="218CF2AB" w14:textId="65853D06" w:rsidR="00F22D00" w:rsidRDefault="00F22D00" w:rsidP="00DA0636">
      <w:pPr>
        <w:pStyle w:val="PlainText"/>
      </w:pPr>
      <w:r>
        <w:t xml:space="preserve">    }</w:t>
      </w:r>
    </w:p>
    <w:p w14:paraId="3B5AA4B9" w14:textId="77777777" w:rsidR="00DA0636" w:rsidRDefault="00DA0636" w:rsidP="00DA0636">
      <w:pPr>
        <w:pStyle w:val="PlainText"/>
      </w:pPr>
    </w:p>
    <w:p w14:paraId="60D6DDC7" w14:textId="77777777" w:rsidR="00DA0636" w:rsidRDefault="00F22D00" w:rsidP="00DA0636">
      <w:pPr>
        <w:pStyle w:val="PlainText"/>
      </w:pPr>
      <w:r>
        <w:t xml:space="preserve">    </w:t>
      </w:r>
      <w:r>
        <w:rPr>
          <w:color w:val="008000"/>
        </w:rPr>
        <w:t>// Create a new endpoint.</w:t>
      </w:r>
    </w:p>
    <w:p w14:paraId="5FA8A079" w14:textId="77777777" w:rsidR="00DA0636" w:rsidRDefault="00F22D00" w:rsidP="00DA0636">
      <w:pPr>
        <w:pStyle w:val="PlainText"/>
      </w:pPr>
      <w:r>
        <w:t xml:space="preserve">    </w:t>
      </w:r>
      <w:r>
        <w:rPr>
          <w:color w:val="2B91AF"/>
        </w:rPr>
        <w:t>RelayService</w:t>
      </w:r>
      <w:r>
        <w:t>.CreateEndPointAsync(</w:t>
      </w:r>
    </w:p>
    <w:p w14:paraId="635BA74C" w14:textId="5A6B2579" w:rsidR="006762B3" w:rsidRDefault="006762B3" w:rsidP="00836C2C">
      <w:pPr>
        <w:pStyle w:val="PlainText"/>
      </w:pPr>
      <w:r>
        <w:t xml:space="preserve">        </w:t>
      </w:r>
      <w:r>
        <w:rPr>
          <w:color w:val="2B91AF"/>
        </w:rPr>
        <w:t>HawaiiClient</w:t>
      </w:r>
      <w:r>
        <w:t xml:space="preserve">.AdmClientId, </w:t>
      </w:r>
    </w:p>
    <w:p w14:paraId="5FD271DB" w14:textId="77777777" w:rsidR="00062756" w:rsidRDefault="006762B3" w:rsidP="00DA0636">
      <w:pPr>
        <w:pStyle w:val="PlainText"/>
      </w:pPr>
      <w:r>
        <w:t xml:space="preserve">        </w:t>
      </w:r>
      <w:r>
        <w:rPr>
          <w:color w:val="2B91AF"/>
        </w:rPr>
        <w:t>HawaiiClient</w:t>
      </w:r>
      <w:r>
        <w:t>.AdmClientSecret,</w:t>
      </w:r>
    </w:p>
    <w:p w14:paraId="6059D9B3" w14:textId="77777777" w:rsidR="00DA0636" w:rsidRDefault="00F22D00" w:rsidP="00DA0636">
      <w:pPr>
        <w:pStyle w:val="PlainText"/>
      </w:pPr>
      <w:r>
        <w:t xml:space="preserve">        </w:t>
      </w:r>
      <w:r>
        <w:rPr>
          <w:color w:val="2B91AF"/>
        </w:rPr>
        <w:t>MainPage</w:t>
      </w:r>
      <w:r>
        <w:t xml:space="preserve">.ApplicationName, </w:t>
      </w:r>
    </w:p>
    <w:p w14:paraId="404D02E5" w14:textId="77777777" w:rsidR="00DA0636" w:rsidRDefault="00F22D00" w:rsidP="00DA0636">
      <w:pPr>
        <w:pStyle w:val="PlainText"/>
      </w:pPr>
      <w:r>
        <w:t xml:space="preserve">        </w:t>
      </w:r>
      <w:r>
        <w:rPr>
          <w:color w:val="0000FF"/>
        </w:rPr>
        <w:t>this</w:t>
      </w:r>
      <w:r>
        <w:t>.OnCompleteCreateEndPoint);</w:t>
      </w:r>
    </w:p>
    <w:p w14:paraId="39661F39" w14:textId="72018B61" w:rsidR="00F22D00" w:rsidRDefault="00F22D00" w:rsidP="00DA0636">
      <w:pPr>
        <w:pStyle w:val="PlainText"/>
      </w:pPr>
      <w:r>
        <w:t>}</w:t>
      </w:r>
    </w:p>
    <w:p w14:paraId="1DC89A96" w14:textId="77777777" w:rsidR="00F22D00" w:rsidRDefault="00F22D00" w:rsidP="00DA0636">
      <w:pPr>
        <w:pStyle w:val="PlainText"/>
      </w:pPr>
    </w:p>
    <w:p w14:paraId="7CF0FE7D" w14:textId="3B38A558" w:rsidR="004E3992" w:rsidRDefault="00DA0636" w:rsidP="004E3992">
      <w:r>
        <w:t xml:space="preserve">The sample calls </w:t>
      </w:r>
      <w:proofErr w:type="spellStart"/>
      <w:r w:rsidRPr="00DA0636">
        <w:rPr>
          <w:b/>
        </w:rPr>
        <w:t>RelayService.DeleteEndPointAsync</w:t>
      </w:r>
      <w:proofErr w:type="spellEnd"/>
      <w:r>
        <w:t xml:space="preserve"> to delete the existing endpoint. This method takes </w:t>
      </w:r>
      <w:r w:rsidR="006762B3">
        <w:t xml:space="preserve">the following </w:t>
      </w:r>
      <w:r>
        <w:t>parameters:</w:t>
      </w:r>
    </w:p>
    <w:p w14:paraId="0B5DB6CE" w14:textId="072BFF9B" w:rsidR="00DA0636" w:rsidRDefault="00C865BD" w:rsidP="00C865BD">
      <w:pPr>
        <w:pStyle w:val="BulletedList1"/>
      </w:pPr>
      <w:r>
        <w:t xml:space="preserve">The </w:t>
      </w:r>
      <w:r w:rsidR="006762B3">
        <w:t>A</w:t>
      </w:r>
      <w:r w:rsidR="00062756">
        <w:t>DM</w:t>
      </w:r>
      <w:r w:rsidR="006762B3">
        <w:t xml:space="preserve"> client</w:t>
      </w:r>
      <w:r>
        <w:t xml:space="preserve"> ID</w:t>
      </w:r>
      <w:r w:rsidR="006762B3">
        <w:t xml:space="preserve"> and client secret</w:t>
      </w:r>
      <w:r>
        <w:t xml:space="preserve">, which the sample stores in the </w:t>
      </w:r>
      <w:proofErr w:type="spellStart"/>
      <w:r w:rsidRPr="00C865BD">
        <w:rPr>
          <w:b/>
        </w:rPr>
        <w:t>HawaiiClient</w:t>
      </w:r>
      <w:proofErr w:type="spellEnd"/>
      <w:r>
        <w:t xml:space="preserve"> object.</w:t>
      </w:r>
    </w:p>
    <w:p w14:paraId="46C34A6E" w14:textId="699F6F64" w:rsidR="00C865BD" w:rsidRDefault="00C865BD" w:rsidP="00C865BD">
      <w:pPr>
        <w:pStyle w:val="BulletedList1"/>
      </w:pPr>
      <w:r>
        <w:t xml:space="preserve">The endpoint to delete, which the sample stores in the local </w:t>
      </w:r>
      <w:proofErr w:type="spellStart"/>
      <w:r>
        <w:t>RelayContext</w:t>
      </w:r>
      <w:proofErr w:type="spellEnd"/>
      <w:r>
        <w:t xml:space="preserve"> object.</w:t>
      </w:r>
    </w:p>
    <w:p w14:paraId="212952EA" w14:textId="02C901E4" w:rsidR="00C865BD" w:rsidRDefault="00C865BD" w:rsidP="00C865BD">
      <w:pPr>
        <w:pStyle w:val="BulletedList1"/>
      </w:pPr>
      <w:r>
        <w:t xml:space="preserve">A pointer to a callback function that the Relay service calls when the </w:t>
      </w:r>
      <w:proofErr w:type="spellStart"/>
      <w:r w:rsidRPr="002B08D0">
        <w:rPr>
          <w:b/>
        </w:rPr>
        <w:t>DeleteEndPointAsync</w:t>
      </w:r>
      <w:proofErr w:type="spellEnd"/>
      <w:r>
        <w:t xml:space="preserve"> method has completed. The sample specifies </w:t>
      </w:r>
      <w:r>
        <w:rPr>
          <w:b/>
        </w:rPr>
        <w:t xml:space="preserve">null </w:t>
      </w:r>
      <w:r>
        <w:t>because it does not require callback.</w:t>
      </w:r>
    </w:p>
    <w:p w14:paraId="2F690A9E" w14:textId="2C92C568" w:rsidR="00C865BD" w:rsidRDefault="00026F2B" w:rsidP="00026F2B">
      <w:r>
        <w:t xml:space="preserve">The sample then clears the list of groups from the Relay Client page and calls </w:t>
      </w:r>
      <w:proofErr w:type="spellStart"/>
      <w:r w:rsidRPr="00DA0636">
        <w:rPr>
          <w:b/>
        </w:rPr>
        <w:t>RelayService.</w:t>
      </w:r>
      <w:r>
        <w:rPr>
          <w:b/>
        </w:rPr>
        <w:t>Crea</w:t>
      </w:r>
      <w:r w:rsidRPr="00DA0636">
        <w:rPr>
          <w:b/>
        </w:rPr>
        <w:t>teEndPointAsync</w:t>
      </w:r>
      <w:proofErr w:type="spellEnd"/>
      <w:r>
        <w:rPr>
          <w:b/>
        </w:rPr>
        <w:t xml:space="preserve"> </w:t>
      </w:r>
      <w:r>
        <w:t xml:space="preserve">to create the new endpoint. This method takes </w:t>
      </w:r>
      <w:r w:rsidR="006762B3">
        <w:t xml:space="preserve">the following </w:t>
      </w:r>
      <w:r>
        <w:t>parameters:</w:t>
      </w:r>
    </w:p>
    <w:p w14:paraId="11DBBAF3" w14:textId="15ABE6A0" w:rsidR="00026F2B" w:rsidRDefault="00026F2B" w:rsidP="00026F2B">
      <w:pPr>
        <w:pStyle w:val="BulletedList1"/>
      </w:pPr>
      <w:r>
        <w:t xml:space="preserve">The </w:t>
      </w:r>
      <w:r w:rsidR="006762B3">
        <w:t>A</w:t>
      </w:r>
      <w:r w:rsidR="00062756">
        <w:t>DM</w:t>
      </w:r>
      <w:r w:rsidR="006762B3">
        <w:t xml:space="preserve"> client ID and client secret</w:t>
      </w:r>
      <w:r>
        <w:t xml:space="preserve">, which the sample stores in the </w:t>
      </w:r>
      <w:proofErr w:type="spellStart"/>
      <w:r w:rsidRPr="00C865BD">
        <w:rPr>
          <w:b/>
        </w:rPr>
        <w:t>HawaiiClient</w:t>
      </w:r>
      <w:proofErr w:type="spellEnd"/>
      <w:r>
        <w:t xml:space="preserve"> object.</w:t>
      </w:r>
    </w:p>
    <w:p w14:paraId="359FB898" w14:textId="1C943DA5" w:rsidR="00026F2B" w:rsidRDefault="00026F2B" w:rsidP="00026F2B">
      <w:pPr>
        <w:pStyle w:val="BulletedList1"/>
      </w:pPr>
      <w:r>
        <w:t>The name of the application.</w:t>
      </w:r>
    </w:p>
    <w:p w14:paraId="4B798186" w14:textId="0BCCFE04" w:rsidR="00026F2B" w:rsidRDefault="00026F2B" w:rsidP="00026F2B">
      <w:pPr>
        <w:pStyle w:val="BulletedList1"/>
      </w:pPr>
      <w:r>
        <w:t xml:space="preserve">A pointer to a callback function that the Relay service calls when the </w:t>
      </w:r>
      <w:proofErr w:type="spellStart"/>
      <w:r w:rsidRPr="00026F2B">
        <w:rPr>
          <w:b/>
        </w:rPr>
        <w:t>CreateEndPointAsync</w:t>
      </w:r>
      <w:proofErr w:type="spellEnd"/>
      <w:r>
        <w:t xml:space="preserve"> method has completed. The Relay service returns the endpoint as a parameter to the callback function.</w:t>
      </w:r>
    </w:p>
    <w:p w14:paraId="0F56D924" w14:textId="32075A73" w:rsidR="00026F2B" w:rsidRDefault="00026F2B" w:rsidP="00026F2B">
      <w:r>
        <w:t>The following is the code for the callback function:</w:t>
      </w:r>
    </w:p>
    <w:p w14:paraId="6E76AFA3" w14:textId="77777777" w:rsidR="00026F2B" w:rsidRDefault="00026F2B" w:rsidP="00026F2B">
      <w:pPr>
        <w:pStyle w:val="PlainText"/>
      </w:pPr>
      <w:r>
        <w:rPr>
          <w:color w:val="0000FF"/>
        </w:rPr>
        <w:t>private</w:t>
      </w:r>
      <w:r>
        <w:t xml:space="preserve"> </w:t>
      </w:r>
      <w:r>
        <w:rPr>
          <w:color w:val="0000FF"/>
        </w:rPr>
        <w:t>void</w:t>
      </w:r>
      <w:r>
        <w:t xml:space="preserve"> OnCompleteCreateEndPoint(</w:t>
      </w:r>
      <w:r>
        <w:rPr>
          <w:color w:val="2B91AF"/>
        </w:rPr>
        <w:t>EndpointResult</w:t>
      </w:r>
      <w:r>
        <w:t xml:space="preserve"> result)</w:t>
      </w:r>
    </w:p>
    <w:p w14:paraId="6FBEEC34" w14:textId="77777777" w:rsidR="00026F2B" w:rsidRDefault="00026F2B" w:rsidP="00026F2B">
      <w:pPr>
        <w:pStyle w:val="PlainText"/>
      </w:pPr>
      <w:r>
        <w:t>{</w:t>
      </w:r>
    </w:p>
    <w:p w14:paraId="2233314A" w14:textId="5A3CF63A" w:rsidR="00026F2B" w:rsidRDefault="00026F2B" w:rsidP="00026F2B">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382B3828" w14:textId="77777777" w:rsidR="00026F2B" w:rsidRDefault="00026F2B" w:rsidP="00026F2B">
      <w:pPr>
        <w:pStyle w:val="PlainText"/>
      </w:pPr>
      <w:r>
        <w:t xml:space="preserve">    </w:t>
      </w:r>
      <w:r>
        <w:rPr>
          <w:color w:val="0000FF"/>
        </w:rPr>
        <w:t>if</w:t>
      </w:r>
      <w:r>
        <w:t xml:space="preserve"> (result.Status == </w:t>
      </w:r>
      <w:r>
        <w:rPr>
          <w:color w:val="2B91AF"/>
        </w:rPr>
        <w:t>Status</w:t>
      </w:r>
      <w:r>
        <w:t>.Success)</w:t>
      </w:r>
    </w:p>
    <w:p w14:paraId="07531DCD" w14:textId="77777777" w:rsidR="00026F2B" w:rsidRDefault="00026F2B" w:rsidP="00026F2B">
      <w:pPr>
        <w:pStyle w:val="PlainText"/>
      </w:pPr>
      <w:r>
        <w:t xml:space="preserve">    {</w:t>
      </w:r>
    </w:p>
    <w:p w14:paraId="355FA7A3" w14:textId="275BDDEB" w:rsidR="00026F2B" w:rsidRDefault="00026F2B" w:rsidP="00026F2B">
      <w:pPr>
        <w:pStyle w:val="PlainText"/>
        <w:rPr>
          <w:color w:val="008000"/>
        </w:rPr>
      </w:pPr>
      <w:r>
        <w:t xml:space="preserve">     </w:t>
      </w:r>
      <w:r>
        <w:rPr>
          <w:color w:val="008000"/>
        </w:rPr>
        <w:t>// Set the newly created endpoint as my active endpoint.</w:t>
      </w:r>
    </w:p>
    <w:p w14:paraId="5E0D43C3" w14:textId="1AAAE837" w:rsidR="00026F2B" w:rsidRDefault="00026F2B" w:rsidP="00026F2B">
      <w:pPr>
        <w:pStyle w:val="PlainText"/>
      </w:pPr>
      <w:r>
        <w:t xml:space="preserve">        </w:t>
      </w:r>
      <w:r>
        <w:rPr>
          <w:color w:val="0000FF"/>
        </w:rPr>
        <w:t>this</w:t>
      </w:r>
      <w:r>
        <w:t>.RelayContext.Endpoint = result.EndPoint;</w:t>
      </w:r>
    </w:p>
    <w:p w14:paraId="027D99E1" w14:textId="77777777" w:rsidR="00026F2B" w:rsidRDefault="00026F2B" w:rsidP="00026F2B">
      <w:pPr>
        <w:pStyle w:val="PlainText"/>
      </w:pPr>
    </w:p>
    <w:p w14:paraId="35C4BFE1" w14:textId="77777777" w:rsidR="00026F2B" w:rsidRDefault="00026F2B" w:rsidP="00026F2B">
      <w:pPr>
        <w:pStyle w:val="PlainText"/>
      </w:pPr>
      <w:r>
        <w:t xml:space="preserve">        </w:t>
      </w:r>
      <w:r>
        <w:rPr>
          <w:color w:val="0000FF"/>
        </w:rPr>
        <w:t>this</w:t>
      </w:r>
      <w:r>
        <w:t>.Dispatcher.BeginInvoke(</w:t>
      </w:r>
    </w:p>
    <w:p w14:paraId="5B16E5B5" w14:textId="77777777" w:rsidR="00026F2B" w:rsidRDefault="00026F2B" w:rsidP="00026F2B">
      <w:pPr>
        <w:pStyle w:val="PlainText"/>
      </w:pPr>
      <w:r>
        <w:t xml:space="preserve">            </w:t>
      </w:r>
      <w:r>
        <w:rPr>
          <w:color w:val="0000FF"/>
        </w:rPr>
        <w:t>delegate</w:t>
      </w:r>
    </w:p>
    <w:p w14:paraId="31479CC2" w14:textId="77777777" w:rsidR="00026F2B" w:rsidRDefault="00026F2B" w:rsidP="00026F2B">
      <w:pPr>
        <w:pStyle w:val="PlainText"/>
      </w:pPr>
      <w:r>
        <w:t xml:space="preserve">            {</w:t>
      </w:r>
    </w:p>
    <w:p w14:paraId="6781926A" w14:textId="77777777" w:rsidR="00026F2B" w:rsidRDefault="00026F2B" w:rsidP="00026F2B">
      <w:pPr>
        <w:pStyle w:val="PlainText"/>
      </w:pPr>
      <w:r>
        <w:t xml:space="preserve">                </w:t>
      </w:r>
      <w:r>
        <w:rPr>
          <w:color w:val="0000FF"/>
        </w:rPr>
        <w:t>this</w:t>
      </w:r>
      <w:r>
        <w:t xml:space="preserve">.MyEndpointLabel.Text = </w:t>
      </w:r>
      <w:r>
        <w:rPr>
          <w:color w:val="A31515"/>
        </w:rPr>
        <w:t>"My Endpoint : "</w:t>
      </w:r>
      <w:r>
        <w:t xml:space="preserve"> + </w:t>
      </w:r>
    </w:p>
    <w:p w14:paraId="2584CFD1" w14:textId="35FAB9F4" w:rsidR="00026F2B" w:rsidRDefault="00026F2B" w:rsidP="00026F2B">
      <w:pPr>
        <w:pStyle w:val="PlainText"/>
      </w:pPr>
      <w:r>
        <w:t xml:space="preserve">                    result.EndPoint.RegistrationId;</w:t>
      </w:r>
    </w:p>
    <w:p w14:paraId="7758E8EC" w14:textId="77777777" w:rsidR="00026F2B" w:rsidRDefault="00026F2B" w:rsidP="00026F2B">
      <w:pPr>
        <w:pStyle w:val="PlainText"/>
      </w:pPr>
      <w:r>
        <w:t xml:space="preserve">            });</w:t>
      </w:r>
    </w:p>
    <w:p w14:paraId="1722D6E8" w14:textId="77777777" w:rsidR="00026F2B" w:rsidRDefault="00026F2B" w:rsidP="00026F2B">
      <w:pPr>
        <w:pStyle w:val="PlainText"/>
      </w:pPr>
      <w:r>
        <w:t xml:space="preserve">    }</w:t>
      </w:r>
    </w:p>
    <w:p w14:paraId="14C035C3" w14:textId="77777777" w:rsidR="00026F2B" w:rsidRDefault="00026F2B" w:rsidP="00026F2B">
      <w:pPr>
        <w:pStyle w:val="PlainText"/>
      </w:pPr>
      <w:r>
        <w:t xml:space="preserve">    </w:t>
      </w:r>
      <w:r>
        <w:rPr>
          <w:color w:val="0000FF"/>
        </w:rPr>
        <w:t>else</w:t>
      </w:r>
    </w:p>
    <w:p w14:paraId="70942084" w14:textId="77777777" w:rsidR="00026F2B" w:rsidRDefault="00026F2B" w:rsidP="00026F2B">
      <w:pPr>
        <w:pStyle w:val="PlainText"/>
      </w:pPr>
      <w:r>
        <w:t xml:space="preserve">    {</w:t>
      </w:r>
    </w:p>
    <w:p w14:paraId="71EC4B78" w14:textId="023C89DD" w:rsidR="00026F2B" w:rsidRDefault="00026F2B" w:rsidP="00026F2B">
      <w:pPr>
        <w:pStyle w:val="PlainText"/>
      </w:pPr>
      <w:r>
        <w:t xml:space="preserve">        </w:t>
      </w:r>
      <w:r>
        <w:rPr>
          <w:color w:val="008000"/>
        </w:rPr>
        <w:t>// Display a message box if an error occurred.</w:t>
      </w:r>
    </w:p>
    <w:p w14:paraId="698EB61D" w14:textId="77777777" w:rsidR="00026F2B" w:rsidRDefault="00026F2B" w:rsidP="00026F2B">
      <w:pPr>
        <w:pStyle w:val="PlainText"/>
      </w:pPr>
      <w:r>
        <w:t xml:space="preserve">        </w:t>
      </w:r>
      <w:r>
        <w:rPr>
          <w:color w:val="0000FF"/>
        </w:rPr>
        <w:t>this</w:t>
      </w:r>
      <w:r>
        <w:t>.DisplayMessage(</w:t>
      </w:r>
      <w:r>
        <w:rPr>
          <w:color w:val="A31515"/>
        </w:rPr>
        <w:t>"Error creating a new endpoint."</w:t>
      </w:r>
      <w:r>
        <w:t xml:space="preserve">, </w:t>
      </w:r>
      <w:r>
        <w:rPr>
          <w:color w:val="A31515"/>
        </w:rPr>
        <w:t>"Error"</w:t>
      </w:r>
      <w:r>
        <w:t>);</w:t>
      </w:r>
    </w:p>
    <w:p w14:paraId="07678B13" w14:textId="77777777" w:rsidR="00026F2B" w:rsidRDefault="00026F2B" w:rsidP="00026F2B">
      <w:pPr>
        <w:pStyle w:val="PlainText"/>
      </w:pPr>
      <w:r>
        <w:t xml:space="preserve">    }</w:t>
      </w:r>
    </w:p>
    <w:p w14:paraId="0A7E8237" w14:textId="22ED5F23" w:rsidR="00026F2B" w:rsidRDefault="00026F2B" w:rsidP="00026F2B">
      <w:pPr>
        <w:pStyle w:val="PlainText"/>
      </w:pPr>
      <w:r>
        <w:t>}</w:t>
      </w:r>
    </w:p>
    <w:p w14:paraId="047B65FE" w14:textId="5092323D" w:rsidR="00973966" w:rsidRDefault="00026F2B" w:rsidP="00026F2B">
      <w:r>
        <w:lastRenderedPageBreak/>
        <w:t xml:space="preserve">If endpoint creation succeeded, the </w:t>
      </w:r>
      <w:proofErr w:type="spellStart"/>
      <w:r w:rsidR="00AB67C7">
        <w:rPr>
          <w:b/>
        </w:rPr>
        <w:t>End</w:t>
      </w:r>
      <w:r w:rsidRPr="00026F2B">
        <w:rPr>
          <w:b/>
        </w:rPr>
        <w:t>p</w:t>
      </w:r>
      <w:r w:rsidR="00AB67C7">
        <w:rPr>
          <w:b/>
        </w:rPr>
        <w:t>o</w:t>
      </w:r>
      <w:r w:rsidRPr="00026F2B">
        <w:rPr>
          <w:b/>
        </w:rPr>
        <w:t>intResult.Endpoint</w:t>
      </w:r>
      <w:proofErr w:type="spellEnd"/>
      <w:r>
        <w:t xml:space="preserve"> member contains the new endpoint. </w:t>
      </w:r>
      <w:r w:rsidR="00973966">
        <w:t xml:space="preserve">Each </w:t>
      </w:r>
      <w:r w:rsidR="00973966" w:rsidRPr="00973966">
        <w:rPr>
          <w:b/>
        </w:rPr>
        <w:t>Endpoint</w:t>
      </w:r>
      <w:r w:rsidR="00973966">
        <w:t xml:space="preserve"> has three properties:</w:t>
      </w:r>
    </w:p>
    <w:p w14:paraId="3B1C87CA" w14:textId="36B90AEE" w:rsidR="00973966" w:rsidRDefault="00973966" w:rsidP="00973966">
      <w:pPr>
        <w:pStyle w:val="BulletedList1"/>
      </w:pPr>
      <w:r w:rsidRPr="00973966">
        <w:rPr>
          <w:b/>
        </w:rPr>
        <w:t>Groups</w:t>
      </w:r>
      <w:r>
        <w:t>, which lists the groups to which the endpoint belongs.</w:t>
      </w:r>
    </w:p>
    <w:p w14:paraId="139E308B" w14:textId="19B0C857" w:rsidR="00973966" w:rsidRDefault="00973966" w:rsidP="00973966">
      <w:pPr>
        <w:pStyle w:val="BulletedList1"/>
      </w:pPr>
      <w:proofErr w:type="spellStart"/>
      <w:r w:rsidRPr="00973966">
        <w:rPr>
          <w:b/>
        </w:rPr>
        <w:t>RegistrationId</w:t>
      </w:r>
      <w:proofErr w:type="spellEnd"/>
      <w:r>
        <w:t>, which uniquely identifies the endpoint.</w:t>
      </w:r>
    </w:p>
    <w:p w14:paraId="3A2ADEC4" w14:textId="560F31CF" w:rsidR="00973966" w:rsidRDefault="00973966" w:rsidP="00973966">
      <w:pPr>
        <w:pStyle w:val="BulletedList1"/>
      </w:pPr>
      <w:proofErr w:type="spellStart"/>
      <w:r>
        <w:rPr>
          <w:b/>
        </w:rPr>
        <w:t>SecretKey</w:t>
      </w:r>
      <w:proofErr w:type="spellEnd"/>
      <w:r>
        <w:t xml:space="preserve">, which is returned only by </w:t>
      </w:r>
      <w:proofErr w:type="spellStart"/>
      <w:r w:rsidRPr="00973966">
        <w:rPr>
          <w:b/>
        </w:rPr>
        <w:t>CreateEndPointAsync</w:t>
      </w:r>
      <w:proofErr w:type="spellEnd"/>
      <w:r>
        <w:t xml:space="preserve"> and must be passed to the service to change an endpoint. </w:t>
      </w:r>
    </w:p>
    <w:p w14:paraId="46301CA5" w14:textId="3F8CA754" w:rsidR="00026F2B" w:rsidRDefault="00026F2B" w:rsidP="00026F2B">
      <w:r>
        <w:t xml:space="preserve">The sample saves </w:t>
      </w:r>
      <w:r w:rsidR="00973966">
        <w:t xml:space="preserve">the </w:t>
      </w:r>
      <w:r w:rsidR="00973966" w:rsidRPr="00973966">
        <w:rPr>
          <w:b/>
        </w:rPr>
        <w:t>Endpoint</w:t>
      </w:r>
      <w:r>
        <w:t xml:space="preserve"> value in its local </w:t>
      </w:r>
      <w:proofErr w:type="spellStart"/>
      <w:r>
        <w:t>RelayContext</w:t>
      </w:r>
      <w:proofErr w:type="spellEnd"/>
      <w:r>
        <w:t xml:space="preserve"> object and updates the user interface (UI) to show the new value. In Silverlight, you can access UI elements only on the main UI thread. </w:t>
      </w:r>
      <w:r w:rsidR="00CD16C9">
        <w:t>By using</w:t>
      </w:r>
      <w:r>
        <w:t xml:space="preserve"> the </w:t>
      </w:r>
      <w:proofErr w:type="spellStart"/>
      <w:r>
        <w:rPr>
          <w:b/>
        </w:rPr>
        <w:t>Dispatcher.</w:t>
      </w:r>
      <w:r w:rsidRPr="00E96627">
        <w:rPr>
          <w:b/>
        </w:rPr>
        <w:t>BeginInvoke</w:t>
      </w:r>
      <w:proofErr w:type="spellEnd"/>
      <w:r>
        <w:t xml:space="preserve"> method, </w:t>
      </w:r>
      <w:r w:rsidR="00CD16C9">
        <w:t>the sample ensures that the delegate</w:t>
      </w:r>
      <w:r>
        <w:t xml:space="preserve"> </w:t>
      </w:r>
      <w:r w:rsidR="00CD16C9">
        <w:t>runs</w:t>
      </w:r>
      <w:r>
        <w:t xml:space="preserve"> on the current thread.</w:t>
      </w:r>
    </w:p>
    <w:p w14:paraId="16082838" w14:textId="51FBAE48" w:rsidR="00BB7AC1" w:rsidRDefault="00BB7AC1" w:rsidP="00BB7AC1">
      <w:pPr>
        <w:pStyle w:val="Heading2"/>
      </w:pPr>
      <w:bookmarkStart w:id="25" w:name="_Toc335306808"/>
      <w:r>
        <w:t>Group Creation</w:t>
      </w:r>
      <w:bookmarkEnd w:id="25"/>
    </w:p>
    <w:p w14:paraId="3F59D400" w14:textId="324249C9" w:rsidR="00BB7AC1" w:rsidRPr="00BB7AC1" w:rsidRDefault="00BB7AC1" w:rsidP="00BB7AC1">
      <w:r>
        <w:t xml:space="preserve">When the user taps </w:t>
      </w:r>
      <w:r w:rsidRPr="00BB7AC1">
        <w:rPr>
          <w:b/>
        </w:rPr>
        <w:t>Manage Groups</w:t>
      </w:r>
      <w:r>
        <w:t xml:space="preserve">, the sample navigates to the Groups page and calls the associated </w:t>
      </w:r>
      <w:proofErr w:type="spellStart"/>
      <w:r>
        <w:t>OnNavigatedTo</w:t>
      </w:r>
      <w:proofErr w:type="spellEnd"/>
      <w:r>
        <w:t xml:space="preserve"> method. This code appears in the </w:t>
      </w:r>
      <w:proofErr w:type="spellStart"/>
      <w:r>
        <w:t>GroupsPage.xaml.cs</w:t>
      </w:r>
      <w:proofErr w:type="spellEnd"/>
      <w:r>
        <w:t xml:space="preserve"> file. To create a group, the sample calls </w:t>
      </w:r>
      <w:proofErr w:type="spellStart"/>
      <w:r w:rsidRPr="00DA0636">
        <w:rPr>
          <w:b/>
        </w:rPr>
        <w:t>RelayService.DeleteEndPointAsync</w:t>
      </w:r>
      <w:proofErr w:type="spellEnd"/>
      <w:r>
        <w:t>, as follows:</w:t>
      </w:r>
    </w:p>
    <w:p w14:paraId="104A5861" w14:textId="77777777" w:rsidR="00BB7AC1" w:rsidRDefault="00BB7AC1" w:rsidP="00BB7AC1">
      <w:pPr>
        <w:pStyle w:val="PlainText"/>
      </w:pPr>
      <w:r>
        <w:rPr>
          <w:color w:val="0000FF"/>
        </w:rPr>
        <w:t>private</w:t>
      </w:r>
      <w:r>
        <w:t xml:space="preserve"> </w:t>
      </w:r>
      <w:r>
        <w:rPr>
          <w:color w:val="0000FF"/>
        </w:rPr>
        <w:t>void</w:t>
      </w:r>
      <w:r>
        <w:t xml:space="preserve"> CreateButton_Click(</w:t>
      </w:r>
      <w:r>
        <w:rPr>
          <w:color w:val="0000FF"/>
        </w:rPr>
        <w:t>object</w:t>
      </w:r>
      <w:r>
        <w:t xml:space="preserve"> sender, </w:t>
      </w:r>
      <w:r>
        <w:rPr>
          <w:color w:val="2B91AF"/>
        </w:rPr>
        <w:t>RoutedEventArgs</w:t>
      </w:r>
      <w:r>
        <w:t xml:space="preserve"> e)</w:t>
      </w:r>
    </w:p>
    <w:p w14:paraId="0F2D2A3A" w14:textId="2C575ECA" w:rsidR="00BB7AC1" w:rsidRDefault="00BB7AC1" w:rsidP="00BB7AC1">
      <w:pPr>
        <w:pStyle w:val="PlainText"/>
      </w:pPr>
      <w:r>
        <w:t>{</w:t>
      </w:r>
    </w:p>
    <w:p w14:paraId="6090E576" w14:textId="77777777" w:rsidR="00062756" w:rsidRDefault="00BB7AC1" w:rsidP="00836C2C">
      <w:pPr>
        <w:pStyle w:val="PlainText"/>
        <w:rPr>
          <w:rFonts w:cs="Consolas"/>
          <w:szCs w:val="19"/>
        </w:rPr>
      </w:pPr>
      <w:r>
        <w:t xml:space="preserve">    </w:t>
      </w:r>
      <w:r>
        <w:rPr>
          <w:color w:val="2B91AF"/>
        </w:rPr>
        <w:t>RelayService</w:t>
      </w:r>
      <w:r>
        <w:t>.CreateGroupAsync(</w:t>
      </w:r>
      <w:r w:rsidR="00062756">
        <w:rPr>
          <w:rFonts w:cs="Consolas"/>
          <w:color w:val="2B91AF"/>
          <w:szCs w:val="19"/>
        </w:rPr>
        <w:t>HawaiiClient</w:t>
      </w:r>
      <w:r w:rsidR="00062756">
        <w:rPr>
          <w:rFonts w:cs="Consolas"/>
          <w:szCs w:val="19"/>
        </w:rPr>
        <w:t xml:space="preserve">.AdmClientId, </w:t>
      </w:r>
    </w:p>
    <w:p w14:paraId="5E66E779" w14:textId="6E85E4A7" w:rsidR="00BB7AC1" w:rsidRDefault="00062756" w:rsidP="00062756">
      <w:pPr>
        <w:pStyle w:val="PlainText"/>
      </w:pPr>
      <w:r>
        <w:rPr>
          <w:rFonts w:cs="Consolas"/>
          <w:szCs w:val="19"/>
        </w:rPr>
        <w:t xml:space="preserve">        </w:t>
      </w:r>
      <w:r>
        <w:rPr>
          <w:rFonts w:cs="Consolas"/>
          <w:color w:val="2B91AF"/>
          <w:szCs w:val="19"/>
        </w:rPr>
        <w:t>HawaiiClient</w:t>
      </w:r>
      <w:r>
        <w:rPr>
          <w:rFonts w:cs="Consolas"/>
          <w:szCs w:val="19"/>
        </w:rPr>
        <w:t>.AdmClientSecret</w:t>
      </w:r>
      <w:r w:rsidR="00BB7AC1">
        <w:t>,</w:t>
      </w:r>
    </w:p>
    <w:p w14:paraId="52B9B442" w14:textId="00B41E63" w:rsidR="00BB7AC1" w:rsidRDefault="00BB7AC1" w:rsidP="00BB7AC1">
      <w:pPr>
        <w:pStyle w:val="PlainText"/>
      </w:pPr>
      <w:r>
        <w:t xml:space="preserve">        </w:t>
      </w:r>
      <w:r>
        <w:rPr>
          <w:color w:val="0000FF"/>
        </w:rPr>
        <w:t>this</w:t>
      </w:r>
      <w:r>
        <w:t>.OnCompleteCreateGroup);</w:t>
      </w:r>
    </w:p>
    <w:p w14:paraId="394522DE" w14:textId="50618F85" w:rsidR="00BB7AC1" w:rsidRDefault="00BB7AC1" w:rsidP="00BB7AC1">
      <w:pPr>
        <w:pStyle w:val="PlainText"/>
      </w:pPr>
      <w:r>
        <w:t>}</w:t>
      </w:r>
    </w:p>
    <w:p w14:paraId="0B7F0A93" w14:textId="21A1C059" w:rsidR="00BB7AC1" w:rsidRDefault="00BB7AC1" w:rsidP="00BB7AC1">
      <w:r>
        <w:t xml:space="preserve">The </w:t>
      </w:r>
      <w:proofErr w:type="spellStart"/>
      <w:r w:rsidRPr="00973966">
        <w:rPr>
          <w:b/>
        </w:rPr>
        <w:t>CreateGroupAsync</w:t>
      </w:r>
      <w:proofErr w:type="spellEnd"/>
      <w:r>
        <w:t xml:space="preserve"> method has </w:t>
      </w:r>
      <w:r w:rsidR="006762B3">
        <w:t xml:space="preserve">the following </w:t>
      </w:r>
      <w:r>
        <w:t>parameters:</w:t>
      </w:r>
    </w:p>
    <w:p w14:paraId="3B87AB6F" w14:textId="555CDC8A" w:rsidR="00BB7AC1" w:rsidRDefault="00BB7AC1" w:rsidP="00BB7AC1">
      <w:pPr>
        <w:pStyle w:val="BulletedList1"/>
      </w:pPr>
      <w:r>
        <w:t xml:space="preserve">The </w:t>
      </w:r>
      <w:r w:rsidR="006762B3">
        <w:t>A</w:t>
      </w:r>
      <w:r w:rsidR="00062756">
        <w:t>DM</w:t>
      </w:r>
      <w:r w:rsidR="006762B3">
        <w:t xml:space="preserve"> client ID and client secret</w:t>
      </w:r>
      <w:r>
        <w:t xml:space="preserve">, which the sample stores in the </w:t>
      </w:r>
      <w:proofErr w:type="spellStart"/>
      <w:r w:rsidRPr="00C865BD">
        <w:rPr>
          <w:b/>
        </w:rPr>
        <w:t>HawaiiClient</w:t>
      </w:r>
      <w:proofErr w:type="spellEnd"/>
      <w:r>
        <w:t xml:space="preserve"> object.</w:t>
      </w:r>
    </w:p>
    <w:p w14:paraId="52E3D5AF" w14:textId="6E09DD06" w:rsidR="00BB7AC1" w:rsidRDefault="00BB7AC1" w:rsidP="00BB7AC1">
      <w:pPr>
        <w:pStyle w:val="BulletedList1"/>
      </w:pPr>
      <w:r>
        <w:t xml:space="preserve">A pointer to a callback function that the Relay service calls when the </w:t>
      </w:r>
      <w:proofErr w:type="spellStart"/>
      <w:r w:rsidRPr="00026F2B">
        <w:rPr>
          <w:b/>
        </w:rPr>
        <w:t>Create</w:t>
      </w:r>
      <w:r>
        <w:rPr>
          <w:b/>
        </w:rPr>
        <w:t>Group</w:t>
      </w:r>
      <w:r w:rsidRPr="00026F2B">
        <w:rPr>
          <w:b/>
        </w:rPr>
        <w:t>Async</w:t>
      </w:r>
      <w:proofErr w:type="spellEnd"/>
      <w:r>
        <w:t xml:space="preserve"> method has completed. The Relay service returns the registration ID for the group as a parameter to the callback function.</w:t>
      </w:r>
    </w:p>
    <w:p w14:paraId="6485B3AE" w14:textId="469182C5" w:rsidR="00BB7AC1" w:rsidRDefault="00BB7AC1" w:rsidP="00BB7AC1">
      <w:r>
        <w:t>The following shows the code for the callback function:</w:t>
      </w:r>
    </w:p>
    <w:p w14:paraId="1980330E" w14:textId="51EF4DBA" w:rsidR="00BB7AC1" w:rsidRDefault="00BB7AC1" w:rsidP="00BB7AC1">
      <w:pPr>
        <w:pStyle w:val="PlainText"/>
      </w:pPr>
      <w:r>
        <w:rPr>
          <w:color w:val="0000FF"/>
        </w:rPr>
        <w:t>private</w:t>
      </w:r>
      <w:r>
        <w:t xml:space="preserve"> </w:t>
      </w:r>
      <w:r>
        <w:rPr>
          <w:color w:val="0000FF"/>
        </w:rPr>
        <w:t>void</w:t>
      </w:r>
      <w:r>
        <w:t xml:space="preserve"> OnCompleteCreateGroup(</w:t>
      </w:r>
      <w:r>
        <w:rPr>
          <w:color w:val="2B91AF"/>
        </w:rPr>
        <w:t>GroupResult</w:t>
      </w:r>
      <w:r>
        <w:t xml:space="preserve"> result)</w:t>
      </w:r>
    </w:p>
    <w:p w14:paraId="5C417427" w14:textId="77777777" w:rsidR="00BB7AC1" w:rsidRDefault="00BB7AC1" w:rsidP="00BB7AC1">
      <w:pPr>
        <w:pStyle w:val="PlainText"/>
      </w:pPr>
      <w:r>
        <w:t>{</w:t>
      </w:r>
    </w:p>
    <w:p w14:paraId="4E2276C4" w14:textId="663361F2" w:rsidR="00BB7AC1" w:rsidRDefault="00BB7AC1" w:rsidP="00BB7AC1">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07628459" w14:textId="77777777" w:rsidR="00BB7AC1" w:rsidRDefault="00BB7AC1" w:rsidP="00BB7AC1">
      <w:pPr>
        <w:pStyle w:val="PlainText"/>
      </w:pPr>
    </w:p>
    <w:p w14:paraId="54D03F5A" w14:textId="77777777" w:rsidR="00BB7AC1" w:rsidRDefault="00BB7AC1" w:rsidP="00BB7AC1">
      <w:pPr>
        <w:pStyle w:val="PlainText"/>
      </w:pPr>
      <w:r>
        <w:t xml:space="preserve">    </w:t>
      </w:r>
      <w:r>
        <w:rPr>
          <w:color w:val="0000FF"/>
        </w:rPr>
        <w:t>if</w:t>
      </w:r>
      <w:r>
        <w:t xml:space="preserve"> (result.Status == </w:t>
      </w:r>
      <w:r>
        <w:rPr>
          <w:color w:val="2B91AF"/>
        </w:rPr>
        <w:t>Status</w:t>
      </w:r>
      <w:r>
        <w:t>.Success)</w:t>
      </w:r>
    </w:p>
    <w:p w14:paraId="36B12974" w14:textId="77777777" w:rsidR="00BB7AC1" w:rsidRDefault="00BB7AC1" w:rsidP="00BB7AC1">
      <w:pPr>
        <w:pStyle w:val="PlainText"/>
      </w:pPr>
      <w:r>
        <w:t xml:space="preserve">    {</w:t>
      </w:r>
    </w:p>
    <w:p w14:paraId="46D4FD44" w14:textId="77777777" w:rsidR="00BB7AC1" w:rsidRDefault="00BB7AC1" w:rsidP="00BB7AC1">
      <w:pPr>
        <w:pStyle w:val="PlainText"/>
      </w:pPr>
      <w:r>
        <w:t xml:space="preserve">        // Add the new group into available group data object.</w:t>
      </w:r>
    </w:p>
    <w:p w14:paraId="07A71209" w14:textId="45902B2B" w:rsidR="00BB7AC1" w:rsidRDefault="00BB7AC1" w:rsidP="00BB7AC1">
      <w:pPr>
        <w:pStyle w:val="PlainText"/>
      </w:pPr>
      <w:r>
        <w:t xml:space="preserve">        </w:t>
      </w:r>
      <w:r>
        <w:rPr>
          <w:color w:val="0000FF"/>
        </w:rPr>
        <w:t>this</w:t>
      </w:r>
      <w:r>
        <w:t>.RelayContext.Groups.Add(result.Group);</w:t>
      </w:r>
    </w:p>
    <w:p w14:paraId="7F2D9413" w14:textId="77777777" w:rsidR="00BB7AC1" w:rsidRDefault="00BB7AC1" w:rsidP="00940AFF">
      <w:pPr>
        <w:pStyle w:val="PlainText"/>
        <w:ind w:firstLine="720"/>
      </w:pPr>
    </w:p>
    <w:p w14:paraId="37F05CBA" w14:textId="46EB74DE" w:rsidR="00BB7AC1" w:rsidRDefault="00BB7AC1" w:rsidP="00BB7AC1">
      <w:pPr>
        <w:pStyle w:val="PlainText"/>
      </w:pPr>
      <w:r>
        <w:t xml:space="preserve">        // Refresh the list box to reflect the changes.</w:t>
      </w:r>
    </w:p>
    <w:p w14:paraId="080A9E6F" w14:textId="77777777" w:rsidR="00BB7AC1" w:rsidRDefault="00BB7AC1" w:rsidP="00BB7AC1">
      <w:pPr>
        <w:pStyle w:val="PlainText"/>
      </w:pPr>
      <w:r>
        <w:t xml:space="preserve">        </w:t>
      </w:r>
      <w:r>
        <w:rPr>
          <w:color w:val="0000FF"/>
        </w:rPr>
        <w:t>this</w:t>
      </w:r>
      <w:r>
        <w:t>.RefreshGroupsListBox(result.Group.RegistrationId);</w:t>
      </w:r>
    </w:p>
    <w:p w14:paraId="5681EF42" w14:textId="77777777" w:rsidR="00BB7AC1" w:rsidRDefault="00BB7AC1" w:rsidP="00BB7AC1">
      <w:pPr>
        <w:pStyle w:val="PlainText"/>
      </w:pPr>
      <w:r>
        <w:t xml:space="preserve">    }</w:t>
      </w:r>
    </w:p>
    <w:p w14:paraId="7F027BED" w14:textId="77777777" w:rsidR="00BB7AC1" w:rsidRDefault="00BB7AC1" w:rsidP="00BB7AC1">
      <w:pPr>
        <w:pStyle w:val="PlainText"/>
      </w:pPr>
      <w:r>
        <w:t xml:space="preserve">    </w:t>
      </w:r>
      <w:r>
        <w:rPr>
          <w:color w:val="0000FF"/>
        </w:rPr>
        <w:t>else</w:t>
      </w:r>
    </w:p>
    <w:p w14:paraId="03F7ACCB" w14:textId="77777777" w:rsidR="00BB7AC1" w:rsidRDefault="00BB7AC1" w:rsidP="00BB7AC1">
      <w:pPr>
        <w:pStyle w:val="PlainText"/>
      </w:pPr>
      <w:r>
        <w:t xml:space="preserve">    {</w:t>
      </w:r>
    </w:p>
    <w:p w14:paraId="2AD75660" w14:textId="77777777" w:rsidR="00BB7AC1" w:rsidRDefault="00BB7AC1" w:rsidP="00BB7AC1">
      <w:pPr>
        <w:pStyle w:val="PlainText"/>
      </w:pPr>
      <w:r>
        <w:t xml:space="preserve">        </w:t>
      </w:r>
      <w:r>
        <w:rPr>
          <w:color w:val="0000FF"/>
        </w:rPr>
        <w:t>this</w:t>
      </w:r>
      <w:r>
        <w:t>.DisplayMessage(</w:t>
      </w:r>
      <w:r>
        <w:rPr>
          <w:color w:val="A31515"/>
        </w:rPr>
        <w:t>"Creating a new group failed."</w:t>
      </w:r>
      <w:r>
        <w:t xml:space="preserve">, </w:t>
      </w:r>
      <w:r>
        <w:rPr>
          <w:color w:val="A31515"/>
        </w:rPr>
        <w:t>"Error"</w:t>
      </w:r>
      <w:r>
        <w:t>);</w:t>
      </w:r>
    </w:p>
    <w:p w14:paraId="41752A7A" w14:textId="77777777" w:rsidR="00BB7AC1" w:rsidRDefault="00BB7AC1" w:rsidP="00BB7AC1">
      <w:pPr>
        <w:pStyle w:val="PlainText"/>
      </w:pPr>
      <w:r>
        <w:t xml:space="preserve">    }</w:t>
      </w:r>
    </w:p>
    <w:p w14:paraId="5320A44E" w14:textId="221958EC" w:rsidR="00BB7AC1" w:rsidRDefault="00BB7AC1" w:rsidP="00BB7AC1">
      <w:pPr>
        <w:pStyle w:val="PlainText"/>
      </w:pPr>
      <w:r>
        <w:t>}</w:t>
      </w:r>
    </w:p>
    <w:p w14:paraId="79AF00B1" w14:textId="43F3D1A5" w:rsidR="00C17536" w:rsidRDefault="00BB7AC1" w:rsidP="00BB7AC1">
      <w:pPr>
        <w:pStyle w:val="BulletedList1"/>
        <w:numPr>
          <w:ilvl w:val="0"/>
          <w:numId w:val="0"/>
        </w:numPr>
      </w:pPr>
      <w:r>
        <w:lastRenderedPageBreak/>
        <w:t xml:space="preserve">The Relay service returns the group registration ID in the </w:t>
      </w:r>
      <w:proofErr w:type="spellStart"/>
      <w:r w:rsidRPr="00BB7AC1">
        <w:rPr>
          <w:b/>
        </w:rPr>
        <w:t>GroupResult.Group.RegistrationId</w:t>
      </w:r>
      <w:proofErr w:type="spellEnd"/>
      <w:r>
        <w:t xml:space="preserve"> member.</w:t>
      </w:r>
      <w:r w:rsidR="00C17536">
        <w:t xml:space="preserve"> The sample</w:t>
      </w:r>
      <w:r w:rsidR="001524F8">
        <w:t xml:space="preserve"> then calls local methods that update</w:t>
      </w:r>
      <w:r w:rsidR="00C17536">
        <w:t xml:space="preserve"> the UI with the new group information. </w:t>
      </w:r>
    </w:p>
    <w:p w14:paraId="2764CE6A" w14:textId="5A685CD3" w:rsidR="00AB67C7" w:rsidRDefault="00AB67C7" w:rsidP="00BB7AC1">
      <w:pPr>
        <w:pStyle w:val="BulletedList1"/>
        <w:numPr>
          <w:ilvl w:val="0"/>
          <w:numId w:val="0"/>
        </w:numPr>
      </w:pPr>
      <w:r>
        <w:t xml:space="preserve">The </w:t>
      </w:r>
      <w:proofErr w:type="spellStart"/>
      <w:r w:rsidRPr="00973966">
        <w:rPr>
          <w:b/>
        </w:rPr>
        <w:t>GroupsPage</w:t>
      </w:r>
      <w:proofErr w:type="spellEnd"/>
      <w:r>
        <w:t xml:space="preserve"> also supports the ability to join, leave, or delete a group. The </w:t>
      </w:r>
      <w:r w:rsidR="00E33688">
        <w:t>application calls the following methods to perform these actions:</w:t>
      </w:r>
      <w:r>
        <w:t xml:space="preserve"> </w:t>
      </w:r>
    </w:p>
    <w:p w14:paraId="4C40E3F0" w14:textId="5A2136E1" w:rsidR="00AB67C7" w:rsidRPr="00E33688" w:rsidRDefault="00AB67C7" w:rsidP="00AB67C7">
      <w:pPr>
        <w:pStyle w:val="BulletedList1"/>
        <w:rPr>
          <w:b/>
        </w:rPr>
      </w:pPr>
      <w:proofErr w:type="spellStart"/>
      <w:r w:rsidRPr="00E33688">
        <w:rPr>
          <w:b/>
        </w:rPr>
        <w:t>RelayService.JoinGroupAsync</w:t>
      </w:r>
      <w:proofErr w:type="spellEnd"/>
    </w:p>
    <w:p w14:paraId="622D8D22" w14:textId="78768792" w:rsidR="00AB67C7" w:rsidRPr="00E33688" w:rsidRDefault="00AB67C7" w:rsidP="00AB67C7">
      <w:pPr>
        <w:pStyle w:val="BulletedList1"/>
        <w:rPr>
          <w:b/>
        </w:rPr>
      </w:pPr>
      <w:proofErr w:type="spellStart"/>
      <w:r w:rsidRPr="00E33688">
        <w:rPr>
          <w:b/>
        </w:rPr>
        <w:t>RelayService.LeaveGroupAsync</w:t>
      </w:r>
      <w:proofErr w:type="spellEnd"/>
    </w:p>
    <w:p w14:paraId="07E57FFF" w14:textId="4F413CF6" w:rsidR="00AB67C7" w:rsidRPr="00E33688" w:rsidRDefault="00AB67C7" w:rsidP="00AB67C7">
      <w:pPr>
        <w:pStyle w:val="BulletedList1"/>
        <w:rPr>
          <w:b/>
        </w:rPr>
      </w:pPr>
      <w:proofErr w:type="spellStart"/>
      <w:r w:rsidRPr="00E33688">
        <w:rPr>
          <w:b/>
        </w:rPr>
        <w:t>RelayService.DeleteGroupAsync</w:t>
      </w:r>
      <w:proofErr w:type="spellEnd"/>
    </w:p>
    <w:p w14:paraId="14CC8468" w14:textId="5624490E" w:rsidR="00AB67C7" w:rsidRDefault="00E33688" w:rsidP="00AB67C7">
      <w:pPr>
        <w:pStyle w:val="BulletedList1"/>
        <w:numPr>
          <w:ilvl w:val="0"/>
          <w:numId w:val="0"/>
        </w:numPr>
      </w:pPr>
      <w:r>
        <w:t xml:space="preserve">Like </w:t>
      </w:r>
      <w:proofErr w:type="spellStart"/>
      <w:r w:rsidRPr="00973966">
        <w:rPr>
          <w:b/>
        </w:rPr>
        <w:t>CreateGroupAsync</w:t>
      </w:r>
      <w:proofErr w:type="spellEnd"/>
      <w:r>
        <w:t xml:space="preserve">, these methods operate asynchronously, and the Relay service calls the specified application’s callback function when the operation is complete. </w:t>
      </w:r>
    </w:p>
    <w:p w14:paraId="0CCF4CE4" w14:textId="26647F1A" w:rsidR="00E33688" w:rsidRPr="00E33688" w:rsidRDefault="00E33688" w:rsidP="00AB67C7">
      <w:pPr>
        <w:pStyle w:val="BulletedList1"/>
        <w:numPr>
          <w:ilvl w:val="0"/>
          <w:numId w:val="0"/>
        </w:numPr>
      </w:pPr>
      <w:r>
        <w:t xml:space="preserve">The sample calls the overloaded versions of these methods, each of which takes a caller-defined </w:t>
      </w:r>
      <w:proofErr w:type="spellStart"/>
      <w:r w:rsidRPr="00E33688">
        <w:rPr>
          <w:i/>
        </w:rPr>
        <w:t>stateObject</w:t>
      </w:r>
      <w:proofErr w:type="spellEnd"/>
      <w:r>
        <w:t xml:space="preserve"> as the final parameter. In each call, the sample passes the local group variable as the </w:t>
      </w:r>
      <w:proofErr w:type="spellStart"/>
      <w:r w:rsidRPr="00E33688">
        <w:rPr>
          <w:i/>
        </w:rPr>
        <w:t>stateObject</w:t>
      </w:r>
      <w:proofErr w:type="spellEnd"/>
      <w:r>
        <w:t xml:space="preserve">. For example: </w:t>
      </w:r>
    </w:p>
    <w:p w14:paraId="35DD3027" w14:textId="77777777" w:rsidR="00E33688" w:rsidRDefault="00E33688" w:rsidP="00E33688">
      <w:pPr>
        <w:pStyle w:val="PlainText"/>
      </w:pPr>
      <w:r>
        <w:rPr>
          <w:color w:val="2B91AF"/>
        </w:rPr>
        <w:t>RelayService</w:t>
      </w:r>
      <w:r>
        <w:t>.DeleteGroupAsync(</w:t>
      </w:r>
    </w:p>
    <w:p w14:paraId="3341D440" w14:textId="66857B8A" w:rsidR="00062756" w:rsidRDefault="00062756" w:rsidP="00062756">
      <w:pPr>
        <w:pStyle w:val="PlainText"/>
      </w:pPr>
      <w:r>
        <w:t xml:space="preserve">    </w:t>
      </w:r>
      <w:r>
        <w:rPr>
          <w:color w:val="2B91AF"/>
        </w:rPr>
        <w:t>HawaiiClient</w:t>
      </w:r>
      <w:r>
        <w:t xml:space="preserve">.AdmClientId, </w:t>
      </w:r>
    </w:p>
    <w:p w14:paraId="018D283B" w14:textId="40CA3756" w:rsidR="00E33688" w:rsidRDefault="00062756" w:rsidP="00062756">
      <w:pPr>
        <w:pStyle w:val="PlainText"/>
      </w:pPr>
      <w:r>
        <w:t xml:space="preserve">    </w:t>
      </w:r>
      <w:r>
        <w:rPr>
          <w:color w:val="2B91AF"/>
        </w:rPr>
        <w:t>HawaiiClient</w:t>
      </w:r>
      <w:r>
        <w:t>.AdmClientSecret,</w:t>
      </w:r>
      <w:r w:rsidR="00E33688">
        <w:t xml:space="preserve"> </w:t>
      </w:r>
    </w:p>
    <w:p w14:paraId="1F4D0DAB" w14:textId="233D88ED" w:rsidR="00E33688" w:rsidRDefault="00E33688" w:rsidP="00E33688">
      <w:pPr>
        <w:pStyle w:val="PlainText"/>
      </w:pPr>
      <w:r>
        <w:t xml:space="preserve">    group, </w:t>
      </w:r>
    </w:p>
    <w:p w14:paraId="6A120F5E" w14:textId="7B7B3B3F" w:rsidR="00E33688" w:rsidRDefault="00E33688" w:rsidP="00E33688">
      <w:pPr>
        <w:pStyle w:val="PlainText"/>
      </w:pPr>
      <w:r>
        <w:t xml:space="preserve">    </w:t>
      </w:r>
      <w:r>
        <w:rPr>
          <w:color w:val="0000FF"/>
        </w:rPr>
        <w:t>this</w:t>
      </w:r>
      <w:r>
        <w:t xml:space="preserve">.OnCompleteDeleteGroup, </w:t>
      </w:r>
    </w:p>
    <w:p w14:paraId="410D4A65" w14:textId="35EBD9D0" w:rsidR="0018255E" w:rsidRDefault="00E33688" w:rsidP="00E33688">
      <w:pPr>
        <w:pStyle w:val="PlainText"/>
      </w:pPr>
      <w:r>
        <w:t xml:space="preserve">    group);</w:t>
      </w:r>
    </w:p>
    <w:p w14:paraId="4736F9CC" w14:textId="578756DE" w:rsidR="0018255E" w:rsidRDefault="00E33688" w:rsidP="00AB67C7">
      <w:pPr>
        <w:pStyle w:val="BulletedList1"/>
        <w:numPr>
          <w:ilvl w:val="0"/>
          <w:numId w:val="0"/>
        </w:numPr>
      </w:pPr>
      <w:r>
        <w:t xml:space="preserve">The </w:t>
      </w:r>
      <w:proofErr w:type="spellStart"/>
      <w:r w:rsidR="0018255E" w:rsidRPr="0018255E">
        <w:rPr>
          <w:b/>
        </w:rPr>
        <w:t>GroupResult</w:t>
      </w:r>
      <w:proofErr w:type="spellEnd"/>
      <w:r w:rsidR="0018255E">
        <w:t xml:space="preserve"> that the Relay service passes to the completion callback contains this object in the </w:t>
      </w:r>
      <w:proofErr w:type="spellStart"/>
      <w:r w:rsidR="0018255E" w:rsidRPr="0018255E">
        <w:rPr>
          <w:b/>
        </w:rPr>
        <w:t>StateObject</w:t>
      </w:r>
      <w:proofErr w:type="spellEnd"/>
      <w:r w:rsidR="0018255E">
        <w:t xml:space="preserve"> property. The completion callback can access it as in the following example:</w:t>
      </w:r>
    </w:p>
    <w:p w14:paraId="51A8FE08" w14:textId="77777777" w:rsidR="0018255E" w:rsidRDefault="0018255E" w:rsidP="0018255E">
      <w:pPr>
        <w:pStyle w:val="PlainText"/>
      </w:pPr>
      <w:r>
        <w:rPr>
          <w:color w:val="0000FF"/>
        </w:rPr>
        <w:t>private</w:t>
      </w:r>
      <w:r>
        <w:t xml:space="preserve"> </w:t>
      </w:r>
      <w:r>
        <w:rPr>
          <w:color w:val="0000FF"/>
        </w:rPr>
        <w:t>void</w:t>
      </w:r>
      <w:r>
        <w:t xml:space="preserve"> OnCompleteDeleteGroup(</w:t>
      </w:r>
      <w:r>
        <w:rPr>
          <w:color w:val="2B91AF"/>
        </w:rPr>
        <w:t>GroupResult</w:t>
      </w:r>
      <w:r>
        <w:t xml:space="preserve"> result)</w:t>
      </w:r>
    </w:p>
    <w:p w14:paraId="69832C92" w14:textId="77777777" w:rsidR="0018255E" w:rsidRDefault="0018255E" w:rsidP="0018255E">
      <w:pPr>
        <w:pStyle w:val="PlainText"/>
      </w:pPr>
      <w:r>
        <w:t>{</w:t>
      </w:r>
    </w:p>
    <w:p w14:paraId="16CFA838" w14:textId="5B265B23" w:rsidR="0018255E" w:rsidRDefault="0018255E" w:rsidP="0018255E">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2762280B" w14:textId="77777777" w:rsidR="0018255E" w:rsidRDefault="0018255E" w:rsidP="0018255E">
      <w:pPr>
        <w:pStyle w:val="PlainText"/>
      </w:pPr>
    </w:p>
    <w:p w14:paraId="4E2A195A" w14:textId="77777777" w:rsidR="0018255E" w:rsidRDefault="0018255E" w:rsidP="0018255E">
      <w:pPr>
        <w:pStyle w:val="PlainText"/>
      </w:pPr>
      <w:r>
        <w:t xml:space="preserve">    </w:t>
      </w:r>
      <w:r>
        <w:rPr>
          <w:color w:val="0000FF"/>
        </w:rPr>
        <w:t>if</w:t>
      </w:r>
      <w:r>
        <w:t xml:space="preserve"> (result.Status == </w:t>
      </w:r>
      <w:r>
        <w:rPr>
          <w:color w:val="2B91AF"/>
        </w:rPr>
        <w:t>Status</w:t>
      </w:r>
      <w:r>
        <w:t>.Success)</w:t>
      </w:r>
    </w:p>
    <w:p w14:paraId="74F98F75" w14:textId="77777777" w:rsidR="0018255E" w:rsidRDefault="0018255E" w:rsidP="0018255E">
      <w:pPr>
        <w:pStyle w:val="PlainText"/>
      </w:pPr>
      <w:r>
        <w:t xml:space="preserve">    {</w:t>
      </w:r>
    </w:p>
    <w:p w14:paraId="45949942" w14:textId="61D7C4B8" w:rsidR="0018255E" w:rsidRDefault="0018255E" w:rsidP="0018255E">
      <w:pPr>
        <w:pStyle w:val="PlainText"/>
      </w:pPr>
      <w:r>
        <w:t xml:space="preserve">        </w:t>
      </w:r>
      <w:r>
        <w:rPr>
          <w:color w:val="008000"/>
        </w:rPr>
        <w:t>// Get the group object that we passed through DeleteGroupAsync.</w:t>
      </w:r>
    </w:p>
    <w:p w14:paraId="51010361" w14:textId="77777777" w:rsidR="0018255E" w:rsidRDefault="0018255E" w:rsidP="0018255E">
      <w:pPr>
        <w:pStyle w:val="PlainText"/>
      </w:pPr>
      <w:r>
        <w:t xml:space="preserve">        </w:t>
      </w:r>
      <w:r>
        <w:rPr>
          <w:color w:val="2B91AF"/>
        </w:rPr>
        <w:t>Group</w:t>
      </w:r>
      <w:r>
        <w:t xml:space="preserve"> group = (</w:t>
      </w:r>
      <w:r>
        <w:rPr>
          <w:color w:val="2B91AF"/>
        </w:rPr>
        <w:t>Group</w:t>
      </w:r>
      <w:r>
        <w:t>)result.StateObject;</w:t>
      </w:r>
    </w:p>
    <w:p w14:paraId="70EADFA0" w14:textId="70C858BB" w:rsidR="0018255E" w:rsidRDefault="0018255E" w:rsidP="0018255E">
      <w:pPr>
        <w:pStyle w:val="PlainText"/>
      </w:pPr>
      <w:r>
        <w:t xml:space="preserve">        </w:t>
      </w:r>
      <w:r>
        <w:rPr>
          <w:color w:val="2B91AF"/>
        </w:rPr>
        <w:t>Debug</w:t>
      </w:r>
      <w:r>
        <w:t xml:space="preserve">.Assert(group != </w:t>
      </w:r>
      <w:r>
        <w:rPr>
          <w:color w:val="0000FF"/>
        </w:rPr>
        <w:t>null</w:t>
      </w:r>
      <w:r>
        <w:t xml:space="preserve">, </w:t>
      </w:r>
      <w:r>
        <w:rPr>
          <w:color w:val="A31515"/>
        </w:rPr>
        <w:t>"StateObject is null"</w:t>
      </w:r>
      <w:r>
        <w:t>);</w:t>
      </w:r>
    </w:p>
    <w:p w14:paraId="6263EF8F" w14:textId="77777777" w:rsidR="0018255E" w:rsidRDefault="0018255E" w:rsidP="0018255E">
      <w:pPr>
        <w:pStyle w:val="PlainText"/>
      </w:pPr>
    </w:p>
    <w:p w14:paraId="6B5F5779" w14:textId="77777777" w:rsidR="0018255E" w:rsidRDefault="0018255E" w:rsidP="0018255E">
      <w:pPr>
        <w:pStyle w:val="PlainText"/>
      </w:pPr>
      <w:r>
        <w:t xml:space="preserve">        </w:t>
      </w:r>
      <w:r>
        <w:rPr>
          <w:color w:val="008000"/>
        </w:rPr>
        <w:t>// Remove the group from available groups object.</w:t>
      </w:r>
    </w:p>
    <w:p w14:paraId="6F64F786" w14:textId="2EEA3E28" w:rsidR="0018255E" w:rsidRDefault="0018255E" w:rsidP="0018255E">
      <w:pPr>
        <w:pStyle w:val="PlainText"/>
      </w:pPr>
      <w:r>
        <w:t xml:space="preserve">        </w:t>
      </w:r>
      <w:r>
        <w:rPr>
          <w:color w:val="0000FF"/>
        </w:rPr>
        <w:t>this</w:t>
      </w:r>
      <w:r>
        <w:t>.RelayContext.Groups.Remove(group.RegistrationId);</w:t>
      </w:r>
    </w:p>
    <w:p w14:paraId="2EF4BA86" w14:textId="77777777" w:rsidR="0018255E" w:rsidRDefault="0018255E" w:rsidP="0018255E">
      <w:pPr>
        <w:pStyle w:val="PlainText"/>
      </w:pPr>
    </w:p>
    <w:p w14:paraId="29BB2D4F" w14:textId="77777777" w:rsidR="0018255E" w:rsidRDefault="0018255E" w:rsidP="0018255E">
      <w:pPr>
        <w:pStyle w:val="PlainText"/>
      </w:pPr>
      <w:r>
        <w:t xml:space="preserve">        </w:t>
      </w:r>
      <w:r>
        <w:rPr>
          <w:color w:val="008000"/>
        </w:rPr>
        <w:t>// Remove the group from groups container of MyEndpoint.</w:t>
      </w:r>
    </w:p>
    <w:p w14:paraId="24B9412F" w14:textId="77777777" w:rsidR="0018255E" w:rsidRDefault="0018255E" w:rsidP="0018255E">
      <w:pPr>
        <w:pStyle w:val="PlainText"/>
      </w:pPr>
      <w:r>
        <w:t xml:space="preserve">        </w:t>
      </w:r>
      <w:r>
        <w:rPr>
          <w:color w:val="0000FF"/>
        </w:rPr>
        <w:t>if</w:t>
      </w:r>
      <w:r>
        <w:t xml:space="preserve"> (</w:t>
      </w:r>
      <w:r>
        <w:rPr>
          <w:color w:val="0000FF"/>
        </w:rPr>
        <w:t>this</w:t>
      </w:r>
      <w:r>
        <w:t>.RelayContext.Endpoint.Groups.Exists(group.RegistrationId))</w:t>
      </w:r>
    </w:p>
    <w:p w14:paraId="7E9600F8" w14:textId="77777777" w:rsidR="0018255E" w:rsidRDefault="0018255E" w:rsidP="0018255E">
      <w:pPr>
        <w:pStyle w:val="PlainText"/>
      </w:pPr>
      <w:r>
        <w:t xml:space="preserve">        {</w:t>
      </w:r>
    </w:p>
    <w:p w14:paraId="10AF7339" w14:textId="77777777" w:rsidR="0018255E" w:rsidRDefault="0018255E" w:rsidP="0018255E">
      <w:pPr>
        <w:pStyle w:val="PlainText"/>
      </w:pPr>
      <w:r>
        <w:t xml:space="preserve">            </w:t>
      </w:r>
      <w:r>
        <w:rPr>
          <w:color w:val="0000FF"/>
        </w:rPr>
        <w:t>this</w:t>
      </w:r>
      <w:r>
        <w:t>.RelayContext.Endpoint.Groups.Remove(group.RegistrationId);</w:t>
      </w:r>
    </w:p>
    <w:p w14:paraId="25DF6CCD" w14:textId="5BB02CB1" w:rsidR="0018255E" w:rsidRDefault="0018255E" w:rsidP="0018255E">
      <w:pPr>
        <w:pStyle w:val="PlainText"/>
      </w:pPr>
      <w:r>
        <w:t xml:space="preserve">        }</w:t>
      </w:r>
    </w:p>
    <w:p w14:paraId="061DDF78" w14:textId="77777777" w:rsidR="0018255E" w:rsidRDefault="0018255E" w:rsidP="0018255E">
      <w:pPr>
        <w:pStyle w:val="PlainText"/>
      </w:pPr>
    </w:p>
    <w:p w14:paraId="3D9421BD" w14:textId="77777777" w:rsidR="0018255E" w:rsidRDefault="0018255E" w:rsidP="0018255E">
      <w:pPr>
        <w:pStyle w:val="PlainText"/>
      </w:pPr>
      <w:r>
        <w:t xml:space="preserve">        </w:t>
      </w:r>
      <w:r>
        <w:rPr>
          <w:color w:val="008000"/>
        </w:rPr>
        <w:t>// We just updated the data. Refresh it</w:t>
      </w:r>
    </w:p>
    <w:p w14:paraId="6B7B7755" w14:textId="77777777" w:rsidR="0018255E" w:rsidRDefault="0018255E" w:rsidP="0018255E">
      <w:pPr>
        <w:pStyle w:val="PlainText"/>
      </w:pPr>
      <w:r>
        <w:t xml:space="preserve">        </w:t>
      </w:r>
      <w:r>
        <w:rPr>
          <w:color w:val="0000FF"/>
        </w:rPr>
        <w:t>this</w:t>
      </w:r>
      <w:r>
        <w:t>.RefreshGroupsListBox();</w:t>
      </w:r>
    </w:p>
    <w:p w14:paraId="6958714C" w14:textId="76DF3183" w:rsidR="0018255E" w:rsidRDefault="0018255E" w:rsidP="0018255E">
      <w:pPr>
        <w:pStyle w:val="PlainText"/>
      </w:pPr>
      <w:r>
        <w:t xml:space="preserve">        </w:t>
      </w:r>
      <w:r>
        <w:rPr>
          <w:color w:val="0000FF"/>
        </w:rPr>
        <w:t>this</w:t>
      </w:r>
      <w:r>
        <w:t>.RefreshEndpointGroupsListBox();</w:t>
      </w:r>
    </w:p>
    <w:p w14:paraId="30296614" w14:textId="77777777" w:rsidR="0018255E" w:rsidRDefault="0018255E" w:rsidP="0018255E">
      <w:pPr>
        <w:pStyle w:val="PlainText"/>
      </w:pPr>
      <w:r>
        <w:t xml:space="preserve">    }</w:t>
      </w:r>
    </w:p>
    <w:p w14:paraId="45450391" w14:textId="77777777" w:rsidR="0018255E" w:rsidRDefault="0018255E" w:rsidP="0018255E">
      <w:pPr>
        <w:pStyle w:val="PlainText"/>
      </w:pPr>
      <w:r>
        <w:t xml:space="preserve">    </w:t>
      </w:r>
      <w:r>
        <w:rPr>
          <w:color w:val="0000FF"/>
        </w:rPr>
        <w:t>else</w:t>
      </w:r>
    </w:p>
    <w:p w14:paraId="2B84BED6" w14:textId="77777777" w:rsidR="0018255E" w:rsidRDefault="0018255E" w:rsidP="0018255E">
      <w:pPr>
        <w:pStyle w:val="PlainText"/>
      </w:pPr>
      <w:r>
        <w:t xml:space="preserve">    {</w:t>
      </w:r>
    </w:p>
    <w:p w14:paraId="0DEAAB73" w14:textId="77777777" w:rsidR="0018255E" w:rsidRDefault="0018255E" w:rsidP="0018255E">
      <w:pPr>
        <w:pStyle w:val="PlainText"/>
      </w:pPr>
      <w:r>
        <w:t xml:space="preserve">        </w:t>
      </w:r>
      <w:r>
        <w:rPr>
          <w:color w:val="0000FF"/>
        </w:rPr>
        <w:t>this</w:t>
      </w:r>
      <w:r>
        <w:t>.DisplayMessage(</w:t>
      </w:r>
      <w:r>
        <w:rPr>
          <w:color w:val="A31515"/>
        </w:rPr>
        <w:t>"Deleting a group  failed."</w:t>
      </w:r>
      <w:r>
        <w:t xml:space="preserve">, </w:t>
      </w:r>
      <w:r>
        <w:rPr>
          <w:color w:val="A31515"/>
        </w:rPr>
        <w:t>"Error"</w:t>
      </w:r>
      <w:r>
        <w:t>);</w:t>
      </w:r>
    </w:p>
    <w:p w14:paraId="292922B3" w14:textId="77777777" w:rsidR="0018255E" w:rsidRDefault="0018255E" w:rsidP="0018255E">
      <w:pPr>
        <w:pStyle w:val="PlainText"/>
      </w:pPr>
      <w:r>
        <w:t xml:space="preserve">    }</w:t>
      </w:r>
    </w:p>
    <w:p w14:paraId="1E055284" w14:textId="7EC00FC0" w:rsidR="0018255E" w:rsidRDefault="0018255E" w:rsidP="0018255E">
      <w:pPr>
        <w:pStyle w:val="PlainText"/>
      </w:pPr>
      <w:r>
        <w:t>}</w:t>
      </w:r>
    </w:p>
    <w:p w14:paraId="22949F17" w14:textId="584851C8" w:rsidR="0018255E" w:rsidRDefault="0018255E" w:rsidP="0018255E">
      <w:pPr>
        <w:pStyle w:val="Heading2"/>
      </w:pPr>
      <w:bookmarkStart w:id="26" w:name="_Toc335306809"/>
      <w:r>
        <w:lastRenderedPageBreak/>
        <w:t>Sending Messages</w:t>
      </w:r>
      <w:bookmarkEnd w:id="26"/>
    </w:p>
    <w:p w14:paraId="3AA7F3FF" w14:textId="29F4F6C7" w:rsidR="0018255E" w:rsidRDefault="00F61233" w:rsidP="0018255E">
      <w:r>
        <w:t xml:space="preserve">The Relay service enables an application to send a message to </w:t>
      </w:r>
      <w:r w:rsidR="006F7413">
        <w:t>one or more</w:t>
      </w:r>
      <w:r>
        <w:t xml:space="preserve"> </w:t>
      </w:r>
      <w:r w:rsidR="006F7413">
        <w:t xml:space="preserve">endpoints or to any groups that the sending endpoint has joined. </w:t>
      </w:r>
      <w:r w:rsidR="003454DF">
        <w:t xml:space="preserve">An endpoint must be a member of a group to send a message to the group. </w:t>
      </w:r>
      <w:r w:rsidR="006F7413">
        <w:t xml:space="preserve">The </w:t>
      </w:r>
      <w:proofErr w:type="spellStart"/>
      <w:r w:rsidR="006F7413">
        <w:t>SendMessagesPage.xaml.cs</w:t>
      </w:r>
      <w:proofErr w:type="spellEnd"/>
      <w:r w:rsidR="006F7413">
        <w:t xml:space="preserve"> file contains the code that implements the Messaging page of the sample application. </w:t>
      </w:r>
      <w:proofErr w:type="gramStart"/>
      <w:r w:rsidR="006F7413">
        <w:t>the</w:t>
      </w:r>
      <w:proofErr w:type="gramEnd"/>
      <w:r w:rsidR="006F7413">
        <w:t xml:space="preserve"> user can </w:t>
      </w:r>
    </w:p>
    <w:p w14:paraId="74B20C70" w14:textId="194F9FD5" w:rsidR="00F61233" w:rsidRDefault="006F7413" w:rsidP="0018255E">
      <w:r>
        <w:t>To send a message to more than one endpoint or group, the application must pass the target registration IDs in a comma-delimited string. The following code snippet shows how the sample creates such a string:</w:t>
      </w:r>
    </w:p>
    <w:p w14:paraId="6A167016" w14:textId="77777777" w:rsidR="006F7413" w:rsidRDefault="00F61233" w:rsidP="006F7413">
      <w:pPr>
        <w:pStyle w:val="PlainText"/>
      </w:pPr>
      <w:r>
        <w:rPr>
          <w:color w:val="2B91AF"/>
        </w:rPr>
        <w:t>List</w:t>
      </w:r>
      <w:r>
        <w:t>&lt;</w:t>
      </w:r>
      <w:r>
        <w:rPr>
          <w:color w:val="0000FF"/>
        </w:rPr>
        <w:t>string</w:t>
      </w:r>
      <w:r>
        <w:t xml:space="preserve">&gt; groupIds = </w:t>
      </w:r>
      <w:r>
        <w:rPr>
          <w:color w:val="0000FF"/>
        </w:rPr>
        <w:t>new</w:t>
      </w:r>
      <w:r>
        <w:t xml:space="preserve"> </w:t>
      </w:r>
      <w:r>
        <w:rPr>
          <w:color w:val="2B91AF"/>
        </w:rPr>
        <w:t>List</w:t>
      </w:r>
      <w:r>
        <w:t>&lt;</w:t>
      </w:r>
      <w:r>
        <w:rPr>
          <w:color w:val="0000FF"/>
        </w:rPr>
        <w:t>string</w:t>
      </w:r>
      <w:r>
        <w:t>&gt;();</w:t>
      </w:r>
    </w:p>
    <w:p w14:paraId="4559D592" w14:textId="7633C1C2" w:rsidR="006F7413" w:rsidRDefault="00F61233" w:rsidP="006F7413">
      <w:pPr>
        <w:pStyle w:val="PlainText"/>
      </w:pPr>
      <w:r>
        <w:rPr>
          <w:color w:val="0000FF"/>
        </w:rPr>
        <w:t>foreach</w:t>
      </w:r>
      <w:r>
        <w:t xml:space="preserve"> (</w:t>
      </w:r>
      <w:r>
        <w:rPr>
          <w:color w:val="2B91AF"/>
        </w:rPr>
        <w:t>Group</w:t>
      </w:r>
      <w:r>
        <w:t xml:space="preserve"> group </w:t>
      </w:r>
      <w:r>
        <w:rPr>
          <w:color w:val="0000FF"/>
        </w:rPr>
        <w:t>in</w:t>
      </w:r>
      <w:r>
        <w:t xml:space="preserve"> </w:t>
      </w:r>
      <w:r>
        <w:rPr>
          <w:color w:val="0000FF"/>
        </w:rPr>
        <w:t>this</w:t>
      </w:r>
      <w:r>
        <w:t>.RelayContext.Endpoint.Groups)</w:t>
      </w:r>
    </w:p>
    <w:p w14:paraId="514DC019" w14:textId="3A9D22B8" w:rsidR="006F7413" w:rsidRDefault="00F61233" w:rsidP="006F7413">
      <w:pPr>
        <w:pStyle w:val="PlainText"/>
      </w:pPr>
      <w:r>
        <w:t>{</w:t>
      </w:r>
    </w:p>
    <w:p w14:paraId="6262751D" w14:textId="3949AE42" w:rsidR="006F7413" w:rsidRDefault="00F61233" w:rsidP="006F7413">
      <w:pPr>
        <w:pStyle w:val="PlainText"/>
      </w:pPr>
      <w:r>
        <w:t xml:space="preserve">    groupIds.Add(group.RegistrationId);</w:t>
      </w:r>
    </w:p>
    <w:p w14:paraId="1D0C1581" w14:textId="5AAEE368" w:rsidR="00F61233" w:rsidRDefault="00F61233" w:rsidP="006F7413">
      <w:pPr>
        <w:pStyle w:val="PlainText"/>
      </w:pPr>
      <w:r>
        <w:t>}</w:t>
      </w:r>
    </w:p>
    <w:p w14:paraId="66BBC35B" w14:textId="2768E261" w:rsidR="00F61233" w:rsidRDefault="00F61233" w:rsidP="006F7413">
      <w:pPr>
        <w:pStyle w:val="PlainText"/>
      </w:pPr>
      <w:r>
        <w:rPr>
          <w:color w:val="0000FF"/>
        </w:rPr>
        <w:t>string</w:t>
      </w:r>
      <w:r>
        <w:t xml:space="preserve"> recipientIds = </w:t>
      </w:r>
      <w:r>
        <w:rPr>
          <w:color w:val="0000FF"/>
        </w:rPr>
        <w:t>string</w:t>
      </w:r>
      <w:r>
        <w:t>.Join(</w:t>
      </w:r>
      <w:r>
        <w:rPr>
          <w:color w:val="A31515"/>
        </w:rPr>
        <w:t>","</w:t>
      </w:r>
      <w:r>
        <w:t>, groupIds.ToArray());</w:t>
      </w:r>
    </w:p>
    <w:p w14:paraId="4C426129" w14:textId="77777777" w:rsidR="00F61233" w:rsidRDefault="00F61233" w:rsidP="006F7413">
      <w:pPr>
        <w:pStyle w:val="PlainText"/>
      </w:pPr>
    </w:p>
    <w:p w14:paraId="460CBB25" w14:textId="6CD4EBF6" w:rsidR="006F7413" w:rsidRDefault="006F7413" w:rsidP="006F7413">
      <w:pPr>
        <w:pStyle w:val="PlainText"/>
      </w:pPr>
      <w:r>
        <w:t>// Send the message.</w:t>
      </w:r>
    </w:p>
    <w:p w14:paraId="71745135" w14:textId="3F6D2890" w:rsidR="006F7413" w:rsidRDefault="006F7413" w:rsidP="006F7413">
      <w:pPr>
        <w:pStyle w:val="PlainText"/>
      </w:pPr>
      <w:r>
        <w:rPr>
          <w:color w:val="0000FF"/>
        </w:rPr>
        <w:t>this</w:t>
      </w:r>
      <w:r>
        <w:t>.SendMessage(</w:t>
      </w:r>
      <w:r>
        <w:rPr>
          <w:color w:val="0000FF"/>
        </w:rPr>
        <w:t>this</w:t>
      </w:r>
      <w:r>
        <w:t>.RelayContext.Endpoint, recipientIds);</w:t>
      </w:r>
    </w:p>
    <w:p w14:paraId="720346D0" w14:textId="0B535696" w:rsidR="006F7413" w:rsidRDefault="006F7413" w:rsidP="0018255E">
      <w:r>
        <w:t xml:space="preserve">The internal </w:t>
      </w:r>
      <w:proofErr w:type="spellStart"/>
      <w:r>
        <w:t>SendMessage</w:t>
      </w:r>
      <w:proofErr w:type="spellEnd"/>
      <w:r>
        <w:t xml:space="preserve"> method formats the message as a Unicode byte string and calls the </w:t>
      </w:r>
      <w:proofErr w:type="spellStart"/>
      <w:r w:rsidRPr="006F7413">
        <w:rPr>
          <w:b/>
        </w:rPr>
        <w:t>RelayService.SendMessageAsync</w:t>
      </w:r>
      <w:proofErr w:type="spellEnd"/>
      <w:r>
        <w:t xml:space="preserve"> method to send the message, as follows:</w:t>
      </w:r>
    </w:p>
    <w:p w14:paraId="5FA9DB40" w14:textId="77777777" w:rsidR="0018255E" w:rsidRDefault="0018255E" w:rsidP="0018255E">
      <w:pPr>
        <w:pStyle w:val="PlainText"/>
      </w:pPr>
      <w:r>
        <w:rPr>
          <w:color w:val="0000FF"/>
        </w:rPr>
        <w:t>private</w:t>
      </w:r>
      <w:r>
        <w:t xml:space="preserve"> </w:t>
      </w:r>
      <w:r>
        <w:rPr>
          <w:color w:val="0000FF"/>
        </w:rPr>
        <w:t>void</w:t>
      </w:r>
      <w:r>
        <w:t xml:space="preserve"> SendMessage(</w:t>
      </w:r>
      <w:r>
        <w:rPr>
          <w:color w:val="2B91AF"/>
        </w:rPr>
        <w:t>Endpoint</w:t>
      </w:r>
      <w:r>
        <w:t xml:space="preserve"> from, </w:t>
      </w:r>
      <w:r>
        <w:rPr>
          <w:color w:val="0000FF"/>
        </w:rPr>
        <w:t>string</w:t>
      </w:r>
      <w:r>
        <w:t xml:space="preserve"> recipients)</w:t>
      </w:r>
    </w:p>
    <w:p w14:paraId="2EE105D7" w14:textId="77777777" w:rsidR="0018255E" w:rsidRDefault="0018255E" w:rsidP="0018255E">
      <w:pPr>
        <w:pStyle w:val="PlainText"/>
      </w:pPr>
      <w:r>
        <w:t>{</w:t>
      </w:r>
    </w:p>
    <w:p w14:paraId="5288D136" w14:textId="77777777" w:rsidR="0018255E" w:rsidRDefault="0018255E" w:rsidP="0018255E">
      <w:pPr>
        <w:pStyle w:val="PlainText"/>
      </w:pPr>
      <w:r>
        <w:t xml:space="preserve">    </w:t>
      </w:r>
      <w:r>
        <w:rPr>
          <w:color w:val="008000"/>
        </w:rPr>
        <w:t>// Read the message from message content textbox control</w:t>
      </w:r>
    </w:p>
    <w:p w14:paraId="604EAE54" w14:textId="09A9CF77" w:rsidR="0018255E" w:rsidRDefault="0018255E" w:rsidP="0018255E">
      <w:pPr>
        <w:pStyle w:val="PlainText"/>
      </w:pPr>
      <w:r>
        <w:t xml:space="preserve">    </w:t>
      </w:r>
      <w:r>
        <w:rPr>
          <w:color w:val="0000FF"/>
        </w:rPr>
        <w:t>string</w:t>
      </w:r>
      <w:r>
        <w:t xml:space="preserve"> messageContent = </w:t>
      </w:r>
      <w:r>
        <w:rPr>
          <w:color w:val="0000FF"/>
        </w:rPr>
        <w:t>this</w:t>
      </w:r>
      <w:r>
        <w:t>.MessageContentTextBox.Text;</w:t>
      </w:r>
    </w:p>
    <w:p w14:paraId="4BC0459B" w14:textId="77777777" w:rsidR="0018255E" w:rsidRDefault="0018255E" w:rsidP="0018255E">
      <w:pPr>
        <w:pStyle w:val="PlainText"/>
      </w:pPr>
    </w:p>
    <w:p w14:paraId="3CECD35F" w14:textId="77777777" w:rsidR="0018255E" w:rsidRDefault="0018255E" w:rsidP="0018255E">
      <w:pPr>
        <w:pStyle w:val="PlainText"/>
      </w:pPr>
      <w:r>
        <w:t xml:space="preserve">    </w:t>
      </w:r>
      <w:r>
        <w:rPr>
          <w:color w:val="0000FF"/>
        </w:rPr>
        <w:t>if</w:t>
      </w:r>
      <w:r>
        <w:t xml:space="preserve"> (</w:t>
      </w:r>
      <w:r>
        <w:rPr>
          <w:color w:val="0000FF"/>
        </w:rPr>
        <w:t>string</w:t>
      </w:r>
      <w:r>
        <w:t>.IsNullOrEmpty(messageContent))</w:t>
      </w:r>
    </w:p>
    <w:p w14:paraId="10FCD941" w14:textId="77777777" w:rsidR="0018255E" w:rsidRDefault="0018255E" w:rsidP="0018255E">
      <w:pPr>
        <w:pStyle w:val="PlainText"/>
      </w:pPr>
      <w:r>
        <w:t xml:space="preserve">    {</w:t>
      </w:r>
    </w:p>
    <w:p w14:paraId="317C293C" w14:textId="77777777" w:rsidR="0018255E" w:rsidRDefault="0018255E" w:rsidP="0018255E">
      <w:pPr>
        <w:pStyle w:val="PlainText"/>
      </w:pPr>
      <w:r>
        <w:t xml:space="preserve">        </w:t>
      </w:r>
      <w:r>
        <w:rPr>
          <w:color w:val="0000FF"/>
        </w:rPr>
        <w:t>this</w:t>
      </w:r>
      <w:r>
        <w:t>.DisplayMessage(</w:t>
      </w:r>
      <w:r>
        <w:rPr>
          <w:color w:val="A31515"/>
        </w:rPr>
        <w:t>"Message content is empty"</w:t>
      </w:r>
      <w:r>
        <w:t xml:space="preserve">, </w:t>
      </w:r>
      <w:r>
        <w:rPr>
          <w:color w:val="A31515"/>
        </w:rPr>
        <w:t>"Error"</w:t>
      </w:r>
      <w:r>
        <w:t>);</w:t>
      </w:r>
    </w:p>
    <w:p w14:paraId="49EDDFD6" w14:textId="77777777" w:rsidR="0018255E" w:rsidRDefault="0018255E" w:rsidP="0018255E">
      <w:pPr>
        <w:pStyle w:val="PlainText"/>
      </w:pPr>
      <w:r>
        <w:t xml:space="preserve">        </w:t>
      </w:r>
      <w:r>
        <w:rPr>
          <w:color w:val="0000FF"/>
        </w:rPr>
        <w:t>return</w:t>
      </w:r>
      <w:r>
        <w:t>;</w:t>
      </w:r>
    </w:p>
    <w:p w14:paraId="5CB8F9C1" w14:textId="0346B080" w:rsidR="0018255E" w:rsidRDefault="0018255E" w:rsidP="0018255E">
      <w:pPr>
        <w:pStyle w:val="PlainText"/>
      </w:pPr>
      <w:r>
        <w:t xml:space="preserve">    }</w:t>
      </w:r>
    </w:p>
    <w:p w14:paraId="31FC98F1" w14:textId="77777777" w:rsidR="0018255E" w:rsidRDefault="0018255E" w:rsidP="0018255E">
      <w:pPr>
        <w:pStyle w:val="PlainText"/>
      </w:pPr>
    </w:p>
    <w:p w14:paraId="5FE4F17F" w14:textId="77777777" w:rsidR="0018255E" w:rsidRDefault="0018255E" w:rsidP="0018255E">
      <w:pPr>
        <w:pStyle w:val="PlainText"/>
      </w:pPr>
      <w:r>
        <w:t xml:space="preserve">    </w:t>
      </w:r>
      <w:r>
        <w:rPr>
          <w:color w:val="0000FF"/>
        </w:rPr>
        <w:t>byte</w:t>
      </w:r>
      <w:r>
        <w:t xml:space="preserve">[] message = </w:t>
      </w:r>
      <w:r>
        <w:rPr>
          <w:color w:val="2B91AF"/>
        </w:rPr>
        <w:t>Encoding</w:t>
      </w:r>
      <w:r>
        <w:t>.Unicode.GetBytes(messageContent);</w:t>
      </w:r>
    </w:p>
    <w:p w14:paraId="526ACC84" w14:textId="77777777" w:rsidR="0018255E" w:rsidRDefault="0018255E" w:rsidP="0018255E">
      <w:pPr>
        <w:pStyle w:val="PlainText"/>
      </w:pPr>
      <w:r>
        <w:t xml:space="preserve">    </w:t>
      </w:r>
      <w:r>
        <w:rPr>
          <w:color w:val="2B91AF"/>
        </w:rPr>
        <w:t>RelayService</w:t>
      </w:r>
      <w:r>
        <w:t>.SendMessageAsync(</w:t>
      </w:r>
    </w:p>
    <w:p w14:paraId="678BE58A" w14:textId="77777777" w:rsidR="00062756" w:rsidRDefault="00062756" w:rsidP="00062756">
      <w:pPr>
        <w:pStyle w:val="PlainText"/>
      </w:pPr>
      <w:r>
        <w:t xml:space="preserve">        </w:t>
      </w:r>
      <w:r>
        <w:rPr>
          <w:color w:val="2B91AF"/>
        </w:rPr>
        <w:t>HawaiiClient</w:t>
      </w:r>
      <w:r>
        <w:t xml:space="preserve">.AdmClientId, </w:t>
      </w:r>
    </w:p>
    <w:p w14:paraId="10B8228B" w14:textId="64A99413" w:rsidR="0018255E" w:rsidRDefault="00062756" w:rsidP="00062756">
      <w:pPr>
        <w:pStyle w:val="PlainText"/>
      </w:pPr>
      <w:r>
        <w:t xml:space="preserve">        </w:t>
      </w:r>
      <w:r>
        <w:rPr>
          <w:color w:val="2B91AF"/>
        </w:rPr>
        <w:t>HawaiiClient</w:t>
      </w:r>
      <w:r>
        <w:t>.AdmClientSecret</w:t>
      </w:r>
      <w:r w:rsidR="0018255E">
        <w:t xml:space="preserve">, </w:t>
      </w:r>
    </w:p>
    <w:p w14:paraId="5EBDEEA5" w14:textId="77777777" w:rsidR="0018255E" w:rsidRDefault="0018255E" w:rsidP="0018255E">
      <w:pPr>
        <w:pStyle w:val="PlainText"/>
      </w:pPr>
      <w:r>
        <w:t xml:space="preserve">        from, </w:t>
      </w:r>
    </w:p>
    <w:p w14:paraId="3E86AC23" w14:textId="77777777" w:rsidR="0018255E" w:rsidRDefault="0018255E" w:rsidP="0018255E">
      <w:pPr>
        <w:pStyle w:val="PlainText"/>
      </w:pPr>
      <w:r>
        <w:t xml:space="preserve">        recipients, </w:t>
      </w:r>
    </w:p>
    <w:p w14:paraId="759CA42F" w14:textId="77777777" w:rsidR="0018255E" w:rsidRDefault="0018255E" w:rsidP="0018255E">
      <w:pPr>
        <w:pStyle w:val="PlainText"/>
      </w:pPr>
      <w:r>
        <w:t xml:space="preserve">        message, </w:t>
      </w:r>
    </w:p>
    <w:p w14:paraId="402CC557" w14:textId="77777777" w:rsidR="0018255E" w:rsidRDefault="0018255E" w:rsidP="0018255E">
      <w:pPr>
        <w:pStyle w:val="PlainText"/>
      </w:pPr>
      <w:r>
        <w:t xml:space="preserve">        </w:t>
      </w:r>
      <w:r>
        <w:rPr>
          <w:color w:val="0000FF"/>
        </w:rPr>
        <w:t>this</w:t>
      </w:r>
      <w:r>
        <w:t>.OnCompleteSendMessage);</w:t>
      </w:r>
    </w:p>
    <w:p w14:paraId="76CB8F83" w14:textId="15538548" w:rsidR="0018255E" w:rsidRDefault="0018255E" w:rsidP="0018255E">
      <w:pPr>
        <w:pStyle w:val="PlainText"/>
      </w:pPr>
      <w:r>
        <w:t>}</w:t>
      </w:r>
    </w:p>
    <w:p w14:paraId="69763ED2" w14:textId="5CDE82CD" w:rsidR="0018255E" w:rsidRDefault="0018255E" w:rsidP="0018255E">
      <w:r>
        <w:t>The completion callback is straightforward. It simply checks status and indicates whether the operation succeeded:</w:t>
      </w:r>
    </w:p>
    <w:p w14:paraId="6FB5CAB4" w14:textId="77777777" w:rsidR="0018255E" w:rsidRDefault="0018255E" w:rsidP="0018255E">
      <w:pPr>
        <w:pStyle w:val="PlainText"/>
      </w:pPr>
      <w:r>
        <w:rPr>
          <w:color w:val="0000FF"/>
        </w:rPr>
        <w:t>private</w:t>
      </w:r>
      <w:r>
        <w:t xml:space="preserve"> </w:t>
      </w:r>
      <w:r>
        <w:rPr>
          <w:color w:val="0000FF"/>
        </w:rPr>
        <w:t>void</w:t>
      </w:r>
      <w:r>
        <w:t xml:space="preserve"> OnCompleteSendMessage(</w:t>
      </w:r>
      <w:r>
        <w:rPr>
          <w:color w:val="2B91AF"/>
        </w:rPr>
        <w:t>MessagingResult</w:t>
      </w:r>
      <w:r>
        <w:t xml:space="preserve"> result)</w:t>
      </w:r>
    </w:p>
    <w:p w14:paraId="0A1DA0BA" w14:textId="77777777" w:rsidR="0018255E" w:rsidRDefault="0018255E" w:rsidP="0018255E">
      <w:pPr>
        <w:pStyle w:val="PlainText"/>
      </w:pPr>
      <w:r>
        <w:t>{</w:t>
      </w:r>
    </w:p>
    <w:p w14:paraId="159C6342" w14:textId="2C2E5FCA" w:rsidR="0018255E" w:rsidRDefault="0018255E" w:rsidP="0018255E">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2FE3BAD1" w14:textId="77777777" w:rsidR="0018255E" w:rsidRDefault="0018255E" w:rsidP="0018255E">
      <w:pPr>
        <w:pStyle w:val="PlainText"/>
      </w:pPr>
    </w:p>
    <w:p w14:paraId="05D9DADB" w14:textId="77777777" w:rsidR="0018255E" w:rsidRDefault="0018255E" w:rsidP="0018255E">
      <w:pPr>
        <w:pStyle w:val="PlainText"/>
      </w:pPr>
      <w:r>
        <w:t xml:space="preserve">    </w:t>
      </w:r>
      <w:r>
        <w:rPr>
          <w:color w:val="0000FF"/>
        </w:rPr>
        <w:t>if</w:t>
      </w:r>
      <w:r>
        <w:t xml:space="preserve"> (result.Status == </w:t>
      </w:r>
      <w:r>
        <w:rPr>
          <w:color w:val="2B91AF"/>
        </w:rPr>
        <w:t>Status</w:t>
      </w:r>
      <w:r>
        <w:t>.Success)</w:t>
      </w:r>
    </w:p>
    <w:p w14:paraId="52842CB9" w14:textId="77777777" w:rsidR="0018255E" w:rsidRDefault="0018255E" w:rsidP="0018255E">
      <w:pPr>
        <w:pStyle w:val="PlainText"/>
      </w:pPr>
      <w:r>
        <w:t xml:space="preserve">    {</w:t>
      </w:r>
    </w:p>
    <w:p w14:paraId="311CEE51" w14:textId="77777777" w:rsidR="0018255E" w:rsidRDefault="0018255E" w:rsidP="0018255E">
      <w:pPr>
        <w:pStyle w:val="PlainText"/>
      </w:pPr>
      <w:r>
        <w:lastRenderedPageBreak/>
        <w:t xml:space="preserve">        </w:t>
      </w:r>
      <w:r>
        <w:rPr>
          <w:color w:val="0000FF"/>
        </w:rPr>
        <w:t>this</w:t>
      </w:r>
      <w:r>
        <w:t>.DisplayMessage(</w:t>
      </w:r>
      <w:r>
        <w:rPr>
          <w:color w:val="A31515"/>
        </w:rPr>
        <w:t>"Sending message to group(s) succeeded."</w:t>
      </w:r>
      <w:r>
        <w:t xml:space="preserve">, </w:t>
      </w:r>
      <w:r>
        <w:rPr>
          <w:color w:val="A31515"/>
        </w:rPr>
        <w:t>"Info"</w:t>
      </w:r>
      <w:r>
        <w:t>);</w:t>
      </w:r>
    </w:p>
    <w:p w14:paraId="249BFB18" w14:textId="77777777" w:rsidR="0018255E" w:rsidRDefault="0018255E" w:rsidP="0018255E">
      <w:pPr>
        <w:pStyle w:val="PlainText"/>
      </w:pPr>
      <w:r>
        <w:t xml:space="preserve">    }</w:t>
      </w:r>
    </w:p>
    <w:p w14:paraId="0B1CB027" w14:textId="77777777" w:rsidR="0018255E" w:rsidRDefault="0018255E" w:rsidP="0018255E">
      <w:pPr>
        <w:pStyle w:val="PlainText"/>
      </w:pPr>
      <w:r>
        <w:t xml:space="preserve">    </w:t>
      </w:r>
      <w:r>
        <w:rPr>
          <w:color w:val="0000FF"/>
        </w:rPr>
        <w:t>else</w:t>
      </w:r>
    </w:p>
    <w:p w14:paraId="6A2DCCC6" w14:textId="77777777" w:rsidR="0018255E" w:rsidRDefault="0018255E" w:rsidP="0018255E">
      <w:pPr>
        <w:pStyle w:val="PlainText"/>
      </w:pPr>
      <w:r>
        <w:t xml:space="preserve">    {</w:t>
      </w:r>
    </w:p>
    <w:p w14:paraId="2DC31385" w14:textId="77777777" w:rsidR="0018255E" w:rsidRDefault="0018255E" w:rsidP="0018255E">
      <w:pPr>
        <w:pStyle w:val="PlainText"/>
      </w:pPr>
      <w:r>
        <w:t xml:space="preserve">        </w:t>
      </w:r>
      <w:r>
        <w:rPr>
          <w:color w:val="0000FF"/>
        </w:rPr>
        <w:t>this</w:t>
      </w:r>
      <w:r>
        <w:t>.DisplayMessage(</w:t>
      </w:r>
      <w:r>
        <w:rPr>
          <w:color w:val="A31515"/>
        </w:rPr>
        <w:t>"Sending message to group(s) failed."</w:t>
      </w:r>
      <w:r>
        <w:t xml:space="preserve">, </w:t>
      </w:r>
      <w:r>
        <w:rPr>
          <w:color w:val="A31515"/>
        </w:rPr>
        <w:t>"Error"</w:t>
      </w:r>
      <w:r>
        <w:t>);</w:t>
      </w:r>
    </w:p>
    <w:p w14:paraId="72C86F9E" w14:textId="77777777" w:rsidR="0018255E" w:rsidRDefault="0018255E" w:rsidP="0018255E">
      <w:pPr>
        <w:pStyle w:val="PlainText"/>
      </w:pPr>
      <w:r>
        <w:t xml:space="preserve">    }</w:t>
      </w:r>
    </w:p>
    <w:p w14:paraId="6E511CF8" w14:textId="2FD0A7F7" w:rsidR="0018255E" w:rsidRDefault="0018255E" w:rsidP="0018255E">
      <w:pPr>
        <w:pStyle w:val="PlainText"/>
      </w:pPr>
      <w:r>
        <w:t>}</w:t>
      </w:r>
    </w:p>
    <w:p w14:paraId="7854DDF8" w14:textId="43838759" w:rsidR="0018255E" w:rsidRDefault="00EF3890" w:rsidP="00EF3890">
      <w:pPr>
        <w:pStyle w:val="Heading2"/>
      </w:pPr>
      <w:bookmarkStart w:id="27" w:name="_Toc335306810"/>
      <w:r>
        <w:t>Receiving Messages</w:t>
      </w:r>
      <w:bookmarkEnd w:id="27"/>
    </w:p>
    <w:p w14:paraId="18F32949" w14:textId="30CBCF74" w:rsidR="00EF3890" w:rsidRDefault="0008480A" w:rsidP="0018255E">
      <w:r>
        <w:t xml:space="preserve">When the user taps </w:t>
      </w:r>
      <w:r w:rsidRPr="0008480A">
        <w:rPr>
          <w:b/>
        </w:rPr>
        <w:t>Receive Messages</w:t>
      </w:r>
      <w:r>
        <w:t xml:space="preserve"> on the Relay Client page, the sample application navigates to the Messages page and checks for new messages. This code appears in the </w:t>
      </w:r>
      <w:proofErr w:type="spellStart"/>
      <w:r>
        <w:t>ReceiveMessagesPage.xaml.cs</w:t>
      </w:r>
      <w:proofErr w:type="spellEnd"/>
      <w:r>
        <w:t xml:space="preserve"> file. The following shows the </w:t>
      </w:r>
      <w:proofErr w:type="spellStart"/>
      <w:r w:rsidRPr="0008480A">
        <w:rPr>
          <w:b/>
        </w:rPr>
        <w:t>OnNavigatedTo</w:t>
      </w:r>
      <w:proofErr w:type="spellEnd"/>
      <w:r>
        <w:t xml:space="preserve"> method for this page:</w:t>
      </w:r>
    </w:p>
    <w:p w14:paraId="7B822DF6" w14:textId="02F79122" w:rsidR="00EF3890" w:rsidRDefault="00EF3890" w:rsidP="00EF3890">
      <w:pPr>
        <w:pStyle w:val="PlainText"/>
      </w:pPr>
      <w:r>
        <w:rPr>
          <w:color w:val="0000FF"/>
        </w:rPr>
        <w:t>protected</w:t>
      </w:r>
      <w:r>
        <w:t xml:space="preserve"> </w:t>
      </w:r>
      <w:r>
        <w:rPr>
          <w:color w:val="0000FF"/>
        </w:rPr>
        <w:t>override</w:t>
      </w:r>
      <w:r>
        <w:t xml:space="preserve"> </w:t>
      </w:r>
      <w:r>
        <w:rPr>
          <w:color w:val="0000FF"/>
        </w:rPr>
        <w:t>void</w:t>
      </w:r>
      <w:r>
        <w:t xml:space="preserve"> OnNavigatedTo(</w:t>
      </w:r>
      <w:r>
        <w:rPr>
          <w:color w:val="2B91AF"/>
        </w:rPr>
        <w:t>NavigationEventArgs</w:t>
      </w:r>
      <w:r>
        <w:t xml:space="preserve"> nea)</w:t>
      </w:r>
    </w:p>
    <w:p w14:paraId="09CD0F88" w14:textId="77777777" w:rsidR="00EF3890" w:rsidRDefault="00EF3890" w:rsidP="00EF3890">
      <w:pPr>
        <w:pStyle w:val="PlainText"/>
      </w:pPr>
      <w:r>
        <w:t>{</w:t>
      </w:r>
    </w:p>
    <w:p w14:paraId="26F3D2A1" w14:textId="77777777" w:rsidR="00EF3890" w:rsidRDefault="00EF3890" w:rsidP="00EF3890">
      <w:pPr>
        <w:pStyle w:val="PlainText"/>
      </w:pPr>
      <w:r>
        <w:t xml:space="preserve">    </w:t>
      </w:r>
      <w:r>
        <w:rPr>
          <w:color w:val="0000FF"/>
        </w:rPr>
        <w:t>if</w:t>
      </w:r>
      <w:r>
        <w:t xml:space="preserve"> (</w:t>
      </w:r>
      <w:r>
        <w:rPr>
          <w:color w:val="0000FF"/>
        </w:rPr>
        <w:t>this</w:t>
      </w:r>
      <w:r>
        <w:t xml:space="preserve">.RelayContext.Endpoint != </w:t>
      </w:r>
      <w:r>
        <w:rPr>
          <w:color w:val="0000FF"/>
        </w:rPr>
        <w:t>null</w:t>
      </w:r>
      <w:r>
        <w:t>)</w:t>
      </w:r>
    </w:p>
    <w:p w14:paraId="35A32FCA" w14:textId="77777777" w:rsidR="00EF3890" w:rsidRDefault="00EF3890" w:rsidP="00EF3890">
      <w:pPr>
        <w:pStyle w:val="PlainText"/>
      </w:pPr>
      <w:r>
        <w:t xml:space="preserve">    {</w:t>
      </w:r>
    </w:p>
    <w:p w14:paraId="07521036" w14:textId="77777777" w:rsidR="00EF3890" w:rsidRDefault="00EF3890" w:rsidP="00EF3890">
      <w:pPr>
        <w:pStyle w:val="PlainText"/>
      </w:pPr>
      <w:r>
        <w:t xml:space="preserve">        </w:t>
      </w:r>
      <w:r>
        <w:rPr>
          <w:color w:val="0000FF"/>
        </w:rPr>
        <w:t>if</w:t>
      </w:r>
      <w:r>
        <w:t xml:space="preserve"> (</w:t>
      </w:r>
      <w:r>
        <w:rPr>
          <w:color w:val="0000FF"/>
        </w:rPr>
        <w:t>this</w:t>
      </w:r>
      <w:r>
        <w:t xml:space="preserve">.RelayContext.Endpoint == </w:t>
      </w:r>
      <w:r>
        <w:rPr>
          <w:color w:val="0000FF"/>
        </w:rPr>
        <w:t>null</w:t>
      </w:r>
      <w:r>
        <w:t>)</w:t>
      </w:r>
    </w:p>
    <w:p w14:paraId="4DDEEF4D" w14:textId="77777777" w:rsidR="00EF3890" w:rsidRDefault="00EF3890" w:rsidP="00EF3890">
      <w:pPr>
        <w:pStyle w:val="PlainText"/>
      </w:pPr>
      <w:r>
        <w:t xml:space="preserve">        {</w:t>
      </w:r>
    </w:p>
    <w:p w14:paraId="6E877348" w14:textId="77777777" w:rsidR="00EF3890" w:rsidRDefault="00EF3890" w:rsidP="00EF3890">
      <w:pPr>
        <w:pStyle w:val="PlainText"/>
      </w:pPr>
      <w:r>
        <w:t xml:space="preserve">            </w:t>
      </w:r>
      <w:r>
        <w:rPr>
          <w:color w:val="2B91AF"/>
        </w:rPr>
        <w:t>MessageBox</w:t>
      </w:r>
      <w:r>
        <w:t>.Show(</w:t>
      </w:r>
      <w:r>
        <w:rPr>
          <w:color w:val="A31515"/>
        </w:rPr>
        <w:t>"No endpoint is created."</w:t>
      </w:r>
      <w:r>
        <w:t xml:space="preserve">, </w:t>
      </w:r>
      <w:r>
        <w:rPr>
          <w:color w:val="A31515"/>
        </w:rPr>
        <w:t>"Error"</w:t>
      </w:r>
      <w:r>
        <w:t xml:space="preserve">, </w:t>
      </w:r>
    </w:p>
    <w:p w14:paraId="20B772E3" w14:textId="0C386A59" w:rsidR="00EF3890" w:rsidRDefault="00EF3890" w:rsidP="00EF3890">
      <w:pPr>
        <w:pStyle w:val="PlainText"/>
      </w:pPr>
      <w:r>
        <w:t xml:space="preserve">                </w:t>
      </w:r>
      <w:r>
        <w:rPr>
          <w:color w:val="2B91AF"/>
        </w:rPr>
        <w:t>MessageBoxButton</w:t>
      </w:r>
      <w:r>
        <w:t>.OK);</w:t>
      </w:r>
    </w:p>
    <w:p w14:paraId="1A3D8CEE" w14:textId="77777777" w:rsidR="00EF3890" w:rsidRDefault="00EF3890" w:rsidP="00EF3890">
      <w:pPr>
        <w:pStyle w:val="PlainText"/>
      </w:pPr>
      <w:r>
        <w:t xml:space="preserve">        }</w:t>
      </w:r>
    </w:p>
    <w:p w14:paraId="2833FE61" w14:textId="77777777" w:rsidR="00EF3890" w:rsidRDefault="00EF3890" w:rsidP="00EF3890">
      <w:pPr>
        <w:pStyle w:val="PlainText"/>
      </w:pPr>
      <w:r>
        <w:t xml:space="preserve">        </w:t>
      </w:r>
      <w:r>
        <w:rPr>
          <w:color w:val="0000FF"/>
        </w:rPr>
        <w:t>else</w:t>
      </w:r>
    </w:p>
    <w:p w14:paraId="76B49C79" w14:textId="77777777" w:rsidR="00EF3890" w:rsidRDefault="00EF3890" w:rsidP="00EF3890">
      <w:pPr>
        <w:pStyle w:val="PlainText"/>
      </w:pPr>
      <w:r>
        <w:t xml:space="preserve">        {</w:t>
      </w:r>
    </w:p>
    <w:p w14:paraId="6B54A129" w14:textId="77777777" w:rsidR="00EF3890" w:rsidRDefault="00EF3890" w:rsidP="00EF3890">
      <w:pPr>
        <w:pStyle w:val="PlainText"/>
      </w:pPr>
      <w:r>
        <w:t xml:space="preserve">            </w:t>
      </w:r>
      <w:r>
        <w:rPr>
          <w:color w:val="0000FF"/>
        </w:rPr>
        <w:t>this</w:t>
      </w:r>
      <w:r>
        <w:t>.Dispatcher.BeginInvoke(</w:t>
      </w:r>
    </w:p>
    <w:p w14:paraId="0368CCA5" w14:textId="25430851" w:rsidR="00EF3890" w:rsidRDefault="00EF3890" w:rsidP="00EF3890">
      <w:pPr>
        <w:pStyle w:val="PlainText"/>
      </w:pPr>
      <w:r>
        <w:t xml:space="preserve">                </w:t>
      </w:r>
      <w:r>
        <w:rPr>
          <w:color w:val="0000FF"/>
        </w:rPr>
        <w:t>new</w:t>
      </w:r>
      <w:r>
        <w:t xml:space="preserve"> </w:t>
      </w:r>
      <w:r>
        <w:rPr>
          <w:color w:val="2B91AF"/>
        </w:rPr>
        <w:t>DisplayMessagesDelegate</w:t>
      </w:r>
      <w:r>
        <w:t>(</w:t>
      </w:r>
      <w:r>
        <w:rPr>
          <w:color w:val="0000FF"/>
        </w:rPr>
        <w:t>this</w:t>
      </w:r>
      <w:r>
        <w:t>.DisplayMessages));</w:t>
      </w:r>
    </w:p>
    <w:p w14:paraId="36A86687" w14:textId="77777777" w:rsidR="0008480A" w:rsidRDefault="0008480A" w:rsidP="00EF3890">
      <w:pPr>
        <w:pStyle w:val="PlainText"/>
      </w:pPr>
      <w:r>
        <w:t xml:space="preserve">            </w:t>
      </w:r>
      <w:r w:rsidR="00EF3890">
        <w:rPr>
          <w:color w:val="2B91AF"/>
        </w:rPr>
        <w:t>RelayService</w:t>
      </w:r>
      <w:r w:rsidR="00EF3890">
        <w:t>.ReceiveMessagesAsync(</w:t>
      </w:r>
      <w:r>
        <w:t xml:space="preserve"> </w:t>
      </w:r>
    </w:p>
    <w:p w14:paraId="7DC41864" w14:textId="3B28CC4F" w:rsidR="00062756" w:rsidRDefault="0008480A" w:rsidP="00062756">
      <w:pPr>
        <w:pStyle w:val="PlainText"/>
      </w:pPr>
      <w:r>
        <w:t xml:space="preserve">               </w:t>
      </w:r>
      <w:r w:rsidR="00062756">
        <w:t xml:space="preserve"> </w:t>
      </w:r>
      <w:r w:rsidR="00062756">
        <w:rPr>
          <w:color w:val="2B91AF"/>
        </w:rPr>
        <w:t>HawaiiClient</w:t>
      </w:r>
      <w:r w:rsidR="00062756">
        <w:t xml:space="preserve">.AdmClientId, </w:t>
      </w:r>
    </w:p>
    <w:p w14:paraId="5D04CD66" w14:textId="6C5EA0EF" w:rsidR="00062756" w:rsidRDefault="00062756" w:rsidP="00062756">
      <w:pPr>
        <w:pStyle w:val="PlainText"/>
      </w:pPr>
      <w:r>
        <w:t xml:space="preserve">                </w:t>
      </w:r>
      <w:r>
        <w:rPr>
          <w:color w:val="2B91AF"/>
        </w:rPr>
        <w:t>HawaiiClient</w:t>
      </w:r>
      <w:r>
        <w:t>.AdmClientSecret</w:t>
      </w:r>
      <w:r w:rsidR="00EF3890">
        <w:t xml:space="preserve">, </w:t>
      </w:r>
    </w:p>
    <w:p w14:paraId="23124A4B" w14:textId="2BF58ACF" w:rsidR="0008480A" w:rsidRDefault="00062756" w:rsidP="00062756">
      <w:pPr>
        <w:pStyle w:val="PlainText"/>
      </w:pPr>
      <w:r>
        <w:t xml:space="preserve">                </w:t>
      </w:r>
      <w:r w:rsidR="00EF3890">
        <w:rPr>
          <w:color w:val="0000FF"/>
        </w:rPr>
        <w:t>this</w:t>
      </w:r>
      <w:r w:rsidR="00EF3890">
        <w:t xml:space="preserve">.RelayContext.Endpoint, </w:t>
      </w:r>
    </w:p>
    <w:p w14:paraId="625961C0" w14:textId="77777777" w:rsidR="00062756" w:rsidRDefault="0008480A" w:rsidP="00EF3890">
      <w:pPr>
        <w:pStyle w:val="PlainText"/>
      </w:pPr>
      <w:r>
        <w:t xml:space="preserve">                </w:t>
      </w:r>
      <w:r w:rsidR="00EF3890">
        <w:rPr>
          <w:color w:val="0000FF"/>
        </w:rPr>
        <w:t>string</w:t>
      </w:r>
      <w:r w:rsidR="00EF3890">
        <w:t xml:space="preserve">.Empty, </w:t>
      </w:r>
    </w:p>
    <w:p w14:paraId="46C1B44B" w14:textId="3FFEA0F8" w:rsidR="00EF3890" w:rsidRDefault="00062756" w:rsidP="00EF3890">
      <w:pPr>
        <w:pStyle w:val="PlainText"/>
      </w:pPr>
      <w:r>
        <w:t xml:space="preserve">                </w:t>
      </w:r>
      <w:r w:rsidR="00EF3890">
        <w:rPr>
          <w:color w:val="0000FF"/>
        </w:rPr>
        <w:t>this</w:t>
      </w:r>
      <w:r w:rsidR="00EF3890">
        <w:t>.ReceiveMessages);</w:t>
      </w:r>
    </w:p>
    <w:p w14:paraId="6026C454" w14:textId="77777777" w:rsidR="00EF3890" w:rsidRDefault="00EF3890" w:rsidP="00EF3890">
      <w:pPr>
        <w:pStyle w:val="PlainText"/>
      </w:pPr>
      <w:r>
        <w:t xml:space="preserve">        }</w:t>
      </w:r>
    </w:p>
    <w:p w14:paraId="42EAA135" w14:textId="102E6D60" w:rsidR="00EF3890" w:rsidRDefault="00EF3890" w:rsidP="00EF3890">
      <w:pPr>
        <w:pStyle w:val="PlainText"/>
      </w:pPr>
      <w:r>
        <w:t xml:space="preserve">    }</w:t>
      </w:r>
    </w:p>
    <w:p w14:paraId="16D37DED" w14:textId="77777777" w:rsidR="00EF3890" w:rsidRDefault="00EF3890" w:rsidP="00EF3890">
      <w:pPr>
        <w:pStyle w:val="PlainText"/>
      </w:pPr>
    </w:p>
    <w:p w14:paraId="78A23C7D" w14:textId="77777777" w:rsidR="00EF3890" w:rsidRDefault="00EF3890" w:rsidP="00EF3890">
      <w:pPr>
        <w:pStyle w:val="PlainText"/>
      </w:pPr>
      <w:r>
        <w:t xml:space="preserve">    </w:t>
      </w:r>
      <w:r>
        <w:rPr>
          <w:color w:val="0000FF"/>
        </w:rPr>
        <w:t>base</w:t>
      </w:r>
      <w:r>
        <w:t>.OnNavigatedTo(nea);</w:t>
      </w:r>
    </w:p>
    <w:p w14:paraId="5D5498C9" w14:textId="4A92B122" w:rsidR="00EF3890" w:rsidRDefault="00EF3890" w:rsidP="00EF3890">
      <w:pPr>
        <w:pStyle w:val="PlainText"/>
      </w:pPr>
      <w:r>
        <w:t>}</w:t>
      </w:r>
    </w:p>
    <w:p w14:paraId="27EC3328" w14:textId="5CD0FA08" w:rsidR="00EF3890" w:rsidRDefault="0008480A" w:rsidP="0018255E">
      <w:r>
        <w:t xml:space="preserve">The call to </w:t>
      </w:r>
      <w:proofErr w:type="spellStart"/>
      <w:r w:rsidRPr="00597010">
        <w:rPr>
          <w:b/>
        </w:rPr>
        <w:t>RelayService.ReceiveMessagesAsync</w:t>
      </w:r>
      <w:proofErr w:type="spellEnd"/>
      <w:r>
        <w:t xml:space="preserve"> initiates message retrieval. This method takes the following arguments:</w:t>
      </w:r>
    </w:p>
    <w:p w14:paraId="7B1E8493" w14:textId="0550DF7F" w:rsidR="0008480A" w:rsidRDefault="0008480A" w:rsidP="0008480A">
      <w:pPr>
        <w:pStyle w:val="BulletedList1"/>
      </w:pPr>
      <w:r>
        <w:t xml:space="preserve">The </w:t>
      </w:r>
      <w:r w:rsidR="00062756">
        <w:t>ADM client ID</w:t>
      </w:r>
      <w:r w:rsidR="00062756" w:rsidDel="00062756">
        <w:t xml:space="preserve"> </w:t>
      </w:r>
      <w:r w:rsidR="00062756">
        <w:t>and client secret</w:t>
      </w:r>
      <w:r>
        <w:t xml:space="preserve">, which the sample stores in the </w:t>
      </w:r>
      <w:proofErr w:type="spellStart"/>
      <w:r w:rsidRPr="00C865BD">
        <w:rPr>
          <w:b/>
        </w:rPr>
        <w:t>HawaiiClient</w:t>
      </w:r>
      <w:proofErr w:type="spellEnd"/>
      <w:r>
        <w:t xml:space="preserve"> object.</w:t>
      </w:r>
    </w:p>
    <w:p w14:paraId="39DB6A7E" w14:textId="0D0E165F" w:rsidR="0008480A" w:rsidRDefault="0008480A" w:rsidP="0008480A">
      <w:pPr>
        <w:pStyle w:val="BulletedList1"/>
      </w:pPr>
      <w:r>
        <w:t xml:space="preserve">The caller’s endpoint, which the sample stores in the local </w:t>
      </w:r>
      <w:proofErr w:type="spellStart"/>
      <w:r>
        <w:t>RelayContext</w:t>
      </w:r>
      <w:proofErr w:type="spellEnd"/>
      <w:r>
        <w:t xml:space="preserve"> object.</w:t>
      </w:r>
    </w:p>
    <w:p w14:paraId="707CFCF8" w14:textId="41A79983" w:rsidR="0008480A" w:rsidRDefault="0008480A" w:rsidP="0008480A">
      <w:pPr>
        <w:pStyle w:val="BulletedList1"/>
      </w:pPr>
      <w:r>
        <w:t xml:space="preserve">A string that contains the registration IDs from which to receive messages. The sample passes an empty string to get </w:t>
      </w:r>
      <w:r w:rsidR="001C0D56">
        <w:t xml:space="preserve">all </w:t>
      </w:r>
      <w:r>
        <w:t xml:space="preserve">messages </w:t>
      </w:r>
      <w:r w:rsidR="001C0D56">
        <w:t>that are waiting for it.</w:t>
      </w:r>
    </w:p>
    <w:p w14:paraId="2B73467F" w14:textId="7AAE7C90" w:rsidR="00EF3890" w:rsidRDefault="001C0D56" w:rsidP="0018255E">
      <w:pPr>
        <w:pStyle w:val="BulletedList1"/>
      </w:pPr>
      <w:r>
        <w:t>A completion callback that receives the results of the operation.</w:t>
      </w:r>
    </w:p>
    <w:p w14:paraId="76DB7BC5" w14:textId="4ED793A8" w:rsidR="001C0D56" w:rsidRDefault="001C0D56" w:rsidP="0036680E">
      <w:pPr>
        <w:keepNext/>
      </w:pPr>
      <w:r>
        <w:lastRenderedPageBreak/>
        <w:t xml:space="preserve">The Relay service calls the </w:t>
      </w:r>
      <w:proofErr w:type="spellStart"/>
      <w:r>
        <w:t>ReceiveMessages</w:t>
      </w:r>
      <w:proofErr w:type="spellEnd"/>
      <w:r>
        <w:t xml:space="preserve"> completion callback with a </w:t>
      </w:r>
      <w:proofErr w:type="spellStart"/>
      <w:r w:rsidRPr="001C0D56">
        <w:rPr>
          <w:b/>
        </w:rPr>
        <w:t>MessagingResult</w:t>
      </w:r>
      <w:proofErr w:type="spellEnd"/>
      <w:r>
        <w:t xml:space="preserve"> object that contains the status of the operation in the </w:t>
      </w:r>
      <w:r w:rsidRPr="001C0D56">
        <w:rPr>
          <w:b/>
        </w:rPr>
        <w:t>Status</w:t>
      </w:r>
      <w:r>
        <w:t xml:space="preserve"> member and the list of messages in the </w:t>
      </w:r>
      <w:r w:rsidRPr="001C0D56">
        <w:rPr>
          <w:b/>
        </w:rPr>
        <w:t>Messages</w:t>
      </w:r>
      <w:r>
        <w:t xml:space="preserve"> member. The following shows the code for this method:</w:t>
      </w:r>
    </w:p>
    <w:p w14:paraId="068998C5" w14:textId="4F291481" w:rsidR="001C0D56" w:rsidRDefault="001C0D56" w:rsidP="001C0D56">
      <w:pPr>
        <w:pStyle w:val="PlainText"/>
        <w:keepNext/>
      </w:pPr>
      <w:r>
        <w:rPr>
          <w:color w:val="0000FF"/>
        </w:rPr>
        <w:t>private</w:t>
      </w:r>
      <w:r>
        <w:t xml:space="preserve"> </w:t>
      </w:r>
      <w:r>
        <w:rPr>
          <w:color w:val="0000FF"/>
        </w:rPr>
        <w:t>void</w:t>
      </w:r>
      <w:r>
        <w:t xml:space="preserve"> ReceiveMessages(</w:t>
      </w:r>
      <w:r>
        <w:rPr>
          <w:color w:val="2B91AF"/>
        </w:rPr>
        <w:t>MessagingResult</w:t>
      </w:r>
      <w:r>
        <w:t xml:space="preserve"> result)</w:t>
      </w:r>
    </w:p>
    <w:p w14:paraId="5FD3255F" w14:textId="77777777" w:rsidR="001C0D56" w:rsidRDefault="001C0D56" w:rsidP="001C0D56">
      <w:pPr>
        <w:pStyle w:val="PlainText"/>
      </w:pPr>
      <w:r>
        <w:t>{</w:t>
      </w:r>
    </w:p>
    <w:p w14:paraId="3342D9E3" w14:textId="77777777" w:rsidR="001C0D56" w:rsidRDefault="001C0D56" w:rsidP="001C0D56">
      <w:pPr>
        <w:pStyle w:val="PlainText"/>
      </w:pPr>
      <w:r>
        <w:t xml:space="preserve">    </w:t>
      </w:r>
      <w:r>
        <w:rPr>
          <w:color w:val="2B91AF"/>
        </w:rPr>
        <w:t>Debug</w:t>
      </w:r>
      <w:r>
        <w:t xml:space="preserve">.Assert(result != </w:t>
      </w:r>
      <w:r>
        <w:rPr>
          <w:color w:val="0000FF"/>
        </w:rPr>
        <w:t>null</w:t>
      </w:r>
      <w:r>
        <w:t xml:space="preserve">, </w:t>
      </w:r>
      <w:r>
        <w:rPr>
          <w:color w:val="A31515"/>
        </w:rPr>
        <w:t>"result is null"</w:t>
      </w:r>
      <w:r>
        <w:t>);</w:t>
      </w:r>
    </w:p>
    <w:p w14:paraId="6D6BEF8B" w14:textId="77777777" w:rsidR="001C0D56" w:rsidRDefault="001C0D56" w:rsidP="001C0D56">
      <w:pPr>
        <w:pStyle w:val="PlainText"/>
      </w:pPr>
      <w:r>
        <w:t xml:space="preserve">    </w:t>
      </w:r>
      <w:r>
        <w:rPr>
          <w:color w:val="0000FF"/>
        </w:rPr>
        <w:t>if</w:t>
      </w:r>
      <w:r>
        <w:t xml:space="preserve"> (result.Status == </w:t>
      </w:r>
      <w:r>
        <w:rPr>
          <w:color w:val="2B91AF"/>
        </w:rPr>
        <w:t>Status</w:t>
      </w:r>
      <w:r>
        <w:t>.Success)</w:t>
      </w:r>
    </w:p>
    <w:p w14:paraId="661B4FC6" w14:textId="77777777" w:rsidR="001C0D56" w:rsidRDefault="001C0D56" w:rsidP="001C0D56">
      <w:pPr>
        <w:pStyle w:val="PlainText"/>
      </w:pPr>
      <w:r>
        <w:t xml:space="preserve">    {</w:t>
      </w:r>
    </w:p>
    <w:p w14:paraId="1018C3FD" w14:textId="77777777" w:rsidR="001C0D56" w:rsidRDefault="001C0D56" w:rsidP="001C0D56">
      <w:pPr>
        <w:pStyle w:val="PlainText"/>
      </w:pPr>
      <w:r>
        <w:t xml:space="preserve">        </w:t>
      </w:r>
      <w:r>
        <w:rPr>
          <w:color w:val="0000FF"/>
        </w:rPr>
        <w:t>if</w:t>
      </w:r>
      <w:r>
        <w:t xml:space="preserve"> (result.Messages == </w:t>
      </w:r>
      <w:r>
        <w:rPr>
          <w:color w:val="0000FF"/>
        </w:rPr>
        <w:t>null</w:t>
      </w:r>
      <w:r>
        <w:t xml:space="preserve"> || result.Messages.Count == 0)</w:t>
      </w:r>
    </w:p>
    <w:p w14:paraId="6BE68116" w14:textId="77777777" w:rsidR="001C0D56" w:rsidRDefault="001C0D56" w:rsidP="001C0D56">
      <w:pPr>
        <w:pStyle w:val="PlainText"/>
      </w:pPr>
      <w:r>
        <w:t xml:space="preserve">        {</w:t>
      </w:r>
    </w:p>
    <w:p w14:paraId="7D77EC3E" w14:textId="77777777" w:rsidR="001C0D56" w:rsidRDefault="001C0D56" w:rsidP="001C0D56">
      <w:pPr>
        <w:pStyle w:val="PlainText"/>
      </w:pPr>
      <w:r>
        <w:t xml:space="preserve">            </w:t>
      </w:r>
      <w:r>
        <w:rPr>
          <w:color w:val="0000FF"/>
        </w:rPr>
        <w:t>this</w:t>
      </w:r>
      <w:r>
        <w:t>.DisplayMessage(</w:t>
      </w:r>
      <w:r>
        <w:rPr>
          <w:color w:val="A31515"/>
        </w:rPr>
        <w:t>"No new messages available."</w:t>
      </w:r>
      <w:r>
        <w:t xml:space="preserve">, </w:t>
      </w:r>
      <w:r>
        <w:rPr>
          <w:color w:val="A31515"/>
        </w:rPr>
        <w:t>"Info"</w:t>
      </w:r>
      <w:r>
        <w:t>);</w:t>
      </w:r>
    </w:p>
    <w:p w14:paraId="5E5D64E0" w14:textId="77777777" w:rsidR="001C0D56" w:rsidRDefault="001C0D56" w:rsidP="001C0D56">
      <w:pPr>
        <w:pStyle w:val="PlainText"/>
      </w:pPr>
      <w:r>
        <w:t xml:space="preserve">        }</w:t>
      </w:r>
    </w:p>
    <w:p w14:paraId="066B621A" w14:textId="77777777" w:rsidR="001C0D56" w:rsidRDefault="001C0D56" w:rsidP="001C0D56">
      <w:pPr>
        <w:pStyle w:val="PlainText"/>
      </w:pPr>
      <w:r>
        <w:t xml:space="preserve">        </w:t>
      </w:r>
      <w:r>
        <w:rPr>
          <w:color w:val="0000FF"/>
        </w:rPr>
        <w:t>else</w:t>
      </w:r>
    </w:p>
    <w:p w14:paraId="57D009A1" w14:textId="77777777" w:rsidR="001C0D56" w:rsidRDefault="001C0D56" w:rsidP="001C0D56">
      <w:pPr>
        <w:pStyle w:val="PlainText"/>
      </w:pPr>
      <w:r>
        <w:t xml:space="preserve">        {</w:t>
      </w:r>
    </w:p>
    <w:p w14:paraId="33F3D2F3" w14:textId="77777777" w:rsidR="001C0D56" w:rsidRDefault="001C0D56" w:rsidP="001C0D56">
      <w:pPr>
        <w:pStyle w:val="PlainText"/>
      </w:pPr>
      <w:r>
        <w:t xml:space="preserve">            </w:t>
      </w:r>
      <w:r>
        <w:rPr>
          <w:color w:val="0000FF"/>
        </w:rPr>
        <w:t>foreach</w:t>
      </w:r>
      <w:r>
        <w:t xml:space="preserve"> (</w:t>
      </w:r>
      <w:r>
        <w:rPr>
          <w:color w:val="2B91AF"/>
        </w:rPr>
        <w:t>Message</w:t>
      </w:r>
      <w:r>
        <w:t xml:space="preserve"> message </w:t>
      </w:r>
      <w:r>
        <w:rPr>
          <w:color w:val="0000FF"/>
        </w:rPr>
        <w:t>in</w:t>
      </w:r>
      <w:r>
        <w:t xml:space="preserve"> result.Messages)</w:t>
      </w:r>
    </w:p>
    <w:p w14:paraId="43474C13" w14:textId="77777777" w:rsidR="001C0D56" w:rsidRDefault="001C0D56" w:rsidP="001C0D56">
      <w:pPr>
        <w:pStyle w:val="PlainText"/>
      </w:pPr>
      <w:r>
        <w:t xml:space="preserve">            {</w:t>
      </w:r>
    </w:p>
    <w:p w14:paraId="6F2E9762" w14:textId="77777777" w:rsidR="001C0D56" w:rsidRDefault="001C0D56" w:rsidP="001C0D56">
      <w:pPr>
        <w:pStyle w:val="PlainText"/>
      </w:pPr>
      <w:r>
        <w:t xml:space="preserve">                </w:t>
      </w:r>
      <w:r>
        <w:rPr>
          <w:color w:val="0000FF"/>
        </w:rPr>
        <w:t>this</w:t>
      </w:r>
      <w:r>
        <w:t>.RelayContext.Messages.Add(message);</w:t>
      </w:r>
    </w:p>
    <w:p w14:paraId="5EDB092D" w14:textId="213E5423" w:rsidR="001C0D56" w:rsidRDefault="001C0D56" w:rsidP="001C0D56">
      <w:pPr>
        <w:pStyle w:val="PlainText"/>
      </w:pPr>
      <w:r>
        <w:t xml:space="preserve">            }</w:t>
      </w:r>
    </w:p>
    <w:p w14:paraId="65F9C3FC" w14:textId="77777777" w:rsidR="001C0D56" w:rsidRDefault="001C0D56" w:rsidP="001C0D56">
      <w:pPr>
        <w:pStyle w:val="PlainText"/>
      </w:pPr>
    </w:p>
    <w:p w14:paraId="760472ED" w14:textId="77777777" w:rsidR="001C0D56" w:rsidRDefault="001C0D56" w:rsidP="001C0D56">
      <w:pPr>
        <w:pStyle w:val="PlainText"/>
      </w:pPr>
      <w:r>
        <w:t xml:space="preserve">            </w:t>
      </w:r>
      <w:r>
        <w:rPr>
          <w:color w:val="0000FF"/>
        </w:rPr>
        <w:t>this</w:t>
      </w:r>
      <w:r>
        <w:t>.Dispatcher.BeginInvoke(</w:t>
      </w:r>
      <w:r>
        <w:rPr>
          <w:color w:val="0000FF"/>
        </w:rPr>
        <w:t>new</w:t>
      </w:r>
      <w:r>
        <w:t xml:space="preserve"> </w:t>
      </w:r>
    </w:p>
    <w:p w14:paraId="740B9E0E" w14:textId="2B20BDF3" w:rsidR="001C0D56" w:rsidRDefault="001C0D56" w:rsidP="001C0D56">
      <w:pPr>
        <w:pStyle w:val="PlainText"/>
      </w:pPr>
      <w:r>
        <w:t xml:space="preserve">                </w:t>
      </w:r>
      <w:r>
        <w:rPr>
          <w:color w:val="2B91AF"/>
        </w:rPr>
        <w:t>DisplayMessagesDelegate</w:t>
      </w:r>
      <w:r>
        <w:t>(</w:t>
      </w:r>
      <w:r>
        <w:rPr>
          <w:color w:val="0000FF"/>
        </w:rPr>
        <w:t>this</w:t>
      </w:r>
      <w:r>
        <w:t>.DisplayMessages));</w:t>
      </w:r>
    </w:p>
    <w:p w14:paraId="3E62BED3" w14:textId="77777777" w:rsidR="001C0D56" w:rsidRDefault="001C0D56" w:rsidP="001C0D56">
      <w:pPr>
        <w:pStyle w:val="PlainText"/>
      </w:pPr>
      <w:r>
        <w:t xml:space="preserve">        }</w:t>
      </w:r>
    </w:p>
    <w:p w14:paraId="37DEB9B4" w14:textId="77777777" w:rsidR="001C0D56" w:rsidRDefault="001C0D56" w:rsidP="001C0D56">
      <w:pPr>
        <w:pStyle w:val="PlainText"/>
      </w:pPr>
      <w:r>
        <w:t xml:space="preserve">    }</w:t>
      </w:r>
    </w:p>
    <w:p w14:paraId="367E83A8" w14:textId="77777777" w:rsidR="001C0D56" w:rsidRDefault="001C0D56" w:rsidP="001C0D56">
      <w:pPr>
        <w:pStyle w:val="PlainText"/>
      </w:pPr>
      <w:r>
        <w:t xml:space="preserve">    </w:t>
      </w:r>
      <w:r>
        <w:rPr>
          <w:color w:val="0000FF"/>
        </w:rPr>
        <w:t>else</w:t>
      </w:r>
    </w:p>
    <w:p w14:paraId="08E011D8" w14:textId="77777777" w:rsidR="001C0D56" w:rsidRDefault="001C0D56" w:rsidP="001C0D56">
      <w:pPr>
        <w:pStyle w:val="PlainText"/>
      </w:pPr>
      <w:r>
        <w:t xml:space="preserve">    {</w:t>
      </w:r>
    </w:p>
    <w:p w14:paraId="2223E999" w14:textId="77777777" w:rsidR="001C0D56" w:rsidRDefault="001C0D56" w:rsidP="001C0D56">
      <w:pPr>
        <w:pStyle w:val="PlainText"/>
      </w:pPr>
      <w:r>
        <w:t xml:space="preserve">        </w:t>
      </w:r>
      <w:r>
        <w:rPr>
          <w:color w:val="0000FF"/>
        </w:rPr>
        <w:t>this</w:t>
      </w:r>
      <w:r>
        <w:t>.DisplayMessage(</w:t>
      </w:r>
      <w:r>
        <w:rPr>
          <w:color w:val="A31515"/>
        </w:rPr>
        <w:t>"Error receiving messages for active endpoint."</w:t>
      </w:r>
      <w:r>
        <w:t>,</w:t>
      </w:r>
    </w:p>
    <w:p w14:paraId="3F0F15E5" w14:textId="6A8D6E91" w:rsidR="001C0D56" w:rsidRDefault="001C0D56" w:rsidP="001C0D56">
      <w:pPr>
        <w:pStyle w:val="PlainText"/>
      </w:pPr>
      <w:r>
        <w:t xml:space="preserve">            </w:t>
      </w:r>
      <w:r>
        <w:rPr>
          <w:color w:val="A31515"/>
        </w:rPr>
        <w:t>"Error"</w:t>
      </w:r>
      <w:r>
        <w:t>);</w:t>
      </w:r>
    </w:p>
    <w:p w14:paraId="4D6C4F3F" w14:textId="77777777" w:rsidR="001C0D56" w:rsidRDefault="001C0D56" w:rsidP="001C0D56">
      <w:pPr>
        <w:pStyle w:val="PlainText"/>
      </w:pPr>
      <w:r>
        <w:t xml:space="preserve">    }</w:t>
      </w:r>
    </w:p>
    <w:p w14:paraId="7E4BFBAC" w14:textId="40C7D612" w:rsidR="001C0D56" w:rsidRDefault="001C0D56" w:rsidP="001C0D56">
      <w:pPr>
        <w:pStyle w:val="PlainText"/>
      </w:pPr>
      <w:r>
        <w:t>}</w:t>
      </w:r>
    </w:p>
    <w:p w14:paraId="4402F862" w14:textId="77777777" w:rsidR="001C0D56" w:rsidRDefault="001C0D56" w:rsidP="001C0D56">
      <w:pPr>
        <w:pStyle w:val="PlainText"/>
      </w:pPr>
    </w:p>
    <w:p w14:paraId="27428EA7" w14:textId="2C2B31FD" w:rsidR="00597010" w:rsidRDefault="00D43CEC" w:rsidP="00C70C2F">
      <w:pPr>
        <w:pStyle w:val="Heading2"/>
      </w:pPr>
      <w:bookmarkStart w:id="28" w:name="_Toc335306811"/>
      <w:r>
        <w:t xml:space="preserve">Storing </w:t>
      </w:r>
      <w:r w:rsidR="00C70C2F">
        <w:t xml:space="preserve">Relay </w:t>
      </w:r>
      <w:r>
        <w:t>Data</w:t>
      </w:r>
      <w:bookmarkEnd w:id="28"/>
    </w:p>
    <w:p w14:paraId="3F675B88" w14:textId="1833A954" w:rsidR="00597010" w:rsidRDefault="00D43CEC" w:rsidP="00597010">
      <w:r>
        <w:t xml:space="preserve">When the user closes the application, the sample saves the current endpoint, groups, and messages </w:t>
      </w:r>
      <w:r w:rsidR="00595114">
        <w:t xml:space="preserve">in isolated storage </w:t>
      </w:r>
      <w:r>
        <w:t xml:space="preserve">by calling methods in the </w:t>
      </w:r>
      <w:proofErr w:type="spellStart"/>
      <w:r w:rsidRPr="00D43CEC">
        <w:rPr>
          <w:b/>
        </w:rPr>
        <w:t>RelayStorage</w:t>
      </w:r>
      <w:proofErr w:type="spellEnd"/>
      <w:r w:rsidR="001524F8">
        <w:t xml:space="preserve"> class. </w:t>
      </w:r>
      <w:r>
        <w:t xml:space="preserve">The following code appears in the </w:t>
      </w:r>
      <w:proofErr w:type="spellStart"/>
      <w:r>
        <w:t>RelayContext.cs</w:t>
      </w:r>
      <w:proofErr w:type="spellEnd"/>
      <w:r>
        <w:t xml:space="preserve"> source file: </w:t>
      </w:r>
    </w:p>
    <w:p w14:paraId="3A3F9CF1" w14:textId="63F6818D" w:rsidR="00597010" w:rsidRDefault="00597010" w:rsidP="00597010">
      <w:pPr>
        <w:pStyle w:val="PlainText"/>
      </w:pPr>
      <w:r>
        <w:rPr>
          <w:color w:val="0000FF"/>
        </w:rPr>
        <w:t>public</w:t>
      </w:r>
      <w:r>
        <w:t xml:space="preserve"> </w:t>
      </w:r>
      <w:r>
        <w:rPr>
          <w:color w:val="0000FF"/>
        </w:rPr>
        <w:t>void</w:t>
      </w:r>
      <w:r>
        <w:t xml:space="preserve"> SaveToStorage()</w:t>
      </w:r>
    </w:p>
    <w:p w14:paraId="560EF793" w14:textId="77777777" w:rsidR="00597010" w:rsidRDefault="00597010" w:rsidP="00597010">
      <w:pPr>
        <w:pStyle w:val="PlainText"/>
      </w:pPr>
      <w:r>
        <w:t>{</w:t>
      </w:r>
    </w:p>
    <w:p w14:paraId="0F369AAD" w14:textId="77777777" w:rsidR="00597010" w:rsidRDefault="00597010" w:rsidP="00597010">
      <w:pPr>
        <w:pStyle w:val="PlainText"/>
      </w:pPr>
      <w:r>
        <w:t xml:space="preserve">    </w:t>
      </w:r>
      <w:r>
        <w:rPr>
          <w:color w:val="0000FF"/>
        </w:rPr>
        <w:t>try</w:t>
      </w:r>
    </w:p>
    <w:p w14:paraId="5C75002F" w14:textId="77777777" w:rsidR="00597010" w:rsidRDefault="00597010" w:rsidP="00597010">
      <w:pPr>
        <w:pStyle w:val="PlainText"/>
      </w:pPr>
      <w:r>
        <w:t xml:space="preserve">    {</w:t>
      </w:r>
    </w:p>
    <w:p w14:paraId="5FF62178" w14:textId="77777777" w:rsidR="00597010" w:rsidRDefault="00597010" w:rsidP="00597010">
      <w:pPr>
        <w:pStyle w:val="PlainText"/>
      </w:pPr>
      <w:r>
        <w:t xml:space="preserve">        </w:t>
      </w:r>
      <w:r>
        <w:rPr>
          <w:color w:val="2B91AF"/>
        </w:rPr>
        <w:t>RelayStorage</w:t>
      </w:r>
      <w:r>
        <w:t>.SaveEndpoint(</w:t>
      </w:r>
      <w:r>
        <w:rPr>
          <w:color w:val="0000FF"/>
        </w:rPr>
        <w:t>this</w:t>
      </w:r>
      <w:r>
        <w:t>.Endpoint);</w:t>
      </w:r>
    </w:p>
    <w:p w14:paraId="38ADE56D" w14:textId="77777777" w:rsidR="00597010" w:rsidRDefault="00597010" w:rsidP="00597010">
      <w:pPr>
        <w:pStyle w:val="PlainText"/>
      </w:pPr>
      <w:r>
        <w:t xml:space="preserve">        </w:t>
      </w:r>
      <w:r>
        <w:rPr>
          <w:color w:val="2B91AF"/>
        </w:rPr>
        <w:t>RelayStorage</w:t>
      </w:r>
      <w:r>
        <w:t>.SaveGroups(</w:t>
      </w:r>
      <w:r>
        <w:rPr>
          <w:color w:val="0000FF"/>
        </w:rPr>
        <w:t>this</w:t>
      </w:r>
      <w:r>
        <w:t>.Groups);</w:t>
      </w:r>
    </w:p>
    <w:p w14:paraId="04DEA1C3" w14:textId="77777777" w:rsidR="00597010" w:rsidRDefault="00597010" w:rsidP="00597010">
      <w:pPr>
        <w:pStyle w:val="PlainText"/>
      </w:pPr>
      <w:r>
        <w:t xml:space="preserve">        </w:t>
      </w:r>
      <w:r>
        <w:rPr>
          <w:color w:val="2B91AF"/>
        </w:rPr>
        <w:t>RelayStorage</w:t>
      </w:r>
      <w:r>
        <w:t>.SaveMessages(</w:t>
      </w:r>
      <w:r>
        <w:rPr>
          <w:color w:val="0000FF"/>
        </w:rPr>
        <w:t>this</w:t>
      </w:r>
      <w:r>
        <w:t>.Messages);</w:t>
      </w:r>
    </w:p>
    <w:p w14:paraId="00EB5244" w14:textId="77777777" w:rsidR="00597010" w:rsidRDefault="00597010" w:rsidP="00597010">
      <w:pPr>
        <w:pStyle w:val="PlainText"/>
      </w:pPr>
      <w:r>
        <w:t xml:space="preserve">    }</w:t>
      </w:r>
    </w:p>
    <w:p w14:paraId="77C6CC32" w14:textId="77777777" w:rsidR="00597010" w:rsidRDefault="00597010" w:rsidP="00597010">
      <w:pPr>
        <w:pStyle w:val="PlainText"/>
      </w:pPr>
      <w:r>
        <w:t xml:space="preserve">    </w:t>
      </w:r>
      <w:r>
        <w:rPr>
          <w:color w:val="0000FF"/>
        </w:rPr>
        <w:t>catch</w:t>
      </w:r>
      <w:r>
        <w:t xml:space="preserve"> (</w:t>
      </w:r>
      <w:r>
        <w:rPr>
          <w:color w:val="2B91AF"/>
        </w:rPr>
        <w:t>Exception</w:t>
      </w:r>
      <w:r>
        <w:t>)</w:t>
      </w:r>
    </w:p>
    <w:p w14:paraId="7E4C4CD4" w14:textId="77777777" w:rsidR="00597010" w:rsidRDefault="00597010" w:rsidP="00597010">
      <w:pPr>
        <w:pStyle w:val="PlainText"/>
      </w:pPr>
      <w:r>
        <w:t xml:space="preserve">    {</w:t>
      </w:r>
    </w:p>
    <w:p w14:paraId="5055A1A1" w14:textId="212A3024" w:rsidR="00597010" w:rsidRDefault="00597010" w:rsidP="00597010">
      <w:pPr>
        <w:pStyle w:val="PlainText"/>
      </w:pPr>
      <w:r>
        <w:t xml:space="preserve">        </w:t>
      </w:r>
      <w:r>
        <w:rPr>
          <w:color w:val="008000"/>
        </w:rPr>
        <w:t>// Let's not crash the client.</w:t>
      </w:r>
    </w:p>
    <w:p w14:paraId="5F777AC8" w14:textId="77777777" w:rsidR="00597010" w:rsidRDefault="00597010" w:rsidP="00597010">
      <w:pPr>
        <w:pStyle w:val="PlainText"/>
      </w:pPr>
      <w:r>
        <w:t xml:space="preserve">    }</w:t>
      </w:r>
    </w:p>
    <w:p w14:paraId="09078639" w14:textId="00267C34" w:rsidR="00597010" w:rsidRDefault="00597010" w:rsidP="00597010">
      <w:pPr>
        <w:pStyle w:val="PlainText"/>
      </w:pPr>
      <w:r>
        <w:t>}</w:t>
      </w:r>
    </w:p>
    <w:p w14:paraId="7B2F5974" w14:textId="54E14E29" w:rsidR="00597010" w:rsidRDefault="00D43CEC" w:rsidP="00836C2C">
      <w:pPr>
        <w:keepNext/>
      </w:pPr>
      <w:r>
        <w:lastRenderedPageBreak/>
        <w:t xml:space="preserve">The </w:t>
      </w:r>
      <w:proofErr w:type="spellStart"/>
      <w:r w:rsidRPr="00D43CEC">
        <w:rPr>
          <w:b/>
        </w:rPr>
        <w:t>SaveEndpoint</w:t>
      </w:r>
      <w:proofErr w:type="spellEnd"/>
      <w:r>
        <w:t xml:space="preserve">, </w:t>
      </w:r>
      <w:proofErr w:type="spellStart"/>
      <w:r w:rsidRPr="00D43CEC">
        <w:rPr>
          <w:b/>
        </w:rPr>
        <w:t>SaveGroups</w:t>
      </w:r>
      <w:proofErr w:type="spellEnd"/>
      <w:r>
        <w:t xml:space="preserve">, and </w:t>
      </w:r>
      <w:proofErr w:type="spellStart"/>
      <w:r w:rsidRPr="00D43CEC">
        <w:rPr>
          <w:b/>
        </w:rPr>
        <w:t>SaveMessages</w:t>
      </w:r>
      <w:proofErr w:type="spellEnd"/>
      <w:r>
        <w:t xml:space="preserve"> methods each take a single parameter:</w:t>
      </w:r>
    </w:p>
    <w:p w14:paraId="0D1E0CE4" w14:textId="2CEE58A2" w:rsidR="00D43CEC" w:rsidRDefault="00D43CEC" w:rsidP="00D43CEC">
      <w:pPr>
        <w:pStyle w:val="BulletedList1"/>
      </w:pPr>
      <w:proofErr w:type="spellStart"/>
      <w:r w:rsidRPr="00D43CEC">
        <w:rPr>
          <w:b/>
        </w:rPr>
        <w:t>SaveEndpoint</w:t>
      </w:r>
      <w:proofErr w:type="spellEnd"/>
      <w:r>
        <w:t xml:space="preserve"> takes an </w:t>
      </w:r>
      <w:r w:rsidRPr="00D43CEC">
        <w:rPr>
          <w:b/>
        </w:rPr>
        <w:t>Endpoint</w:t>
      </w:r>
      <w:r>
        <w:t xml:space="preserve"> object.</w:t>
      </w:r>
    </w:p>
    <w:p w14:paraId="6FCC8724" w14:textId="725E449F" w:rsidR="00D43CEC" w:rsidRDefault="00D43CEC" w:rsidP="00D43CEC">
      <w:pPr>
        <w:pStyle w:val="BulletedList1"/>
      </w:pPr>
      <w:proofErr w:type="spellStart"/>
      <w:r w:rsidRPr="00D43CEC">
        <w:rPr>
          <w:b/>
        </w:rPr>
        <w:t>SaveGroups</w:t>
      </w:r>
      <w:proofErr w:type="spellEnd"/>
      <w:r>
        <w:t xml:space="preserve"> takes a </w:t>
      </w:r>
      <w:r w:rsidRPr="00D43CEC">
        <w:rPr>
          <w:b/>
        </w:rPr>
        <w:t>Groups</w:t>
      </w:r>
      <w:r>
        <w:t xml:space="preserve"> object, which is a list </w:t>
      </w:r>
      <w:proofErr w:type="gramStart"/>
      <w:r>
        <w:t>of a groups</w:t>
      </w:r>
      <w:proofErr w:type="gramEnd"/>
      <w:r>
        <w:t>.</w:t>
      </w:r>
    </w:p>
    <w:p w14:paraId="27E93B3D" w14:textId="53895C83" w:rsidR="00D43CEC" w:rsidRDefault="00D43CEC" w:rsidP="00D43CEC">
      <w:pPr>
        <w:pStyle w:val="BulletedList1"/>
      </w:pPr>
      <w:proofErr w:type="spellStart"/>
      <w:r w:rsidRPr="00D43CEC">
        <w:rPr>
          <w:b/>
        </w:rPr>
        <w:t>SaveMessages</w:t>
      </w:r>
      <w:proofErr w:type="spellEnd"/>
      <w:r>
        <w:t xml:space="preserve"> takes a list of </w:t>
      </w:r>
      <w:r w:rsidRPr="00D43CEC">
        <w:rPr>
          <w:b/>
        </w:rPr>
        <w:t>Messages</w:t>
      </w:r>
      <w:r>
        <w:t>.</w:t>
      </w:r>
    </w:p>
    <w:p w14:paraId="6A858C99" w14:textId="206FBA47" w:rsidR="00D43CEC" w:rsidRDefault="00D43CEC" w:rsidP="00D43CEC">
      <w:pPr>
        <w:pStyle w:val="BulletedList1"/>
        <w:numPr>
          <w:ilvl w:val="0"/>
          <w:numId w:val="0"/>
        </w:numPr>
        <w:ind w:left="360" w:hanging="360"/>
      </w:pPr>
      <w:r>
        <w:t xml:space="preserve">The application can read stored data in a similar way. The following also appears in </w:t>
      </w:r>
      <w:proofErr w:type="spellStart"/>
      <w:r>
        <w:t>RelayContext.cs</w:t>
      </w:r>
      <w:proofErr w:type="spellEnd"/>
      <w:r>
        <w:t>:</w:t>
      </w:r>
    </w:p>
    <w:p w14:paraId="6A10A395" w14:textId="77777777" w:rsidR="00D43CEC" w:rsidRDefault="00D43CEC" w:rsidP="00D43CEC">
      <w:pPr>
        <w:pStyle w:val="PlainText"/>
      </w:pPr>
      <w:r>
        <w:rPr>
          <w:color w:val="0000FF"/>
        </w:rPr>
        <w:t>public</w:t>
      </w:r>
      <w:r>
        <w:t xml:space="preserve"> </w:t>
      </w:r>
      <w:r>
        <w:rPr>
          <w:color w:val="0000FF"/>
        </w:rPr>
        <w:t>void</w:t>
      </w:r>
      <w:r>
        <w:t xml:space="preserve"> ReadFromStorage()</w:t>
      </w:r>
    </w:p>
    <w:p w14:paraId="5E0B18E0" w14:textId="77777777" w:rsidR="00D43CEC" w:rsidRDefault="00D43CEC" w:rsidP="00D43CEC">
      <w:pPr>
        <w:pStyle w:val="PlainText"/>
      </w:pPr>
      <w:r>
        <w:t>{</w:t>
      </w:r>
    </w:p>
    <w:p w14:paraId="4E1C6855" w14:textId="77777777" w:rsidR="00D43CEC" w:rsidRDefault="00D43CEC" w:rsidP="00D43CEC">
      <w:pPr>
        <w:pStyle w:val="PlainText"/>
      </w:pPr>
      <w:r>
        <w:t xml:space="preserve">    </w:t>
      </w:r>
      <w:r>
        <w:rPr>
          <w:color w:val="0000FF"/>
        </w:rPr>
        <w:t>try</w:t>
      </w:r>
    </w:p>
    <w:p w14:paraId="2706B0E9" w14:textId="77777777" w:rsidR="00D43CEC" w:rsidRDefault="00D43CEC" w:rsidP="00D43CEC">
      <w:pPr>
        <w:pStyle w:val="PlainText"/>
      </w:pPr>
      <w:r>
        <w:t xml:space="preserve">    {</w:t>
      </w:r>
    </w:p>
    <w:p w14:paraId="7523DD57" w14:textId="77777777" w:rsidR="00D43CEC" w:rsidRDefault="00D43CEC" w:rsidP="00D43CEC">
      <w:pPr>
        <w:pStyle w:val="PlainText"/>
      </w:pPr>
      <w:r>
        <w:t xml:space="preserve">        </w:t>
      </w:r>
      <w:r>
        <w:rPr>
          <w:color w:val="0000FF"/>
        </w:rPr>
        <w:t>this</w:t>
      </w:r>
      <w:r>
        <w:t xml:space="preserve">.Endpoint = </w:t>
      </w:r>
      <w:r>
        <w:rPr>
          <w:color w:val="2B91AF"/>
        </w:rPr>
        <w:t>RelayStorage</w:t>
      </w:r>
      <w:r>
        <w:t>.ReadEndpoint();</w:t>
      </w:r>
    </w:p>
    <w:p w14:paraId="242984E7" w14:textId="77777777" w:rsidR="00D43CEC" w:rsidRDefault="00D43CEC" w:rsidP="00D43CEC">
      <w:pPr>
        <w:pStyle w:val="PlainText"/>
      </w:pPr>
      <w:r>
        <w:t xml:space="preserve">        </w:t>
      </w:r>
      <w:r>
        <w:rPr>
          <w:color w:val="0000FF"/>
        </w:rPr>
        <w:t>this</w:t>
      </w:r>
      <w:r>
        <w:t xml:space="preserve">.Groups = </w:t>
      </w:r>
      <w:r>
        <w:rPr>
          <w:color w:val="2B91AF"/>
        </w:rPr>
        <w:t>RelayStorage</w:t>
      </w:r>
      <w:r>
        <w:t>.ReadGroups();</w:t>
      </w:r>
    </w:p>
    <w:p w14:paraId="0892C30A" w14:textId="77777777" w:rsidR="00D43CEC" w:rsidRDefault="00D43CEC" w:rsidP="00D43CEC">
      <w:pPr>
        <w:pStyle w:val="PlainText"/>
      </w:pPr>
      <w:r>
        <w:t xml:space="preserve">        </w:t>
      </w:r>
      <w:r>
        <w:rPr>
          <w:color w:val="0000FF"/>
        </w:rPr>
        <w:t>this</w:t>
      </w:r>
      <w:r>
        <w:t xml:space="preserve">.Messages = </w:t>
      </w:r>
      <w:r>
        <w:rPr>
          <w:color w:val="2B91AF"/>
        </w:rPr>
        <w:t>RelayStorage</w:t>
      </w:r>
      <w:r>
        <w:t>.ReadMessages();</w:t>
      </w:r>
    </w:p>
    <w:p w14:paraId="1D4E223A" w14:textId="77777777" w:rsidR="00D43CEC" w:rsidRDefault="00D43CEC" w:rsidP="00D43CEC">
      <w:pPr>
        <w:pStyle w:val="PlainText"/>
      </w:pPr>
      <w:r>
        <w:t xml:space="preserve">    }</w:t>
      </w:r>
    </w:p>
    <w:p w14:paraId="2E151F54" w14:textId="77777777" w:rsidR="00D43CEC" w:rsidRDefault="00D43CEC" w:rsidP="00D43CEC">
      <w:pPr>
        <w:pStyle w:val="PlainText"/>
      </w:pPr>
      <w:r>
        <w:t xml:space="preserve">    </w:t>
      </w:r>
      <w:r>
        <w:rPr>
          <w:color w:val="0000FF"/>
        </w:rPr>
        <w:t>catch</w:t>
      </w:r>
      <w:r>
        <w:t xml:space="preserve"> (</w:t>
      </w:r>
      <w:r>
        <w:rPr>
          <w:color w:val="2B91AF"/>
        </w:rPr>
        <w:t>Exception</w:t>
      </w:r>
      <w:r>
        <w:t>)</w:t>
      </w:r>
    </w:p>
    <w:p w14:paraId="1E402076" w14:textId="77777777" w:rsidR="00D43CEC" w:rsidRDefault="00D43CEC" w:rsidP="00D43CEC">
      <w:pPr>
        <w:pStyle w:val="PlainText"/>
      </w:pPr>
      <w:r>
        <w:t xml:space="preserve">    {</w:t>
      </w:r>
    </w:p>
    <w:p w14:paraId="7282DACA" w14:textId="77777777" w:rsidR="00D43CEC" w:rsidRDefault="00D43CEC" w:rsidP="00D43CEC">
      <w:pPr>
        <w:pStyle w:val="PlainText"/>
      </w:pPr>
      <w:r>
        <w:t xml:space="preserve">        // Let's not to crash the client.</w:t>
      </w:r>
    </w:p>
    <w:p w14:paraId="0E139AE6" w14:textId="77777777" w:rsidR="00D43CEC" w:rsidRDefault="00D43CEC" w:rsidP="00D43CEC">
      <w:pPr>
        <w:pStyle w:val="PlainText"/>
      </w:pPr>
      <w:r>
        <w:t xml:space="preserve">    }</w:t>
      </w:r>
    </w:p>
    <w:p w14:paraId="5C25C986" w14:textId="21106C33" w:rsidR="00D43CEC" w:rsidRDefault="00D43CEC" w:rsidP="00D43CEC">
      <w:pPr>
        <w:pStyle w:val="PlainText"/>
      </w:pPr>
      <w:r>
        <w:t>}</w:t>
      </w:r>
    </w:p>
    <w:p w14:paraId="085A8653" w14:textId="77777777" w:rsidR="00170409" w:rsidRDefault="00B33FAF" w:rsidP="00170409">
      <w:pPr>
        <w:pStyle w:val="Heading1"/>
      </w:pPr>
      <w:bookmarkStart w:id="29" w:name="_Toc335306812"/>
      <w:r>
        <w:t>Using the Relay</w:t>
      </w:r>
      <w:bookmarkEnd w:id="19"/>
      <w:bookmarkEnd w:id="20"/>
      <w:r w:rsidR="00823A29">
        <w:t xml:space="preserve"> Service</w:t>
      </w:r>
      <w:r w:rsidR="00170409">
        <w:t xml:space="preserve"> in an Application</w:t>
      </w:r>
      <w:bookmarkEnd w:id="29"/>
    </w:p>
    <w:p w14:paraId="13DFD022" w14:textId="55F408ED" w:rsidR="00170409" w:rsidRDefault="00170409" w:rsidP="00170409">
      <w:r>
        <w:t>To use the Relay service in your own application, you must:</w:t>
      </w:r>
    </w:p>
    <w:p w14:paraId="0C4061C0" w14:textId="16ABB4AC" w:rsidR="00170409" w:rsidRDefault="00AC0803" w:rsidP="00170409">
      <w:pPr>
        <w:pStyle w:val="BulletedList1"/>
        <w:numPr>
          <w:ilvl w:val="0"/>
          <w:numId w:val="3"/>
        </w:numPr>
        <w:ind w:left="360"/>
      </w:pPr>
      <w:r>
        <w:t>Include the</w:t>
      </w:r>
      <w:r w:rsidR="00170409">
        <w:t xml:space="preserve"> required assemblies to the Visual Studio project</w:t>
      </w:r>
      <w:r>
        <w:t>,</w:t>
      </w:r>
    </w:p>
    <w:p w14:paraId="1CF2BB79" w14:textId="51E2667E" w:rsidR="00170409" w:rsidRDefault="00170409" w:rsidP="00170409">
      <w:pPr>
        <w:pStyle w:val="BulletedList1"/>
        <w:numPr>
          <w:ilvl w:val="0"/>
          <w:numId w:val="3"/>
        </w:numPr>
        <w:ind w:left="360"/>
      </w:pPr>
      <w:r>
        <w:t>Reference the namespace in your source code</w:t>
      </w:r>
      <w:r w:rsidR="00AC0803">
        <w:t>.</w:t>
      </w:r>
    </w:p>
    <w:p w14:paraId="270ED7B1" w14:textId="0A9AC98E" w:rsidR="00170409" w:rsidRDefault="00170409" w:rsidP="00170409">
      <w:pPr>
        <w:pStyle w:val="BulletedList1"/>
        <w:numPr>
          <w:ilvl w:val="0"/>
          <w:numId w:val="3"/>
        </w:numPr>
        <w:ind w:left="360"/>
      </w:pPr>
      <w:r>
        <w:t xml:space="preserve">Set up </w:t>
      </w:r>
      <w:r w:rsidR="00062756">
        <w:t>your authentication credentials</w:t>
      </w:r>
      <w:r w:rsidR="00AC0803">
        <w:t>.</w:t>
      </w:r>
    </w:p>
    <w:p w14:paraId="6394F970" w14:textId="3BC46DB7" w:rsidR="008B2D60" w:rsidRDefault="008B2D60" w:rsidP="00170409">
      <w:pPr>
        <w:pStyle w:val="BulletedList1"/>
        <w:numPr>
          <w:ilvl w:val="0"/>
          <w:numId w:val="3"/>
        </w:numPr>
        <w:ind w:left="360"/>
      </w:pPr>
      <w:r>
        <w:t xml:space="preserve">Follow the usage guidelines. </w:t>
      </w:r>
    </w:p>
    <w:p w14:paraId="726D8CEF" w14:textId="77777777" w:rsidR="00AC0803" w:rsidRDefault="00AC0803" w:rsidP="00AC0803">
      <w:pPr>
        <w:pStyle w:val="Heading2"/>
      </w:pPr>
      <w:bookmarkStart w:id="30" w:name="_Toc326172781"/>
      <w:bookmarkStart w:id="31" w:name="_Toc335306813"/>
      <w:r>
        <w:t>Include the Required Libraries</w:t>
      </w:r>
      <w:bookmarkEnd w:id="30"/>
      <w:bookmarkEnd w:id="31"/>
    </w:p>
    <w:p w14:paraId="195B6075" w14:textId="01285D39" w:rsidR="002B08D0" w:rsidRDefault="002B08D0" w:rsidP="002B08D0">
      <w:r>
        <w:t>Applications that use the Relay service depend on the following libraries, which are built as part of the Project Hawaii SDK:</w:t>
      </w:r>
    </w:p>
    <w:p w14:paraId="6190226C" w14:textId="77777777" w:rsidR="002B08D0" w:rsidRDefault="002B08D0" w:rsidP="002B08D0">
      <w:pPr>
        <w:pStyle w:val="BulletedList2"/>
      </w:pPr>
      <w:r>
        <w:t>Microsoft.Hawaii.ClientBase.dll</w:t>
      </w:r>
    </w:p>
    <w:p w14:paraId="718572BB" w14:textId="334D913F" w:rsidR="002B08D0" w:rsidRDefault="002B08D0" w:rsidP="002B08D0">
      <w:pPr>
        <w:pStyle w:val="BulletedList2"/>
      </w:pPr>
      <w:r>
        <w:t>Microsoft.Hawaii.Relay.Client.dll</w:t>
      </w:r>
    </w:p>
    <w:p w14:paraId="65574C7F" w14:textId="65E9205F" w:rsidR="00AC0803" w:rsidRDefault="00AC0803" w:rsidP="00AC0803">
      <w:pPr>
        <w:pStyle w:val="Procedure"/>
      </w:pPr>
      <w:r>
        <w:t xml:space="preserve">To include the </w:t>
      </w:r>
      <w:r w:rsidR="002B08D0">
        <w:t>libraries</w:t>
      </w:r>
      <w:r w:rsidR="005342A9">
        <w:t xml:space="preserve"> </w:t>
      </w:r>
      <w:r>
        <w:t xml:space="preserve">in </w:t>
      </w:r>
      <w:r w:rsidR="002B08D0">
        <w:t>your</w:t>
      </w:r>
      <w:r>
        <w:t xml:space="preserve"> application</w:t>
      </w:r>
    </w:p>
    <w:p w14:paraId="4720E0F1" w14:textId="53A09A04" w:rsidR="002B08D0" w:rsidRDefault="002B08D0" w:rsidP="002B08D0">
      <w:pPr>
        <w:pStyle w:val="BulletedList1"/>
        <w:numPr>
          <w:ilvl w:val="0"/>
          <w:numId w:val="3"/>
        </w:numPr>
        <w:ind w:left="360"/>
      </w:pPr>
      <w:r>
        <w:t>Build the Hawaii SDK, as described in “</w:t>
      </w:r>
      <w:r w:rsidR="00155DA7">
        <w:t>Hawaii Installation Guide</w:t>
      </w:r>
      <w:r>
        <w:t xml:space="preserve">.” </w:t>
      </w:r>
    </w:p>
    <w:p w14:paraId="5362482E" w14:textId="77777777" w:rsidR="002B08D0" w:rsidRDefault="002B08D0" w:rsidP="002B08D0">
      <w:pPr>
        <w:pStyle w:val="BulletedList1"/>
        <w:numPr>
          <w:ilvl w:val="0"/>
          <w:numId w:val="3"/>
        </w:numPr>
        <w:ind w:left="360"/>
      </w:pPr>
      <w:r>
        <w:t>Add references to the following DLLs to your Visual Studio project:</w:t>
      </w:r>
    </w:p>
    <w:p w14:paraId="7C77E340" w14:textId="77777777" w:rsidR="002B08D0" w:rsidRDefault="002B08D0" w:rsidP="002B08D0">
      <w:pPr>
        <w:pStyle w:val="BulletedList2"/>
      </w:pPr>
      <w:r>
        <w:t>Microsoft.Hawaii.ClientBase.dll</w:t>
      </w:r>
    </w:p>
    <w:p w14:paraId="1E560696" w14:textId="01BC1B70" w:rsidR="002B08D0" w:rsidRDefault="002B08D0" w:rsidP="002B08D0">
      <w:pPr>
        <w:pStyle w:val="BulletedList2"/>
      </w:pPr>
      <w:r>
        <w:t>Microsoft.Hawaii.Relay.Client.dll</w:t>
      </w:r>
    </w:p>
    <w:p w14:paraId="3C77B201" w14:textId="77777777" w:rsidR="00597010" w:rsidRDefault="00597010" w:rsidP="00597010">
      <w:pPr>
        <w:pStyle w:val="Heading2"/>
      </w:pPr>
      <w:bookmarkStart w:id="32" w:name="_Toc324772210"/>
      <w:bookmarkStart w:id="33" w:name="_Toc335306814"/>
      <w:bookmarkStart w:id="34" w:name="_Toc324772211"/>
      <w:bookmarkStart w:id="35" w:name="_Toc326172783"/>
      <w:bookmarkStart w:id="36" w:name="_GoBack"/>
      <w:bookmarkEnd w:id="36"/>
      <w:r>
        <w:lastRenderedPageBreak/>
        <w:t>Reference the Namespace</w:t>
      </w:r>
      <w:bookmarkEnd w:id="32"/>
      <w:bookmarkEnd w:id="33"/>
    </w:p>
    <w:p w14:paraId="56F492F9" w14:textId="43523C8B" w:rsidR="00597010" w:rsidRDefault="00597010" w:rsidP="00597010">
      <w:pPr>
        <w:keepNext/>
      </w:pPr>
      <w:r>
        <w:t xml:space="preserve">The Relay client service is defined in the </w:t>
      </w:r>
      <w:proofErr w:type="spellStart"/>
      <w:r w:rsidRPr="00597010">
        <w:rPr>
          <w:b/>
        </w:rPr>
        <w:t>Microsoft.Hawaii</w:t>
      </w:r>
      <w:r w:rsidRPr="00F7048C">
        <w:rPr>
          <w:b/>
        </w:rPr>
        <w:t>.</w:t>
      </w:r>
      <w:r>
        <w:rPr>
          <w:b/>
        </w:rPr>
        <w:t>Relay.Client</w:t>
      </w:r>
      <w:proofErr w:type="spellEnd"/>
      <w:r>
        <w:t xml:space="preserve"> namespace. For ease of reference, include the following in your code:</w:t>
      </w:r>
    </w:p>
    <w:p w14:paraId="4458AB6A" w14:textId="49616CC2" w:rsidR="002B08D0" w:rsidRDefault="002B08D0" w:rsidP="0036680E">
      <w:pPr>
        <w:pStyle w:val="PlainText"/>
        <w:keepNext/>
        <w:keepLines/>
      </w:pPr>
      <w:r>
        <w:rPr>
          <w:color w:val="0000FF"/>
        </w:rPr>
        <w:t>using</w:t>
      </w:r>
      <w:r>
        <w:t xml:space="preserve"> Microsoft.Hawaii;</w:t>
      </w:r>
    </w:p>
    <w:p w14:paraId="484C42A2" w14:textId="77777777" w:rsidR="00597010" w:rsidRDefault="00597010" w:rsidP="0036680E">
      <w:pPr>
        <w:pStyle w:val="PlainText"/>
        <w:keepNext/>
        <w:keepLines/>
      </w:pPr>
      <w:r>
        <w:rPr>
          <w:color w:val="0000FF"/>
        </w:rPr>
        <w:t>using</w:t>
      </w:r>
      <w:r>
        <w:t xml:space="preserve"> Microsoft.Hawaii.Relay.Client;</w:t>
      </w:r>
    </w:p>
    <w:p w14:paraId="56A514C5" w14:textId="6F330BD3" w:rsidR="008B2D60" w:rsidRDefault="00062756" w:rsidP="008B2D60">
      <w:pPr>
        <w:pStyle w:val="Heading2"/>
      </w:pPr>
      <w:bookmarkStart w:id="37" w:name="_Toc335306815"/>
      <w:bookmarkStart w:id="38" w:name="_Toc224699177"/>
      <w:bookmarkEnd w:id="3"/>
      <w:bookmarkEnd w:id="34"/>
      <w:bookmarkEnd w:id="35"/>
      <w:r>
        <w:t>Set Up Your Authentication Credentials</w:t>
      </w:r>
      <w:bookmarkEnd w:id="37"/>
    </w:p>
    <w:p w14:paraId="161AA761" w14:textId="20CF97A8" w:rsidR="008B2D60" w:rsidRDefault="008B2D60" w:rsidP="008B2D60">
      <w:r>
        <w:t xml:space="preserve">Your application authenticates itself with the Relay service by using </w:t>
      </w:r>
      <w:r w:rsidR="00062756">
        <w:t>an Azure Data Market client ID and client secret</w:t>
      </w:r>
      <w:r>
        <w:t xml:space="preserve">. If you do not already have </w:t>
      </w:r>
      <w:r w:rsidR="00062756">
        <w:t>AMD credentials, obtain them</w:t>
      </w:r>
      <w:r>
        <w:t xml:space="preserve"> as described in “</w:t>
      </w:r>
      <w:r w:rsidR="00155DA7">
        <w:t>Hawaii Installation Guide</w:t>
      </w:r>
      <w:r>
        <w:t xml:space="preserve">.” </w:t>
      </w:r>
    </w:p>
    <w:p w14:paraId="1EBFBEAA" w14:textId="46C8FCE6" w:rsidR="00062756" w:rsidRDefault="008B2D60" w:rsidP="00062756">
      <w:r>
        <w:t xml:space="preserve">The easiest way to use the </w:t>
      </w:r>
      <w:proofErr w:type="spellStart"/>
      <w:r w:rsidR="00062756">
        <w:t>the</w:t>
      </w:r>
      <w:proofErr w:type="spellEnd"/>
      <w:r w:rsidR="00062756">
        <w:t xml:space="preserve"> ADM credentials </w:t>
      </w:r>
      <w:r>
        <w:t xml:space="preserve">in your code is to copy the </w:t>
      </w:r>
      <w:proofErr w:type="spellStart"/>
      <w:r>
        <w:t>HawaiiClient.cs</w:t>
      </w:r>
      <w:proofErr w:type="spellEnd"/>
      <w:r>
        <w:t xml:space="preserve"> file from one of the sample applications, </w:t>
      </w:r>
      <w:r w:rsidR="00062756">
        <w:t xml:space="preserve">add it to your project, and change the values of the following strings to your ADM client ID and secret, respectively: </w:t>
      </w:r>
    </w:p>
    <w:p w14:paraId="3D0242BF" w14:textId="77777777" w:rsidR="00062756" w:rsidRPr="00DF0177" w:rsidRDefault="00062756" w:rsidP="00062756">
      <w:pPr>
        <w:pStyle w:val="BulletedList1"/>
        <w:numPr>
          <w:ilvl w:val="0"/>
          <w:numId w:val="3"/>
        </w:numPr>
        <w:ind w:left="360"/>
        <w:rPr>
          <w:b/>
        </w:rPr>
      </w:pPr>
      <w:proofErr w:type="spellStart"/>
      <w:r w:rsidRPr="00DF0177">
        <w:rPr>
          <w:b/>
        </w:rPr>
        <w:t>AdmClientId</w:t>
      </w:r>
      <w:proofErr w:type="spellEnd"/>
    </w:p>
    <w:p w14:paraId="1AC75BB3" w14:textId="77777777" w:rsidR="00062756" w:rsidRPr="00DF0177" w:rsidRDefault="00062756" w:rsidP="00062756">
      <w:pPr>
        <w:pStyle w:val="BulletedList1"/>
        <w:numPr>
          <w:ilvl w:val="0"/>
          <w:numId w:val="3"/>
        </w:numPr>
        <w:ind w:left="360"/>
        <w:rPr>
          <w:b/>
        </w:rPr>
      </w:pPr>
      <w:proofErr w:type="spellStart"/>
      <w:r w:rsidRPr="00DF0177">
        <w:rPr>
          <w:b/>
        </w:rPr>
        <w:t>AdmClientSecret</w:t>
      </w:r>
      <w:proofErr w:type="spellEnd"/>
    </w:p>
    <w:p w14:paraId="5604A235" w14:textId="77777777" w:rsidR="00597010" w:rsidRDefault="00597010" w:rsidP="00597010">
      <w:pPr>
        <w:pStyle w:val="Heading2"/>
      </w:pPr>
      <w:bookmarkStart w:id="39" w:name="_Toc335306816"/>
      <w:r>
        <w:t>General Guidelines</w:t>
      </w:r>
      <w:bookmarkEnd w:id="39"/>
    </w:p>
    <w:p w14:paraId="0ACFA9D1" w14:textId="77777777" w:rsidR="00597010" w:rsidRDefault="00597010" w:rsidP="00597010">
      <w:r>
        <w:t>The following general guidelines apply to use of the Relay service:</w:t>
      </w:r>
    </w:p>
    <w:p w14:paraId="5BB2733E" w14:textId="77777777" w:rsidR="00597010" w:rsidRDefault="00597010" w:rsidP="00597010">
      <w:pPr>
        <w:pStyle w:val="BulletedList1"/>
      </w:pPr>
      <w:r>
        <w:t>Applications use</w:t>
      </w:r>
      <w:r w:rsidRPr="004A7208">
        <w:t xml:space="preserve"> </w:t>
      </w:r>
      <w:r>
        <w:t>a</w:t>
      </w:r>
      <w:r w:rsidRPr="004A7208">
        <w:t xml:space="preserve"> </w:t>
      </w:r>
      <w:proofErr w:type="spellStart"/>
      <w:r>
        <w:rPr>
          <w:b/>
        </w:rPr>
        <w:t>Relay</w:t>
      </w:r>
      <w:r w:rsidRPr="004A7208">
        <w:rPr>
          <w:b/>
        </w:rPr>
        <w:t>Client</w:t>
      </w:r>
      <w:proofErr w:type="spellEnd"/>
      <w:r w:rsidRPr="004A7208">
        <w:t xml:space="preserve"> instance to trigger an asynchronous call to the Hawaii </w:t>
      </w:r>
      <w:r>
        <w:t>Relay</w:t>
      </w:r>
      <w:r w:rsidRPr="004A7208">
        <w:t xml:space="preserve"> service</w:t>
      </w:r>
      <w:r>
        <w:t>.</w:t>
      </w:r>
    </w:p>
    <w:p w14:paraId="67FBF3D4" w14:textId="292BDD69" w:rsidR="00597010" w:rsidRDefault="00597010" w:rsidP="00597010">
      <w:pPr>
        <w:pStyle w:val="BulletedList1"/>
      </w:pPr>
      <w:r>
        <w:t xml:space="preserve">The application must have a registration ID for a valid endpoint before it can send a message. To register an endpoint, an application calls the </w:t>
      </w:r>
      <w:proofErr w:type="spellStart"/>
      <w:r w:rsidRPr="00607F5D">
        <w:rPr>
          <w:b/>
        </w:rPr>
        <w:t>CreateEndpointAsync</w:t>
      </w:r>
      <w:proofErr w:type="spellEnd"/>
      <w:r>
        <w:t xml:space="preserve"> method. Applications cannot pick their own registration IDs; the Relay service as</w:t>
      </w:r>
      <w:r w:rsidR="00F62F59">
        <w:t>signs Registration IDs randomly.</w:t>
      </w:r>
    </w:p>
    <w:p w14:paraId="08112CE7" w14:textId="156A4C11" w:rsidR="003454DF" w:rsidRDefault="003454DF" w:rsidP="00597010">
      <w:pPr>
        <w:pStyle w:val="BulletedList1"/>
      </w:pPr>
      <w:r>
        <w:t>A device or endpoint can have any number of registration IDs.</w:t>
      </w:r>
    </w:p>
    <w:p w14:paraId="4A74A36A" w14:textId="2BE15FDC" w:rsidR="001524F8" w:rsidRDefault="003454DF" w:rsidP="001524F8">
      <w:pPr>
        <w:pStyle w:val="BulletedList1"/>
      </w:pPr>
      <w:r>
        <w:t>An endpoint must be a member of a group to send a message to the group.</w:t>
      </w:r>
    </w:p>
    <w:p w14:paraId="715D73AE" w14:textId="54122CE5" w:rsidR="00F62F59" w:rsidRDefault="00F62F59" w:rsidP="00597010">
      <w:pPr>
        <w:pStyle w:val="BulletedList1"/>
      </w:pPr>
      <w:r>
        <w:t xml:space="preserve">Applications can use the </w:t>
      </w:r>
      <w:proofErr w:type="spellStart"/>
      <w:r w:rsidRPr="00F62F59">
        <w:rPr>
          <w:b/>
        </w:rPr>
        <w:t>RelayStorage</w:t>
      </w:r>
      <w:proofErr w:type="spellEnd"/>
      <w:r>
        <w:t xml:space="preserve"> class to save and retrieve </w:t>
      </w:r>
      <w:r w:rsidR="00973966">
        <w:t>endpoints</w:t>
      </w:r>
      <w:r>
        <w:t>, groups, and messages</w:t>
      </w:r>
      <w:r w:rsidR="00A47D19">
        <w:t xml:space="preserve"> in isolated storage</w:t>
      </w:r>
      <w:r>
        <w:t>.</w:t>
      </w:r>
      <w:r w:rsidR="001524F8">
        <w:t xml:space="preserve"> When an application creates an endpoint or a group, it should store the </w:t>
      </w:r>
      <w:r w:rsidR="00973966">
        <w:t xml:space="preserve">returned </w:t>
      </w:r>
      <w:r w:rsidR="00973966" w:rsidRPr="00973966">
        <w:rPr>
          <w:b/>
        </w:rPr>
        <w:t>Endpoint</w:t>
      </w:r>
      <w:r w:rsidR="00973966">
        <w:t xml:space="preserve"> or </w:t>
      </w:r>
      <w:r w:rsidR="00973966" w:rsidRPr="00973966">
        <w:rPr>
          <w:b/>
        </w:rPr>
        <w:t>Group</w:t>
      </w:r>
      <w:r w:rsidR="001524F8">
        <w:t xml:space="preserve"> </w:t>
      </w:r>
      <w:r w:rsidR="00973966">
        <w:t xml:space="preserve">to ensure that the </w:t>
      </w:r>
      <w:proofErr w:type="spellStart"/>
      <w:r w:rsidR="00973966" w:rsidRPr="00973966">
        <w:rPr>
          <w:b/>
        </w:rPr>
        <w:t>SecretKey</w:t>
      </w:r>
      <w:proofErr w:type="spellEnd"/>
      <w:r w:rsidR="00973966">
        <w:t xml:space="preserve"> is available later. The application must pass the </w:t>
      </w:r>
      <w:proofErr w:type="spellStart"/>
      <w:r w:rsidR="00973966" w:rsidRPr="00973966">
        <w:rPr>
          <w:b/>
        </w:rPr>
        <w:t>SecretKey</w:t>
      </w:r>
      <w:proofErr w:type="spellEnd"/>
      <w:r w:rsidR="00973966">
        <w:t xml:space="preserve"> to change the endpoint or group. </w:t>
      </w:r>
    </w:p>
    <w:p w14:paraId="6F05DAF0" w14:textId="77777777" w:rsidR="00F01F06" w:rsidRDefault="00F01F06" w:rsidP="00196B14">
      <w:pPr>
        <w:pStyle w:val="Heading1"/>
      </w:pPr>
      <w:bookmarkStart w:id="40" w:name="_Toc335306817"/>
      <w:r>
        <w:t>Resources</w:t>
      </w:r>
      <w:bookmarkEnd w:id="38"/>
      <w:bookmarkEnd w:id="40"/>
    </w:p>
    <w:p w14:paraId="4EAD2B56" w14:textId="0E954058" w:rsidR="00F01F06" w:rsidRDefault="00F01F06" w:rsidP="00AE1964">
      <w:r>
        <w:t xml:space="preserve">This section provides links to additional information about </w:t>
      </w:r>
      <w:r w:rsidR="00922E3B">
        <w:t>the Project Hawaii Relay Service</w:t>
      </w:r>
      <w:r>
        <w:t xml:space="preserve"> and related topics.</w:t>
      </w:r>
    </w:p>
    <w:p w14:paraId="5EC64050" w14:textId="77777777" w:rsidR="002B08D0" w:rsidRDefault="002B08D0" w:rsidP="002B08D0">
      <w:pPr>
        <w:pStyle w:val="Term1"/>
      </w:pPr>
      <w:r>
        <w:t xml:space="preserve">Microsoft Research Project Hawaii </w:t>
      </w:r>
    </w:p>
    <w:p w14:paraId="769E27E8" w14:textId="77777777" w:rsidR="002B08D0" w:rsidRDefault="009328E3" w:rsidP="002B08D0">
      <w:pPr>
        <w:pStyle w:val="Def1"/>
        <w:rPr>
          <w:rStyle w:val="Hyperlink"/>
        </w:rPr>
      </w:pPr>
      <w:hyperlink r:id="rId12" w:history="1">
        <w:r w:rsidR="002B08D0" w:rsidRPr="00F74CE5">
          <w:rPr>
            <w:rStyle w:val="Hyperlink"/>
          </w:rPr>
          <w:t>http://research.microsoft.com/en-us/projects/hawaii/default.aspx</w:t>
        </w:r>
      </w:hyperlink>
    </w:p>
    <w:p w14:paraId="3BA330EB" w14:textId="77777777" w:rsidR="0036680E" w:rsidRDefault="0036680E" w:rsidP="0036680E">
      <w:pPr>
        <w:pStyle w:val="Term1"/>
      </w:pPr>
      <w:r>
        <w:t>Getting Started with the Project Hawaii SDK</w:t>
      </w:r>
    </w:p>
    <w:p w14:paraId="7E9888B3" w14:textId="77777777" w:rsidR="0036680E" w:rsidRDefault="009328E3" w:rsidP="0036680E">
      <w:pPr>
        <w:pStyle w:val="Def1"/>
        <w:rPr>
          <w:rStyle w:val="Hyperlink"/>
        </w:rPr>
      </w:pPr>
      <w:hyperlink r:id="rId13" w:history="1">
        <w:r w:rsidR="0036680E" w:rsidRPr="00525DC3">
          <w:rPr>
            <w:rStyle w:val="Hyperlink"/>
          </w:rPr>
          <w:t>http://research.microsoft.com/en-US/projects/hawaii/docs.aspx</w:t>
        </w:r>
      </w:hyperlink>
    </w:p>
    <w:p w14:paraId="3957B9B7" w14:textId="62B63B1A" w:rsidR="00F01F06" w:rsidRDefault="00922E3B" w:rsidP="00196B14">
      <w:pPr>
        <w:pStyle w:val="Term1"/>
      </w:pPr>
      <w:r>
        <w:t>Project Hawaii on Facebook</w:t>
      </w:r>
    </w:p>
    <w:p w14:paraId="132B88F1" w14:textId="0406430B" w:rsidR="00922E3B" w:rsidRDefault="009328E3" w:rsidP="00922E3B">
      <w:pPr>
        <w:pStyle w:val="Def1"/>
      </w:pPr>
      <w:hyperlink r:id="rId14" w:history="1">
        <w:r w:rsidR="00922E3B" w:rsidRPr="002A2FE5">
          <w:rPr>
            <w:rStyle w:val="Hyperlink"/>
          </w:rPr>
          <w:t>http://www.facebook.com/pages/Microsoft-Research-Project-Hawaii/164295863611699</w:t>
        </w:r>
      </w:hyperlink>
    </w:p>
    <w:p w14:paraId="10F3B716" w14:textId="1ED40DC2" w:rsidR="00595114" w:rsidRDefault="00595114" w:rsidP="004C19C3">
      <w:pPr>
        <w:pStyle w:val="Term1"/>
      </w:pPr>
      <w:r>
        <w:lastRenderedPageBreak/>
        <w:t>MSDN</w:t>
      </w:r>
    </w:p>
    <w:p w14:paraId="4C1C6710" w14:textId="2B25D050" w:rsidR="004C19C3" w:rsidRPr="008B3322" w:rsidRDefault="004C19C3" w:rsidP="004C19C3">
      <w:pPr>
        <w:pStyle w:val="Def1"/>
        <w:rPr>
          <w:rStyle w:val="Hyperlink"/>
        </w:rPr>
      </w:pPr>
      <w:r>
        <w:t>Programming Windows Phone 7</w:t>
      </w:r>
      <w:r w:rsidR="00595114">
        <w:br/>
      </w:r>
      <w:hyperlink r:id="rId15" w:history="1">
        <w:r w:rsidRPr="009322E2">
          <w:rPr>
            <w:rStyle w:val="Hyperlink"/>
          </w:rPr>
          <w:t>http://blogs.msdn.com/b/microsoft_press/archive/2010/10/28/free-ebook-programming-windows-phone-7-by-charles-petzold.aspx</w:t>
        </w:r>
      </w:hyperlink>
    </w:p>
    <w:p w14:paraId="484A445B" w14:textId="4B904FE0" w:rsidR="004C19C3" w:rsidRDefault="004C19C3" w:rsidP="004C19C3">
      <w:pPr>
        <w:pStyle w:val="Def1"/>
        <w:rPr>
          <w:rStyle w:val="Hyperlink"/>
        </w:rPr>
      </w:pPr>
      <w:r>
        <w:t>How to: Create Your First Silverlight Application for Windows Phone</w:t>
      </w:r>
      <w:r w:rsidR="00595114">
        <w:br/>
      </w:r>
      <w:hyperlink r:id="rId16" w:history="1">
        <w:r w:rsidR="00595114" w:rsidRPr="0059210D">
          <w:rPr>
            <w:rStyle w:val="Hyperlink"/>
          </w:rPr>
          <w:t>http://msdn.microsoft.com/library/ff402526(v=VS.92).aspx</w:t>
        </w:r>
      </w:hyperlink>
    </w:p>
    <w:p w14:paraId="7DACFE30" w14:textId="27C5EFCF" w:rsidR="00595114" w:rsidRPr="00595114" w:rsidRDefault="00595114" w:rsidP="00595114">
      <w:pPr>
        <w:pStyle w:val="Def1"/>
      </w:pPr>
      <w:proofErr w:type="spellStart"/>
      <w:r w:rsidRPr="00595114">
        <w:rPr>
          <w:b/>
        </w:rPr>
        <w:t>System.Io.IsolatedStorage</w:t>
      </w:r>
      <w:proofErr w:type="spellEnd"/>
      <w:r>
        <w:br/>
      </w:r>
      <w:hyperlink r:id="rId17" w:history="1">
        <w:r w:rsidRPr="002B08D0">
          <w:rPr>
            <w:rStyle w:val="Hyperlink"/>
          </w:rPr>
          <w:t>http://msdn.microsoft.com/en-us/library/x7dzh4ws(v=vs.95)</w:t>
        </w:r>
      </w:hyperlink>
    </w:p>
    <w:sectPr w:rsidR="00595114" w:rsidRPr="00595114" w:rsidSect="00A52C2C">
      <w:headerReference w:type="default" r:id="rId18"/>
      <w:footerReference w:type="default" r:id="rId19"/>
      <w:headerReference w:type="first" r:id="rId20"/>
      <w:pgSz w:w="12240" w:h="15840" w:code="1"/>
      <w:pgMar w:top="1800" w:right="1800" w:bottom="1800" w:left="1800" w:header="50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FB4C7" w14:textId="77777777" w:rsidR="009328E3" w:rsidRDefault="009328E3" w:rsidP="00F81EAE">
      <w:r>
        <w:separator/>
      </w:r>
    </w:p>
  </w:endnote>
  <w:endnote w:type="continuationSeparator" w:id="0">
    <w:p w14:paraId="406843DA" w14:textId="77777777" w:rsidR="009328E3" w:rsidRDefault="009328E3" w:rsidP="00F8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A1A78" w14:textId="1F9B6E11" w:rsidR="006762B3" w:rsidRDefault="008F76E1">
    <w:pPr>
      <w:pStyle w:val="Footer"/>
    </w:pPr>
    <w:fldSimple w:instr=" STYLEREF  Version  \* MERGEFORMAT ">
      <w:r w:rsidR="00155DA7">
        <w:rPr>
          <w:noProof/>
        </w:rPr>
        <w:t>Version 2.1 – September 13, 2012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D0F4B" w14:textId="77777777" w:rsidR="009328E3" w:rsidRDefault="009328E3" w:rsidP="00F81EAE">
      <w:r>
        <w:separator/>
      </w:r>
    </w:p>
  </w:footnote>
  <w:footnote w:type="continuationSeparator" w:id="0">
    <w:p w14:paraId="42165CBF" w14:textId="77777777" w:rsidR="009328E3" w:rsidRDefault="009328E3" w:rsidP="00F81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5F74C" w14:textId="77777777" w:rsidR="006762B3" w:rsidRDefault="008F76E1">
    <w:pPr>
      <w:pStyle w:val="Header"/>
    </w:pPr>
    <w:fldSimple w:instr=" STYLEREF  Title  \* MERGEFORMAT ">
      <w:r w:rsidR="00155DA7">
        <w:rPr>
          <w:noProof/>
        </w:rPr>
        <w:t>Relay Service Programming Guide</w:t>
      </w:r>
    </w:fldSimple>
    <w:r w:rsidR="006762B3">
      <w:t xml:space="preserve"> </w:t>
    </w:r>
    <w:r w:rsidR="006762B3">
      <w:rPr>
        <w:rFonts w:cs="Calibri"/>
      </w:rPr>
      <w:t>–</w:t>
    </w:r>
    <w:r w:rsidR="006762B3">
      <w:t xml:space="preserve"> </w:t>
    </w:r>
    <w:r w:rsidR="006762B3">
      <w:fldChar w:fldCharType="begin"/>
    </w:r>
    <w:r w:rsidR="006762B3">
      <w:instrText xml:space="preserve"> PAGE  \* Arabic  \* MERGEFORMAT </w:instrText>
    </w:r>
    <w:r w:rsidR="006762B3">
      <w:fldChar w:fldCharType="separate"/>
    </w:r>
    <w:r w:rsidR="00155DA7">
      <w:rPr>
        <w:noProof/>
      </w:rPr>
      <w:t>16</w:t>
    </w:r>
    <w:r w:rsidR="006762B3">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A4B99" w14:textId="77777777" w:rsidR="0075108D" w:rsidRDefault="0075108D" w:rsidP="0075108D">
    <w:pPr>
      <w:pStyle w:val="Right"/>
    </w:pPr>
    <w:r w:rsidRPr="008707A2">
      <w:rPr>
        <w:noProof/>
      </w:rPr>
      <w:drawing>
        <wp:inline distT="0" distB="0" distL="0" distR="0" wp14:anchorId="6AD31C73" wp14:editId="3FF748F6">
          <wp:extent cx="1552575" cy="5429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rc2.png"/>
                  <pic:cNvPicPr/>
                </pic:nvPicPr>
                <pic:blipFill>
                  <a:blip r:embed="rId1">
                    <a:extLst>
                      <a:ext uri="{28A0092B-C50C-407E-A947-70E740481C1C}">
                        <a14:useLocalDpi xmlns:a14="http://schemas.microsoft.com/office/drawing/2010/main" val="0"/>
                      </a:ext>
                    </a:extLst>
                  </a:blip>
                  <a:stretch>
                    <a:fillRect/>
                  </a:stretch>
                </pic:blipFill>
                <pic:spPr>
                  <a:xfrm>
                    <a:off x="0" y="0"/>
                    <a:ext cx="1552575" cy="5429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6DE455DA"/>
    <w:lvl w:ilvl="0">
      <w:start w:val="1"/>
      <w:numFmt w:val="decimal"/>
      <w:lvlText w:val="%1."/>
      <w:lvlJc w:val="left"/>
      <w:pPr>
        <w:tabs>
          <w:tab w:val="num" w:pos="1440"/>
        </w:tabs>
        <w:ind w:left="1440" w:hanging="360"/>
      </w:pPr>
    </w:lvl>
  </w:abstractNum>
  <w:abstractNum w:abstractNumId="1">
    <w:nsid w:val="FFFFFF7E"/>
    <w:multiLevelType w:val="singleLevel"/>
    <w:tmpl w:val="7D98C274"/>
    <w:lvl w:ilvl="0">
      <w:start w:val="1"/>
      <w:numFmt w:val="decimal"/>
      <w:lvlText w:val="%1."/>
      <w:lvlJc w:val="left"/>
      <w:pPr>
        <w:tabs>
          <w:tab w:val="num" w:pos="1080"/>
        </w:tabs>
        <w:ind w:left="1080" w:hanging="360"/>
      </w:pPr>
    </w:lvl>
  </w:abstractNum>
  <w:abstractNum w:abstractNumId="2">
    <w:nsid w:val="FFFFFF7F"/>
    <w:multiLevelType w:val="singleLevel"/>
    <w:tmpl w:val="852E98BC"/>
    <w:lvl w:ilvl="0">
      <w:start w:val="1"/>
      <w:numFmt w:val="decimal"/>
      <w:lvlText w:val="%1."/>
      <w:lvlJc w:val="left"/>
      <w:pPr>
        <w:tabs>
          <w:tab w:val="num" w:pos="720"/>
        </w:tabs>
        <w:ind w:left="720" w:hanging="360"/>
      </w:pPr>
    </w:lvl>
  </w:abstractNum>
  <w:abstractNum w:abstractNumId="3">
    <w:nsid w:val="FFFFFF80"/>
    <w:multiLevelType w:val="singleLevel"/>
    <w:tmpl w:val="C1C42DAA"/>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15C235A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91A4C0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34E485A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7FBA975E"/>
    <w:lvl w:ilvl="0">
      <w:start w:val="1"/>
      <w:numFmt w:val="decimal"/>
      <w:lvlText w:val="%1."/>
      <w:lvlJc w:val="left"/>
      <w:pPr>
        <w:tabs>
          <w:tab w:val="num" w:pos="360"/>
        </w:tabs>
        <w:ind w:left="360" w:hanging="360"/>
      </w:pPr>
    </w:lvl>
  </w:abstractNum>
  <w:abstractNum w:abstractNumId="8">
    <w:nsid w:val="010E17D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9">
    <w:nsid w:val="17E616D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237A397D"/>
    <w:multiLevelType w:val="hybridMultilevel"/>
    <w:tmpl w:val="45A2CD6A"/>
    <w:lvl w:ilvl="0" w:tplc="0212CE98">
      <w:start w:val="1"/>
      <w:numFmt w:val="bullet"/>
      <w:pStyle w:val="Table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B207F"/>
    <w:multiLevelType w:val="hybridMultilevel"/>
    <w:tmpl w:val="F16A0EC6"/>
    <w:lvl w:ilvl="0" w:tplc="329AB140">
      <w:start w:val="1"/>
      <w:numFmt w:val="bullet"/>
      <w:pStyle w:val="BulletedList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71B0F97"/>
    <w:multiLevelType w:val="hybridMultilevel"/>
    <w:tmpl w:val="8F5A0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45A5134"/>
    <w:multiLevelType w:val="hybridMultilevel"/>
    <w:tmpl w:val="DDCA4A94"/>
    <w:lvl w:ilvl="0" w:tplc="880CB85C">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54627DEE"/>
    <w:multiLevelType w:val="multilevel"/>
    <w:tmpl w:val="F3F0E718"/>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6CC0945"/>
    <w:multiLevelType w:val="hybridMultilevel"/>
    <w:tmpl w:val="27229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9E54EE6"/>
    <w:multiLevelType w:val="hybridMultilevel"/>
    <w:tmpl w:val="2C5AF7DC"/>
    <w:lvl w:ilvl="0" w:tplc="CCBA74F2">
      <w:start w:val="1"/>
      <w:numFmt w:val="bullet"/>
      <w:pStyle w:val="TOC4"/>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2">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3">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6FA1BDC"/>
    <w:multiLevelType w:val="hybridMultilevel"/>
    <w:tmpl w:val="1076D0BA"/>
    <w:lvl w:ilvl="0" w:tplc="E6387A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4B42F7"/>
    <w:multiLevelType w:val="hybridMultilevel"/>
    <w:tmpl w:val="6764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11"/>
  </w:num>
  <w:num w:numId="4">
    <w:abstractNumId w:val="22"/>
  </w:num>
  <w:num w:numId="5">
    <w:abstractNumId w:val="17"/>
  </w:num>
  <w:num w:numId="6">
    <w:abstractNumId w:val="9"/>
  </w:num>
  <w:num w:numId="7">
    <w:abstractNumId w:val="15"/>
  </w:num>
  <w:num w:numId="8">
    <w:abstractNumId w:val="13"/>
  </w:num>
  <w:num w:numId="9">
    <w:abstractNumId w:val="8"/>
  </w:num>
  <w:num w:numId="10">
    <w:abstractNumId w:val="8"/>
  </w:num>
  <w:num w:numId="11">
    <w:abstractNumId w:val="6"/>
  </w:num>
  <w:num w:numId="12">
    <w:abstractNumId w:val="5"/>
  </w:num>
  <w:num w:numId="13">
    <w:abstractNumId w:val="4"/>
  </w:num>
  <w:num w:numId="14">
    <w:abstractNumId w:val="3"/>
  </w:num>
  <w:num w:numId="15">
    <w:abstractNumId w:val="7"/>
  </w:num>
  <w:num w:numId="16">
    <w:abstractNumId w:val="2"/>
  </w:num>
  <w:num w:numId="17">
    <w:abstractNumId w:val="1"/>
  </w:num>
  <w:num w:numId="18">
    <w:abstractNumId w:val="0"/>
  </w:num>
  <w:num w:numId="19">
    <w:abstractNumId w:val="12"/>
  </w:num>
  <w:num w:numId="20">
    <w:abstractNumId w:val="20"/>
  </w:num>
  <w:num w:numId="21">
    <w:abstractNumId w:val="19"/>
  </w:num>
  <w:num w:numId="22">
    <w:abstractNumId w:val="10"/>
  </w:num>
  <w:num w:numId="23">
    <w:abstractNumId w:val="21"/>
  </w:num>
  <w:num w:numId="24">
    <w:abstractNumId w:val="11"/>
  </w:num>
  <w:num w:numId="25">
    <w:abstractNumId w:val="16"/>
  </w:num>
  <w:num w:numId="26">
    <w:abstractNumId w:val="23"/>
  </w:num>
  <w:num w:numId="27">
    <w:abstractNumId w:val="18"/>
  </w:num>
  <w:num w:numId="28">
    <w:abstractNumId w:val="2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EAE"/>
    <w:rsid w:val="0001039C"/>
    <w:rsid w:val="00014282"/>
    <w:rsid w:val="00015F44"/>
    <w:rsid w:val="00026F2B"/>
    <w:rsid w:val="00046F59"/>
    <w:rsid w:val="00047616"/>
    <w:rsid w:val="00051108"/>
    <w:rsid w:val="00062756"/>
    <w:rsid w:val="00071B51"/>
    <w:rsid w:val="000734EB"/>
    <w:rsid w:val="0008480A"/>
    <w:rsid w:val="00093CDD"/>
    <w:rsid w:val="000A566B"/>
    <w:rsid w:val="000C666D"/>
    <w:rsid w:val="000D0CAF"/>
    <w:rsid w:val="000E1AB3"/>
    <w:rsid w:val="000E3AF2"/>
    <w:rsid w:val="00127D58"/>
    <w:rsid w:val="001370F5"/>
    <w:rsid w:val="001376B2"/>
    <w:rsid w:val="00142E35"/>
    <w:rsid w:val="00145D20"/>
    <w:rsid w:val="001524F8"/>
    <w:rsid w:val="00155DA7"/>
    <w:rsid w:val="00170409"/>
    <w:rsid w:val="0018255E"/>
    <w:rsid w:val="00196B14"/>
    <w:rsid w:val="001C0D56"/>
    <w:rsid w:val="001E50DB"/>
    <w:rsid w:val="001E5786"/>
    <w:rsid w:val="002003A0"/>
    <w:rsid w:val="002203A6"/>
    <w:rsid w:val="00225F50"/>
    <w:rsid w:val="00254AB1"/>
    <w:rsid w:val="00271769"/>
    <w:rsid w:val="0028261D"/>
    <w:rsid w:val="002A48D1"/>
    <w:rsid w:val="002B08D0"/>
    <w:rsid w:val="002C681D"/>
    <w:rsid w:val="002E18C5"/>
    <w:rsid w:val="002E35F2"/>
    <w:rsid w:val="002E59E3"/>
    <w:rsid w:val="002F4D60"/>
    <w:rsid w:val="00303246"/>
    <w:rsid w:val="00307766"/>
    <w:rsid w:val="0032210C"/>
    <w:rsid w:val="0032724B"/>
    <w:rsid w:val="003454DF"/>
    <w:rsid w:val="0036680E"/>
    <w:rsid w:val="00377518"/>
    <w:rsid w:val="003A11D2"/>
    <w:rsid w:val="003B3C48"/>
    <w:rsid w:val="003B4FBE"/>
    <w:rsid w:val="003C4359"/>
    <w:rsid w:val="003F7DC0"/>
    <w:rsid w:val="00413957"/>
    <w:rsid w:val="00430604"/>
    <w:rsid w:val="004602CF"/>
    <w:rsid w:val="004630F8"/>
    <w:rsid w:val="00465BCE"/>
    <w:rsid w:val="00493D2D"/>
    <w:rsid w:val="004C19C3"/>
    <w:rsid w:val="004D2EFB"/>
    <w:rsid w:val="004D7D53"/>
    <w:rsid w:val="004E0273"/>
    <w:rsid w:val="004E3992"/>
    <w:rsid w:val="004F5404"/>
    <w:rsid w:val="00502428"/>
    <w:rsid w:val="0053223D"/>
    <w:rsid w:val="0053300D"/>
    <w:rsid w:val="005342A9"/>
    <w:rsid w:val="00550236"/>
    <w:rsid w:val="005513AB"/>
    <w:rsid w:val="00556057"/>
    <w:rsid w:val="00567A8E"/>
    <w:rsid w:val="0057042B"/>
    <w:rsid w:val="0057235E"/>
    <w:rsid w:val="00595114"/>
    <w:rsid w:val="00597010"/>
    <w:rsid w:val="005A7C2B"/>
    <w:rsid w:val="005E40A3"/>
    <w:rsid w:val="00616739"/>
    <w:rsid w:val="00633D77"/>
    <w:rsid w:val="00637100"/>
    <w:rsid w:val="00644703"/>
    <w:rsid w:val="0065389A"/>
    <w:rsid w:val="00654D53"/>
    <w:rsid w:val="006554D0"/>
    <w:rsid w:val="006754CD"/>
    <w:rsid w:val="006762B3"/>
    <w:rsid w:val="00680126"/>
    <w:rsid w:val="0069103C"/>
    <w:rsid w:val="006A2769"/>
    <w:rsid w:val="006C38ED"/>
    <w:rsid w:val="006C70B3"/>
    <w:rsid w:val="006D0B7B"/>
    <w:rsid w:val="006E25B0"/>
    <w:rsid w:val="006F667A"/>
    <w:rsid w:val="006F69D2"/>
    <w:rsid w:val="006F7413"/>
    <w:rsid w:val="00710117"/>
    <w:rsid w:val="00726EF2"/>
    <w:rsid w:val="00742BA2"/>
    <w:rsid w:val="0074472C"/>
    <w:rsid w:val="0075108D"/>
    <w:rsid w:val="007524D5"/>
    <w:rsid w:val="00764AEF"/>
    <w:rsid w:val="00793EBE"/>
    <w:rsid w:val="007B28B8"/>
    <w:rsid w:val="007B5F2A"/>
    <w:rsid w:val="007C7982"/>
    <w:rsid w:val="007D1523"/>
    <w:rsid w:val="00823A29"/>
    <w:rsid w:val="00831819"/>
    <w:rsid w:val="00833F98"/>
    <w:rsid w:val="00834906"/>
    <w:rsid w:val="00836C2C"/>
    <w:rsid w:val="00844124"/>
    <w:rsid w:val="008578FA"/>
    <w:rsid w:val="00860BAF"/>
    <w:rsid w:val="008642FB"/>
    <w:rsid w:val="00865A56"/>
    <w:rsid w:val="008748AB"/>
    <w:rsid w:val="00876F51"/>
    <w:rsid w:val="00881723"/>
    <w:rsid w:val="008A1F50"/>
    <w:rsid w:val="008B2D60"/>
    <w:rsid w:val="008D009B"/>
    <w:rsid w:val="008D04E1"/>
    <w:rsid w:val="008D27FE"/>
    <w:rsid w:val="008F76E1"/>
    <w:rsid w:val="00922E3B"/>
    <w:rsid w:val="009322E2"/>
    <w:rsid w:val="009328E3"/>
    <w:rsid w:val="00937750"/>
    <w:rsid w:val="00940AFF"/>
    <w:rsid w:val="00956D84"/>
    <w:rsid w:val="0096197C"/>
    <w:rsid w:val="009673CD"/>
    <w:rsid w:val="00973966"/>
    <w:rsid w:val="00974FF0"/>
    <w:rsid w:val="009B0AD7"/>
    <w:rsid w:val="009B2930"/>
    <w:rsid w:val="009D35B6"/>
    <w:rsid w:val="009F10AD"/>
    <w:rsid w:val="009F4546"/>
    <w:rsid w:val="009F68C1"/>
    <w:rsid w:val="00A16BE7"/>
    <w:rsid w:val="00A40A82"/>
    <w:rsid w:val="00A47D19"/>
    <w:rsid w:val="00A52C2C"/>
    <w:rsid w:val="00A85479"/>
    <w:rsid w:val="00A861B5"/>
    <w:rsid w:val="00A90288"/>
    <w:rsid w:val="00AB67C7"/>
    <w:rsid w:val="00AC0803"/>
    <w:rsid w:val="00AC17F4"/>
    <w:rsid w:val="00AC4C2A"/>
    <w:rsid w:val="00AD4229"/>
    <w:rsid w:val="00AD58D5"/>
    <w:rsid w:val="00AD6325"/>
    <w:rsid w:val="00AE1964"/>
    <w:rsid w:val="00AE1DC7"/>
    <w:rsid w:val="00AE24FB"/>
    <w:rsid w:val="00AF5581"/>
    <w:rsid w:val="00B26827"/>
    <w:rsid w:val="00B33FAF"/>
    <w:rsid w:val="00B4596F"/>
    <w:rsid w:val="00B51445"/>
    <w:rsid w:val="00B57668"/>
    <w:rsid w:val="00B64A56"/>
    <w:rsid w:val="00B72A25"/>
    <w:rsid w:val="00B74838"/>
    <w:rsid w:val="00B845B2"/>
    <w:rsid w:val="00B862B6"/>
    <w:rsid w:val="00B86815"/>
    <w:rsid w:val="00B91A0A"/>
    <w:rsid w:val="00B95ED2"/>
    <w:rsid w:val="00BB7AC1"/>
    <w:rsid w:val="00BC1256"/>
    <w:rsid w:val="00BC3961"/>
    <w:rsid w:val="00BD1798"/>
    <w:rsid w:val="00BD3ECB"/>
    <w:rsid w:val="00BD63A8"/>
    <w:rsid w:val="00BF53DC"/>
    <w:rsid w:val="00C0574F"/>
    <w:rsid w:val="00C07DB4"/>
    <w:rsid w:val="00C17536"/>
    <w:rsid w:val="00C31CAE"/>
    <w:rsid w:val="00C3409D"/>
    <w:rsid w:val="00C46144"/>
    <w:rsid w:val="00C70C2F"/>
    <w:rsid w:val="00C73448"/>
    <w:rsid w:val="00C82496"/>
    <w:rsid w:val="00C83CF7"/>
    <w:rsid w:val="00C865BD"/>
    <w:rsid w:val="00C93D49"/>
    <w:rsid w:val="00CB00BD"/>
    <w:rsid w:val="00CB4A7E"/>
    <w:rsid w:val="00CD16C9"/>
    <w:rsid w:val="00D3024B"/>
    <w:rsid w:val="00D3574A"/>
    <w:rsid w:val="00D43CEC"/>
    <w:rsid w:val="00D4792C"/>
    <w:rsid w:val="00D50807"/>
    <w:rsid w:val="00D50C8C"/>
    <w:rsid w:val="00D634D0"/>
    <w:rsid w:val="00D641A3"/>
    <w:rsid w:val="00D81B2D"/>
    <w:rsid w:val="00DA0636"/>
    <w:rsid w:val="00DA25E5"/>
    <w:rsid w:val="00DA4215"/>
    <w:rsid w:val="00DC0DB3"/>
    <w:rsid w:val="00DD59E9"/>
    <w:rsid w:val="00DE4654"/>
    <w:rsid w:val="00DE4CC5"/>
    <w:rsid w:val="00E060E7"/>
    <w:rsid w:val="00E10E39"/>
    <w:rsid w:val="00E11647"/>
    <w:rsid w:val="00E33688"/>
    <w:rsid w:val="00E67AE9"/>
    <w:rsid w:val="00E7645F"/>
    <w:rsid w:val="00E81FE3"/>
    <w:rsid w:val="00E9323F"/>
    <w:rsid w:val="00EA7702"/>
    <w:rsid w:val="00ED2CA7"/>
    <w:rsid w:val="00EE4288"/>
    <w:rsid w:val="00EE5457"/>
    <w:rsid w:val="00EF3890"/>
    <w:rsid w:val="00EF5047"/>
    <w:rsid w:val="00F01F06"/>
    <w:rsid w:val="00F2202E"/>
    <w:rsid w:val="00F22D00"/>
    <w:rsid w:val="00F35A35"/>
    <w:rsid w:val="00F36E38"/>
    <w:rsid w:val="00F44B7B"/>
    <w:rsid w:val="00F54C25"/>
    <w:rsid w:val="00F61233"/>
    <w:rsid w:val="00F62F59"/>
    <w:rsid w:val="00F72E12"/>
    <w:rsid w:val="00F81EAE"/>
    <w:rsid w:val="00F86B27"/>
    <w:rsid w:val="00F87208"/>
    <w:rsid w:val="00FD0D1C"/>
    <w:rsid w:val="00FD2689"/>
    <w:rsid w:val="00FD5B68"/>
    <w:rsid w:val="00FD7246"/>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5F5C8"/>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uiPriority="1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4630F8"/>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uiPriority w:val="10"/>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qFormat/>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Bulltedlist">
    <w:name w:val="Bullted list"/>
    <w:basedOn w:val="NormalIndent"/>
    <w:qFormat/>
    <w:rsid w:val="008B2D60"/>
  </w:style>
  <w:style w:type="paragraph" w:customStyle="1" w:styleId="Right">
    <w:name w:val="Right"/>
    <w:basedOn w:val="Normal"/>
    <w:qFormat/>
    <w:rsid w:val="0075108D"/>
    <w:pPr>
      <w:spacing w:line="240" w:lineRule="auto"/>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uiPriority="9" w:unhideWhenUsed="1" w:qFormat="1"/>
    <w:lsdException w:name="heading 3" w:uiPriority="9" w:unhideWhenUsed="1" w:qFormat="1"/>
    <w:lsdException w:name="heading 4" w:unhideWhenUsed="1" w:qFormat="1"/>
    <w:lsdException w:name="heading 5" w:uiPriority="9" w:unhideWhenUsed="1" w:qFormat="1"/>
    <w:lsdException w:name="heading 6" w:unhideWhenUsed="1" w:qFormat="1"/>
    <w:lsdException w:name="heading 7" w:qFormat="1"/>
    <w:lsdException w:name="heading 8" w:qFormat="1"/>
    <w:lsdException w:name="heading 9" w:qFormat="1"/>
    <w:lsdException w:name="index 1" w:unhideWhenUsed="1"/>
    <w:lsdException w:name="index 2" w:unhideWhenUsed="1"/>
    <w:lsdException w:name="index 3" w:unhideWhenUsed="1"/>
    <w:lsdException w:name="index 4" w:uiPriority="99" w:unhideWhenUsed="1"/>
    <w:lsdException w:name="index 5" w:uiPriority="99" w:unhideWhenUsed="1"/>
    <w:lsdException w:name="index 6" w:uiPriority="99" w:unhideWhenUsed="1"/>
    <w:lsdException w:name="index 7" w:unhideWhenUsed="1"/>
    <w:lsdException w:name="index 8" w:uiPriority="99" w:unhideWhenUsed="1"/>
    <w:lsdException w:name="index 9"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line number" w:unhideWhenUsed="1"/>
    <w:lsdException w:name="endnote reference" w:uiPriority="99" w:unhideWhenUsed="1"/>
    <w:lsdException w:name="endnote text" w:uiPriority="99" w:unhideWhenUsed="1"/>
    <w:lsdException w:name="table of authorities" w:uiPriority="99" w:unhideWhenUsed="1"/>
    <w:lsdException w:name="macro" w:uiPriority="99" w:unhideWhenUsed="1"/>
    <w:lsdException w:name="toa heading" w:uiPriority="99" w:unhideWhenUsed="1"/>
    <w:lsdException w:name="List" w:uiPriority="99" w:unhideWhenUsed="1" w:qFormat="1"/>
    <w:lsdException w:name="List Bullet" w:uiPriority="99"/>
    <w:lsdException w:name="List 2" w:uiPriority="99" w:unhideWhenUsed="1"/>
    <w:lsdException w:name="List Number 5" w:uiPriority="99"/>
    <w:lsdException w:name="Title" w:semiHidden="0" w:uiPriority="10" w:qFormat="1"/>
    <w:lsdException w:name="Closing" w:unhideWhenUsed="1"/>
    <w:lsdException w:name="Default Paragraph Font" w:uiPriority="1" w:unhideWhenUsed="1"/>
    <w:lsdException w:name="Body Text" w:unhideWhenUsed="1" w:qFormat="1"/>
    <w:lsdException w:name="Body Text Indent" w:unhideWhenUsed="1"/>
    <w:lsdException w:name="Subtitle" w:semiHidden="0" w:uiPriority="11"/>
    <w:lsdException w:name="Date" w:unhideWhenUsed="1"/>
    <w:lsdException w:name="Body Text Indent 2" w:uiPriority="99" w:unhideWhenUsed="1"/>
    <w:lsdException w:name="Block Text" w:uiPriority="99" w:unhideWhenUsed="1"/>
    <w:lsdException w:name="Hyperlink" w:uiPriority="99" w:unhideWhenUsed="1"/>
    <w:lsdException w:name="FollowedHyperlink" w:unhideWhenUsed="1"/>
    <w:lsdException w:name="Strong" w:uiPriority="22" w:qFormat="1"/>
    <w:lsdException w:name="Emphasis" w:uiPriority="20" w:qFormat="1"/>
    <w:lsdException w:name="Document Map" w:uiPriority="99" w:unhideWhenUsed="1"/>
    <w:lsdException w:name="Plain Text" w:unhideWhenUsed="1" w:qFormat="1"/>
    <w:lsdException w:name="E-mail Signature" w:uiPriority="99" w:unhideWhenUsed="1"/>
    <w:lsdException w:name="HTML Top of Form" w:uiPriority="99" w:unhideWhenUsed="1"/>
    <w:lsdException w:name="HTML Bottom of Form" w:uiPriority="99" w:unhideWhenUsed="1"/>
    <w:lsdException w:name="Normal (Web)" w:uiPriority="99"/>
    <w:lsdException w:name="HTML Acronym" w:unhideWhenUsed="1"/>
    <w:lsdException w:name="HTML Address" w:unhideWhenUsed="1"/>
    <w:lsdException w:name="HTML Cite" w:unhideWhenUsed="1"/>
    <w:lsdException w:name="HTML Code" w:uiPriority="99" w:unhideWhenUsed="1"/>
    <w:lsdException w:name="HTML Definition" w:unhideWhenUsed="1"/>
    <w:lsdException w:name="HTML Keyboard" w:unhideWhenUsed="1"/>
    <w:lsdException w:name="HTML Preformatted" w:uiPriority="99" w:unhideWhenUsed="1"/>
    <w:lsdException w:name="HTML Sample" w:unhideWhenUsed="1"/>
    <w:lsdException w:name="HTML Typewriter" w:unhideWhenUsed="1"/>
    <w:lsdException w:name="HTML Variable" w:unhideWhenUsed="1"/>
    <w:lsdException w:name="Normal Table" w:uiPriority="99" w:unhideWhenUsed="1"/>
    <w:lsdException w:name="No List" w:uiPriority="99" w:unhideWhenUsed="1"/>
    <w:lsdException w:name="Outline List 1" w:uiPriority="99" w:unhideWhenUsed="1"/>
    <w:lsdException w:name="Outline List 2" w:uiPriority="99"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uiPriority="34" w:qFormat="1"/>
    <w:lsdException w:name="Quote" w:uiPriority="9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nhideWhenUsed="1" w:qFormat="1"/>
  </w:latentStyles>
  <w:style w:type="paragraph" w:default="1" w:styleId="Normal">
    <w:name w:val="Normal"/>
    <w:aliases w:val="Text,t"/>
    <w:qFormat/>
    <w:rsid w:val="004630F8"/>
    <w:pPr>
      <w:spacing w:before="60" w:after="120" w:line="260" w:lineRule="exact"/>
    </w:pPr>
    <w:rPr>
      <w:rFonts w:ascii="Segoe UI" w:hAnsi="Segoe UI"/>
      <w:sz w:val="19"/>
    </w:rPr>
  </w:style>
  <w:style w:type="paragraph" w:styleId="Heading1">
    <w:name w:val="heading 1"/>
    <w:aliases w:val="h1"/>
    <w:next w:val="Normal"/>
    <w:link w:val="Heading1Char"/>
    <w:qFormat/>
    <w:rsid w:val="00C07DB4"/>
    <w:pPr>
      <w:keepNext/>
      <w:spacing w:before="240" w:after="60"/>
      <w:outlineLvl w:val="0"/>
    </w:pPr>
    <w:rPr>
      <w:rFonts w:ascii="Segoe UI" w:eastAsia="Times New Roman" w:hAnsi="Segoe UI" w:cs="Times New Roman"/>
      <w:b/>
      <w:color w:val="3F529C"/>
      <w:kern w:val="24"/>
      <w:sz w:val="33"/>
      <w:szCs w:val="32"/>
    </w:rPr>
  </w:style>
  <w:style w:type="paragraph" w:styleId="Heading2">
    <w:name w:val="heading 2"/>
    <w:aliases w:val="h2"/>
    <w:basedOn w:val="Heading1"/>
    <w:next w:val="Normal"/>
    <w:link w:val="Heading2Char"/>
    <w:uiPriority w:val="9"/>
    <w:qFormat/>
    <w:rsid w:val="00C07DB4"/>
    <w:pPr>
      <w:spacing w:after="40"/>
      <w:outlineLvl w:val="1"/>
    </w:pPr>
    <w:rPr>
      <w:sz w:val="28"/>
    </w:rPr>
  </w:style>
  <w:style w:type="paragraph" w:styleId="Heading3">
    <w:name w:val="heading 3"/>
    <w:aliases w:val="h3"/>
    <w:basedOn w:val="Heading1"/>
    <w:next w:val="Normal"/>
    <w:link w:val="Heading3Char"/>
    <w:uiPriority w:val="9"/>
    <w:qFormat/>
    <w:rsid w:val="00C07DB4"/>
    <w:pPr>
      <w:spacing w:before="120" w:after="0"/>
      <w:outlineLvl w:val="2"/>
    </w:pPr>
    <w:rPr>
      <w:color w:val="000000" w:themeColor="text1"/>
      <w:sz w:val="22"/>
    </w:rPr>
  </w:style>
  <w:style w:type="paragraph" w:styleId="Heading4">
    <w:name w:val="heading 4"/>
    <w:aliases w:val="h4"/>
    <w:basedOn w:val="Heading1"/>
    <w:next w:val="Normal"/>
    <w:link w:val="Heading4Char"/>
    <w:qFormat/>
    <w:rsid w:val="00C07DB4"/>
    <w:pPr>
      <w:spacing w:before="120" w:after="0"/>
      <w:outlineLvl w:val="3"/>
    </w:pPr>
    <w:rPr>
      <w:color w:val="auto"/>
      <w:sz w:val="19"/>
    </w:rPr>
  </w:style>
  <w:style w:type="paragraph" w:styleId="Heading5">
    <w:name w:val="heading 5"/>
    <w:aliases w:val="h5"/>
    <w:basedOn w:val="Heading1"/>
    <w:next w:val="Normal"/>
    <w:link w:val="Heading5Char"/>
    <w:uiPriority w:val="9"/>
    <w:qFormat/>
    <w:rsid w:val="00C07DB4"/>
    <w:pPr>
      <w:spacing w:before="0" w:after="200"/>
      <w:outlineLvl w:val="4"/>
    </w:pPr>
    <w:rPr>
      <w:rFonts w:asciiTheme="minorHAnsi" w:hAnsiTheme="minorHAnsi"/>
      <w:color w:val="808080" w:themeColor="background1" w:themeShade="80"/>
      <w:sz w:val="20"/>
    </w:rPr>
  </w:style>
  <w:style w:type="paragraph" w:styleId="Heading6">
    <w:name w:val="heading 6"/>
    <w:aliases w:val="h6"/>
    <w:basedOn w:val="Heading1"/>
    <w:next w:val="Normal"/>
    <w:link w:val="Heading6Char"/>
    <w:qFormat/>
    <w:rsid w:val="00C07DB4"/>
    <w:pPr>
      <w:outlineLvl w:val="5"/>
    </w:pPr>
    <w:rPr>
      <w:color w:val="C0C0C0"/>
      <w:sz w:val="16"/>
    </w:rPr>
  </w:style>
  <w:style w:type="paragraph" w:styleId="Heading7">
    <w:name w:val="heading 7"/>
    <w:aliases w:val="h7"/>
    <w:basedOn w:val="Heading1"/>
    <w:next w:val="Normal"/>
    <w:link w:val="Heading7Char"/>
    <w:semiHidden/>
    <w:qFormat/>
    <w:rsid w:val="00C07DB4"/>
    <w:pPr>
      <w:spacing w:line="360" w:lineRule="exact"/>
      <w:outlineLvl w:val="6"/>
    </w:pPr>
    <w:rPr>
      <w:sz w:val="19"/>
      <w:szCs w:val="24"/>
    </w:rPr>
  </w:style>
  <w:style w:type="paragraph" w:styleId="Heading8">
    <w:name w:val="heading 8"/>
    <w:aliases w:val="h8"/>
    <w:basedOn w:val="Heading1"/>
    <w:next w:val="Normal"/>
    <w:link w:val="Heading8Char"/>
    <w:semiHidden/>
    <w:qFormat/>
    <w:rsid w:val="00C07DB4"/>
    <w:pPr>
      <w:numPr>
        <w:ilvl w:val="7"/>
        <w:numId w:val="10"/>
      </w:numPr>
      <w:spacing w:line="300" w:lineRule="exact"/>
      <w:outlineLvl w:val="7"/>
    </w:pPr>
    <w:rPr>
      <w:iCs/>
      <w:sz w:val="19"/>
      <w:szCs w:val="24"/>
    </w:rPr>
  </w:style>
  <w:style w:type="paragraph" w:styleId="Heading9">
    <w:name w:val="heading 9"/>
    <w:aliases w:val="h9"/>
    <w:basedOn w:val="Heading1"/>
    <w:next w:val="Normal"/>
    <w:link w:val="Heading9Char"/>
    <w:semiHidden/>
    <w:qFormat/>
    <w:rsid w:val="00C07DB4"/>
    <w:pPr>
      <w:numPr>
        <w:ilvl w:val="8"/>
        <w:numId w:val="10"/>
      </w:num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link w:val="HeaderChar"/>
    <w:uiPriority w:val="99"/>
    <w:rsid w:val="00C07DB4"/>
    <w:pPr>
      <w:pBdr>
        <w:bottom w:val="single" w:sz="4" w:space="1" w:color="17365D" w:themeColor="text2" w:themeShade="BF"/>
      </w:pBdr>
      <w:tabs>
        <w:tab w:val="right" w:pos="9000"/>
      </w:tabs>
      <w:ind w:left="-360" w:right="-86"/>
      <w:jc w:val="right"/>
    </w:pPr>
    <w:rPr>
      <w:rFonts w:ascii="Segoe UI" w:eastAsia="Times New Roman" w:hAnsi="Segoe UI" w:cs="Times New Roman"/>
      <w:sz w:val="16"/>
      <w:szCs w:val="20"/>
    </w:rPr>
  </w:style>
  <w:style w:type="character" w:customStyle="1" w:styleId="HeaderChar">
    <w:name w:val="Header Char"/>
    <w:aliases w:val="h Char"/>
    <w:basedOn w:val="DefaultParagraphFont"/>
    <w:link w:val="Header"/>
    <w:uiPriority w:val="99"/>
    <w:rsid w:val="00C07DB4"/>
    <w:rPr>
      <w:rFonts w:ascii="Segoe UI" w:eastAsia="Times New Roman" w:hAnsi="Segoe UI" w:cs="Times New Roman"/>
      <w:sz w:val="16"/>
      <w:szCs w:val="20"/>
    </w:rPr>
  </w:style>
  <w:style w:type="paragraph" w:styleId="Footer">
    <w:name w:val="footer"/>
    <w:aliases w:val="f"/>
    <w:basedOn w:val="Header"/>
    <w:link w:val="FooterChar"/>
    <w:uiPriority w:val="99"/>
    <w:rsid w:val="00C07DB4"/>
    <w:pPr>
      <w:pBdr>
        <w:bottom w:val="none" w:sz="0" w:space="0" w:color="auto"/>
      </w:pBdr>
    </w:pPr>
  </w:style>
  <w:style w:type="character" w:customStyle="1" w:styleId="FooterChar">
    <w:name w:val="Footer Char"/>
    <w:aliases w:val="f Char"/>
    <w:basedOn w:val="DefaultParagraphFont"/>
    <w:link w:val="Footer"/>
    <w:uiPriority w:val="99"/>
    <w:rsid w:val="00C07DB4"/>
    <w:rPr>
      <w:rFonts w:ascii="Segoe UI" w:eastAsia="Times New Roman" w:hAnsi="Segoe UI" w:cs="Times New Roman"/>
      <w:sz w:val="16"/>
      <w:szCs w:val="20"/>
    </w:rPr>
  </w:style>
  <w:style w:type="paragraph" w:styleId="Title">
    <w:name w:val="Title"/>
    <w:basedOn w:val="Normal"/>
    <w:next w:val="Normal"/>
    <w:link w:val="TitleChar"/>
    <w:uiPriority w:val="10"/>
    <w:qFormat/>
    <w:rsid w:val="003B4FBE"/>
    <w:pPr>
      <w:spacing w:before="960" w:after="480" w:line="240" w:lineRule="auto"/>
      <w:contextualSpacing/>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4FBE"/>
    <w:rPr>
      <w:rFonts w:ascii="Segoe UI" w:eastAsiaTheme="majorEastAsia" w:hAnsi="Segoe UI" w:cstheme="majorBidi"/>
      <w:spacing w:val="5"/>
      <w:kern w:val="28"/>
      <w:sz w:val="48"/>
      <w:szCs w:val="52"/>
    </w:rPr>
  </w:style>
  <w:style w:type="paragraph" w:styleId="Subtitle">
    <w:name w:val="Subtitle"/>
    <w:basedOn w:val="Normal"/>
    <w:next w:val="Normal"/>
    <w:link w:val="SubtitleChar"/>
    <w:uiPriority w:val="11"/>
    <w:unhideWhenUsed/>
    <w:rsid w:val="00C07DB4"/>
    <w:pPr>
      <w:numPr>
        <w:ilvl w:val="1"/>
      </w:numPr>
      <w:spacing w:after="480"/>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C07DB4"/>
    <w:rPr>
      <w:rFonts w:ascii="Segoe UI" w:eastAsiaTheme="majorEastAsia" w:hAnsi="Segoe UI" w:cstheme="majorBidi"/>
      <w:iCs/>
      <w:spacing w:val="15"/>
      <w:sz w:val="28"/>
      <w:szCs w:val="24"/>
    </w:rPr>
  </w:style>
  <w:style w:type="paragraph" w:customStyle="1" w:styleId="Version">
    <w:name w:val="Version"/>
    <w:basedOn w:val="Normal"/>
    <w:next w:val="Normal"/>
    <w:rsid w:val="00C07DB4"/>
    <w:pPr>
      <w:spacing w:after="240"/>
    </w:pPr>
    <w:rPr>
      <w:sz w:val="18"/>
    </w:rPr>
  </w:style>
  <w:style w:type="paragraph" w:styleId="BalloonText">
    <w:name w:val="Balloon Text"/>
    <w:basedOn w:val="Normal"/>
    <w:link w:val="BalloonTextChar"/>
    <w:uiPriority w:val="99"/>
    <w:semiHidden/>
    <w:rsid w:val="00C07DB4"/>
    <w:rPr>
      <w:rFonts w:ascii="Tahoma" w:hAnsi="Tahoma" w:cs="Tahoma"/>
      <w:sz w:val="16"/>
      <w:szCs w:val="16"/>
    </w:rPr>
  </w:style>
  <w:style w:type="character" w:customStyle="1" w:styleId="BalloonTextChar">
    <w:name w:val="Balloon Text Char"/>
    <w:basedOn w:val="DefaultParagraphFont"/>
    <w:link w:val="BalloonText"/>
    <w:uiPriority w:val="99"/>
    <w:semiHidden/>
    <w:rsid w:val="00C07DB4"/>
    <w:rPr>
      <w:rFonts w:ascii="Tahoma" w:hAnsi="Tahoma" w:cs="Tahoma"/>
      <w:sz w:val="16"/>
      <w:szCs w:val="16"/>
    </w:rPr>
  </w:style>
  <w:style w:type="character" w:customStyle="1" w:styleId="Red">
    <w:name w:val="Red"/>
    <w:basedOn w:val="DefaultParagraphFont"/>
    <w:uiPriority w:val="1"/>
    <w:qFormat/>
    <w:rsid w:val="00C07DB4"/>
    <w:rPr>
      <w:b/>
      <w:color w:val="FF0000"/>
    </w:rPr>
  </w:style>
  <w:style w:type="character" w:customStyle="1" w:styleId="Bold">
    <w:name w:val="Bold"/>
    <w:aliases w:val="b"/>
    <w:qFormat/>
    <w:rsid w:val="00C07DB4"/>
    <w:rPr>
      <w:b/>
    </w:rPr>
  </w:style>
  <w:style w:type="paragraph" w:customStyle="1" w:styleId="listendLE">
    <w:name w:val="listend (LE)"/>
    <w:aliases w:val="le,Le"/>
    <w:basedOn w:val="Normal"/>
    <w:next w:val="Normal"/>
    <w:uiPriority w:val="99"/>
    <w:qFormat/>
    <w:rsid w:val="00C07DB4"/>
    <w:pPr>
      <w:spacing w:before="0" w:after="200" w:line="80" w:lineRule="exact"/>
    </w:pPr>
    <w:rPr>
      <w:rFonts w:asciiTheme="minorHAnsi" w:hAnsiTheme="minorHAnsi"/>
      <w:color w:val="0070C0"/>
      <w:sz w:val="16"/>
    </w:rPr>
  </w:style>
  <w:style w:type="paragraph" w:styleId="List">
    <w:name w:val="List"/>
    <w:basedOn w:val="Normal"/>
    <w:uiPriority w:val="99"/>
    <w:qFormat/>
    <w:rsid w:val="00C07DB4"/>
    <w:pPr>
      <w:tabs>
        <w:tab w:val="left" w:pos="360"/>
        <w:tab w:val="left" w:pos="720"/>
      </w:tabs>
      <w:spacing w:before="0" w:after="80"/>
      <w:ind w:left="360" w:hanging="360"/>
    </w:pPr>
  </w:style>
  <w:style w:type="paragraph" w:styleId="List2">
    <w:name w:val="List 2"/>
    <w:basedOn w:val="Normal"/>
    <w:uiPriority w:val="99"/>
    <w:rsid w:val="00C07DB4"/>
    <w:pPr>
      <w:spacing w:after="80"/>
      <w:ind w:left="720" w:hanging="360"/>
      <w:contextualSpacing/>
    </w:pPr>
  </w:style>
  <w:style w:type="paragraph" w:customStyle="1" w:styleId="Procedure">
    <w:name w:val="Procedure"/>
    <w:basedOn w:val="Normal"/>
    <w:next w:val="List"/>
    <w:qFormat/>
    <w:rsid w:val="00C07DB4"/>
    <w:pPr>
      <w:keepNext/>
      <w:keepLines/>
      <w:pBdr>
        <w:bottom w:val="single" w:sz="4" w:space="1" w:color="000080"/>
      </w:pBdr>
      <w:spacing w:before="120" w:after="40"/>
    </w:pPr>
    <w:rPr>
      <w:b/>
      <w:color w:val="1F497D" w:themeColor="text2"/>
    </w:rPr>
  </w:style>
  <w:style w:type="paragraph" w:customStyle="1" w:styleId="Disclaimer">
    <w:name w:val="Disclaimer"/>
    <w:basedOn w:val="Normal"/>
    <w:next w:val="Normal"/>
    <w:semiHidden/>
    <w:rsid w:val="003B4FBE"/>
    <w:pPr>
      <w:keepLines/>
      <w:spacing w:after="40" w:line="240" w:lineRule="auto"/>
    </w:pPr>
    <w:rPr>
      <w:sz w:val="16"/>
    </w:rPr>
  </w:style>
  <w:style w:type="paragraph" w:styleId="BlockText">
    <w:name w:val="Block Text"/>
    <w:aliases w:val="Tip"/>
    <w:basedOn w:val="Normal"/>
    <w:uiPriority w:val="99"/>
    <w:rsid w:val="00C07DB4"/>
    <w:pPr>
      <w:pBdr>
        <w:top w:val="single" w:sz="2" w:space="2" w:color="BFBFBF" w:themeColor="background1" w:themeShade="BF"/>
        <w:left w:val="single" w:sz="2" w:space="2" w:color="BFBFBF" w:themeColor="background1" w:themeShade="BF"/>
        <w:bottom w:val="single" w:sz="2" w:space="2" w:color="BFBFBF" w:themeColor="background1" w:themeShade="BF"/>
        <w:right w:val="single" w:sz="2" w:space="2" w:color="BFBFBF" w:themeColor="background1" w:themeShade="BF"/>
      </w:pBdr>
      <w:spacing w:after="160"/>
    </w:pPr>
    <w:rPr>
      <w:rFonts w:eastAsiaTheme="minorEastAsia"/>
      <w:iCs/>
    </w:rPr>
  </w:style>
  <w:style w:type="character" w:customStyle="1" w:styleId="Heading1Char">
    <w:name w:val="Heading 1 Char"/>
    <w:aliases w:val="h1 Char"/>
    <w:basedOn w:val="DefaultParagraphFont"/>
    <w:link w:val="Heading1"/>
    <w:rsid w:val="00C07DB4"/>
    <w:rPr>
      <w:rFonts w:ascii="Segoe UI" w:eastAsia="Times New Roman" w:hAnsi="Segoe UI" w:cs="Times New Roman"/>
      <w:b/>
      <w:color w:val="3F529C"/>
      <w:kern w:val="24"/>
      <w:sz w:val="33"/>
      <w:szCs w:val="32"/>
    </w:rPr>
  </w:style>
  <w:style w:type="character" w:customStyle="1" w:styleId="Heading2Char">
    <w:name w:val="Heading 2 Char"/>
    <w:aliases w:val="h2 Char"/>
    <w:basedOn w:val="DefaultParagraphFont"/>
    <w:link w:val="Heading2"/>
    <w:uiPriority w:val="9"/>
    <w:rsid w:val="00C07DB4"/>
    <w:rPr>
      <w:rFonts w:ascii="Segoe UI" w:eastAsia="Times New Roman" w:hAnsi="Segoe UI" w:cs="Times New Roman"/>
      <w:b/>
      <w:color w:val="3F529C"/>
      <w:kern w:val="24"/>
      <w:sz w:val="28"/>
      <w:szCs w:val="32"/>
    </w:rPr>
  </w:style>
  <w:style w:type="character" w:customStyle="1" w:styleId="Heading3Char">
    <w:name w:val="Heading 3 Char"/>
    <w:aliases w:val="h3 Char"/>
    <w:basedOn w:val="DefaultParagraphFont"/>
    <w:link w:val="Heading3"/>
    <w:uiPriority w:val="9"/>
    <w:rsid w:val="00C07DB4"/>
    <w:rPr>
      <w:rFonts w:ascii="Segoe UI" w:eastAsia="Times New Roman" w:hAnsi="Segoe UI" w:cs="Times New Roman"/>
      <w:b/>
      <w:color w:val="000000" w:themeColor="text1"/>
      <w:kern w:val="24"/>
      <w:szCs w:val="32"/>
    </w:rPr>
  </w:style>
  <w:style w:type="paragraph" w:styleId="TOC1">
    <w:name w:val="toc 1"/>
    <w:basedOn w:val="Normal"/>
    <w:next w:val="Normal"/>
    <w:autoRedefine/>
    <w:uiPriority w:val="39"/>
    <w:unhideWhenUsed/>
    <w:rsid w:val="00C07DB4"/>
    <w:pPr>
      <w:tabs>
        <w:tab w:val="right" w:leader="dot" w:pos="8760"/>
      </w:tabs>
      <w:spacing w:before="0" w:after="0" w:line="240" w:lineRule="auto"/>
    </w:pPr>
    <w:rPr>
      <w:rFonts w:eastAsiaTheme="minorEastAsia"/>
      <w:noProof/>
      <w:sz w:val="18"/>
    </w:rPr>
  </w:style>
  <w:style w:type="paragraph" w:styleId="TOC2">
    <w:name w:val="toc 2"/>
    <w:basedOn w:val="Normal"/>
    <w:next w:val="Normal"/>
    <w:autoRedefine/>
    <w:uiPriority w:val="39"/>
    <w:unhideWhenUsed/>
    <w:rsid w:val="00633D77"/>
    <w:pPr>
      <w:tabs>
        <w:tab w:val="right" w:leader="dot" w:pos="8760"/>
      </w:tabs>
      <w:spacing w:before="0" w:after="0" w:line="240" w:lineRule="auto"/>
      <w:ind w:left="360"/>
    </w:pPr>
    <w:rPr>
      <w:rFonts w:eastAsiaTheme="minorEastAsia"/>
      <w:noProof/>
      <w:sz w:val="18"/>
    </w:rPr>
  </w:style>
  <w:style w:type="paragraph" w:styleId="TOC3">
    <w:name w:val="toc 3"/>
    <w:basedOn w:val="TOC2"/>
    <w:next w:val="Normal"/>
    <w:autoRedefine/>
    <w:uiPriority w:val="39"/>
    <w:unhideWhenUsed/>
    <w:rsid w:val="00633D77"/>
  </w:style>
  <w:style w:type="character" w:styleId="Hyperlink">
    <w:name w:val="Hyperlink"/>
    <w:uiPriority w:val="99"/>
    <w:rsid w:val="00C07DB4"/>
    <w:rPr>
      <w:color w:val="1364C4"/>
      <w:u w:val="none"/>
    </w:rPr>
  </w:style>
  <w:style w:type="paragraph" w:customStyle="1" w:styleId="FigCap">
    <w:name w:val="FigCap"/>
    <w:basedOn w:val="Normal"/>
    <w:next w:val="Normal"/>
    <w:qFormat/>
    <w:rsid w:val="00C07DB4"/>
    <w:pPr>
      <w:keepLines/>
      <w:tabs>
        <w:tab w:val="left" w:pos="360"/>
        <w:tab w:val="left" w:pos="720"/>
      </w:tabs>
      <w:spacing w:before="80" w:after="240"/>
    </w:pPr>
    <w:rPr>
      <w:b/>
    </w:rPr>
  </w:style>
  <w:style w:type="paragraph" w:customStyle="1" w:styleId="TableHead">
    <w:name w:val="Table Head"/>
    <w:basedOn w:val="Normal"/>
    <w:next w:val="Normal"/>
    <w:link w:val="TableHeadChar"/>
    <w:qFormat/>
    <w:rsid w:val="00C07DB4"/>
    <w:pPr>
      <w:keepNext/>
      <w:keepLines/>
      <w:tabs>
        <w:tab w:val="left" w:pos="360"/>
        <w:tab w:val="left" w:pos="720"/>
        <w:tab w:val="left" w:pos="1120"/>
        <w:tab w:val="left" w:pos="1480"/>
      </w:tabs>
      <w:spacing w:before="160" w:after="0"/>
    </w:pPr>
    <w:rPr>
      <w:b/>
    </w:rPr>
  </w:style>
  <w:style w:type="paragraph" w:customStyle="1" w:styleId="Term1">
    <w:name w:val="Term1"/>
    <w:aliases w:val="DT"/>
    <w:basedOn w:val="Normal"/>
    <w:next w:val="Normal"/>
    <w:qFormat/>
    <w:rsid w:val="00C07DB4"/>
    <w:pPr>
      <w:keepNext/>
      <w:spacing w:after="40"/>
      <w:ind w:left="180"/>
    </w:pPr>
    <w:rPr>
      <w:b/>
    </w:rPr>
  </w:style>
  <w:style w:type="paragraph" w:customStyle="1" w:styleId="Def1">
    <w:name w:val="Def1"/>
    <w:aliases w:val="DL"/>
    <w:basedOn w:val="Normal"/>
    <w:next w:val="Normal"/>
    <w:link w:val="DLChar"/>
    <w:qFormat/>
    <w:rsid w:val="00C07DB4"/>
    <w:pPr>
      <w:spacing w:after="80"/>
      <w:ind w:left="360"/>
    </w:pPr>
  </w:style>
  <w:style w:type="paragraph" w:styleId="PlainText">
    <w:name w:val="Plain Text"/>
    <w:aliases w:val="Code,c"/>
    <w:link w:val="PlainTextChar"/>
    <w:qFormat/>
    <w:rsid w:val="009F4546"/>
    <w:pPr>
      <w:shd w:val="clear" w:color="auto" w:fill="D9D9D9" w:themeFill="background1" w:themeFillShade="D9"/>
    </w:pPr>
    <w:rPr>
      <w:rFonts w:ascii="Consolas" w:eastAsia="Times New Roman" w:hAnsi="Consolas" w:cs="Times New Roman"/>
      <w:noProof/>
      <w:sz w:val="20"/>
      <w:szCs w:val="20"/>
    </w:rPr>
  </w:style>
  <w:style w:type="character" w:customStyle="1" w:styleId="PlainTextChar">
    <w:name w:val="Plain Text Char"/>
    <w:aliases w:val="Code Char,c Char"/>
    <w:basedOn w:val="DefaultParagraphFont"/>
    <w:link w:val="PlainText"/>
    <w:rsid w:val="009F4546"/>
    <w:rPr>
      <w:rFonts w:ascii="Consolas" w:eastAsia="Times New Roman" w:hAnsi="Consolas" w:cs="Times New Roman"/>
      <w:noProof/>
      <w:sz w:val="20"/>
      <w:szCs w:val="20"/>
      <w:shd w:val="clear" w:color="auto" w:fill="D9D9D9" w:themeFill="background1" w:themeFillShade="D9"/>
    </w:rPr>
  </w:style>
  <w:style w:type="character" w:customStyle="1" w:styleId="Heading5Char">
    <w:name w:val="Heading 5 Char"/>
    <w:aliases w:val="h5 Char"/>
    <w:basedOn w:val="DefaultParagraphFont"/>
    <w:link w:val="Heading5"/>
    <w:uiPriority w:val="9"/>
    <w:rsid w:val="00C07DB4"/>
    <w:rPr>
      <w:rFonts w:asciiTheme="minorHAnsi" w:eastAsia="Times New Roman" w:hAnsiTheme="minorHAnsi" w:cs="Times New Roman"/>
      <w:b/>
      <w:color w:val="808080" w:themeColor="background1" w:themeShade="80"/>
      <w:kern w:val="24"/>
      <w:sz w:val="20"/>
      <w:szCs w:val="32"/>
    </w:rPr>
  </w:style>
  <w:style w:type="character" w:customStyle="1" w:styleId="Italic">
    <w:name w:val="Italic"/>
    <w:aliases w:val="i"/>
    <w:rsid w:val="00C07DB4"/>
    <w:rPr>
      <w:i/>
    </w:rPr>
  </w:style>
  <w:style w:type="table" w:styleId="TableGrid">
    <w:name w:val="Table Grid"/>
    <w:basedOn w:val="TableNormal"/>
    <w:uiPriority w:val="59"/>
    <w:rsid w:val="00C0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rt">
    <w:name w:val="Table Art"/>
    <w:basedOn w:val="TableNormal"/>
    <w:uiPriority w:val="99"/>
    <w:rsid w:val="00C07DB4"/>
    <w:tblPr>
      <w:tblInd w:w="0" w:type="dxa"/>
      <w:tblCellMar>
        <w:top w:w="0" w:type="dxa"/>
        <w:left w:w="108" w:type="dxa"/>
        <w:bottom w:w="0" w:type="dxa"/>
        <w:right w:w="108" w:type="dxa"/>
      </w:tblCellMar>
    </w:tblPr>
  </w:style>
  <w:style w:type="character" w:customStyle="1" w:styleId="Heading4Char">
    <w:name w:val="Heading 4 Char"/>
    <w:aliases w:val="h4 Char"/>
    <w:basedOn w:val="DefaultParagraphFont"/>
    <w:link w:val="Heading4"/>
    <w:rsid w:val="00C07DB4"/>
    <w:rPr>
      <w:rFonts w:ascii="Segoe UI" w:eastAsia="Times New Roman" w:hAnsi="Segoe UI" w:cs="Times New Roman"/>
      <w:b/>
      <w:kern w:val="24"/>
      <w:sz w:val="19"/>
      <w:szCs w:val="32"/>
    </w:rPr>
  </w:style>
  <w:style w:type="table" w:customStyle="1" w:styleId="Tablerowcell">
    <w:name w:val="Table row cell"/>
    <w:basedOn w:val="TableNormal"/>
    <w:uiPriority w:val="99"/>
    <w:rsid w:val="00C07DB4"/>
    <w:rPr>
      <w:sz w:val="20"/>
    </w:rPr>
    <w:tblPr>
      <w:tblStyleRowBandSize w:val="1"/>
      <w:tblInd w:w="0" w:type="dxa"/>
      <w:tblCellMar>
        <w:top w:w="0" w:type="dxa"/>
        <w:left w:w="108" w:type="dxa"/>
        <w:bottom w:w="0" w:type="dxa"/>
        <w:right w:w="108" w:type="dxa"/>
      </w:tblCellMar>
    </w:tblPr>
    <w:tblStylePr w:type="firstRow">
      <w:pPr>
        <w:wordWrap/>
        <w:spacing w:beforeLines="20" w:beforeAutospacing="0" w:afterLines="20" w:afterAutospacing="0" w:line="240" w:lineRule="auto"/>
      </w:pPr>
      <w:rPr>
        <w:rFonts w:asciiTheme="minorHAnsi" w:hAnsiTheme="minorHAnsi"/>
        <w:b/>
        <w:sz w:val="20"/>
      </w:rPr>
      <w:tblPr/>
      <w:trPr>
        <w:cantSplit/>
        <w:tblHeader/>
      </w:trPr>
      <w:tcPr>
        <w:tcBorders>
          <w:top w:val="single" w:sz="2" w:space="0" w:color="auto"/>
          <w:left w:val="nil"/>
          <w:bottom w:val="single" w:sz="2" w:space="0" w:color="auto"/>
          <w:right w:val="nil"/>
          <w:insideH w:val="nil"/>
          <w:insideV w:val="nil"/>
          <w:tl2br w:val="nil"/>
          <w:tr2bl w:val="nil"/>
        </w:tcBorders>
        <w:shd w:val="clear" w:color="auto" w:fill="C6D9F1" w:themeFill="text2" w:themeFillTint="33"/>
      </w:tcPr>
    </w:tblStylePr>
    <w:tblStylePr w:type="lastRow">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000000" w:themeColor="text1"/>
          <w:right w:val="nil"/>
          <w:insideH w:val="nil"/>
          <w:insideV w:val="nil"/>
          <w:tl2br w:val="nil"/>
          <w:tr2bl w:val="nil"/>
        </w:tcBorders>
      </w:tcPr>
    </w:tblStylePr>
    <w:tblStylePr w:type="band1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tblStylePr w:type="band2Horz">
      <w:pPr>
        <w:wordWrap/>
        <w:spacing w:beforeLines="20" w:beforeAutospacing="0" w:afterLines="20" w:afterAutospacing="0" w:line="240" w:lineRule="auto"/>
      </w:pPr>
      <w:rPr>
        <w:rFonts w:asciiTheme="minorHAnsi" w:hAnsiTheme="minorHAnsi"/>
        <w:sz w:val="20"/>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Tablebody">
    <w:name w:val="Table body"/>
    <w:basedOn w:val="Normal"/>
    <w:semiHidden/>
    <w:rsid w:val="00C07DB4"/>
    <w:pPr>
      <w:spacing w:beforeLines="20" w:afterLines="20"/>
    </w:pPr>
  </w:style>
  <w:style w:type="paragraph" w:customStyle="1" w:styleId="Tablecolumnhead">
    <w:name w:val="Table column head"/>
    <w:basedOn w:val="Normal"/>
    <w:rsid w:val="00C07DB4"/>
    <w:pPr>
      <w:spacing w:beforeLines="20" w:afterLines="20"/>
    </w:pPr>
  </w:style>
  <w:style w:type="paragraph" w:customStyle="1" w:styleId="Tablebullet">
    <w:name w:val="Table bullet"/>
    <w:basedOn w:val="Tablebody"/>
    <w:semiHidden/>
    <w:rsid w:val="00C07DB4"/>
    <w:pPr>
      <w:numPr>
        <w:numId w:val="22"/>
      </w:numPr>
    </w:pPr>
  </w:style>
  <w:style w:type="character" w:customStyle="1" w:styleId="Heading6Char">
    <w:name w:val="Heading 6 Char"/>
    <w:aliases w:val="h6 Char"/>
    <w:basedOn w:val="DefaultParagraphFont"/>
    <w:link w:val="Heading6"/>
    <w:rsid w:val="00C07DB4"/>
    <w:rPr>
      <w:rFonts w:ascii="Segoe UI" w:eastAsia="Times New Roman" w:hAnsi="Segoe UI" w:cs="Times New Roman"/>
      <w:b/>
      <w:color w:val="C0C0C0"/>
      <w:kern w:val="24"/>
      <w:sz w:val="16"/>
      <w:szCs w:val="32"/>
    </w:rPr>
  </w:style>
  <w:style w:type="character" w:customStyle="1" w:styleId="zTeal">
    <w:name w:val="z_Teal"/>
    <w:basedOn w:val="DefaultParagraphFont"/>
    <w:uiPriority w:val="1"/>
    <w:qFormat/>
    <w:rsid w:val="00C07DB4"/>
    <w:rPr>
      <w:rFonts w:ascii="Consolas" w:hAnsi="Consolas"/>
      <w:color w:val="31849B" w:themeColor="accent5" w:themeShade="BF"/>
      <w:sz w:val="18"/>
    </w:rPr>
  </w:style>
  <w:style w:type="character" w:customStyle="1" w:styleId="zBlue">
    <w:name w:val="z_Blue"/>
    <w:basedOn w:val="DefaultParagraphFont"/>
    <w:uiPriority w:val="1"/>
    <w:qFormat/>
    <w:rsid w:val="00C07DB4"/>
    <w:rPr>
      <w:rFonts w:ascii="Consolas" w:hAnsi="Consolas"/>
      <w:color w:val="0000FF"/>
      <w:sz w:val="18"/>
    </w:rPr>
  </w:style>
  <w:style w:type="character" w:customStyle="1" w:styleId="zRust">
    <w:name w:val="z_Rust"/>
    <w:basedOn w:val="DefaultParagraphFont"/>
    <w:uiPriority w:val="1"/>
    <w:qFormat/>
    <w:rsid w:val="00C07DB4"/>
    <w:rPr>
      <w:rFonts w:ascii="Consolas" w:hAnsi="Consolas"/>
      <w:color w:val="A31515"/>
      <w:sz w:val="18"/>
    </w:rPr>
  </w:style>
  <w:style w:type="character" w:customStyle="1" w:styleId="zgreen">
    <w:name w:val="z_green"/>
    <w:basedOn w:val="DefaultParagraphFont"/>
    <w:uiPriority w:val="1"/>
    <w:qFormat/>
    <w:rsid w:val="00C07DB4"/>
    <w:rPr>
      <w:rFonts w:ascii="Consolas" w:hAnsi="Consolas"/>
      <w:color w:val="008000"/>
      <w:sz w:val="18"/>
    </w:rPr>
  </w:style>
  <w:style w:type="table" w:customStyle="1" w:styleId="TableListing">
    <w:name w:val="Table Listing"/>
    <w:basedOn w:val="TableNormal"/>
    <w:uiPriority w:val="99"/>
    <w:rsid w:val="00C07DB4"/>
    <w:rPr>
      <w:rFonts w:ascii="Consolas" w:hAnsi="Consolas"/>
      <w:sz w:val="19"/>
    </w:rPr>
    <w:tblPr>
      <w:tblInd w:w="0" w:type="dxa"/>
      <w:tblBorders>
        <w:insideV w:val="single" w:sz="2" w:space="0" w:color="000000" w:themeColor="text1"/>
      </w:tblBorders>
      <w:tblCellMar>
        <w:top w:w="0" w:type="dxa"/>
        <w:left w:w="108" w:type="dxa"/>
        <w:bottom w:w="0" w:type="dxa"/>
        <w:right w:w="108" w:type="dxa"/>
      </w:tblCellMar>
    </w:tblPr>
  </w:style>
  <w:style w:type="paragraph" w:customStyle="1" w:styleId="CodeWide">
    <w:name w:val="Code Wide"/>
    <w:basedOn w:val="PlainText"/>
    <w:qFormat/>
    <w:rsid w:val="00C07DB4"/>
    <w:pPr>
      <w:shd w:val="clear" w:color="auto" w:fill="auto"/>
      <w:ind w:left="-720" w:right="-720"/>
    </w:pPr>
  </w:style>
  <w:style w:type="character" w:customStyle="1" w:styleId="zEmbeddedcode">
    <w:name w:val="z_Embedded code"/>
    <w:basedOn w:val="DefaultParagraphFont"/>
    <w:uiPriority w:val="1"/>
    <w:rsid w:val="00C07DB4"/>
    <w:rPr>
      <w:rFonts w:ascii="Consolas" w:hAnsi="Consolas"/>
      <w:sz w:val="18"/>
      <w:szCs w:val="20"/>
    </w:rPr>
  </w:style>
  <w:style w:type="character" w:customStyle="1" w:styleId="Small">
    <w:name w:val="Small"/>
    <w:basedOn w:val="DefaultParagraphFont"/>
    <w:qFormat/>
    <w:rsid w:val="00C07DB4"/>
    <w:rPr>
      <w:sz w:val="16"/>
    </w:rPr>
  </w:style>
  <w:style w:type="paragraph" w:customStyle="1" w:styleId="ScreenOutput">
    <w:name w:val="Screen Output"/>
    <w:basedOn w:val="Normal"/>
    <w:qFormat/>
    <w:rsid w:val="00A52C2C"/>
    <w:pPr>
      <w:pBdr>
        <w:top w:val="single" w:sz="2" w:space="1" w:color="595959" w:themeColor="text1" w:themeTint="A6" w:shadow="1"/>
        <w:left w:val="single" w:sz="2" w:space="4" w:color="595959" w:themeColor="text1" w:themeTint="A6" w:shadow="1"/>
        <w:bottom w:val="single" w:sz="2" w:space="1" w:color="595959" w:themeColor="text1" w:themeTint="A6" w:shadow="1"/>
        <w:right w:val="single" w:sz="2" w:space="4" w:color="595959" w:themeColor="text1" w:themeTint="A6" w:shadow="1"/>
      </w:pBdr>
      <w:shd w:val="clear" w:color="auto" w:fill="D9D9D9" w:themeFill="background1" w:themeFillShade="D9"/>
      <w:spacing w:after="60"/>
    </w:pPr>
    <w:rPr>
      <w:rFonts w:ascii="Consolas" w:hAnsi="Consolas"/>
      <w:sz w:val="16"/>
    </w:rPr>
  </w:style>
  <w:style w:type="character" w:styleId="CommentReference">
    <w:name w:val="annotation reference"/>
    <w:aliases w:val="cr,Used by Word to flag author queries"/>
    <w:semiHidden/>
    <w:rsid w:val="00C07DB4"/>
    <w:rPr>
      <w:szCs w:val="16"/>
    </w:rPr>
  </w:style>
  <w:style w:type="paragraph" w:styleId="CommentText">
    <w:name w:val="annotation text"/>
    <w:aliases w:val="ct,Used by Word for text of author queries"/>
    <w:basedOn w:val="Normal"/>
    <w:link w:val="CommentTextChar"/>
    <w:semiHidden/>
    <w:rsid w:val="00C07DB4"/>
    <w:rPr>
      <w:color w:val="000000"/>
    </w:rPr>
  </w:style>
  <w:style w:type="character" w:customStyle="1" w:styleId="CommentTextChar">
    <w:name w:val="Comment Text Char"/>
    <w:aliases w:val="ct Char,Used by Word for text of author queries Char"/>
    <w:basedOn w:val="DefaultParagraphFont"/>
    <w:link w:val="CommentText"/>
    <w:semiHidden/>
    <w:rsid w:val="00C07DB4"/>
    <w:rPr>
      <w:rFonts w:ascii="Segoe UI" w:hAnsi="Segoe UI"/>
      <w:color w:val="000000"/>
      <w:sz w:val="19"/>
    </w:rPr>
  </w:style>
  <w:style w:type="paragraph" w:styleId="CommentSubject">
    <w:name w:val="annotation subject"/>
    <w:basedOn w:val="CommentText"/>
    <w:next w:val="CommentText"/>
    <w:link w:val="CommentSubjectChar"/>
    <w:semiHidden/>
    <w:rsid w:val="00C07DB4"/>
    <w:rPr>
      <w:b/>
      <w:bCs/>
      <w:color w:val="FF00FF"/>
    </w:rPr>
  </w:style>
  <w:style w:type="character" w:customStyle="1" w:styleId="CommentSubjectChar">
    <w:name w:val="Comment Subject Char"/>
    <w:basedOn w:val="CommentTextChar"/>
    <w:link w:val="CommentSubject"/>
    <w:semiHidden/>
    <w:rsid w:val="00C07DB4"/>
    <w:rPr>
      <w:rFonts w:ascii="Segoe UI" w:hAnsi="Segoe UI"/>
      <w:b/>
      <w:bCs/>
      <w:color w:val="FF00FF"/>
      <w:sz w:val="19"/>
    </w:rPr>
  </w:style>
  <w:style w:type="character" w:styleId="FollowedHyperlink">
    <w:name w:val="FollowedHyperlink"/>
    <w:rsid w:val="00C07DB4"/>
    <w:rPr>
      <w:color w:val="1364C4"/>
      <w:u w:val="dotted"/>
    </w:rPr>
  </w:style>
  <w:style w:type="paragraph" w:customStyle="1" w:styleId="AlertLabel">
    <w:name w:val="Alert Label"/>
    <w:aliases w:val="al"/>
    <w:basedOn w:val="Normal"/>
    <w:rsid w:val="00C07DB4"/>
    <w:pPr>
      <w:keepNext/>
      <w:framePr w:wrap="notBeside" w:vAnchor="text" w:hAnchor="text" w:y="1"/>
      <w:spacing w:before="120" w:line="300" w:lineRule="exact"/>
    </w:pPr>
    <w:rPr>
      <w:rFonts w:eastAsia="SimSun" w:cs="Times New Roman"/>
      <w:b/>
      <w:kern w:val="24"/>
      <w:szCs w:val="20"/>
    </w:rPr>
  </w:style>
  <w:style w:type="paragraph" w:customStyle="1" w:styleId="AlertLabelinList1">
    <w:name w:val="Alert Label in List 1"/>
    <w:aliases w:val="al1"/>
    <w:basedOn w:val="AlertLabel"/>
    <w:rsid w:val="00C07DB4"/>
    <w:pPr>
      <w:framePr w:wrap="notBeside"/>
      <w:ind w:left="360"/>
    </w:pPr>
  </w:style>
  <w:style w:type="paragraph" w:customStyle="1" w:styleId="AlertLabelinList2">
    <w:name w:val="Alert Label in List 2"/>
    <w:aliases w:val="al2"/>
    <w:basedOn w:val="AlertLabel"/>
    <w:semiHidden/>
    <w:rsid w:val="00C07DB4"/>
    <w:pPr>
      <w:framePr w:wrap="notBeside"/>
      <w:ind w:left="720"/>
    </w:pPr>
  </w:style>
  <w:style w:type="paragraph" w:customStyle="1" w:styleId="AlertLabelinList3">
    <w:name w:val="Alert Label in List 3"/>
    <w:aliases w:val="al3"/>
    <w:basedOn w:val="AlertLabel"/>
    <w:semiHidden/>
    <w:rsid w:val="00C07DB4"/>
    <w:pPr>
      <w:framePr w:wrap="notBeside"/>
      <w:ind w:left="1080"/>
    </w:pPr>
  </w:style>
  <w:style w:type="paragraph" w:customStyle="1" w:styleId="BulletedList1">
    <w:name w:val="Bulleted List 1"/>
    <w:aliases w:val="bl1"/>
    <w:rsid w:val="00C07DB4"/>
    <w:pPr>
      <w:numPr>
        <w:numId w:val="24"/>
      </w:numPr>
      <w:spacing w:after="60" w:line="260" w:lineRule="exact"/>
      <w:ind w:left="360"/>
    </w:pPr>
    <w:rPr>
      <w:rFonts w:ascii="Segoe UI" w:eastAsia="Times New Roman" w:hAnsi="Segoe UI" w:cs="Times New Roman"/>
      <w:color w:val="000000"/>
      <w:sz w:val="19"/>
      <w:szCs w:val="20"/>
    </w:rPr>
  </w:style>
  <w:style w:type="paragraph" w:customStyle="1" w:styleId="BulletedList2">
    <w:name w:val="Bulleted List 2"/>
    <w:aliases w:val="bl2"/>
    <w:basedOn w:val="BulletedList1"/>
    <w:rsid w:val="00C07DB4"/>
    <w:pPr>
      <w:numPr>
        <w:numId w:val="4"/>
      </w:numPr>
      <w:spacing w:after="0"/>
    </w:pPr>
    <w:rPr>
      <w:color w:val="auto"/>
    </w:rPr>
  </w:style>
  <w:style w:type="paragraph" w:customStyle="1" w:styleId="AlertTextBulletedList2">
    <w:name w:val="Alert Text Bulleted List 2"/>
    <w:aliases w:val="atbl2"/>
    <w:basedOn w:val="BulletedList2"/>
    <w:semiHidden/>
    <w:rsid w:val="00C07DB4"/>
    <w:pPr>
      <w:numPr>
        <w:numId w:val="0"/>
      </w:numPr>
      <w:spacing w:before="60" w:after="60"/>
    </w:pPr>
    <w:rPr>
      <w:rFonts w:eastAsia="SimSun"/>
      <w:iCs/>
      <w:color w:val="000000"/>
      <w:szCs w:val="40"/>
    </w:rPr>
  </w:style>
  <w:style w:type="paragraph" w:customStyle="1" w:styleId="AlertTextinList1">
    <w:name w:val="Alert Text in List 1"/>
    <w:aliases w:val="at1"/>
    <w:basedOn w:val="Normal"/>
    <w:rsid w:val="00C07DB4"/>
    <w:pPr>
      <w:ind w:left="360"/>
    </w:pPr>
    <w:rPr>
      <w:color w:val="000000"/>
    </w:rPr>
  </w:style>
  <w:style w:type="paragraph" w:customStyle="1" w:styleId="AlertTextinList2">
    <w:name w:val="Alert Text in List 2"/>
    <w:aliases w:val="at2"/>
    <w:basedOn w:val="Normal"/>
    <w:semiHidden/>
    <w:rsid w:val="00C07DB4"/>
    <w:pPr>
      <w:ind w:left="720"/>
    </w:pPr>
    <w:rPr>
      <w:color w:val="000000"/>
    </w:rPr>
  </w:style>
  <w:style w:type="paragraph" w:customStyle="1" w:styleId="AlertText">
    <w:name w:val="Alert Text"/>
    <w:aliases w:val="at"/>
    <w:basedOn w:val="Normal"/>
    <w:rsid w:val="00C07DB4"/>
    <w:pPr>
      <w:pBdr>
        <w:top w:val="single" w:sz="4" w:space="1" w:color="C0C0C0"/>
        <w:left w:val="single" w:sz="4" w:space="4" w:color="C0C0C0"/>
        <w:bottom w:val="single" w:sz="4" w:space="1" w:color="C0C0C0"/>
        <w:right w:val="single" w:sz="4" w:space="4" w:color="C0C0C0"/>
      </w:pBdr>
      <w:shd w:val="pct50" w:color="FFFF00" w:fill="auto"/>
    </w:pPr>
    <w:rPr>
      <w:color w:val="000000"/>
    </w:rPr>
  </w:style>
  <w:style w:type="paragraph" w:customStyle="1" w:styleId="AlertTextinList3">
    <w:name w:val="Alert Text in List 3"/>
    <w:aliases w:val="at3"/>
    <w:basedOn w:val="AlertText"/>
    <w:semiHidden/>
    <w:rsid w:val="00C07DB4"/>
    <w:pPr>
      <w:pBdr>
        <w:top w:val="none" w:sz="0" w:space="0" w:color="auto"/>
        <w:left w:val="none" w:sz="0" w:space="0" w:color="auto"/>
        <w:bottom w:val="none" w:sz="0" w:space="0" w:color="auto"/>
        <w:right w:val="none" w:sz="0" w:space="0" w:color="auto"/>
      </w:pBdr>
      <w:shd w:val="clear" w:color="auto" w:fill="auto"/>
      <w:spacing w:line="280" w:lineRule="exact"/>
      <w:ind w:left="1440" w:right="360"/>
    </w:pPr>
    <w:rPr>
      <w:rFonts w:ascii="Arial" w:eastAsia="SimSun" w:hAnsi="Arial" w:cs="Times New Roman"/>
      <w:color w:val="auto"/>
      <w:kern w:val="24"/>
      <w:szCs w:val="20"/>
    </w:rPr>
  </w:style>
  <w:style w:type="character" w:customStyle="1" w:styleId="Heading7Char">
    <w:name w:val="Heading 7 Char"/>
    <w:aliases w:val="h7 Char"/>
    <w:basedOn w:val="DefaultParagraphFont"/>
    <w:link w:val="Heading7"/>
    <w:semiHidden/>
    <w:rsid w:val="00C07DB4"/>
    <w:rPr>
      <w:rFonts w:ascii="Segoe UI" w:eastAsia="Times New Roman" w:hAnsi="Segoe UI" w:cs="Times New Roman"/>
      <w:b/>
      <w:color w:val="3F529C"/>
      <w:kern w:val="24"/>
      <w:sz w:val="19"/>
      <w:szCs w:val="24"/>
    </w:rPr>
  </w:style>
  <w:style w:type="character" w:customStyle="1" w:styleId="Heading8Char">
    <w:name w:val="Heading 8 Char"/>
    <w:aliases w:val="h8 Char"/>
    <w:basedOn w:val="DefaultParagraphFont"/>
    <w:link w:val="Heading8"/>
    <w:semiHidden/>
    <w:rsid w:val="00C07DB4"/>
    <w:rPr>
      <w:rFonts w:ascii="Segoe UI" w:eastAsia="Times New Roman" w:hAnsi="Segoe UI" w:cs="Times New Roman"/>
      <w:b/>
      <w:iCs/>
      <w:color w:val="3F529C"/>
      <w:kern w:val="24"/>
      <w:sz w:val="19"/>
      <w:szCs w:val="24"/>
    </w:rPr>
  </w:style>
  <w:style w:type="character" w:customStyle="1" w:styleId="Heading9Char">
    <w:name w:val="Heading 9 Char"/>
    <w:aliases w:val="h9 Char"/>
    <w:basedOn w:val="DefaultParagraphFont"/>
    <w:link w:val="Heading9"/>
    <w:semiHidden/>
    <w:rsid w:val="00C07DB4"/>
    <w:rPr>
      <w:rFonts w:ascii="Segoe UI" w:eastAsia="Times New Roman" w:hAnsi="Segoe UI" w:cs="Arial"/>
      <w:b/>
      <w:color w:val="3F529C"/>
      <w:kern w:val="24"/>
      <w:sz w:val="20"/>
    </w:rPr>
  </w:style>
  <w:style w:type="numbering" w:styleId="ArticleSection">
    <w:name w:val="Outline List 3"/>
    <w:basedOn w:val="NoList"/>
    <w:rsid w:val="00C07DB4"/>
    <w:pPr>
      <w:numPr>
        <w:numId w:val="5"/>
      </w:numPr>
    </w:pPr>
  </w:style>
  <w:style w:type="paragraph" w:styleId="BodyText2">
    <w:name w:val="Body Text 2"/>
    <w:basedOn w:val="Normal"/>
    <w:link w:val="BodyText2Char"/>
    <w:semiHidden/>
    <w:rsid w:val="00C07DB4"/>
    <w:rPr>
      <w:rFonts w:eastAsia="SimSun" w:cs="Times New Roman"/>
      <w:kern w:val="24"/>
      <w:szCs w:val="20"/>
    </w:rPr>
  </w:style>
  <w:style w:type="character" w:customStyle="1" w:styleId="BodyText2Char">
    <w:name w:val="Body Text 2 Char"/>
    <w:basedOn w:val="DefaultParagraphFont"/>
    <w:link w:val="BodyText2"/>
    <w:semiHidden/>
    <w:rsid w:val="00C07DB4"/>
    <w:rPr>
      <w:rFonts w:ascii="Segoe UI" w:eastAsia="SimSun" w:hAnsi="Segoe UI" w:cs="Times New Roman"/>
      <w:kern w:val="24"/>
      <w:sz w:val="19"/>
      <w:szCs w:val="20"/>
    </w:rPr>
  </w:style>
  <w:style w:type="paragraph" w:styleId="BodyText3">
    <w:name w:val="Body Text 3"/>
    <w:basedOn w:val="Normal"/>
    <w:link w:val="BodyText3Char"/>
    <w:semiHidden/>
    <w:rsid w:val="00C07DB4"/>
    <w:pPr>
      <w:spacing w:line="280" w:lineRule="exact"/>
    </w:pPr>
    <w:rPr>
      <w:rFonts w:eastAsia="SimSun" w:cs="Times New Roman"/>
      <w:kern w:val="24"/>
      <w:sz w:val="16"/>
      <w:szCs w:val="16"/>
    </w:rPr>
  </w:style>
  <w:style w:type="character" w:customStyle="1" w:styleId="BodyText3Char">
    <w:name w:val="Body Text 3 Char"/>
    <w:basedOn w:val="DefaultParagraphFont"/>
    <w:link w:val="BodyText3"/>
    <w:semiHidden/>
    <w:rsid w:val="00C07DB4"/>
    <w:rPr>
      <w:rFonts w:ascii="Segoe UI" w:eastAsia="SimSun" w:hAnsi="Segoe UI" w:cs="Times New Roman"/>
      <w:kern w:val="24"/>
      <w:sz w:val="16"/>
      <w:szCs w:val="16"/>
    </w:rPr>
  </w:style>
  <w:style w:type="paragraph" w:styleId="BodyTextFirstIndent">
    <w:name w:val="Body Text First Indent"/>
    <w:basedOn w:val="Normal"/>
    <w:link w:val="BodyTextFirstIndentChar"/>
    <w:semiHidden/>
    <w:rsid w:val="00C07DB4"/>
    <w:pPr>
      <w:ind w:firstLine="216"/>
    </w:pPr>
    <w:rPr>
      <w:rFonts w:eastAsia="SimSun" w:cs="Times New Roman"/>
      <w:kern w:val="24"/>
      <w:szCs w:val="20"/>
    </w:rPr>
  </w:style>
  <w:style w:type="character" w:customStyle="1" w:styleId="BodyTextFirstIndentChar">
    <w:name w:val="Body Text First Indent Char"/>
    <w:basedOn w:val="DefaultParagraphFont"/>
    <w:link w:val="BodyTextFirstIndent"/>
    <w:semiHidden/>
    <w:rsid w:val="00C07DB4"/>
    <w:rPr>
      <w:rFonts w:ascii="Segoe UI" w:eastAsia="SimSun" w:hAnsi="Segoe UI" w:cs="Times New Roman"/>
      <w:kern w:val="24"/>
      <w:sz w:val="19"/>
      <w:szCs w:val="20"/>
    </w:rPr>
  </w:style>
  <w:style w:type="paragraph" w:styleId="BodyTextFirstIndent2">
    <w:name w:val="Body Text First Indent 2"/>
    <w:basedOn w:val="Normal"/>
    <w:link w:val="BodyTextFirstIndent2Char"/>
    <w:semiHidden/>
    <w:rsid w:val="00A52C2C"/>
    <w:pPr>
      <w:ind w:left="360" w:firstLine="216"/>
    </w:pPr>
    <w:rPr>
      <w:rFonts w:eastAsia="SimSun" w:cs="Times New Roman"/>
      <w:kern w:val="24"/>
      <w:szCs w:val="20"/>
    </w:rPr>
  </w:style>
  <w:style w:type="character" w:customStyle="1" w:styleId="BodyTextFirstIndent2Char">
    <w:name w:val="Body Text First Indent 2 Char"/>
    <w:basedOn w:val="DefaultParagraphFont"/>
    <w:link w:val="BodyTextFirstIndent2"/>
    <w:semiHidden/>
    <w:rsid w:val="00A52C2C"/>
  </w:style>
  <w:style w:type="paragraph" w:styleId="BodyTextIndent3">
    <w:name w:val="Body Text Indent 3"/>
    <w:basedOn w:val="Normal"/>
    <w:link w:val="BodyTextIndent3Char"/>
    <w:semiHidden/>
    <w:rsid w:val="00C07DB4"/>
    <w:pPr>
      <w:spacing w:line="280" w:lineRule="exact"/>
      <w:ind w:left="360"/>
    </w:pPr>
    <w:rPr>
      <w:rFonts w:ascii="Arial" w:eastAsia="SimSun" w:hAnsi="Arial" w:cs="Times New Roman"/>
      <w:kern w:val="24"/>
      <w:sz w:val="16"/>
      <w:szCs w:val="16"/>
    </w:rPr>
  </w:style>
  <w:style w:type="character" w:customStyle="1" w:styleId="BodyTextIndent3Char">
    <w:name w:val="Body Text Indent 3 Char"/>
    <w:basedOn w:val="DefaultParagraphFont"/>
    <w:link w:val="BodyTextIndent3"/>
    <w:semiHidden/>
    <w:rsid w:val="00C07DB4"/>
    <w:rPr>
      <w:rFonts w:ascii="Arial" w:eastAsia="SimSun" w:hAnsi="Arial" w:cs="Times New Roman"/>
      <w:kern w:val="24"/>
      <w:sz w:val="16"/>
      <w:szCs w:val="16"/>
    </w:rPr>
  </w:style>
  <w:style w:type="character" w:customStyle="1" w:styleId="BoldItalic">
    <w:name w:val="Bold Italic"/>
    <w:aliases w:val="bi"/>
    <w:rsid w:val="00C07DB4"/>
    <w:rPr>
      <w:b/>
      <w:i/>
      <w:color w:val="auto"/>
    </w:rPr>
  </w:style>
  <w:style w:type="character" w:customStyle="1" w:styleId="BoldUnderline">
    <w:name w:val="Bold Underline"/>
    <w:aliases w:val="bu"/>
    <w:semiHidden/>
    <w:rsid w:val="00C07DB4"/>
    <w:rPr>
      <w:b/>
      <w:u w:val="single"/>
    </w:rPr>
  </w:style>
  <w:style w:type="paragraph" w:customStyle="1" w:styleId="BulletedDynamicLink">
    <w:name w:val="Bulleted Dynamic Link"/>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1">
    <w:name w:val="Bulleted Dynamic Link in List 1"/>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DynamicLinkinList2">
    <w:name w:val="Bulleted Dynamic Link in List 2"/>
    <w:basedOn w:val="Normal"/>
    <w:semiHidden/>
    <w:locked/>
    <w:rsid w:val="00C07DB4"/>
    <w:pPr>
      <w:spacing w:line="280" w:lineRule="exact"/>
    </w:pPr>
    <w:rPr>
      <w:rFonts w:ascii="Arial" w:eastAsia="SimSun" w:hAnsi="Arial" w:cs="Times New Roman"/>
      <w:color w:val="C0C0C0"/>
      <w:kern w:val="24"/>
      <w:szCs w:val="20"/>
    </w:rPr>
  </w:style>
  <w:style w:type="paragraph" w:customStyle="1" w:styleId="BulletedList4">
    <w:name w:val="Bulleted List 4"/>
    <w:aliases w:val="bl4"/>
    <w:basedOn w:val="Normal"/>
    <w:semiHidden/>
    <w:rsid w:val="00C07DB4"/>
    <w:pPr>
      <w:numPr>
        <w:numId w:val="7"/>
      </w:numPr>
      <w:spacing w:line="280" w:lineRule="exact"/>
    </w:pPr>
    <w:rPr>
      <w:rFonts w:eastAsia="SimSun" w:cs="Times New Roman"/>
      <w:kern w:val="24"/>
      <w:szCs w:val="20"/>
    </w:rPr>
  </w:style>
  <w:style w:type="paragraph" w:customStyle="1" w:styleId="BulletedList5">
    <w:name w:val="Bulleted List 5"/>
    <w:aliases w:val="bl5"/>
    <w:basedOn w:val="Normal"/>
    <w:semiHidden/>
    <w:rsid w:val="00C07DB4"/>
    <w:pPr>
      <w:numPr>
        <w:numId w:val="8"/>
      </w:numPr>
      <w:spacing w:line="280" w:lineRule="exact"/>
    </w:pPr>
    <w:rPr>
      <w:rFonts w:eastAsia="SimSun" w:cs="Times New Roman"/>
      <w:kern w:val="24"/>
      <w:szCs w:val="20"/>
    </w:rPr>
  </w:style>
  <w:style w:type="paragraph" w:customStyle="1" w:styleId="BulletedList6">
    <w:name w:val="Bulleted List 6"/>
    <w:aliases w:val="bl6"/>
    <w:basedOn w:val="Normal"/>
    <w:semiHidden/>
    <w:rsid w:val="00C07DB4"/>
    <w:pPr>
      <w:tabs>
        <w:tab w:val="num" w:pos="720"/>
      </w:tabs>
      <w:spacing w:before="180" w:after="180"/>
      <w:ind w:left="1800" w:hanging="720"/>
      <w:outlineLvl w:val="0"/>
    </w:pPr>
    <w:rPr>
      <w:rFonts w:eastAsia="SimSun" w:cs="Times New Roman"/>
      <w:iCs/>
      <w:szCs w:val="40"/>
    </w:rPr>
  </w:style>
  <w:style w:type="paragraph" w:customStyle="1" w:styleId="BulletedList7">
    <w:name w:val="Bulleted List 7"/>
    <w:aliases w:val="bl7"/>
    <w:basedOn w:val="Normal"/>
    <w:semiHidden/>
    <w:rsid w:val="00C07DB4"/>
    <w:pPr>
      <w:tabs>
        <w:tab w:val="num" w:pos="720"/>
      </w:tabs>
      <w:spacing w:before="180" w:after="180"/>
      <w:ind w:left="2160" w:hanging="720"/>
      <w:outlineLvl w:val="0"/>
    </w:pPr>
    <w:rPr>
      <w:rFonts w:eastAsia="SimSun" w:cs="Times New Roman"/>
      <w:iCs/>
      <w:szCs w:val="40"/>
    </w:rPr>
  </w:style>
  <w:style w:type="paragraph" w:customStyle="1" w:styleId="BulletedList8">
    <w:name w:val="Bulleted List 8"/>
    <w:aliases w:val="bl8"/>
    <w:basedOn w:val="Normal"/>
    <w:semiHidden/>
    <w:rsid w:val="00C07DB4"/>
    <w:pPr>
      <w:tabs>
        <w:tab w:val="num" w:pos="720"/>
      </w:tabs>
      <w:spacing w:before="180" w:after="180"/>
      <w:ind w:left="2520" w:hanging="720"/>
      <w:outlineLvl w:val="0"/>
    </w:pPr>
    <w:rPr>
      <w:rFonts w:ascii="Verdana" w:eastAsia="SimSun" w:hAnsi="Verdana" w:cs="Times New Roman"/>
      <w:iCs/>
      <w:sz w:val="18"/>
      <w:szCs w:val="40"/>
    </w:rPr>
  </w:style>
  <w:style w:type="paragraph" w:customStyle="1" w:styleId="BulletedList9">
    <w:name w:val="Bulleted List 9"/>
    <w:aliases w:val="bl9"/>
    <w:basedOn w:val="Normal"/>
    <w:semiHidden/>
    <w:rsid w:val="00C07DB4"/>
    <w:pPr>
      <w:tabs>
        <w:tab w:val="num" w:pos="720"/>
      </w:tabs>
      <w:spacing w:before="180" w:after="180"/>
      <w:ind w:left="2880" w:hanging="720"/>
      <w:outlineLvl w:val="0"/>
    </w:pPr>
    <w:rPr>
      <w:rFonts w:ascii="Verdana" w:eastAsia="SimSun" w:hAnsi="Verdana" w:cs="Times New Roman"/>
      <w:iCs/>
      <w:sz w:val="18"/>
      <w:szCs w:val="40"/>
    </w:rPr>
  </w:style>
  <w:style w:type="paragraph" w:customStyle="1" w:styleId="BulletedCodeInList1">
    <w:name w:val="BulletedCodeInList1"/>
    <w:basedOn w:val="Normal"/>
    <w:semiHidden/>
    <w:rsid w:val="00C07DB4"/>
    <w:pPr>
      <w:tabs>
        <w:tab w:val="left" w:pos="274"/>
        <w:tab w:val="num" w:pos="720"/>
      </w:tabs>
      <w:spacing w:line="276" w:lineRule="auto"/>
      <w:ind w:left="720" w:hanging="720"/>
    </w:pPr>
    <w:rPr>
      <w:rFonts w:ascii="Courier New" w:eastAsia="Calibri" w:hAnsi="Courier New" w:cs="Times New Roman"/>
      <w:sz w:val="16"/>
    </w:rPr>
  </w:style>
  <w:style w:type="paragraph" w:customStyle="1" w:styleId="BulletedCodeInList2">
    <w:name w:val="BulletedCodeInList2"/>
    <w:basedOn w:val="Normal"/>
    <w:semiHidden/>
    <w:rsid w:val="00C07DB4"/>
    <w:pPr>
      <w:tabs>
        <w:tab w:val="left" w:pos="547"/>
        <w:tab w:val="num" w:pos="720"/>
      </w:tabs>
      <w:spacing w:line="276" w:lineRule="auto"/>
      <w:ind w:left="720" w:hanging="720"/>
    </w:pPr>
    <w:rPr>
      <w:rFonts w:ascii="Courier New" w:eastAsia="Calibri" w:hAnsi="Courier New" w:cs="Times New Roman"/>
      <w:sz w:val="16"/>
    </w:rPr>
  </w:style>
  <w:style w:type="paragraph" w:customStyle="1" w:styleId="BulletedCodeInList3">
    <w:name w:val="BulletedCodeInList3"/>
    <w:basedOn w:val="Normal"/>
    <w:semiHidden/>
    <w:rsid w:val="00C07DB4"/>
    <w:pPr>
      <w:tabs>
        <w:tab w:val="num" w:pos="720"/>
        <w:tab w:val="left" w:pos="806"/>
      </w:tabs>
      <w:spacing w:line="276" w:lineRule="auto"/>
      <w:ind w:left="720" w:hanging="720"/>
    </w:pPr>
    <w:rPr>
      <w:rFonts w:ascii="Courier New" w:eastAsia="Calibri" w:hAnsi="Courier New" w:cs="Times New Roman"/>
      <w:sz w:val="16"/>
    </w:rPr>
  </w:style>
  <w:style w:type="paragraph" w:customStyle="1" w:styleId="BulletedCodeInList4">
    <w:name w:val="BulletedCodeInList4"/>
    <w:basedOn w:val="Normal"/>
    <w:semiHidden/>
    <w:rsid w:val="00C07DB4"/>
    <w:pPr>
      <w:tabs>
        <w:tab w:val="num" w:pos="720"/>
        <w:tab w:val="left" w:pos="1080"/>
      </w:tabs>
      <w:spacing w:line="276" w:lineRule="auto"/>
      <w:ind w:left="720" w:hanging="720"/>
    </w:pPr>
    <w:rPr>
      <w:rFonts w:ascii="Courier New" w:eastAsia="Calibri" w:hAnsi="Courier New" w:cs="Times New Roman"/>
      <w:sz w:val="16"/>
    </w:rPr>
  </w:style>
  <w:style w:type="paragraph" w:customStyle="1" w:styleId="BulletedCodeInList5">
    <w:name w:val="BulletedCodeInList5"/>
    <w:basedOn w:val="Normal"/>
    <w:semiHidden/>
    <w:rsid w:val="00C07DB4"/>
    <w:pPr>
      <w:tabs>
        <w:tab w:val="num" w:pos="720"/>
        <w:tab w:val="left" w:pos="1354"/>
      </w:tabs>
      <w:spacing w:line="276" w:lineRule="auto"/>
      <w:ind w:left="720" w:hanging="720"/>
    </w:pPr>
    <w:rPr>
      <w:rFonts w:ascii="Courier New" w:eastAsia="Calibri" w:hAnsi="Courier New" w:cs="Times New Roman"/>
      <w:sz w:val="16"/>
    </w:rPr>
  </w:style>
  <w:style w:type="paragraph" w:customStyle="1" w:styleId="BulletedCodeInList6">
    <w:name w:val="BulletedCodeInList6"/>
    <w:basedOn w:val="Normal"/>
    <w:semiHidden/>
    <w:rsid w:val="00C07DB4"/>
    <w:pPr>
      <w:tabs>
        <w:tab w:val="num" w:pos="720"/>
        <w:tab w:val="left" w:pos="1627"/>
      </w:tabs>
      <w:spacing w:line="276" w:lineRule="auto"/>
      <w:ind w:left="720" w:hanging="720"/>
    </w:pPr>
    <w:rPr>
      <w:rFonts w:ascii="Courier New" w:eastAsia="Calibri" w:hAnsi="Courier New" w:cs="Times New Roman"/>
      <w:sz w:val="16"/>
    </w:rPr>
  </w:style>
  <w:style w:type="paragraph" w:customStyle="1" w:styleId="BulletedCodeInList7">
    <w:name w:val="BulletedCodeInList7"/>
    <w:basedOn w:val="Normal"/>
    <w:semiHidden/>
    <w:rsid w:val="00C07DB4"/>
    <w:pPr>
      <w:tabs>
        <w:tab w:val="num" w:pos="720"/>
      </w:tabs>
      <w:spacing w:line="276" w:lineRule="auto"/>
      <w:ind w:left="720" w:hanging="720"/>
    </w:pPr>
    <w:rPr>
      <w:rFonts w:ascii="Courier New" w:eastAsia="Calibri" w:hAnsi="Courier New" w:cs="Times New Roman"/>
      <w:sz w:val="16"/>
    </w:rPr>
  </w:style>
  <w:style w:type="paragraph" w:customStyle="1" w:styleId="BulletedCodeInList8">
    <w:name w:val="BulletedCodeInList8"/>
    <w:basedOn w:val="Normal"/>
    <w:semiHidden/>
    <w:rsid w:val="00C07DB4"/>
    <w:pPr>
      <w:tabs>
        <w:tab w:val="num" w:pos="720"/>
        <w:tab w:val="left" w:pos="2160"/>
      </w:tabs>
      <w:spacing w:line="276" w:lineRule="auto"/>
      <w:ind w:left="720" w:hanging="720"/>
    </w:pPr>
    <w:rPr>
      <w:rFonts w:ascii="Courier New" w:eastAsia="Calibri" w:hAnsi="Courier New" w:cs="Times New Roman"/>
      <w:sz w:val="16"/>
    </w:rPr>
  </w:style>
  <w:style w:type="paragraph" w:customStyle="1" w:styleId="BulletedCodeInList9">
    <w:name w:val="BulletedCodeInList9"/>
    <w:basedOn w:val="Normal"/>
    <w:semiHidden/>
    <w:rsid w:val="00C07DB4"/>
    <w:pPr>
      <w:tabs>
        <w:tab w:val="num" w:pos="720"/>
        <w:tab w:val="left" w:pos="2434"/>
      </w:tabs>
      <w:spacing w:line="276" w:lineRule="auto"/>
      <w:ind w:left="720" w:hanging="720"/>
    </w:pPr>
    <w:rPr>
      <w:rFonts w:ascii="Courier New" w:eastAsia="Calibri" w:hAnsi="Courier New" w:cs="Times New Roman"/>
      <w:sz w:val="16"/>
    </w:rPr>
  </w:style>
  <w:style w:type="paragraph" w:styleId="Closing">
    <w:name w:val="Closing"/>
    <w:basedOn w:val="Normal"/>
    <w:link w:val="ClosingChar"/>
    <w:semiHidden/>
    <w:rsid w:val="00C07DB4"/>
    <w:pPr>
      <w:spacing w:line="280" w:lineRule="exact"/>
      <w:ind w:left="4320"/>
    </w:pPr>
    <w:rPr>
      <w:rFonts w:ascii="Arial" w:eastAsia="SimSun" w:hAnsi="Arial" w:cs="Times New Roman"/>
      <w:kern w:val="24"/>
      <w:szCs w:val="20"/>
    </w:rPr>
  </w:style>
  <w:style w:type="character" w:customStyle="1" w:styleId="ClosingChar">
    <w:name w:val="Closing Char"/>
    <w:basedOn w:val="DefaultParagraphFont"/>
    <w:link w:val="Closing"/>
    <w:semiHidden/>
    <w:rsid w:val="00C07DB4"/>
    <w:rPr>
      <w:rFonts w:ascii="Arial" w:eastAsia="SimSun" w:hAnsi="Arial" w:cs="Times New Roman"/>
      <w:kern w:val="24"/>
      <w:sz w:val="19"/>
      <w:szCs w:val="20"/>
    </w:rPr>
  </w:style>
  <w:style w:type="character" w:customStyle="1" w:styleId="CodeCharacter">
    <w:name w:val="Code Character"/>
    <w:aliases w:val="cc"/>
    <w:semiHidden/>
    <w:rsid w:val="00C07DB4"/>
    <w:rPr>
      <w:rFonts w:ascii="Courier New" w:hAnsi="Courier New"/>
      <w:sz w:val="16"/>
      <w:szCs w:val="16"/>
      <w:lang w:val="en-US" w:eastAsia="en-US" w:bidi="ar-SA"/>
    </w:rPr>
  </w:style>
  <w:style w:type="character" w:customStyle="1" w:styleId="CodeEmbedded">
    <w:name w:val="Code Embedded"/>
    <w:aliases w:val="ce"/>
    <w:semiHidden/>
    <w:rsid w:val="00C07DB4"/>
    <w:rPr>
      <w:rFonts w:ascii="Courier New" w:hAnsi="Courier New"/>
      <w:noProof/>
      <w:color w:val="000080"/>
      <w:sz w:val="20"/>
    </w:rPr>
  </w:style>
  <w:style w:type="character" w:customStyle="1" w:styleId="CodeEntityReferenceQualifiedSpecific">
    <w:name w:val="Code Entity Reference Qualified Specific"/>
    <w:aliases w:val="cerqs"/>
    <w:semiHidden/>
    <w:locked/>
    <w:rsid w:val="00C07DB4"/>
    <w:rPr>
      <w:b/>
      <w:noProof/>
      <w:color w:val="auto"/>
      <w:sz w:val="20"/>
      <w:szCs w:val="18"/>
      <w:u w:val="none"/>
      <w:bdr w:val="none" w:sz="0" w:space="0" w:color="auto"/>
      <w:shd w:val="clear" w:color="auto" w:fill="auto"/>
      <w:lang w:val="en-US"/>
    </w:rPr>
  </w:style>
  <w:style w:type="character" w:customStyle="1" w:styleId="CodeEntityReferenceQualified">
    <w:name w:val="Code Entity Reference Qualified"/>
    <w:aliases w:val="cerq"/>
    <w:semiHidden/>
    <w:locked/>
    <w:rsid w:val="00C07DB4"/>
    <w:rPr>
      <w:b/>
      <w:noProof/>
      <w:color w:val="auto"/>
      <w:sz w:val="20"/>
      <w:szCs w:val="18"/>
      <w:u w:val="none"/>
      <w:bdr w:val="none" w:sz="0" w:space="0" w:color="auto"/>
      <w:shd w:val="clear" w:color="auto" w:fill="auto"/>
      <w:lang w:val="en-US"/>
    </w:rPr>
  </w:style>
  <w:style w:type="character" w:customStyle="1" w:styleId="CodeEntityReferenceSpecific">
    <w:name w:val="Code Entity Reference Specific"/>
    <w:aliases w:val="cers"/>
    <w:semiHidden/>
    <w:locked/>
    <w:rsid w:val="00C07DB4"/>
  </w:style>
  <w:style w:type="character" w:customStyle="1" w:styleId="CodeEntityReference">
    <w:name w:val="Code Entity Reference"/>
    <w:aliases w:val="cer"/>
    <w:semiHidden/>
    <w:rsid w:val="00C07DB4"/>
    <w:rPr>
      <w:noProof/>
      <w:color w:val="0000FF"/>
      <w:u w:val="double"/>
      <w:lang w:val="en-US"/>
    </w:rPr>
  </w:style>
  <w:style w:type="character" w:customStyle="1" w:styleId="CodeFeaturedElement">
    <w:name w:val="Code Featured Element"/>
    <w:aliases w:val="cfe"/>
    <w:semiHidden/>
    <w:rsid w:val="00C07DB4"/>
    <w:rPr>
      <w:rFonts w:ascii="Courier New" w:hAnsi="Courier New"/>
      <w:b/>
      <w:noProof/>
      <w:color w:val="000080"/>
      <w:sz w:val="20"/>
    </w:rPr>
  </w:style>
  <w:style w:type="paragraph" w:customStyle="1" w:styleId="CodeinList1">
    <w:name w:val="Code in List 1"/>
    <w:aliases w:val="c1"/>
    <w:basedOn w:val="PlainText"/>
    <w:rsid w:val="00C07DB4"/>
    <w:pPr>
      <w:shd w:val="clear" w:color="auto" w:fill="auto"/>
      <w:ind w:left="360"/>
    </w:pPr>
  </w:style>
  <w:style w:type="paragraph" w:customStyle="1" w:styleId="CodeinList2">
    <w:name w:val="Code in List 2"/>
    <w:aliases w:val="c2"/>
    <w:basedOn w:val="PlainText"/>
    <w:rsid w:val="00C07DB4"/>
    <w:pPr>
      <w:shd w:val="clear" w:color="auto" w:fill="auto"/>
      <w:ind w:left="720"/>
    </w:pPr>
  </w:style>
  <w:style w:type="paragraph" w:customStyle="1" w:styleId="CodeReferenceinList1">
    <w:name w:val="Code Reference in List 1"/>
    <w:aliases w:val="cref1"/>
    <w:basedOn w:val="Normal"/>
    <w:semiHidden/>
    <w:locked/>
    <w:rsid w:val="00C07DB4"/>
    <w:pPr>
      <w:spacing w:line="280" w:lineRule="exact"/>
    </w:pPr>
    <w:rPr>
      <w:rFonts w:ascii="Arial" w:eastAsia="SimSun" w:hAnsi="Arial" w:cs="Times New Roman"/>
      <w:color w:val="C0C0C0"/>
      <w:kern w:val="24"/>
      <w:szCs w:val="20"/>
    </w:rPr>
  </w:style>
  <w:style w:type="paragraph" w:customStyle="1" w:styleId="CodeReferenceinList2">
    <w:name w:val="Code Reference in List 2"/>
    <w:aliases w:val="cref2"/>
    <w:basedOn w:val="CodeReferenceinList1"/>
    <w:semiHidden/>
    <w:locked/>
    <w:rsid w:val="00C07DB4"/>
    <w:pPr>
      <w:ind w:left="720"/>
    </w:pPr>
  </w:style>
  <w:style w:type="paragraph" w:customStyle="1" w:styleId="CodeReference">
    <w:name w:val="Code Reference"/>
    <w:aliases w:val="cref"/>
    <w:basedOn w:val="Normal"/>
    <w:next w:val="Normal"/>
    <w:semiHidden/>
    <w:locked/>
    <w:rsid w:val="00C07DB4"/>
    <w:pPr>
      <w:spacing w:line="280" w:lineRule="exact"/>
    </w:pPr>
    <w:rPr>
      <w:rFonts w:ascii="Arial" w:eastAsia="SimSun" w:hAnsi="Arial" w:cs="Times New Roman"/>
      <w:noProof/>
      <w:color w:val="C0C0C0"/>
      <w:szCs w:val="20"/>
    </w:rPr>
  </w:style>
  <w:style w:type="table" w:customStyle="1" w:styleId="CodeSection">
    <w:name w:val="Code Section"/>
    <w:aliases w:val="cs"/>
    <w:basedOn w:val="TableNormal"/>
    <w:rsid w:val="00C07DB4"/>
    <w:pPr>
      <w:spacing w:line="220" w:lineRule="exact"/>
    </w:pPr>
    <w:rPr>
      <w:rFonts w:ascii="Courier New" w:eastAsia="Times New Roman" w:hAnsi="Courier New" w:cs="Times New Roman"/>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1">
    <w:name w:val="Code Section in List 1"/>
    <w:aliases w:val="cs1"/>
    <w:basedOn w:val="CodeSection"/>
    <w:rsid w:val="00C07DB4"/>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C07DB4"/>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customStyle="1" w:styleId="CodeSmall">
    <w:name w:val="Code Small"/>
    <w:basedOn w:val="PlainText"/>
    <w:semiHidden/>
    <w:rsid w:val="00C07DB4"/>
    <w:pPr>
      <w:shd w:val="clear" w:color="auto" w:fill="auto"/>
      <w:tabs>
        <w:tab w:val="num" w:pos="0"/>
      </w:tabs>
      <w:spacing w:after="60" w:line="300" w:lineRule="exact"/>
      <w:ind w:left="216" w:right="360"/>
    </w:pPr>
    <w:rPr>
      <w:rFonts w:ascii="Courier New" w:hAnsi="Courier New"/>
      <w:color w:val="000080"/>
      <w:sz w:val="16"/>
    </w:rPr>
  </w:style>
  <w:style w:type="paragraph" w:customStyle="1" w:styleId="Code-Definition">
    <w:name w:val="Code-Definition"/>
    <w:basedOn w:val="PlainText"/>
    <w:semiHidden/>
    <w:rsid w:val="00C07DB4"/>
    <w:pPr>
      <w:shd w:val="clear" w:color="auto" w:fill="auto"/>
      <w:tabs>
        <w:tab w:val="left" w:pos="720"/>
      </w:tabs>
      <w:spacing w:after="60" w:line="300" w:lineRule="exact"/>
      <w:ind w:left="720"/>
    </w:pPr>
    <w:rPr>
      <w:rFonts w:ascii="Courier New" w:hAnsi="Courier New"/>
      <w:color w:val="000080"/>
    </w:rPr>
  </w:style>
  <w:style w:type="paragraph" w:customStyle="1" w:styleId="Code-Definition2">
    <w:name w:val="Code-Definition2"/>
    <w:basedOn w:val="PlainText"/>
    <w:semiHidden/>
    <w:rsid w:val="00C07DB4"/>
    <w:pPr>
      <w:shd w:val="clear" w:color="auto" w:fill="auto"/>
      <w:tabs>
        <w:tab w:val="left" w:pos="1440"/>
      </w:tabs>
      <w:spacing w:after="60" w:line="300" w:lineRule="exact"/>
      <w:ind w:left="1440"/>
    </w:pPr>
    <w:rPr>
      <w:rFonts w:ascii="Courier New" w:hAnsi="Courier New"/>
      <w:color w:val="000080"/>
    </w:rPr>
  </w:style>
  <w:style w:type="paragraph" w:customStyle="1" w:styleId="CodeInList10">
    <w:name w:val="CodeInList1"/>
    <w:basedOn w:val="Normal"/>
    <w:semiHidden/>
    <w:rsid w:val="00C07DB4"/>
    <w:pPr>
      <w:tabs>
        <w:tab w:val="left" w:pos="274"/>
      </w:tabs>
      <w:spacing w:after="20" w:line="276" w:lineRule="auto"/>
      <w:ind w:left="490" w:right="360"/>
    </w:pPr>
    <w:rPr>
      <w:rFonts w:ascii="Courier New" w:eastAsia="Calibri" w:hAnsi="Courier New" w:cs="Times New Roman"/>
      <w:sz w:val="16"/>
    </w:rPr>
  </w:style>
  <w:style w:type="paragraph" w:customStyle="1" w:styleId="CodeInList20">
    <w:name w:val="CodeInList2"/>
    <w:basedOn w:val="Normal"/>
    <w:semiHidden/>
    <w:rsid w:val="00C07DB4"/>
    <w:pPr>
      <w:tabs>
        <w:tab w:val="left" w:pos="547"/>
      </w:tabs>
      <w:spacing w:after="20" w:line="276" w:lineRule="auto"/>
      <w:ind w:left="763" w:right="360"/>
    </w:pPr>
    <w:rPr>
      <w:rFonts w:ascii="Courier New" w:eastAsia="Calibri" w:hAnsi="Courier New" w:cs="Times New Roman"/>
      <w:sz w:val="16"/>
    </w:rPr>
  </w:style>
  <w:style w:type="paragraph" w:customStyle="1" w:styleId="CodeInList3">
    <w:name w:val="CodeInList3"/>
    <w:basedOn w:val="Normal"/>
    <w:semiHidden/>
    <w:rsid w:val="00C07DB4"/>
    <w:pPr>
      <w:tabs>
        <w:tab w:val="left" w:pos="806"/>
      </w:tabs>
      <w:spacing w:after="20" w:line="276" w:lineRule="auto"/>
      <w:ind w:left="1022" w:right="360"/>
    </w:pPr>
    <w:rPr>
      <w:rFonts w:ascii="Courier New" w:eastAsia="Calibri" w:hAnsi="Courier New" w:cs="Times New Roman"/>
      <w:sz w:val="16"/>
    </w:rPr>
  </w:style>
  <w:style w:type="paragraph" w:customStyle="1" w:styleId="CodeInList4">
    <w:name w:val="CodeInList4"/>
    <w:basedOn w:val="Normal"/>
    <w:semiHidden/>
    <w:rsid w:val="00C07DB4"/>
    <w:pPr>
      <w:tabs>
        <w:tab w:val="left" w:pos="1080"/>
      </w:tabs>
      <w:spacing w:after="20" w:line="276" w:lineRule="auto"/>
      <w:ind w:left="1296" w:right="360"/>
    </w:pPr>
    <w:rPr>
      <w:rFonts w:ascii="Courier New" w:eastAsia="Calibri" w:hAnsi="Courier New" w:cs="Times New Roman"/>
      <w:sz w:val="16"/>
    </w:rPr>
  </w:style>
  <w:style w:type="paragraph" w:customStyle="1" w:styleId="CodeInList5">
    <w:name w:val="CodeInList5"/>
    <w:basedOn w:val="Normal"/>
    <w:semiHidden/>
    <w:rsid w:val="00C07DB4"/>
    <w:pPr>
      <w:tabs>
        <w:tab w:val="left" w:pos="1354"/>
      </w:tabs>
      <w:spacing w:after="20" w:line="276" w:lineRule="auto"/>
      <w:ind w:left="1570" w:right="360"/>
    </w:pPr>
    <w:rPr>
      <w:rFonts w:ascii="Courier New" w:eastAsia="Calibri" w:hAnsi="Courier New" w:cs="Times New Roman"/>
      <w:sz w:val="16"/>
    </w:rPr>
  </w:style>
  <w:style w:type="paragraph" w:customStyle="1" w:styleId="CodeInList6">
    <w:name w:val="CodeInList6"/>
    <w:basedOn w:val="Normal"/>
    <w:semiHidden/>
    <w:rsid w:val="00C07DB4"/>
    <w:pPr>
      <w:tabs>
        <w:tab w:val="left" w:pos="1627"/>
      </w:tabs>
      <w:spacing w:after="20" w:line="276" w:lineRule="auto"/>
      <w:ind w:left="1843" w:right="360"/>
    </w:pPr>
    <w:rPr>
      <w:rFonts w:ascii="Courier New" w:eastAsia="Calibri" w:hAnsi="Courier New" w:cs="Times New Roman"/>
      <w:sz w:val="16"/>
    </w:rPr>
  </w:style>
  <w:style w:type="paragraph" w:customStyle="1" w:styleId="CodeInList7">
    <w:name w:val="CodeInList7"/>
    <w:basedOn w:val="Normal"/>
    <w:semiHidden/>
    <w:rsid w:val="00C07DB4"/>
    <w:pPr>
      <w:tabs>
        <w:tab w:val="left" w:pos="1886"/>
      </w:tabs>
      <w:spacing w:after="20" w:line="276" w:lineRule="auto"/>
      <w:ind w:left="2102" w:right="360"/>
    </w:pPr>
    <w:rPr>
      <w:rFonts w:ascii="Courier New" w:eastAsia="Calibri" w:hAnsi="Courier New" w:cs="Times New Roman"/>
      <w:sz w:val="16"/>
    </w:rPr>
  </w:style>
  <w:style w:type="paragraph" w:customStyle="1" w:styleId="CodeInList8">
    <w:name w:val="CodeInList8"/>
    <w:basedOn w:val="Normal"/>
    <w:semiHidden/>
    <w:rsid w:val="00C07DB4"/>
    <w:pPr>
      <w:tabs>
        <w:tab w:val="left" w:pos="2160"/>
      </w:tabs>
      <w:spacing w:after="20" w:line="276" w:lineRule="auto"/>
      <w:ind w:left="2376" w:right="360"/>
    </w:pPr>
    <w:rPr>
      <w:rFonts w:ascii="Courier New" w:eastAsia="Calibri" w:hAnsi="Courier New" w:cs="Times New Roman"/>
      <w:sz w:val="16"/>
    </w:rPr>
  </w:style>
  <w:style w:type="paragraph" w:customStyle="1" w:styleId="CodeList">
    <w:name w:val="CodeList"/>
    <w:basedOn w:val="PlainText"/>
    <w:semiHidden/>
    <w:rsid w:val="00C07DB4"/>
    <w:pPr>
      <w:shd w:val="clear" w:color="auto" w:fill="auto"/>
      <w:tabs>
        <w:tab w:val="left" w:pos="547"/>
      </w:tabs>
      <w:spacing w:after="60" w:line="300" w:lineRule="exact"/>
      <w:ind w:left="547"/>
    </w:pPr>
    <w:rPr>
      <w:rFonts w:ascii="Courier New" w:hAnsi="Courier New"/>
      <w:color w:val="000080"/>
    </w:rPr>
  </w:style>
  <w:style w:type="paragraph" w:customStyle="1" w:styleId="CodeList2">
    <w:name w:val="CodeList2"/>
    <w:basedOn w:val="PlainText"/>
    <w:semiHidden/>
    <w:rsid w:val="00C07DB4"/>
    <w:pPr>
      <w:shd w:val="clear" w:color="auto" w:fill="auto"/>
      <w:tabs>
        <w:tab w:val="left" w:pos="907"/>
      </w:tabs>
      <w:spacing w:after="60" w:line="300" w:lineRule="exact"/>
      <w:ind w:left="907"/>
    </w:pPr>
    <w:rPr>
      <w:rFonts w:ascii="Courier New" w:hAnsi="Courier New"/>
      <w:color w:val="000080"/>
    </w:rPr>
  </w:style>
  <w:style w:type="paragraph" w:customStyle="1" w:styleId="CodeList3">
    <w:name w:val="CodeList3"/>
    <w:basedOn w:val="PlainText"/>
    <w:semiHidden/>
    <w:rsid w:val="00C07DB4"/>
    <w:pPr>
      <w:shd w:val="clear" w:color="auto" w:fill="auto"/>
      <w:tabs>
        <w:tab w:val="left" w:pos="1267"/>
      </w:tabs>
      <w:spacing w:after="60" w:line="300" w:lineRule="exact"/>
      <w:ind w:left="1267"/>
    </w:pPr>
    <w:rPr>
      <w:rFonts w:ascii="Courier New" w:hAnsi="Courier New"/>
      <w:color w:val="000080"/>
    </w:rPr>
  </w:style>
  <w:style w:type="paragraph" w:customStyle="1" w:styleId="CodeList4">
    <w:name w:val="CodeList4"/>
    <w:basedOn w:val="PlainText"/>
    <w:semiHidden/>
    <w:rsid w:val="00C07DB4"/>
    <w:pPr>
      <w:shd w:val="clear" w:color="auto" w:fill="auto"/>
      <w:tabs>
        <w:tab w:val="left" w:pos="1627"/>
      </w:tabs>
      <w:spacing w:after="60" w:line="300" w:lineRule="exact"/>
      <w:ind w:left="1627"/>
    </w:pPr>
    <w:rPr>
      <w:rFonts w:ascii="Courier New" w:hAnsi="Courier New"/>
      <w:color w:val="000080"/>
    </w:rPr>
  </w:style>
  <w:style w:type="paragraph" w:customStyle="1" w:styleId="CodeList5">
    <w:name w:val="CodeList5"/>
    <w:basedOn w:val="PlainText"/>
    <w:semiHidden/>
    <w:rsid w:val="00C07DB4"/>
    <w:pPr>
      <w:shd w:val="clear" w:color="auto" w:fill="auto"/>
      <w:tabs>
        <w:tab w:val="left" w:pos="1987"/>
      </w:tabs>
      <w:spacing w:after="60" w:line="300" w:lineRule="exact"/>
      <w:ind w:left="1987"/>
    </w:pPr>
    <w:rPr>
      <w:rFonts w:ascii="Courier New" w:hAnsi="Courier New"/>
      <w:color w:val="000080"/>
    </w:rPr>
  </w:style>
  <w:style w:type="paragraph" w:customStyle="1" w:styleId="CodeList6">
    <w:name w:val="CodeList6"/>
    <w:basedOn w:val="PlainText"/>
    <w:semiHidden/>
    <w:rsid w:val="00C07DB4"/>
    <w:pPr>
      <w:shd w:val="clear" w:color="auto" w:fill="auto"/>
      <w:tabs>
        <w:tab w:val="left" w:pos="2347"/>
      </w:tabs>
      <w:spacing w:after="60" w:line="300" w:lineRule="exact"/>
      <w:ind w:left="2347"/>
    </w:pPr>
    <w:rPr>
      <w:rFonts w:ascii="Courier New" w:hAnsi="Courier New"/>
      <w:color w:val="000080"/>
    </w:rPr>
  </w:style>
  <w:style w:type="paragraph" w:customStyle="1" w:styleId="CodeSmall-Definition">
    <w:name w:val="CodeSmall-Definition"/>
    <w:basedOn w:val="CodeSmall"/>
    <w:semiHidden/>
    <w:rsid w:val="00C07DB4"/>
    <w:pPr>
      <w:tabs>
        <w:tab w:val="left" w:pos="720"/>
      </w:tabs>
      <w:ind w:left="720"/>
    </w:pPr>
  </w:style>
  <w:style w:type="paragraph" w:customStyle="1" w:styleId="CodeSmall-Definition2">
    <w:name w:val="CodeSmall-Definition2"/>
    <w:basedOn w:val="CodeSmall"/>
    <w:semiHidden/>
    <w:rsid w:val="00C07DB4"/>
    <w:pPr>
      <w:tabs>
        <w:tab w:val="left" w:pos="1440"/>
      </w:tabs>
      <w:ind w:left="1440"/>
    </w:pPr>
  </w:style>
  <w:style w:type="paragraph" w:customStyle="1" w:styleId="CodeSmallList">
    <w:name w:val="CodeSmallList"/>
    <w:basedOn w:val="CodeSmall"/>
    <w:semiHidden/>
    <w:rsid w:val="00C07DB4"/>
    <w:pPr>
      <w:tabs>
        <w:tab w:val="left" w:pos="547"/>
      </w:tabs>
      <w:ind w:left="547"/>
    </w:pPr>
  </w:style>
  <w:style w:type="paragraph" w:customStyle="1" w:styleId="CodeSmallList2">
    <w:name w:val="CodeSmallList2"/>
    <w:basedOn w:val="CodeSmall"/>
    <w:semiHidden/>
    <w:rsid w:val="00C07DB4"/>
    <w:pPr>
      <w:tabs>
        <w:tab w:val="left" w:pos="907"/>
      </w:tabs>
      <w:ind w:left="907"/>
    </w:pPr>
  </w:style>
  <w:style w:type="paragraph" w:customStyle="1" w:styleId="CodeSmallList3">
    <w:name w:val="CodeSmallList3"/>
    <w:basedOn w:val="CodeSmall"/>
    <w:semiHidden/>
    <w:rsid w:val="00C07DB4"/>
    <w:pPr>
      <w:tabs>
        <w:tab w:val="left" w:pos="1267"/>
      </w:tabs>
      <w:ind w:left="1267"/>
    </w:pPr>
  </w:style>
  <w:style w:type="paragraph" w:customStyle="1" w:styleId="CodeSmallList4">
    <w:name w:val="CodeSmallList4"/>
    <w:basedOn w:val="CodeSmall"/>
    <w:semiHidden/>
    <w:rsid w:val="00C07DB4"/>
    <w:pPr>
      <w:tabs>
        <w:tab w:val="left" w:pos="1627"/>
      </w:tabs>
      <w:ind w:left="1627"/>
    </w:pPr>
  </w:style>
  <w:style w:type="paragraph" w:customStyle="1" w:styleId="CodeSmallList5">
    <w:name w:val="CodeSmallList5"/>
    <w:basedOn w:val="CodeSmall"/>
    <w:semiHidden/>
    <w:rsid w:val="00C07DB4"/>
    <w:pPr>
      <w:tabs>
        <w:tab w:val="left" w:pos="1987"/>
      </w:tabs>
      <w:ind w:left="1987"/>
    </w:pPr>
  </w:style>
  <w:style w:type="paragraph" w:customStyle="1" w:styleId="CodeSmallList6">
    <w:name w:val="CodeSmallList6"/>
    <w:basedOn w:val="CodeSmall"/>
    <w:semiHidden/>
    <w:rsid w:val="00C07DB4"/>
    <w:pPr>
      <w:tabs>
        <w:tab w:val="left" w:pos="2347"/>
      </w:tabs>
      <w:ind w:left="2347"/>
    </w:pPr>
  </w:style>
  <w:style w:type="paragraph" w:customStyle="1" w:styleId="ConditionalBlock">
    <w:name w:val="Conditional Block"/>
    <w:aliases w:val="cb"/>
    <w:basedOn w:val="Normal"/>
    <w:next w:val="Normal"/>
    <w:semiHidden/>
    <w:locked/>
    <w:rsid w:val="00C07DB4"/>
    <w:pPr>
      <w:shd w:val="clear" w:color="FFFF00" w:fill="auto"/>
      <w:spacing w:line="280" w:lineRule="exact"/>
    </w:pPr>
    <w:rPr>
      <w:rFonts w:ascii="Arial" w:eastAsia="SimSun" w:hAnsi="Arial" w:cs="Courier New"/>
      <w:noProof/>
      <w:vanish/>
      <w:color w:val="C0C0C0"/>
      <w:kern w:val="24"/>
      <w:szCs w:val="20"/>
    </w:rPr>
  </w:style>
  <w:style w:type="paragraph" w:customStyle="1" w:styleId="ConditionalBlockinList1">
    <w:name w:val="Conditional Block in List 1"/>
    <w:aliases w:val="cb1"/>
    <w:basedOn w:val="ConditionalBlock"/>
    <w:next w:val="Normal"/>
    <w:semiHidden/>
    <w:locked/>
    <w:rsid w:val="00C07DB4"/>
  </w:style>
  <w:style w:type="paragraph" w:customStyle="1" w:styleId="ConditionalBlockinList2">
    <w:name w:val="Conditional Block in List 2"/>
    <w:aliases w:val="cb2"/>
    <w:basedOn w:val="ConditionalBlock"/>
    <w:next w:val="Normal"/>
    <w:semiHidden/>
    <w:locked/>
    <w:rsid w:val="00C07DB4"/>
    <w:pPr>
      <w:ind w:left="720"/>
    </w:pPr>
  </w:style>
  <w:style w:type="character" w:customStyle="1" w:styleId="ConditionalMarker">
    <w:name w:val="Conditional Marker"/>
    <w:aliases w:val="cm"/>
    <w:semiHidden/>
    <w:locked/>
    <w:rsid w:val="00C07DB4"/>
    <w:rPr>
      <w:noProof/>
      <w:vanish/>
      <w:color w:val="C0C0C0"/>
      <w:szCs w:val="18"/>
      <w:bdr w:val="none" w:sz="0" w:space="0" w:color="auto"/>
      <w:shd w:val="clear" w:color="FFFF00" w:fill="auto"/>
      <w:lang w:val="en-US"/>
    </w:rPr>
  </w:style>
  <w:style w:type="paragraph" w:customStyle="1" w:styleId="Copyright">
    <w:name w:val="Copyright"/>
    <w:aliases w:val="copy"/>
    <w:basedOn w:val="Normal"/>
    <w:semiHidden/>
    <w:rsid w:val="00C07DB4"/>
    <w:pPr>
      <w:tabs>
        <w:tab w:val="left" w:pos="936"/>
        <w:tab w:val="left" w:pos="1440"/>
        <w:tab w:val="left" w:pos="1627"/>
        <w:tab w:val="left" w:pos="1800"/>
        <w:tab w:val="left" w:pos="2160"/>
        <w:tab w:val="left" w:pos="2520"/>
        <w:tab w:val="left" w:pos="4680"/>
      </w:tabs>
      <w:spacing w:before="20" w:line="160" w:lineRule="exact"/>
    </w:pPr>
    <w:rPr>
      <w:rFonts w:ascii="Arial" w:eastAsia="SimSun" w:hAnsi="Arial" w:cs="Times New Roman"/>
      <w:i/>
      <w:kern w:val="24"/>
      <w:sz w:val="16"/>
      <w:szCs w:val="20"/>
    </w:rPr>
  </w:style>
  <w:style w:type="paragraph" w:customStyle="1" w:styleId="CoverHR">
    <w:name w:val="Cover HR"/>
    <w:basedOn w:val="Normal"/>
    <w:next w:val="Normal"/>
    <w:semiHidden/>
    <w:rsid w:val="00C07DB4"/>
    <w:pPr>
      <w:pBdr>
        <w:bottom w:val="single" w:sz="4" w:space="1" w:color="auto"/>
      </w:pBdr>
      <w:spacing w:line="276" w:lineRule="auto"/>
    </w:pPr>
    <w:rPr>
      <w:rFonts w:eastAsia="Calibri" w:cs="Times New Roman"/>
      <w:vanish/>
    </w:rPr>
  </w:style>
  <w:style w:type="paragraph" w:styleId="Date">
    <w:name w:val="Date"/>
    <w:basedOn w:val="Normal"/>
    <w:next w:val="Normal"/>
    <w:link w:val="DateChar"/>
    <w:semiHidden/>
    <w:rsid w:val="00C07DB4"/>
    <w:pPr>
      <w:spacing w:line="280" w:lineRule="exact"/>
    </w:pPr>
    <w:rPr>
      <w:rFonts w:ascii="Arial" w:eastAsia="SimSun" w:hAnsi="Arial" w:cs="Times New Roman"/>
      <w:kern w:val="24"/>
      <w:szCs w:val="20"/>
    </w:rPr>
  </w:style>
  <w:style w:type="character" w:customStyle="1" w:styleId="DateChar">
    <w:name w:val="Date Char"/>
    <w:basedOn w:val="DefaultParagraphFont"/>
    <w:link w:val="Date"/>
    <w:semiHidden/>
    <w:rsid w:val="00C07DB4"/>
    <w:rPr>
      <w:rFonts w:ascii="Arial" w:eastAsia="SimSun" w:hAnsi="Arial" w:cs="Times New Roman"/>
      <w:kern w:val="24"/>
      <w:sz w:val="19"/>
      <w:szCs w:val="20"/>
    </w:rPr>
  </w:style>
  <w:style w:type="table" w:customStyle="1" w:styleId="debugSection">
    <w:name w:val="debugSection"/>
    <w:basedOn w:val="TableNormal"/>
    <w:rsid w:val="00C07DB4"/>
    <w:rPr>
      <w:rFonts w:ascii="Verdana" w:eastAsia="Times New Roman" w:hAnsi="Times New Roman" w:cs="Times New Roman"/>
      <w:b/>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character" w:customStyle="1" w:styleId="DLChar">
    <w:name w:val="DL Char"/>
    <w:aliases w:val="Def1 Char"/>
    <w:basedOn w:val="DefaultParagraphFont"/>
    <w:link w:val="Def1"/>
    <w:rsid w:val="00C07DB4"/>
    <w:rPr>
      <w:rFonts w:ascii="Segoe UI" w:hAnsi="Segoe UI"/>
      <w:sz w:val="19"/>
    </w:rPr>
  </w:style>
  <w:style w:type="paragraph" w:customStyle="1" w:styleId="DefinedTerm">
    <w:name w:val="Defined Term"/>
    <w:aliases w:val="dt"/>
    <w:basedOn w:val="Normal"/>
    <w:next w:val="Normal"/>
    <w:rsid w:val="00C07DB4"/>
    <w:pPr>
      <w:keepNext/>
    </w:pPr>
  </w:style>
  <w:style w:type="table" w:customStyle="1" w:styleId="DefinitionTable">
    <w:name w:val="Definition Table"/>
    <w:aliases w:val="dtbl"/>
    <w:basedOn w:val="TableNormal"/>
    <w:rsid w:val="00C07DB4"/>
    <w:pPr>
      <w:spacing w:after="180" w:line="220" w:lineRule="exact"/>
      <w:ind w:right="1440"/>
    </w:pPr>
    <w:rPr>
      <w:rFonts w:ascii="Arial" w:eastAsia="Times New Roman" w:hAnsi="Arial" w:cs="Times New Roman"/>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rsid w:val="00C07DB4"/>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C07DB4"/>
    <w:tblPr>
      <w:tblInd w:w="907" w:type="dxa"/>
      <w:tblCellMar>
        <w:top w:w="0" w:type="dxa"/>
        <w:left w:w="0" w:type="dxa"/>
        <w:bottom w:w="0" w:type="dxa"/>
        <w:right w:w="0" w:type="dxa"/>
      </w:tblCellMar>
    </w:tblPr>
  </w:style>
  <w:style w:type="paragraph" w:customStyle="1" w:styleId="Definition">
    <w:name w:val="Definition"/>
    <w:aliases w:val="d"/>
    <w:basedOn w:val="Normal"/>
    <w:next w:val="DefinedTerm"/>
    <w:rsid w:val="00C07DB4"/>
    <w:pPr>
      <w:ind w:left="360"/>
    </w:pPr>
    <w:rPr>
      <w:color w:val="000000"/>
    </w:rPr>
  </w:style>
  <w:style w:type="paragraph" w:customStyle="1" w:styleId="Definition-constant">
    <w:name w:val="Definition-constant"/>
    <w:basedOn w:val="Normal"/>
    <w:semiHidden/>
    <w:rsid w:val="00C07DB4"/>
    <w:pPr>
      <w:ind w:left="720" w:hanging="720"/>
    </w:pPr>
    <w:rPr>
      <w:rFonts w:ascii="Times New Roman" w:eastAsia="Times New Roman" w:hAnsi="Times New Roman" w:cs="Times New Roman"/>
      <w:sz w:val="20"/>
      <w:szCs w:val="20"/>
    </w:rPr>
  </w:style>
  <w:style w:type="paragraph" w:customStyle="1" w:styleId="Definition-datatype">
    <w:name w:val="Definition-datatype"/>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
    <w:name w:val="Definition-field"/>
    <w:basedOn w:val="Normal"/>
    <w:semiHidden/>
    <w:rsid w:val="00C07DB4"/>
    <w:pPr>
      <w:ind w:left="720" w:hanging="720"/>
    </w:pPr>
    <w:rPr>
      <w:rFonts w:ascii="Times New Roman" w:eastAsia="Times New Roman" w:hAnsi="Times New Roman" w:cs="Times New Roman"/>
      <w:sz w:val="20"/>
      <w:szCs w:val="20"/>
    </w:rPr>
  </w:style>
  <w:style w:type="paragraph" w:customStyle="1" w:styleId="Definition-Field2">
    <w:name w:val="Definition-Field2"/>
    <w:basedOn w:val="Definition-field"/>
    <w:semiHidden/>
    <w:rsid w:val="00C07DB4"/>
    <w:pPr>
      <w:ind w:left="1440"/>
    </w:pPr>
  </w:style>
  <w:style w:type="paragraph" w:customStyle="1" w:styleId="Definition-glossaryTerm">
    <w:name w:val="Definition-glossaryTerm"/>
    <w:basedOn w:val="Normal"/>
    <w:semiHidden/>
    <w:rsid w:val="00C07DB4"/>
    <w:pPr>
      <w:ind w:left="720" w:hanging="720"/>
    </w:pPr>
    <w:rPr>
      <w:rFonts w:ascii="Times New Roman" w:eastAsia="Times New Roman" w:hAnsi="Times New Roman" w:cs="Times New Roman"/>
      <w:sz w:val="20"/>
      <w:szCs w:val="20"/>
    </w:rPr>
  </w:style>
  <w:style w:type="paragraph" w:customStyle="1" w:styleId="Definition-HTTPtoken">
    <w:name w:val="Definition-HTTPtoken"/>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
    <w:name w:val="Definition-memb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member2">
    <w:name w:val="Definition-member2"/>
    <w:basedOn w:val="Definition-member"/>
    <w:semiHidden/>
    <w:rsid w:val="00C07DB4"/>
    <w:pPr>
      <w:ind w:left="1440"/>
    </w:pPr>
  </w:style>
  <w:style w:type="paragraph" w:customStyle="1" w:styleId="Definition-parameter">
    <w:name w:val="Definition-parameter"/>
    <w:basedOn w:val="Normal"/>
    <w:semiHidden/>
    <w:rsid w:val="00C07DB4"/>
    <w:pPr>
      <w:ind w:left="720" w:hanging="720"/>
    </w:pPr>
    <w:rPr>
      <w:rFonts w:ascii="Times New Roman" w:eastAsia="Times New Roman" w:hAnsi="Times New Roman" w:cs="Times New Roman"/>
      <w:sz w:val="20"/>
      <w:szCs w:val="20"/>
    </w:rPr>
  </w:style>
  <w:style w:type="paragraph" w:customStyle="1" w:styleId="Definition-returnValues">
    <w:name w:val="Definition-returnValues"/>
    <w:basedOn w:val="Normal"/>
    <w:semiHidden/>
    <w:rsid w:val="00C07DB4"/>
    <w:pPr>
      <w:ind w:left="720" w:hanging="720"/>
    </w:pPr>
    <w:rPr>
      <w:rFonts w:ascii="Times New Roman" w:eastAsia="Times New Roman" w:hAnsi="Times New Roman" w:cs="Times New Roman"/>
      <w:sz w:val="20"/>
      <w:szCs w:val="20"/>
    </w:rPr>
  </w:style>
  <w:style w:type="paragraph" w:customStyle="1" w:styleId="Disclaimertext">
    <w:name w:val="Disclaimertext"/>
    <w:basedOn w:val="Normal"/>
    <w:next w:val="Normal"/>
    <w:semiHidden/>
    <w:rsid w:val="00C07DB4"/>
    <w:rPr>
      <w:rFonts w:ascii="Arial" w:eastAsia="MS Mincho" w:hAnsi="Arial" w:cs="Arial"/>
      <w:i/>
      <w:sz w:val="16"/>
      <w:szCs w:val="16"/>
    </w:rPr>
  </w:style>
  <w:style w:type="character" w:customStyle="1" w:styleId="EmbeddedCode">
    <w:name w:val="Embedded Code"/>
    <w:basedOn w:val="DefaultParagraphFont"/>
    <w:rsid w:val="00C07DB4"/>
    <w:rPr>
      <w:rFonts w:ascii="Courier New" w:hAnsi="Courier New"/>
      <w:sz w:val="18"/>
    </w:rPr>
  </w:style>
  <w:style w:type="character" w:styleId="Emphasis">
    <w:name w:val="Emphasis"/>
    <w:basedOn w:val="DefaultParagraphFont"/>
    <w:uiPriority w:val="20"/>
    <w:semiHidden/>
    <w:qFormat/>
    <w:rsid w:val="00C07DB4"/>
    <w:rPr>
      <w:i/>
      <w:iCs/>
    </w:rPr>
  </w:style>
  <w:style w:type="paragraph" w:styleId="EnvelopeAddress">
    <w:name w:val="envelope address"/>
    <w:basedOn w:val="Normal"/>
    <w:semiHidden/>
    <w:rsid w:val="00C07DB4"/>
    <w:pPr>
      <w:framePr w:w="7920" w:h="1980" w:hRule="exact" w:hSpace="180" w:wrap="auto" w:hAnchor="page" w:xAlign="center" w:yAlign="bottom"/>
      <w:spacing w:line="280" w:lineRule="exact"/>
      <w:ind w:left="2880"/>
    </w:pPr>
    <w:rPr>
      <w:rFonts w:ascii="Arial" w:eastAsia="SimSun" w:hAnsi="Arial" w:cs="Times New Roman"/>
      <w:kern w:val="24"/>
      <w:sz w:val="24"/>
      <w:szCs w:val="24"/>
    </w:rPr>
  </w:style>
  <w:style w:type="paragraph" w:styleId="EnvelopeReturn">
    <w:name w:val="envelope return"/>
    <w:basedOn w:val="Normal"/>
    <w:semiHidden/>
    <w:rsid w:val="00C07DB4"/>
    <w:pPr>
      <w:spacing w:line="280" w:lineRule="exact"/>
    </w:pPr>
    <w:rPr>
      <w:rFonts w:ascii="Arial" w:eastAsia="SimSun" w:hAnsi="Arial" w:cs="Times New Roman"/>
      <w:kern w:val="24"/>
      <w:szCs w:val="20"/>
    </w:rPr>
  </w:style>
  <w:style w:type="table" w:customStyle="1" w:styleId="exampleTitle">
    <w:name w:val="exampleTitle"/>
    <w:basedOn w:val="TableNormal"/>
    <w:rsid w:val="00C07DB4"/>
    <w:pPr>
      <w:spacing w:before="60" w:after="200"/>
    </w:pPr>
    <w:rPr>
      <w:rFonts w:ascii="Verdana" w:eastAsia="Times New Roman" w:hAnsi="Times New Roman" w:cs="Times New Roman"/>
      <w:sz w:val="24"/>
      <w:szCs w:val="20"/>
    </w:rPr>
    <w:tblPr>
      <w:tblInd w:w="0" w:type="dxa"/>
      <w:tblCellMar>
        <w:top w:w="0" w:type="dxa"/>
        <w:left w:w="108" w:type="dxa"/>
        <w:bottom w:w="0" w:type="dxa"/>
        <w:right w:w="108" w:type="dxa"/>
      </w:tblCellMar>
    </w:tblPr>
  </w:style>
  <w:style w:type="character" w:customStyle="1" w:styleId="FigureEmbedded">
    <w:name w:val="Figure Embedded"/>
    <w:aliases w:val="fige"/>
    <w:rsid w:val="00C07DB4"/>
    <w:rPr>
      <w:color w:val="0000FF"/>
      <w:szCs w:val="18"/>
      <w:u w:val="none"/>
      <w:bdr w:val="none" w:sz="0" w:space="0" w:color="auto"/>
      <w:shd w:val="clear" w:color="auto" w:fill="auto"/>
    </w:rPr>
  </w:style>
  <w:style w:type="paragraph" w:customStyle="1" w:styleId="FigureImageMapPlaceholder">
    <w:name w:val="Figure Image Map Placeholder"/>
    <w:aliases w:val="fimp"/>
    <w:basedOn w:val="Normal"/>
    <w:semiHidden/>
    <w:locked/>
    <w:rsid w:val="00C07DB4"/>
    <w:pPr>
      <w:spacing w:line="280" w:lineRule="exact"/>
    </w:pPr>
    <w:rPr>
      <w:rFonts w:ascii="Arial" w:eastAsia="SimSun" w:hAnsi="Arial" w:cs="Times New Roman"/>
      <w:color w:val="C0C0C0"/>
      <w:kern w:val="24"/>
      <w:szCs w:val="20"/>
    </w:rPr>
  </w:style>
  <w:style w:type="paragraph" w:customStyle="1" w:styleId="Figure">
    <w:name w:val="Figure"/>
    <w:aliases w:val="fig"/>
    <w:basedOn w:val="Normal"/>
    <w:rsid w:val="00C07DB4"/>
    <w:pPr>
      <w:spacing w:before="120" w:line="240" w:lineRule="auto"/>
    </w:pPr>
    <w:rPr>
      <w:b/>
      <w:color w:val="000000"/>
    </w:rPr>
  </w:style>
  <w:style w:type="paragraph" w:customStyle="1" w:styleId="FigureinList1">
    <w:name w:val="Figure in List 1"/>
    <w:aliases w:val="fig1"/>
    <w:basedOn w:val="Figure"/>
    <w:next w:val="Normal"/>
    <w:rsid w:val="00C07DB4"/>
    <w:pPr>
      <w:ind w:left="360"/>
    </w:pPr>
  </w:style>
  <w:style w:type="paragraph" w:customStyle="1" w:styleId="FigureinList2">
    <w:name w:val="Figure in List 2"/>
    <w:aliases w:val="fig2"/>
    <w:basedOn w:val="Figure"/>
    <w:next w:val="Normal"/>
    <w:unhideWhenUsed/>
    <w:rsid w:val="00C07DB4"/>
    <w:pPr>
      <w:ind w:left="720"/>
    </w:pPr>
  </w:style>
  <w:style w:type="paragraph" w:customStyle="1" w:styleId="folderSet">
    <w:name w:val="folderSet"/>
    <w:semiHidden/>
    <w:rsid w:val="00C07DB4"/>
    <w:rPr>
      <w:rFonts w:ascii="Times New Roman" w:eastAsia="Times New Roman" w:hAnsi="Times New Roman" w:cs="Times New Roman"/>
      <w:sz w:val="20"/>
      <w:szCs w:val="20"/>
    </w:rPr>
  </w:style>
  <w:style w:type="character" w:customStyle="1" w:styleId="FooterItalic">
    <w:name w:val="Footer Italic"/>
    <w:aliases w:val="fi"/>
    <w:semiHidden/>
    <w:rsid w:val="00C07DB4"/>
    <w:rPr>
      <w:rFonts w:ascii="Times New Roman" w:hAnsi="Times New Roman"/>
      <w:i/>
      <w:sz w:val="16"/>
      <w:szCs w:val="16"/>
    </w:rPr>
  </w:style>
  <w:style w:type="character" w:customStyle="1" w:styleId="FooterSmall">
    <w:name w:val="Footer Small"/>
    <w:aliases w:val="fs"/>
    <w:semiHidden/>
    <w:rsid w:val="00C07DB4"/>
    <w:rPr>
      <w:rFonts w:ascii="Times New Roman" w:hAnsi="Times New Roman"/>
      <w:sz w:val="17"/>
      <w:szCs w:val="16"/>
    </w:rPr>
  </w:style>
  <w:style w:type="character" w:styleId="FootnoteReference">
    <w:name w:val="footnote reference"/>
    <w:aliases w:val="fr,Used by Word for Help footnote symbols"/>
    <w:semiHidden/>
    <w:rsid w:val="00C07DB4"/>
    <w:rPr>
      <w:color w:val="0000FF"/>
      <w:vertAlign w:val="superscript"/>
    </w:rPr>
  </w:style>
  <w:style w:type="paragraph" w:styleId="FootnoteText">
    <w:name w:val="footnote text"/>
    <w:aliases w:val="ft,Used by Word for text of Help footnotes"/>
    <w:basedOn w:val="Normal"/>
    <w:link w:val="FootnoteTextChar"/>
    <w:semiHidden/>
    <w:rsid w:val="00C07DB4"/>
    <w:rPr>
      <w:color w:val="0000FF"/>
    </w:rPr>
  </w:style>
  <w:style w:type="character" w:customStyle="1" w:styleId="FootnoteTextChar">
    <w:name w:val="Footnote Text Char"/>
    <w:aliases w:val="ft Char,Used by Word for text of Help footnotes Char"/>
    <w:basedOn w:val="DefaultParagraphFont"/>
    <w:link w:val="FootnoteText"/>
    <w:semiHidden/>
    <w:rsid w:val="00C07DB4"/>
    <w:rPr>
      <w:rFonts w:ascii="Segoe UI" w:hAnsi="Segoe UI"/>
      <w:color w:val="0000FF"/>
      <w:sz w:val="19"/>
    </w:rPr>
  </w:style>
  <w:style w:type="character" w:customStyle="1" w:styleId="GenericEntryChar">
    <w:name w:val="Generic Entry Char"/>
    <w:aliases w:val="ge Char Char"/>
    <w:semiHidden/>
    <w:rsid w:val="00C07DB4"/>
    <w:rPr>
      <w:rFonts w:ascii="Verdana" w:hAnsi="Verdana"/>
      <w:lang w:val="en-US" w:eastAsia="en-US" w:bidi="ar-SA"/>
    </w:rPr>
  </w:style>
  <w:style w:type="paragraph" w:customStyle="1" w:styleId="GenericEntry">
    <w:name w:val="Generic Entry"/>
    <w:aliases w:val="ge"/>
    <w:basedOn w:val="Normal"/>
    <w:next w:val="Normal"/>
    <w:semiHidden/>
    <w:rsid w:val="00C07DB4"/>
    <w:pPr>
      <w:spacing w:after="240"/>
      <w:ind w:left="720" w:hanging="720"/>
    </w:pPr>
    <w:rPr>
      <w:rFonts w:ascii="Arial" w:eastAsia="SimSun" w:hAnsi="Arial" w:cs="Times New Roman"/>
      <w:kern w:val="24"/>
      <w:szCs w:val="20"/>
    </w:rPr>
  </w:style>
  <w:style w:type="character" w:customStyle="1" w:styleId="GenericTerm">
    <w:name w:val="Generic Term"/>
    <w:aliases w:val="gt"/>
    <w:semiHidden/>
    <w:rsid w:val="00C07DB4"/>
    <w:rPr>
      <w:b/>
      <w:color w:val="FF00FF"/>
      <w:szCs w:val="18"/>
    </w:rPr>
  </w:style>
  <w:style w:type="paragraph" w:customStyle="1" w:styleId="GlossaryExternalRef">
    <w:name w:val="Glossary External Ref"/>
    <w:basedOn w:val="Normal"/>
    <w:semiHidden/>
    <w:rsid w:val="00C07DB4"/>
    <w:pPr>
      <w:spacing w:line="276" w:lineRule="auto"/>
      <w:ind w:left="274"/>
      <w:contextualSpacing/>
    </w:pPr>
    <w:rPr>
      <w:rFonts w:ascii="Calibri" w:eastAsia="Times New Roman" w:hAnsi="Calibri" w:cs="Times New Roman"/>
      <w:sz w:val="22"/>
      <w:szCs w:val="24"/>
    </w:rPr>
  </w:style>
  <w:style w:type="paragraph" w:customStyle="1" w:styleId="GlossaryExternalReference">
    <w:name w:val="GlossaryExternalReference"/>
    <w:semiHidden/>
    <w:rsid w:val="00C07DB4"/>
    <w:pPr>
      <w:ind w:left="720"/>
    </w:pPr>
    <w:rPr>
      <w:rFonts w:ascii="Times New Roman" w:eastAsia="Times New Roman" w:hAnsi="Times New Roman" w:cs="Times New Roman"/>
      <w:b/>
      <w:sz w:val="20"/>
      <w:szCs w:val="20"/>
    </w:rPr>
  </w:style>
  <w:style w:type="paragraph" w:customStyle="1" w:styleId="GlossaryTermsecondUse">
    <w:name w:val="GlossaryTerm(secondUse)"/>
    <w:semiHidden/>
    <w:rsid w:val="00C07DB4"/>
    <w:rPr>
      <w:rFonts w:ascii="Times New Roman" w:eastAsia="Times New Roman" w:hAnsi="Times New Roman" w:cs="Times New Roman"/>
      <w:sz w:val="20"/>
      <w:szCs w:val="20"/>
    </w:rPr>
  </w:style>
  <w:style w:type="paragraph" w:customStyle="1" w:styleId="HangingIndent">
    <w:name w:val="Hanging Indent"/>
    <w:aliases w:val="hi"/>
    <w:basedOn w:val="Normal"/>
    <w:next w:val="Normal"/>
    <w:semiHidden/>
    <w:rsid w:val="00C07DB4"/>
    <w:pPr>
      <w:spacing w:after="240" w:line="260" w:lineRule="auto"/>
      <w:ind w:left="720" w:hanging="720"/>
    </w:pPr>
    <w:rPr>
      <w:rFonts w:ascii="Calibri" w:eastAsia="Calibri" w:hAnsi="Calibri" w:cs="Times New Roman"/>
      <w:sz w:val="22"/>
    </w:rPr>
  </w:style>
  <w:style w:type="character" w:styleId="HTMLAcronym">
    <w:name w:val="HTML Acronym"/>
    <w:semiHidden/>
    <w:rsid w:val="00C07DB4"/>
  </w:style>
  <w:style w:type="paragraph" w:styleId="HTMLAddress">
    <w:name w:val="HTML Address"/>
    <w:basedOn w:val="Normal"/>
    <w:link w:val="HTMLAddressChar"/>
    <w:semiHidden/>
    <w:rsid w:val="00C07DB4"/>
    <w:pPr>
      <w:spacing w:line="280" w:lineRule="exact"/>
    </w:pPr>
    <w:rPr>
      <w:rFonts w:ascii="Arial" w:eastAsia="SimSun" w:hAnsi="Arial" w:cs="Times New Roman"/>
      <w:i/>
      <w:iCs/>
      <w:kern w:val="24"/>
      <w:szCs w:val="20"/>
    </w:rPr>
  </w:style>
  <w:style w:type="character" w:customStyle="1" w:styleId="HTMLAddressChar">
    <w:name w:val="HTML Address Char"/>
    <w:basedOn w:val="DefaultParagraphFont"/>
    <w:link w:val="HTMLAddress"/>
    <w:semiHidden/>
    <w:rsid w:val="00C07DB4"/>
    <w:rPr>
      <w:rFonts w:ascii="Arial" w:eastAsia="SimSun" w:hAnsi="Arial" w:cs="Times New Roman"/>
      <w:i/>
      <w:iCs/>
      <w:kern w:val="24"/>
      <w:sz w:val="19"/>
      <w:szCs w:val="20"/>
    </w:rPr>
  </w:style>
  <w:style w:type="character" w:styleId="HTMLCite">
    <w:name w:val="HTML Cite"/>
    <w:semiHidden/>
    <w:rsid w:val="00C07DB4"/>
    <w:rPr>
      <w:i/>
      <w:iCs/>
    </w:rPr>
  </w:style>
  <w:style w:type="character" w:styleId="HTMLCode">
    <w:name w:val="HTML Code"/>
    <w:uiPriority w:val="99"/>
    <w:semiHidden/>
    <w:rsid w:val="00C07DB4"/>
    <w:rPr>
      <w:rFonts w:ascii="Courier New" w:hAnsi="Courier New"/>
      <w:sz w:val="20"/>
      <w:szCs w:val="20"/>
    </w:rPr>
  </w:style>
  <w:style w:type="character" w:styleId="HTMLDefinition">
    <w:name w:val="HTML Definition"/>
    <w:semiHidden/>
    <w:rsid w:val="00C07DB4"/>
    <w:rPr>
      <w:i/>
      <w:iCs/>
    </w:rPr>
  </w:style>
  <w:style w:type="character" w:styleId="HTMLKeyboard">
    <w:name w:val="HTML Keyboard"/>
    <w:semiHidden/>
    <w:rsid w:val="00C07DB4"/>
    <w:rPr>
      <w:rFonts w:ascii="Courier New" w:hAnsi="Courier New"/>
      <w:sz w:val="20"/>
      <w:szCs w:val="20"/>
    </w:rPr>
  </w:style>
  <w:style w:type="character" w:styleId="HTMLSample">
    <w:name w:val="HTML Sample"/>
    <w:semiHidden/>
    <w:rsid w:val="00C07DB4"/>
    <w:rPr>
      <w:rFonts w:ascii="Courier New" w:hAnsi="Courier New"/>
    </w:rPr>
  </w:style>
  <w:style w:type="character" w:styleId="HTMLTypewriter">
    <w:name w:val="HTML Typewriter"/>
    <w:semiHidden/>
    <w:rsid w:val="00C07DB4"/>
    <w:rPr>
      <w:rFonts w:ascii="Courier New" w:hAnsi="Courier New"/>
      <w:sz w:val="20"/>
      <w:szCs w:val="20"/>
    </w:rPr>
  </w:style>
  <w:style w:type="character" w:styleId="HTMLVariable">
    <w:name w:val="HTML Variable"/>
    <w:semiHidden/>
    <w:rsid w:val="00C07DB4"/>
    <w:rPr>
      <w:i/>
      <w:iCs/>
    </w:rPr>
  </w:style>
  <w:style w:type="table" w:customStyle="1" w:styleId="IndentedPacketFieldBits">
    <w:name w:val="Indented Packet Field Bits"/>
    <w:aliases w:val="pfbi"/>
    <w:basedOn w:val="TableNormal"/>
    <w:rsid w:val="00C07DB4"/>
    <w:rPr>
      <w:rFonts w:ascii="Times New Roman" w:eastAsia="Times New Roman" w:hAnsi="Times New Roman" w:cs="Times New Roman"/>
      <w:sz w:val="24"/>
      <w:szCs w:val="20"/>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Index1">
    <w:name w:val="index 1"/>
    <w:aliases w:val="idx1"/>
    <w:basedOn w:val="Normal"/>
    <w:semiHidden/>
    <w:rsid w:val="00C07DB4"/>
    <w:pPr>
      <w:spacing w:line="220" w:lineRule="exact"/>
      <w:ind w:left="180" w:hanging="180"/>
    </w:pPr>
    <w:rPr>
      <w:color w:val="808000"/>
      <w:sz w:val="16"/>
    </w:rPr>
  </w:style>
  <w:style w:type="paragraph" w:styleId="Index2">
    <w:name w:val="index 2"/>
    <w:aliases w:val="idx2"/>
    <w:basedOn w:val="Index1"/>
    <w:semiHidden/>
    <w:rsid w:val="00C07DB4"/>
    <w:pPr>
      <w:ind w:left="540"/>
    </w:pPr>
  </w:style>
  <w:style w:type="paragraph" w:styleId="Index3">
    <w:name w:val="index 3"/>
    <w:aliases w:val="idx3"/>
    <w:basedOn w:val="Index1"/>
    <w:semiHidden/>
    <w:rsid w:val="00C07DB4"/>
    <w:pPr>
      <w:ind w:left="900"/>
    </w:pPr>
  </w:style>
  <w:style w:type="paragraph" w:styleId="Index7">
    <w:name w:val="index 7"/>
    <w:basedOn w:val="Normal"/>
    <w:next w:val="Normal"/>
    <w:autoRedefine/>
    <w:semiHidden/>
    <w:rsid w:val="00C07DB4"/>
    <w:pPr>
      <w:spacing w:after="0"/>
      <w:ind w:left="1400" w:hanging="200"/>
    </w:pPr>
    <w:rPr>
      <w:rFonts w:ascii="Calibri" w:eastAsia="Calibri" w:hAnsi="Calibri" w:cs="Times New Roman"/>
      <w:sz w:val="22"/>
    </w:rPr>
  </w:style>
  <w:style w:type="paragraph" w:styleId="IndexHeading">
    <w:name w:val="index heading"/>
    <w:aliases w:val="ih"/>
    <w:basedOn w:val="Heading1"/>
    <w:next w:val="Index1"/>
    <w:semiHidden/>
    <w:rsid w:val="00C07DB4"/>
    <w:pPr>
      <w:spacing w:line="300" w:lineRule="exact"/>
      <w:outlineLvl w:val="7"/>
    </w:pPr>
    <w:rPr>
      <w:color w:val="808000"/>
      <w:sz w:val="26"/>
    </w:rPr>
  </w:style>
  <w:style w:type="paragraph" w:customStyle="1" w:styleId="IndexEntryLevel1">
    <w:name w:val="IndexEntryLevel1"/>
    <w:basedOn w:val="Normal"/>
    <w:semiHidden/>
    <w:rsid w:val="00C07DB4"/>
    <w:pPr>
      <w:spacing w:after="0" w:line="276" w:lineRule="auto"/>
      <w:ind w:left="187" w:hanging="187"/>
    </w:pPr>
    <w:rPr>
      <w:rFonts w:ascii="Calibri" w:eastAsia="Calibri" w:hAnsi="Calibri" w:cs="Times New Roman"/>
      <w:sz w:val="16"/>
    </w:rPr>
  </w:style>
  <w:style w:type="paragraph" w:customStyle="1" w:styleId="IndexEntryLevel2">
    <w:name w:val="IndexEntryLevel2"/>
    <w:basedOn w:val="IndexEntryLevel1"/>
    <w:semiHidden/>
    <w:rsid w:val="00C07DB4"/>
    <w:pPr>
      <w:ind w:left="374"/>
    </w:pPr>
  </w:style>
  <w:style w:type="paragraph" w:customStyle="1" w:styleId="IndexEntryLevel3">
    <w:name w:val="IndexEntryLevel3"/>
    <w:basedOn w:val="IndexEntryLevel1"/>
    <w:semiHidden/>
    <w:rsid w:val="00C07DB4"/>
    <w:pPr>
      <w:ind w:left="547"/>
    </w:pPr>
  </w:style>
  <w:style w:type="paragraph" w:customStyle="1" w:styleId="IndexEntryLevel4">
    <w:name w:val="IndexEntryLevel4"/>
    <w:basedOn w:val="IndexEntryLevel1"/>
    <w:semiHidden/>
    <w:rsid w:val="00C07DB4"/>
    <w:pPr>
      <w:ind w:left="734"/>
    </w:pPr>
  </w:style>
  <w:style w:type="paragraph" w:customStyle="1" w:styleId="IndexEntryLevel5">
    <w:name w:val="IndexEntryLevel5"/>
    <w:basedOn w:val="IndexEntryLevel1"/>
    <w:semiHidden/>
    <w:rsid w:val="00C07DB4"/>
    <w:pPr>
      <w:ind w:left="907"/>
    </w:pPr>
  </w:style>
  <w:style w:type="paragraph" w:customStyle="1" w:styleId="IndexEntryLevel6">
    <w:name w:val="IndexEntryLevel6"/>
    <w:basedOn w:val="IndexEntryLevel1"/>
    <w:semiHidden/>
    <w:rsid w:val="00C07DB4"/>
    <w:pPr>
      <w:ind w:left="1094"/>
    </w:pPr>
  </w:style>
  <w:style w:type="paragraph" w:customStyle="1" w:styleId="IndexEntryLevel7">
    <w:name w:val="IndexEntryLevel7"/>
    <w:basedOn w:val="IndexEntryLevel1"/>
    <w:semiHidden/>
    <w:rsid w:val="00C07DB4"/>
    <w:pPr>
      <w:ind w:left="1267"/>
    </w:pPr>
  </w:style>
  <w:style w:type="paragraph" w:customStyle="1" w:styleId="IndexEntryLevel8">
    <w:name w:val="IndexEntryLevel8"/>
    <w:basedOn w:val="IndexEntryLevel1"/>
    <w:semiHidden/>
    <w:rsid w:val="00C07DB4"/>
    <w:pPr>
      <w:ind w:left="1454"/>
    </w:pPr>
  </w:style>
  <w:style w:type="paragraph" w:customStyle="1" w:styleId="Instruction">
    <w:name w:val="Instruction"/>
    <w:basedOn w:val="Normal"/>
    <w:next w:val="Normal"/>
    <w:qFormat/>
    <w:rsid w:val="00C07DB4"/>
    <w:pPr>
      <w:shd w:val="clear" w:color="auto" w:fill="BFBFBF" w:themeFill="background1" w:themeFillShade="BF"/>
    </w:pPr>
    <w:rPr>
      <w:sz w:val="18"/>
    </w:rPr>
  </w:style>
  <w:style w:type="paragraph" w:customStyle="1" w:styleId="InstructionBullet">
    <w:name w:val="Instruction Bullet"/>
    <w:basedOn w:val="Normal"/>
    <w:rsid w:val="00C07DB4"/>
    <w:pPr>
      <w:shd w:val="clear" w:color="auto" w:fill="BFBFBF" w:themeFill="background1" w:themeFillShade="BF"/>
      <w:tabs>
        <w:tab w:val="left" w:pos="360"/>
      </w:tabs>
      <w:spacing w:after="0"/>
      <w:ind w:left="360" w:hanging="360"/>
    </w:pPr>
    <w:rPr>
      <w:rFonts w:eastAsia="Times New Roman" w:cs="Times New Roman"/>
      <w:sz w:val="18"/>
    </w:rPr>
  </w:style>
  <w:style w:type="paragraph" w:customStyle="1" w:styleId="Issue">
    <w:name w:val="Issue"/>
    <w:basedOn w:val="Normal"/>
    <w:semiHidden/>
    <w:qFormat/>
    <w:rsid w:val="00C07DB4"/>
    <w:pPr>
      <w:keepLines/>
      <w:pBdr>
        <w:top w:val="single" w:sz="12" w:space="1" w:color="ED1C24"/>
        <w:left w:val="single" w:sz="48" w:space="1" w:color="ED1C24"/>
        <w:bottom w:val="single" w:sz="12" w:space="1" w:color="ED1C24"/>
        <w:right w:val="single" w:sz="48" w:space="1" w:color="ED1C24"/>
      </w:pBdr>
      <w:shd w:val="clear" w:color="auto" w:fill="D8D8D8"/>
      <w:spacing w:after="0"/>
    </w:pPr>
    <w:rPr>
      <w:rFonts w:asciiTheme="minorHAnsi" w:eastAsia="Times New Roman" w:hAnsiTheme="minorHAnsi" w:cs="Times New Roman"/>
      <w:i/>
      <w:color w:val="FF0000"/>
      <w:sz w:val="22"/>
      <w:szCs w:val="20"/>
    </w:rPr>
  </w:style>
  <w:style w:type="character" w:customStyle="1" w:styleId="LabelEmbedded">
    <w:name w:val="Label Embedded"/>
    <w:rsid w:val="00C07DB4"/>
    <w:rPr>
      <w:rFonts w:ascii="Segoe UI" w:hAnsi="Segoe UI"/>
      <w:b/>
      <w:sz w:val="19"/>
    </w:rPr>
  </w:style>
  <w:style w:type="paragraph" w:customStyle="1" w:styleId="Label">
    <w:name w:val="Label"/>
    <w:aliases w:val="l"/>
    <w:basedOn w:val="Normal"/>
    <w:link w:val="LabelChar"/>
    <w:rsid w:val="00C07DB4"/>
    <w:pPr>
      <w:keepNext/>
      <w:spacing w:before="240"/>
    </w:pPr>
    <w:rPr>
      <w:rFonts w:eastAsia="SimSun" w:cs="Times New Roman"/>
      <w:b/>
      <w:kern w:val="24"/>
      <w:szCs w:val="20"/>
    </w:rPr>
  </w:style>
  <w:style w:type="character" w:customStyle="1" w:styleId="LabelChar">
    <w:name w:val="Label Char"/>
    <w:aliases w:val="l Char"/>
    <w:link w:val="Label"/>
    <w:rsid w:val="00C07DB4"/>
    <w:rPr>
      <w:rFonts w:ascii="Segoe UI" w:eastAsia="SimSun" w:hAnsi="Segoe UI" w:cs="Times New Roman"/>
      <w:b/>
      <w:kern w:val="24"/>
      <w:sz w:val="19"/>
      <w:szCs w:val="20"/>
    </w:rPr>
  </w:style>
  <w:style w:type="paragraph" w:customStyle="1" w:styleId="LabelinList1">
    <w:name w:val="Label in List 1"/>
    <w:aliases w:val="l1"/>
    <w:basedOn w:val="Label"/>
    <w:next w:val="Normal"/>
    <w:link w:val="LabelinList1Char"/>
    <w:semiHidden/>
    <w:rsid w:val="00C07DB4"/>
    <w:pPr>
      <w:ind w:left="360"/>
    </w:pPr>
  </w:style>
  <w:style w:type="character" w:customStyle="1" w:styleId="LabelinList1Char">
    <w:name w:val="Label in List 1 Char"/>
    <w:aliases w:val="l1 Char"/>
    <w:link w:val="LabelinList1"/>
    <w:semiHidden/>
    <w:rsid w:val="00C07DB4"/>
    <w:rPr>
      <w:rFonts w:ascii="Segoe UI" w:eastAsia="SimSun" w:hAnsi="Segoe UI" w:cs="Times New Roman"/>
      <w:b/>
      <w:kern w:val="24"/>
      <w:sz w:val="19"/>
      <w:szCs w:val="20"/>
    </w:rPr>
  </w:style>
  <w:style w:type="paragraph" w:customStyle="1" w:styleId="LabelinList2">
    <w:name w:val="Label in List 2"/>
    <w:aliases w:val="l2"/>
    <w:basedOn w:val="Label"/>
    <w:next w:val="Normal"/>
    <w:semiHidden/>
    <w:rsid w:val="00C07DB4"/>
    <w:pPr>
      <w:ind w:left="720"/>
    </w:pPr>
  </w:style>
  <w:style w:type="character" w:customStyle="1" w:styleId="LanguageKeyword">
    <w:name w:val="Language Keyword"/>
    <w:aliases w:val="lk"/>
    <w:semiHidden/>
    <w:locked/>
    <w:rsid w:val="00C07DB4"/>
    <w:rPr>
      <w:b/>
      <w:noProof/>
      <w:color w:val="auto"/>
      <w:szCs w:val="18"/>
      <w:bdr w:val="none" w:sz="0" w:space="0" w:color="auto"/>
      <w:shd w:val="clear" w:color="auto" w:fill="auto"/>
      <w:lang w:val="en-US"/>
    </w:rPr>
  </w:style>
  <w:style w:type="character" w:customStyle="1" w:styleId="LegacyLinkText">
    <w:name w:val="Legacy Link Text"/>
    <w:aliases w:val="llt"/>
    <w:semiHidden/>
    <w:rsid w:val="00C07DB4"/>
  </w:style>
  <w:style w:type="character" w:styleId="LineNumber">
    <w:name w:val="line number"/>
    <w:semiHidden/>
    <w:rsid w:val="00C07DB4"/>
  </w:style>
  <w:style w:type="character" w:customStyle="1" w:styleId="LinkStyledText">
    <w:name w:val="Link Styled Text"/>
    <w:semiHidden/>
    <w:rsid w:val="00C07DB4"/>
    <w:rPr>
      <w:rFonts w:ascii="Verdana"/>
      <w:color w:val="0066FF"/>
      <w:sz w:val="18"/>
      <w:u w:val="single"/>
    </w:rPr>
  </w:style>
  <w:style w:type="character" w:customStyle="1" w:styleId="Link-8pt">
    <w:name w:val="Link-8pt"/>
    <w:semiHidden/>
    <w:rsid w:val="00C07DB4"/>
    <w:rPr>
      <w:color w:val="0066FF"/>
      <w:sz w:val="16"/>
      <w:szCs w:val="16"/>
      <w:u w:val="single"/>
    </w:rPr>
  </w:style>
  <w:style w:type="character" w:customStyle="1" w:styleId="Link-Bold">
    <w:name w:val="Link-Bold"/>
    <w:semiHidden/>
    <w:rsid w:val="00C07DB4"/>
    <w:rPr>
      <w:b/>
      <w:color w:val="0000FF"/>
      <w:szCs w:val="18"/>
      <w:u w:val="double"/>
    </w:rPr>
  </w:style>
  <w:style w:type="character" w:customStyle="1" w:styleId="Link-Bold-8pt">
    <w:name w:val="Link-Bold-8pt"/>
    <w:semiHidden/>
    <w:rsid w:val="00C07DB4"/>
    <w:rPr>
      <w:rFonts w:ascii="Verdana" w:hAnsi="Verdana"/>
      <w:b/>
      <w:color w:val="0066FF"/>
      <w:sz w:val="16"/>
      <w:u w:val="single"/>
    </w:rPr>
  </w:style>
  <w:style w:type="character" w:customStyle="1" w:styleId="Link-Italic">
    <w:name w:val="Link-Italic"/>
    <w:semiHidden/>
    <w:rsid w:val="00C07DB4"/>
    <w:rPr>
      <w:i/>
      <w:color w:val="0066FF"/>
      <w:szCs w:val="18"/>
      <w:u w:val="double"/>
    </w:rPr>
  </w:style>
  <w:style w:type="character" w:customStyle="1" w:styleId="Link-Italic-8pt">
    <w:name w:val="Link-Italic-8pt"/>
    <w:semiHidden/>
    <w:rsid w:val="00C07DB4"/>
    <w:rPr>
      <w:rFonts w:ascii="Verdana" w:hAnsi="Verdana"/>
      <w:i/>
      <w:color w:val="0066FF"/>
      <w:sz w:val="16"/>
      <w:u w:val="single"/>
    </w:rPr>
  </w:style>
  <w:style w:type="paragraph" w:styleId="List3">
    <w:name w:val="List 3"/>
    <w:basedOn w:val="Normal"/>
    <w:semiHidden/>
    <w:rsid w:val="00C07DB4"/>
    <w:pPr>
      <w:spacing w:line="280" w:lineRule="exact"/>
      <w:ind w:left="1080" w:hanging="360"/>
    </w:pPr>
    <w:rPr>
      <w:rFonts w:ascii="Arial" w:eastAsia="SimSun" w:hAnsi="Arial" w:cs="Times New Roman"/>
      <w:kern w:val="24"/>
      <w:szCs w:val="20"/>
    </w:rPr>
  </w:style>
  <w:style w:type="paragraph" w:styleId="List4">
    <w:name w:val="List 4"/>
    <w:basedOn w:val="Normal"/>
    <w:semiHidden/>
    <w:rsid w:val="00C07DB4"/>
    <w:pPr>
      <w:spacing w:line="280" w:lineRule="exact"/>
      <w:ind w:left="1440" w:hanging="360"/>
    </w:pPr>
    <w:rPr>
      <w:rFonts w:ascii="Arial" w:eastAsia="SimSun" w:hAnsi="Arial" w:cs="Times New Roman"/>
      <w:kern w:val="24"/>
      <w:szCs w:val="20"/>
    </w:rPr>
  </w:style>
  <w:style w:type="paragraph" w:styleId="List5">
    <w:name w:val="List 5"/>
    <w:basedOn w:val="Normal"/>
    <w:semiHidden/>
    <w:rsid w:val="00C07DB4"/>
    <w:pPr>
      <w:spacing w:line="280" w:lineRule="exact"/>
      <w:ind w:left="1800" w:hanging="360"/>
    </w:pPr>
    <w:rPr>
      <w:rFonts w:ascii="Arial" w:eastAsia="SimSun" w:hAnsi="Arial" w:cs="Times New Roman"/>
      <w:kern w:val="24"/>
      <w:szCs w:val="20"/>
    </w:rPr>
  </w:style>
  <w:style w:type="paragraph" w:styleId="ListBullet2">
    <w:name w:val="List Bullet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Bullet3">
    <w:name w:val="List Bullet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Bullet4">
    <w:name w:val="List Bullet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Bullet5">
    <w:name w:val="List Bullet 5"/>
    <w:basedOn w:val="Normal"/>
    <w:semiHidden/>
    <w:rsid w:val="00C07DB4"/>
    <w:pPr>
      <w:tabs>
        <w:tab w:val="num" w:pos="1800"/>
      </w:tabs>
      <w:spacing w:line="280" w:lineRule="exact"/>
      <w:ind w:left="1800" w:hanging="360"/>
    </w:pPr>
    <w:rPr>
      <w:rFonts w:ascii="Arial" w:eastAsia="SimSun" w:hAnsi="Arial" w:cs="Times New Roman"/>
      <w:kern w:val="24"/>
      <w:szCs w:val="20"/>
    </w:rPr>
  </w:style>
  <w:style w:type="paragraph" w:customStyle="1" w:styleId="ListBullet6">
    <w:name w:val="List Bullet 6"/>
    <w:basedOn w:val="Normal"/>
    <w:semiHidden/>
    <w:rsid w:val="00C07DB4"/>
    <w:pPr>
      <w:numPr>
        <w:ilvl w:val="5"/>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7">
    <w:name w:val="List Bullet 7"/>
    <w:basedOn w:val="Normal"/>
    <w:semiHidden/>
    <w:rsid w:val="00C07DB4"/>
    <w:pPr>
      <w:numPr>
        <w:ilvl w:val="6"/>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8">
    <w:name w:val="List Bullet 8"/>
    <w:basedOn w:val="Normal"/>
    <w:semiHidden/>
    <w:rsid w:val="00C07DB4"/>
    <w:pPr>
      <w:numPr>
        <w:ilvl w:val="7"/>
      </w:numPr>
      <w:tabs>
        <w:tab w:val="num" w:pos="720"/>
      </w:tabs>
      <w:spacing w:before="180" w:after="180" w:line="240" w:lineRule="auto"/>
      <w:ind w:left="720" w:hanging="720"/>
    </w:pPr>
    <w:rPr>
      <w:rFonts w:ascii="Verdana" w:eastAsia="SimSun" w:hAnsi="Verdana" w:cs="Times New Roman"/>
      <w:iCs/>
      <w:sz w:val="18"/>
      <w:szCs w:val="40"/>
    </w:rPr>
  </w:style>
  <w:style w:type="paragraph" w:customStyle="1" w:styleId="ListBullet9">
    <w:name w:val="List Bullet 9"/>
    <w:basedOn w:val="Normal"/>
    <w:semiHidden/>
    <w:rsid w:val="00C07DB4"/>
    <w:pPr>
      <w:numPr>
        <w:ilvl w:val="8"/>
      </w:numPr>
      <w:tabs>
        <w:tab w:val="num" w:pos="720"/>
      </w:tabs>
      <w:spacing w:before="180" w:after="180" w:line="240" w:lineRule="auto"/>
      <w:ind w:left="720" w:hanging="720"/>
    </w:pPr>
    <w:rPr>
      <w:rFonts w:ascii="Verdana" w:eastAsia="SimSun" w:hAnsi="Verdana" w:cs="Times New Roman"/>
      <w:iCs/>
      <w:sz w:val="18"/>
      <w:szCs w:val="40"/>
    </w:rPr>
  </w:style>
  <w:style w:type="paragraph" w:styleId="ListContinue">
    <w:name w:val="List Continue"/>
    <w:basedOn w:val="Normal"/>
    <w:semiHidden/>
    <w:rsid w:val="00C07DB4"/>
    <w:pPr>
      <w:spacing w:line="280" w:lineRule="exact"/>
      <w:ind w:left="360"/>
    </w:pPr>
    <w:rPr>
      <w:rFonts w:ascii="Arial" w:eastAsia="SimSun" w:hAnsi="Arial" w:cs="Times New Roman"/>
      <w:kern w:val="24"/>
      <w:szCs w:val="20"/>
    </w:rPr>
  </w:style>
  <w:style w:type="paragraph" w:styleId="ListContinue2">
    <w:name w:val="List Continue 2"/>
    <w:basedOn w:val="Normal"/>
    <w:semiHidden/>
    <w:rsid w:val="00C07DB4"/>
    <w:pPr>
      <w:spacing w:line="280" w:lineRule="exact"/>
      <w:ind w:left="720"/>
    </w:pPr>
    <w:rPr>
      <w:rFonts w:ascii="Arial" w:eastAsia="SimSun" w:hAnsi="Arial" w:cs="Times New Roman"/>
      <w:kern w:val="24"/>
      <w:szCs w:val="20"/>
    </w:rPr>
  </w:style>
  <w:style w:type="paragraph" w:styleId="ListContinue3">
    <w:name w:val="List Continue 3"/>
    <w:basedOn w:val="Normal"/>
    <w:semiHidden/>
    <w:rsid w:val="00C07DB4"/>
    <w:pPr>
      <w:spacing w:line="280" w:lineRule="exact"/>
      <w:ind w:left="1080"/>
    </w:pPr>
    <w:rPr>
      <w:rFonts w:ascii="Arial" w:eastAsia="SimSun" w:hAnsi="Arial" w:cs="Times New Roman"/>
      <w:kern w:val="24"/>
      <w:szCs w:val="20"/>
    </w:rPr>
  </w:style>
  <w:style w:type="paragraph" w:styleId="ListContinue4">
    <w:name w:val="List Continue 4"/>
    <w:basedOn w:val="Normal"/>
    <w:semiHidden/>
    <w:rsid w:val="00C07DB4"/>
    <w:pPr>
      <w:spacing w:line="280" w:lineRule="exact"/>
      <w:ind w:left="1440"/>
    </w:pPr>
    <w:rPr>
      <w:rFonts w:ascii="Arial" w:eastAsia="SimSun" w:hAnsi="Arial" w:cs="Times New Roman"/>
      <w:kern w:val="24"/>
      <w:szCs w:val="20"/>
    </w:rPr>
  </w:style>
  <w:style w:type="paragraph" w:styleId="ListContinue5">
    <w:name w:val="List Continue 5"/>
    <w:basedOn w:val="Normal"/>
    <w:semiHidden/>
    <w:rsid w:val="00C07DB4"/>
    <w:pPr>
      <w:spacing w:line="280" w:lineRule="exact"/>
      <w:ind w:left="1800"/>
    </w:pPr>
    <w:rPr>
      <w:rFonts w:ascii="Arial" w:eastAsia="SimSun" w:hAnsi="Arial" w:cs="Times New Roman"/>
      <w:kern w:val="24"/>
      <w:szCs w:val="20"/>
    </w:rPr>
  </w:style>
  <w:style w:type="paragraph" w:styleId="ListNumber">
    <w:name w:val="List Number"/>
    <w:basedOn w:val="Normal"/>
    <w:semiHidden/>
    <w:rsid w:val="00C07DB4"/>
    <w:pPr>
      <w:tabs>
        <w:tab w:val="num" w:pos="360"/>
      </w:tabs>
      <w:spacing w:line="280" w:lineRule="exact"/>
      <w:ind w:left="360" w:hanging="360"/>
    </w:pPr>
    <w:rPr>
      <w:rFonts w:ascii="Arial" w:eastAsia="SimSun" w:hAnsi="Arial" w:cs="Times New Roman"/>
      <w:kern w:val="24"/>
      <w:szCs w:val="20"/>
    </w:rPr>
  </w:style>
  <w:style w:type="paragraph" w:styleId="ListNumber2">
    <w:name w:val="List Number 2"/>
    <w:basedOn w:val="Normal"/>
    <w:semiHidden/>
    <w:rsid w:val="00C07DB4"/>
    <w:pPr>
      <w:tabs>
        <w:tab w:val="num" w:pos="720"/>
      </w:tabs>
      <w:spacing w:line="280" w:lineRule="exact"/>
      <w:ind w:left="720" w:hanging="360"/>
    </w:pPr>
    <w:rPr>
      <w:rFonts w:ascii="Arial" w:eastAsia="SimSun" w:hAnsi="Arial" w:cs="Times New Roman"/>
      <w:kern w:val="24"/>
      <w:szCs w:val="20"/>
    </w:rPr>
  </w:style>
  <w:style w:type="paragraph" w:styleId="ListNumber3">
    <w:name w:val="List Number 3"/>
    <w:basedOn w:val="Normal"/>
    <w:semiHidden/>
    <w:rsid w:val="00C07DB4"/>
    <w:pPr>
      <w:tabs>
        <w:tab w:val="num" w:pos="1080"/>
      </w:tabs>
      <w:spacing w:line="280" w:lineRule="exact"/>
      <w:ind w:left="1080" w:hanging="360"/>
    </w:pPr>
    <w:rPr>
      <w:rFonts w:ascii="Arial" w:eastAsia="SimSun" w:hAnsi="Arial" w:cs="Times New Roman"/>
      <w:kern w:val="24"/>
      <w:szCs w:val="20"/>
    </w:rPr>
  </w:style>
  <w:style w:type="paragraph" w:styleId="ListNumber4">
    <w:name w:val="List Number 4"/>
    <w:basedOn w:val="Normal"/>
    <w:semiHidden/>
    <w:rsid w:val="00C07DB4"/>
    <w:pPr>
      <w:tabs>
        <w:tab w:val="num" w:pos="1440"/>
      </w:tabs>
      <w:spacing w:line="280" w:lineRule="exact"/>
      <w:ind w:left="1440" w:hanging="360"/>
    </w:pPr>
    <w:rPr>
      <w:rFonts w:ascii="Arial" w:eastAsia="SimSun" w:hAnsi="Arial" w:cs="Times New Roman"/>
      <w:kern w:val="24"/>
      <w:szCs w:val="20"/>
    </w:rPr>
  </w:style>
  <w:style w:type="paragraph" w:styleId="ListParagraph">
    <w:name w:val="List Paragraph"/>
    <w:basedOn w:val="Normal"/>
    <w:uiPriority w:val="34"/>
    <w:qFormat/>
    <w:rsid w:val="00C07DB4"/>
    <w:pPr>
      <w:ind w:left="720"/>
      <w:contextualSpacing/>
    </w:pPr>
  </w:style>
  <w:style w:type="character" w:customStyle="1" w:styleId="Math">
    <w:name w:val="Math"/>
    <w:aliases w:val="m"/>
    <w:semiHidden/>
    <w:locked/>
    <w:rsid w:val="00C07DB4"/>
    <w:rPr>
      <w:color w:val="C0C0C0"/>
      <w:szCs w:val="18"/>
      <w:u w:val="none"/>
      <w:bdr w:val="none" w:sz="0" w:space="0" w:color="auto"/>
      <w:shd w:val="clear" w:color="auto" w:fill="auto"/>
    </w:rPr>
  </w:style>
  <w:style w:type="paragraph" w:styleId="MessageHeader">
    <w:name w:val="Message Header"/>
    <w:basedOn w:val="Normal"/>
    <w:link w:val="MessageHeaderChar"/>
    <w:semiHidden/>
    <w:rsid w:val="00C07DB4"/>
    <w:pPr>
      <w:pBdr>
        <w:top w:val="single" w:sz="6" w:space="1" w:color="auto"/>
        <w:left w:val="single" w:sz="6" w:space="1" w:color="auto"/>
        <w:bottom w:val="single" w:sz="6" w:space="1" w:color="auto"/>
        <w:right w:val="single" w:sz="6" w:space="1" w:color="auto"/>
      </w:pBdr>
      <w:shd w:val="pct20" w:color="auto" w:fill="auto"/>
      <w:spacing w:line="280" w:lineRule="exact"/>
      <w:ind w:left="1080" w:hanging="1080"/>
    </w:pPr>
    <w:rPr>
      <w:rFonts w:ascii="Arial" w:eastAsia="SimSun" w:hAnsi="Arial" w:cs="Times New Roman"/>
      <w:kern w:val="24"/>
      <w:sz w:val="24"/>
      <w:szCs w:val="24"/>
    </w:rPr>
  </w:style>
  <w:style w:type="character" w:customStyle="1" w:styleId="MessageHeaderChar">
    <w:name w:val="Message Header Char"/>
    <w:basedOn w:val="DefaultParagraphFont"/>
    <w:link w:val="MessageHeader"/>
    <w:semiHidden/>
    <w:rsid w:val="00C07DB4"/>
    <w:rPr>
      <w:rFonts w:ascii="Arial" w:eastAsia="SimSun" w:hAnsi="Arial" w:cs="Times New Roman"/>
      <w:kern w:val="24"/>
      <w:sz w:val="24"/>
      <w:szCs w:val="24"/>
      <w:shd w:val="pct20" w:color="auto" w:fill="auto"/>
    </w:rPr>
  </w:style>
  <w:style w:type="character" w:customStyle="1" w:styleId="MultilanguageMarkerAuto">
    <w:name w:val="Multilanguage Marker Auto"/>
    <w:aliases w:val="mma"/>
    <w:semiHidden/>
    <w:locked/>
    <w:rsid w:val="00C07DB4"/>
    <w:rPr>
      <w:noProof/>
      <w:color w:val="C0C0C0"/>
      <w:szCs w:val="18"/>
      <w:bdr w:val="none" w:sz="0" w:space="0" w:color="auto"/>
      <w:shd w:val="clear" w:color="auto" w:fill="auto"/>
      <w:lang w:val="en-US"/>
    </w:rPr>
  </w:style>
  <w:style w:type="paragraph" w:customStyle="1" w:styleId="MultilanguageMarkerExplicitBegin">
    <w:name w:val="Multilanguage Marker Explicit Begin"/>
    <w:aliases w:val="mmeb"/>
    <w:basedOn w:val="Normal"/>
    <w:next w:val="Normal"/>
    <w:semiHidden/>
    <w:locked/>
    <w:rsid w:val="00C07DB4"/>
    <w:pPr>
      <w:spacing w:line="280" w:lineRule="exact"/>
    </w:pPr>
    <w:rPr>
      <w:rFonts w:ascii="Arial" w:eastAsia="SimSun" w:hAnsi="Arial" w:cs="Times New Roman"/>
      <w:noProof/>
      <w:color w:val="C0C0C0"/>
      <w:kern w:val="24"/>
      <w:szCs w:val="20"/>
    </w:rPr>
  </w:style>
  <w:style w:type="paragraph" w:customStyle="1" w:styleId="MultilanguageMarkerExplicitEnd">
    <w:name w:val="Multilanguage Marker Explicit End"/>
    <w:aliases w:val="mmee"/>
    <w:basedOn w:val="MultilanguageMarkerExplicitBegin"/>
    <w:next w:val="Normal"/>
    <w:semiHidden/>
    <w:locked/>
    <w:rsid w:val="00C07DB4"/>
  </w:style>
  <w:style w:type="character" w:customStyle="1" w:styleId="NewTerm">
    <w:name w:val="New Term"/>
    <w:aliases w:val="nt"/>
    <w:semiHidden/>
    <w:locked/>
    <w:rsid w:val="00C07DB4"/>
    <w:rPr>
      <w:i/>
      <w:color w:val="auto"/>
      <w:szCs w:val="20"/>
      <w:u w:val="none"/>
      <w:bdr w:val="none" w:sz="0" w:space="0" w:color="auto"/>
      <w:shd w:val="clear" w:color="auto" w:fill="auto"/>
    </w:rPr>
  </w:style>
  <w:style w:type="paragraph" w:styleId="NoSpacing">
    <w:name w:val="No Spacing"/>
    <w:uiPriority w:val="1"/>
    <w:qFormat/>
    <w:rsid w:val="00C07DB4"/>
    <w:rPr>
      <w:rFonts w:asciiTheme="minorHAnsi" w:hAnsiTheme="minorHAnsi"/>
    </w:rPr>
  </w:style>
  <w:style w:type="paragraph" w:customStyle="1" w:styleId="noFolder">
    <w:name w:val="noFolder"/>
    <w:semiHidden/>
    <w:rsid w:val="00C07DB4"/>
    <w:pPr>
      <w:widowControl w:val="0"/>
      <w:jc w:val="center"/>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C07DB4"/>
    <w:pPr>
      <w:spacing w:before="0" w:after="0" w:line="240" w:lineRule="auto"/>
    </w:pPr>
    <w:rPr>
      <w:rFonts w:ascii="Times New Roman" w:hAnsi="Times New Roman" w:cs="Times New Roman"/>
      <w:sz w:val="24"/>
      <w:szCs w:val="24"/>
    </w:rPr>
  </w:style>
  <w:style w:type="paragraph" w:customStyle="1" w:styleId="NormalBase">
    <w:name w:val="Normal Base"/>
    <w:semiHidden/>
    <w:rsid w:val="00C07DB4"/>
    <w:pPr>
      <w:spacing w:before="180" w:after="180"/>
    </w:pPr>
    <w:rPr>
      <w:rFonts w:ascii="Verdana" w:eastAsia="SimSun" w:hAnsi="Verdana" w:cs="Times New Roman"/>
      <w:iCs/>
      <w:sz w:val="18"/>
      <w:szCs w:val="40"/>
    </w:rPr>
  </w:style>
  <w:style w:type="paragraph" w:styleId="NormalIndent">
    <w:name w:val="Normal Indent"/>
    <w:basedOn w:val="Normal"/>
    <w:rsid w:val="00C07DB4"/>
    <w:pPr>
      <w:spacing w:line="280" w:lineRule="exact"/>
      <w:ind w:left="360"/>
    </w:pPr>
    <w:rPr>
      <w:rFonts w:eastAsia="SimSun" w:cs="Times New Roman"/>
      <w:kern w:val="24"/>
      <w:szCs w:val="20"/>
    </w:rPr>
  </w:style>
  <w:style w:type="paragraph" w:customStyle="1" w:styleId="Normal-definition">
    <w:name w:val="Normal-definition"/>
    <w:semiHidden/>
    <w:rsid w:val="00C07DB4"/>
    <w:pPr>
      <w:tabs>
        <w:tab w:val="left" w:pos="720"/>
      </w:tabs>
      <w:ind w:left="720"/>
    </w:pPr>
    <w:rPr>
      <w:rFonts w:ascii="Times New Roman" w:eastAsia="Times New Roman" w:hAnsi="Times New Roman" w:cs="Times New Roman"/>
      <w:sz w:val="20"/>
      <w:szCs w:val="20"/>
    </w:rPr>
  </w:style>
  <w:style w:type="paragraph" w:customStyle="1" w:styleId="Normal-definition2">
    <w:name w:val="Normal-definition2"/>
    <w:semiHidden/>
    <w:rsid w:val="00C07DB4"/>
    <w:pPr>
      <w:tabs>
        <w:tab w:val="left" w:pos="1440"/>
      </w:tabs>
      <w:ind w:left="1440"/>
    </w:pPr>
    <w:rPr>
      <w:rFonts w:ascii="Times New Roman" w:eastAsia="Times New Roman" w:hAnsi="Times New Roman" w:cs="Times New Roman"/>
      <w:sz w:val="20"/>
      <w:szCs w:val="20"/>
    </w:rPr>
  </w:style>
  <w:style w:type="paragraph" w:customStyle="1" w:styleId="Normal-List">
    <w:name w:val="Normal-List"/>
    <w:semiHidden/>
    <w:rsid w:val="00C07DB4"/>
    <w:pPr>
      <w:tabs>
        <w:tab w:val="left" w:pos="547"/>
      </w:tabs>
      <w:ind w:left="547"/>
    </w:pPr>
    <w:rPr>
      <w:rFonts w:ascii="Times New Roman" w:eastAsia="Times New Roman" w:hAnsi="Times New Roman" w:cs="Times New Roman"/>
      <w:sz w:val="20"/>
      <w:szCs w:val="20"/>
    </w:rPr>
  </w:style>
  <w:style w:type="paragraph" w:customStyle="1" w:styleId="Normal-List2">
    <w:name w:val="Normal-List2"/>
    <w:semiHidden/>
    <w:rsid w:val="00C07DB4"/>
    <w:pPr>
      <w:tabs>
        <w:tab w:val="left" w:pos="907"/>
      </w:tabs>
      <w:ind w:left="907"/>
    </w:pPr>
    <w:rPr>
      <w:rFonts w:ascii="Times New Roman" w:eastAsia="Times New Roman" w:hAnsi="Times New Roman" w:cs="Times New Roman"/>
      <w:sz w:val="20"/>
      <w:szCs w:val="20"/>
    </w:rPr>
  </w:style>
  <w:style w:type="paragraph" w:customStyle="1" w:styleId="Normal-List3">
    <w:name w:val="Normal-List3"/>
    <w:semiHidden/>
    <w:rsid w:val="00C07DB4"/>
    <w:pPr>
      <w:tabs>
        <w:tab w:val="left" w:pos="1267"/>
      </w:tabs>
      <w:ind w:left="1267"/>
    </w:pPr>
    <w:rPr>
      <w:rFonts w:ascii="Times New Roman" w:eastAsia="Times New Roman" w:hAnsi="Times New Roman" w:cs="Times New Roman"/>
      <w:sz w:val="20"/>
      <w:szCs w:val="20"/>
    </w:rPr>
  </w:style>
  <w:style w:type="paragraph" w:customStyle="1" w:styleId="Normal-List4">
    <w:name w:val="Normal-List4"/>
    <w:semiHidden/>
    <w:rsid w:val="00C07DB4"/>
    <w:pPr>
      <w:tabs>
        <w:tab w:val="left" w:pos="1627"/>
      </w:tabs>
      <w:ind w:left="1627"/>
    </w:pPr>
    <w:rPr>
      <w:rFonts w:ascii="Times New Roman" w:eastAsia="Times New Roman" w:hAnsi="Times New Roman" w:cs="Times New Roman"/>
      <w:sz w:val="20"/>
      <w:szCs w:val="20"/>
    </w:rPr>
  </w:style>
  <w:style w:type="paragraph" w:customStyle="1" w:styleId="Normal-List5">
    <w:name w:val="Normal-List5"/>
    <w:semiHidden/>
    <w:rsid w:val="00C07DB4"/>
    <w:pPr>
      <w:tabs>
        <w:tab w:val="left" w:pos="1987"/>
      </w:tabs>
      <w:ind w:left="1987"/>
    </w:pPr>
    <w:rPr>
      <w:rFonts w:ascii="Times New Roman" w:eastAsia="Times New Roman" w:hAnsi="Times New Roman" w:cs="Times New Roman"/>
      <w:sz w:val="20"/>
      <w:szCs w:val="20"/>
    </w:rPr>
  </w:style>
  <w:style w:type="paragraph" w:customStyle="1" w:styleId="Normal-List6">
    <w:name w:val="Normal-List6"/>
    <w:semiHidden/>
    <w:rsid w:val="00C07DB4"/>
    <w:pPr>
      <w:tabs>
        <w:tab w:val="left" w:pos="2347"/>
      </w:tabs>
      <w:ind w:left="2347"/>
    </w:pPr>
    <w:rPr>
      <w:rFonts w:ascii="Times New Roman" w:eastAsia="Times New Roman" w:hAnsi="Times New Roman" w:cs="Times New Roman"/>
      <w:sz w:val="20"/>
      <w:szCs w:val="20"/>
    </w:rPr>
  </w:style>
  <w:style w:type="paragraph" w:styleId="NoteHeading">
    <w:name w:val="Note Heading"/>
    <w:basedOn w:val="Normal"/>
    <w:next w:val="Normal"/>
    <w:link w:val="NoteHeadingChar"/>
    <w:rsid w:val="00C07DB4"/>
    <w:pPr>
      <w:spacing w:line="280" w:lineRule="exact"/>
    </w:pPr>
    <w:rPr>
      <w:rFonts w:ascii="Arial" w:eastAsia="SimSun" w:hAnsi="Arial" w:cs="Times New Roman"/>
      <w:kern w:val="24"/>
      <w:szCs w:val="20"/>
    </w:rPr>
  </w:style>
  <w:style w:type="character" w:customStyle="1" w:styleId="NoteHeadingChar">
    <w:name w:val="Note Heading Char"/>
    <w:basedOn w:val="DefaultParagraphFont"/>
    <w:link w:val="NoteHeading"/>
    <w:rsid w:val="00C07DB4"/>
    <w:rPr>
      <w:rFonts w:ascii="Arial" w:eastAsia="SimSun" w:hAnsi="Arial" w:cs="Times New Roman"/>
      <w:kern w:val="24"/>
      <w:sz w:val="19"/>
      <w:szCs w:val="20"/>
    </w:rPr>
  </w:style>
  <w:style w:type="paragraph" w:customStyle="1" w:styleId="NumberedList1">
    <w:name w:val="Numbered List 1"/>
    <w:aliases w:val="nl1"/>
    <w:basedOn w:val="ListNumber"/>
    <w:rsid w:val="00C07DB4"/>
    <w:pPr>
      <w:tabs>
        <w:tab w:val="left" w:pos="360"/>
      </w:tabs>
      <w:spacing w:line="260" w:lineRule="exact"/>
    </w:pPr>
    <w:rPr>
      <w:rFonts w:ascii="Segoe UI" w:hAnsi="Segoe UI"/>
    </w:rPr>
  </w:style>
  <w:style w:type="paragraph" w:customStyle="1" w:styleId="NumberedList2">
    <w:name w:val="Numbered List 2"/>
    <w:aliases w:val="nl2"/>
    <w:basedOn w:val="ListNumber"/>
    <w:rsid w:val="00C07DB4"/>
    <w:pPr>
      <w:tabs>
        <w:tab w:val="clear" w:pos="360"/>
      </w:tabs>
      <w:spacing w:line="260" w:lineRule="exact"/>
      <w:ind w:left="720"/>
    </w:pPr>
    <w:rPr>
      <w:rFonts w:ascii="Segoe UI" w:hAnsi="Segoe UI"/>
    </w:rPr>
  </w:style>
  <w:style w:type="paragraph" w:customStyle="1" w:styleId="NumberedList3">
    <w:name w:val="Numbered List 3"/>
    <w:aliases w:val="nl3"/>
    <w:basedOn w:val="ListNumber"/>
    <w:semiHidden/>
    <w:rsid w:val="00C07DB4"/>
    <w:pPr>
      <w:numPr>
        <w:numId w:val="19"/>
      </w:numPr>
      <w:spacing w:line="260" w:lineRule="exact"/>
    </w:pPr>
  </w:style>
  <w:style w:type="paragraph" w:customStyle="1" w:styleId="NumberedList4">
    <w:name w:val="Numbered List 4"/>
    <w:aliases w:val="nl4"/>
    <w:basedOn w:val="ListNumber"/>
    <w:semiHidden/>
    <w:rsid w:val="00C07DB4"/>
    <w:pPr>
      <w:numPr>
        <w:numId w:val="20"/>
      </w:numPr>
      <w:tabs>
        <w:tab w:val="left" w:pos="1800"/>
      </w:tabs>
    </w:pPr>
  </w:style>
  <w:style w:type="paragraph" w:customStyle="1" w:styleId="NumberedList5">
    <w:name w:val="Numbered List 5"/>
    <w:aliases w:val="nl5"/>
    <w:basedOn w:val="ListNumber"/>
    <w:semiHidden/>
    <w:rsid w:val="00C07DB4"/>
    <w:pPr>
      <w:numPr>
        <w:numId w:val="21"/>
      </w:numPr>
    </w:pPr>
  </w:style>
  <w:style w:type="paragraph" w:customStyle="1" w:styleId="NumberedList6">
    <w:name w:val="Numbered List 6"/>
    <w:aliases w:val="nl6"/>
    <w:semiHidden/>
    <w:rsid w:val="00C07DB4"/>
    <w:pPr>
      <w:tabs>
        <w:tab w:val="left" w:pos="2347"/>
      </w:tabs>
      <w:ind w:left="2347"/>
    </w:pPr>
    <w:rPr>
      <w:rFonts w:ascii="Times New Roman" w:eastAsia="Times New Roman" w:hAnsi="Times New Roman" w:cs="Times New Roman"/>
      <w:sz w:val="20"/>
      <w:szCs w:val="20"/>
    </w:rPr>
  </w:style>
  <w:style w:type="paragraph" w:customStyle="1" w:styleId="NumberedList7">
    <w:name w:val="Numbered List 7"/>
    <w:aliases w:val="nl7"/>
    <w:semiHidden/>
    <w:rsid w:val="00C07DB4"/>
    <w:pPr>
      <w:tabs>
        <w:tab w:val="left" w:pos="2707"/>
      </w:tabs>
      <w:ind w:left="2707"/>
    </w:pPr>
    <w:rPr>
      <w:rFonts w:ascii="Times New Roman" w:eastAsia="Times New Roman" w:hAnsi="Times New Roman" w:cs="Times New Roman"/>
      <w:sz w:val="20"/>
      <w:szCs w:val="20"/>
    </w:rPr>
  </w:style>
  <w:style w:type="paragraph" w:customStyle="1" w:styleId="NumberedList8">
    <w:name w:val="Numbered List 8"/>
    <w:aliases w:val="nl8"/>
    <w:semiHidden/>
    <w:rsid w:val="00C07DB4"/>
    <w:pPr>
      <w:tabs>
        <w:tab w:val="left" w:pos="3067"/>
      </w:tabs>
      <w:ind w:left="3067"/>
    </w:pPr>
    <w:rPr>
      <w:rFonts w:ascii="Times New Roman" w:eastAsia="Times New Roman" w:hAnsi="Times New Roman" w:cs="Times New Roman"/>
      <w:sz w:val="20"/>
      <w:szCs w:val="20"/>
    </w:rPr>
  </w:style>
  <w:style w:type="paragraph" w:customStyle="1" w:styleId="NumberedList9">
    <w:name w:val="Numbered List 9"/>
    <w:aliases w:val="nl9"/>
    <w:semiHidden/>
    <w:rsid w:val="00C07DB4"/>
    <w:pPr>
      <w:tabs>
        <w:tab w:val="left" w:pos="3427"/>
      </w:tabs>
      <w:ind w:left="3427"/>
    </w:pPr>
    <w:rPr>
      <w:rFonts w:ascii="Times New Roman" w:eastAsia="Times New Roman" w:hAnsi="Times New Roman" w:cs="Times New Roman"/>
      <w:sz w:val="20"/>
      <w:szCs w:val="20"/>
    </w:rPr>
  </w:style>
  <w:style w:type="character" w:customStyle="1" w:styleId="NumberedListIndexer">
    <w:name w:val="Numbered List Indexer"/>
    <w:aliases w:val="nlx"/>
    <w:semiHidden/>
    <w:rsid w:val="00C07DB4"/>
    <w:rPr>
      <w:dstrike w:val="0"/>
      <w:vanish/>
      <w:color w:val="C0C0C0"/>
      <w:szCs w:val="18"/>
      <w:u w:val="none"/>
      <w:vertAlign w:val="baseline"/>
    </w:rPr>
  </w:style>
  <w:style w:type="table" w:customStyle="1" w:styleId="PacketFieldBitsTable">
    <w:name w:val="Packet Field Bits Table"/>
    <w:aliases w:val="pfbt,PacketFieldBitsTableinList1,PacketFieldBitsTableinList2"/>
    <w:basedOn w:val="TableNormal"/>
    <w:rsid w:val="00C07DB4"/>
    <w:pPr>
      <w:jc w:val="center"/>
    </w:pPr>
    <w:rPr>
      <w:rFonts w:ascii="Times New Roman" w:eastAsia="Times New Roman" w:hAnsi="Times New Roman" w:cs="Times New Roman"/>
      <w:sz w:val="20"/>
      <w:szCs w:val="20"/>
    </w:r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C07DB4"/>
    <w:rPr>
      <w:rFonts w:ascii="Times New Roman" w:eastAsia="Times New Roman" w:hAnsi="Times New Roman" w:cs="Times New Roman"/>
      <w:sz w:val="24"/>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table" w:customStyle="1" w:styleId="PacketTable">
    <w:name w:val="Packet Table"/>
    <w:basedOn w:val="TableNormal"/>
    <w:rsid w:val="00C07DB4"/>
    <w:pPr>
      <w:spacing w:before="60" w:after="60" w:line="240" w:lineRule="exact"/>
      <w:jc w:val="center"/>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PacketDiagramHeaderRow">
    <w:name w:val="PacketDiagramHeaderRow"/>
    <w:basedOn w:val="Normal"/>
    <w:semiHidden/>
    <w:rsid w:val="00C07DB4"/>
    <w:pPr>
      <w:spacing w:line="200" w:lineRule="exact"/>
    </w:pPr>
    <w:rPr>
      <w:rFonts w:ascii="Calibri" w:eastAsia="Calibri" w:hAnsi="Calibri" w:cs="Times New Roman"/>
      <w:sz w:val="16"/>
    </w:rPr>
  </w:style>
  <w:style w:type="paragraph" w:customStyle="1" w:styleId="PacketDiagramText">
    <w:name w:val="PacketDiagramText"/>
    <w:basedOn w:val="Normal"/>
    <w:semiHidden/>
    <w:rsid w:val="00C07DB4"/>
    <w:pPr>
      <w:spacing w:line="200" w:lineRule="exact"/>
    </w:pPr>
    <w:rPr>
      <w:rFonts w:ascii="Calibri" w:eastAsia="Calibri" w:hAnsi="Calibri" w:cs="Times New Roman"/>
      <w:sz w:val="16"/>
    </w:rPr>
  </w:style>
  <w:style w:type="table" w:customStyle="1" w:styleId="PacketFieldBitsTableinList3">
    <w:name w:val="PacketFieldBitsTableinList3"/>
    <w:basedOn w:val="PacketFieldBitsTable"/>
    <w:rsid w:val="00C07DB4"/>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1" w:type="dxa"/>
        <w:left w:w="1" w:type="dxa"/>
        <w:bottom w:w="1" w:type="dxa"/>
        <w:right w:w="1"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PageFooter">
    <w:name w:val="Page Footer"/>
    <w:aliases w:val="pgf"/>
    <w:basedOn w:val="Normal"/>
    <w:semiHidden/>
    <w:rsid w:val="00C07DB4"/>
    <w:pPr>
      <w:spacing w:after="0"/>
      <w:jc w:val="right"/>
    </w:pPr>
    <w:rPr>
      <w:rFonts w:ascii="Arial" w:eastAsia="SimSun" w:hAnsi="Arial" w:cs="Times New Roman"/>
      <w:kern w:val="24"/>
      <w:szCs w:val="20"/>
    </w:rPr>
  </w:style>
  <w:style w:type="paragraph" w:customStyle="1" w:styleId="PageHeader">
    <w:name w:val="Page Header"/>
    <w:aliases w:val="pgh"/>
    <w:basedOn w:val="Normal"/>
    <w:semiHidden/>
    <w:rsid w:val="00C07DB4"/>
    <w:pPr>
      <w:spacing w:after="240"/>
      <w:jc w:val="right"/>
    </w:pPr>
    <w:rPr>
      <w:rFonts w:ascii="Arial" w:eastAsia="SimSun" w:hAnsi="Arial" w:cs="Times New Roman"/>
      <w:b/>
      <w:kern w:val="24"/>
      <w:szCs w:val="20"/>
    </w:rPr>
  </w:style>
  <w:style w:type="paragraph" w:customStyle="1" w:styleId="PageNum">
    <w:name w:val="Page Num"/>
    <w:aliases w:val="pgn"/>
    <w:basedOn w:val="Normal"/>
    <w:semiHidden/>
    <w:rsid w:val="00C07DB4"/>
    <w:pPr>
      <w:spacing w:after="0"/>
      <w:ind w:right="518"/>
      <w:jc w:val="right"/>
    </w:pPr>
    <w:rPr>
      <w:rFonts w:ascii="Arial" w:eastAsia="SimSun" w:hAnsi="Arial" w:cs="Times New Roman"/>
      <w:b/>
      <w:kern w:val="24"/>
      <w:szCs w:val="20"/>
    </w:rPr>
  </w:style>
  <w:style w:type="character" w:styleId="PageNumber">
    <w:name w:val="page number"/>
    <w:aliases w:val="pn"/>
    <w:semiHidden/>
    <w:rsid w:val="00C07DB4"/>
    <w:rPr>
      <w:rFonts w:ascii="Verdana" w:hAnsi="Verdana"/>
      <w:color w:val="808000"/>
      <w:sz w:val="16"/>
    </w:rPr>
  </w:style>
  <w:style w:type="character" w:customStyle="1" w:styleId="ParameterReference">
    <w:name w:val="Parameter Reference"/>
    <w:aliases w:val="pr"/>
    <w:locked/>
    <w:rsid w:val="00C07DB4"/>
    <w:rPr>
      <w:noProof/>
      <w:color w:val="C0C0C0"/>
      <w:szCs w:val="18"/>
      <w:u w:val="none"/>
      <w:bdr w:val="none" w:sz="0" w:space="0" w:color="auto"/>
      <w:shd w:val="clear" w:color="auto" w:fill="auto"/>
      <w:lang w:val="en-US"/>
    </w:rPr>
  </w:style>
  <w:style w:type="character" w:styleId="PlaceholderText">
    <w:name w:val="Placeholder Text"/>
    <w:basedOn w:val="DefaultParagraphFont"/>
    <w:uiPriority w:val="99"/>
    <w:semiHidden/>
    <w:rsid w:val="00C07DB4"/>
    <w:rPr>
      <w:color w:val="808080"/>
    </w:rPr>
  </w:style>
  <w:style w:type="character" w:customStyle="1" w:styleId="Placeholder">
    <w:name w:val="Placeholder"/>
    <w:aliases w:val="ph"/>
    <w:semiHidden/>
    <w:rsid w:val="00C07DB4"/>
    <w:rPr>
      <w:i/>
      <w:color w:val="auto"/>
      <w:szCs w:val="18"/>
      <w:u w:val="none"/>
    </w:rPr>
  </w:style>
  <w:style w:type="paragraph" w:customStyle="1" w:styleId="PrintDivisionNumber">
    <w:name w:val="Print Division Number"/>
    <w:aliases w:val="pdn"/>
    <w:basedOn w:val="Normal"/>
    <w:semiHidden/>
    <w:locked/>
    <w:rsid w:val="00C07DB4"/>
    <w:pPr>
      <w:spacing w:after="0"/>
    </w:pPr>
    <w:rPr>
      <w:rFonts w:ascii="Arial" w:eastAsia="SimSun" w:hAnsi="Arial" w:cs="Times New Roman"/>
      <w:color w:val="C0C0C0"/>
      <w:kern w:val="24"/>
      <w:szCs w:val="20"/>
    </w:rPr>
  </w:style>
  <w:style w:type="paragraph" w:customStyle="1" w:styleId="PrintDivisionTitle">
    <w:name w:val="Print Division Title"/>
    <w:aliases w:val="pdt"/>
    <w:basedOn w:val="Normal"/>
    <w:semiHidden/>
    <w:locked/>
    <w:rsid w:val="00C07DB4"/>
    <w:pPr>
      <w:spacing w:after="0"/>
    </w:pPr>
    <w:rPr>
      <w:rFonts w:ascii="Arial" w:eastAsia="SimSun" w:hAnsi="Arial" w:cs="Times New Roman"/>
      <w:color w:val="C0C0C0"/>
      <w:kern w:val="24"/>
      <w:szCs w:val="20"/>
    </w:rPr>
  </w:style>
  <w:style w:type="paragraph" w:customStyle="1" w:styleId="PrintMSCorp">
    <w:name w:val="Print MS Corp"/>
    <w:aliases w:val="pms"/>
    <w:basedOn w:val="Normal"/>
    <w:semiHidden/>
    <w:locked/>
    <w:rsid w:val="00C07DB4"/>
    <w:pPr>
      <w:spacing w:after="0"/>
    </w:pPr>
    <w:rPr>
      <w:rFonts w:ascii="Arial" w:eastAsia="SimSun" w:hAnsi="Arial" w:cs="Times New Roman"/>
      <w:color w:val="C0C0C0"/>
      <w:kern w:val="24"/>
      <w:szCs w:val="20"/>
    </w:rPr>
  </w:style>
  <w:style w:type="table" w:customStyle="1" w:styleId="ProcedureinList1">
    <w:name w:val="Procedure in List 1"/>
    <w:rsid w:val="00C07DB4"/>
    <w:rPr>
      <w:rFonts w:ascii="Times New Roman" w:eastAsia="Times New Roman" w:hAnsi="Times New Roman" w:cs="Times New Roman"/>
      <w:sz w:val="20"/>
      <w:szCs w:val="20"/>
    </w:rPr>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C07DB4"/>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Table">
    <w:name w:val="Procedure Table"/>
    <w:aliases w:val="pt"/>
    <w:basedOn w:val="TableNormal"/>
    <w:rsid w:val="00C07DB4"/>
    <w:rPr>
      <w:rFonts w:ascii="Arial" w:eastAsia="Times New Roman" w:hAnsi="Arial" w:cs="Times New Roman"/>
      <w:sz w:val="20"/>
      <w:szCs w:val="20"/>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rsid w:val="00C07DB4"/>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C07DB4"/>
    <w:tblPr>
      <w:tblInd w:w="1080" w:type="dxa"/>
      <w:tblCellMar>
        <w:top w:w="0" w:type="dxa"/>
        <w:left w:w="0" w:type="dxa"/>
        <w:bottom w:w="0" w:type="dxa"/>
        <w:right w:w="0" w:type="dxa"/>
      </w:tblCellMar>
    </w:tblPr>
  </w:style>
  <w:style w:type="paragraph" w:customStyle="1" w:styleId="ProcedureTitle">
    <w:name w:val="Procedure Title"/>
    <w:aliases w:val="prt"/>
    <w:basedOn w:val="Normal"/>
    <w:semiHidden/>
    <w:rsid w:val="00C07DB4"/>
    <w:pPr>
      <w:keepNext/>
      <w:framePr w:wrap="notBeside" w:vAnchor="text" w:hAnchor="text" w:y="1"/>
      <w:spacing w:before="240"/>
      <w:ind w:left="360" w:hanging="360"/>
    </w:pPr>
    <w:rPr>
      <w:rFonts w:ascii="Arial" w:eastAsia="SimSun" w:hAnsi="Arial" w:cs="Times New Roman"/>
      <w:b/>
      <w:kern w:val="24"/>
      <w:szCs w:val="20"/>
    </w:rPr>
  </w:style>
  <w:style w:type="paragraph" w:customStyle="1" w:styleId="ProcedureTitleinList1">
    <w:name w:val="Procedure Title in List 1"/>
    <w:aliases w:val="prt1"/>
    <w:basedOn w:val="ProcedureTitle"/>
    <w:semiHidden/>
    <w:rsid w:val="00C07DB4"/>
    <w:pPr>
      <w:framePr w:wrap="notBeside"/>
    </w:pPr>
  </w:style>
  <w:style w:type="paragraph" w:customStyle="1" w:styleId="ProcedureTitleinList2">
    <w:name w:val="Procedure Title in List 2"/>
    <w:aliases w:val="prt2"/>
    <w:basedOn w:val="ProcedureTitle"/>
    <w:semiHidden/>
    <w:rsid w:val="00C07DB4"/>
    <w:pPr>
      <w:framePr w:wrap="notBeside"/>
      <w:ind w:left="720"/>
    </w:pPr>
  </w:style>
  <w:style w:type="table" w:customStyle="1" w:styleId="ProtocolAuthoredTable">
    <w:name w:val="ProtocolAuthoredTable"/>
    <w:basedOn w:val="TableNormal"/>
    <w:rsid w:val="00C07DB4"/>
    <w:rPr>
      <w:rFonts w:ascii="Verdana" w:eastAsia="Times New Roman" w:hAnsi="Verdana" w:cs="Times New Roman"/>
      <w:sz w:val="16"/>
      <w:szCs w:val="20"/>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C07DB4"/>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C07DB4"/>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C07DB4"/>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C07DB4"/>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C07DB4"/>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C07DB4"/>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C07DB4"/>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C07DB4"/>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NoIndent">
    <w:name w:val="ProtocolAuthoredTableNoIndent"/>
    <w:basedOn w:val="TableNormal"/>
    <w:rsid w:val="00C07DB4"/>
    <w:rPr>
      <w:rFonts w:ascii="Verdana" w:eastAsia="Times New Roman" w:hAnsi="Verdana" w:cs="Times New Roman"/>
      <w:sz w:val="16"/>
      <w:szCs w:val="20"/>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paragraph" w:customStyle="1" w:styleId="protocolDownloadLink">
    <w:name w:val="protocolDownloadLink"/>
    <w:semiHidden/>
    <w:rsid w:val="00C07DB4"/>
    <w:pPr>
      <w:jc w:val="center"/>
    </w:pPr>
    <w:rPr>
      <w:rFonts w:ascii="Times New Roman" w:eastAsia="Times New Roman" w:hAnsi="Times New Roman" w:cs="Times New Roman"/>
      <w:sz w:val="20"/>
      <w:szCs w:val="20"/>
    </w:rPr>
  </w:style>
  <w:style w:type="character" w:customStyle="1" w:styleId="ProtocolTermLink">
    <w:name w:val="ProtocolTermLink"/>
    <w:semiHidden/>
    <w:rsid w:val="00C07DB4"/>
    <w:rPr>
      <w:b/>
      <w:color w:val="009900"/>
    </w:rPr>
  </w:style>
  <w:style w:type="paragraph" w:customStyle="1" w:styleId="protocolTitle">
    <w:name w:val="protocolTitle"/>
    <w:semiHidden/>
    <w:rsid w:val="00C07DB4"/>
    <w:pPr>
      <w:spacing w:before="120"/>
    </w:pPr>
    <w:rPr>
      <w:rFonts w:ascii="Times New Roman" w:eastAsia="Times New Roman" w:hAnsi="Times New Roman" w:cs="Times New Roman"/>
      <w:sz w:val="20"/>
      <w:szCs w:val="20"/>
    </w:rPr>
  </w:style>
  <w:style w:type="table" w:customStyle="1" w:styleId="psdkRequirements">
    <w:name w:val="psdkRequirements"/>
    <w:basedOn w:val="TableNormal"/>
    <w:rsid w:val="00C07DB4"/>
    <w:pPr>
      <w:spacing w:before="60" w:after="200"/>
    </w:pPr>
    <w:rPr>
      <w:rFonts w:ascii="Verdana" w:eastAsia="Times New Roman" w:hAnsi="Times New Roman" w:cs="Times New Roman"/>
      <w:sz w:val="24"/>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styleId="Quote">
    <w:name w:val="Quote"/>
    <w:basedOn w:val="Normal"/>
    <w:next w:val="Normal"/>
    <w:link w:val="QuoteChar"/>
    <w:uiPriority w:val="99"/>
    <w:semiHidden/>
    <w:rsid w:val="00C07DB4"/>
    <w:pPr>
      <w:ind w:left="360"/>
    </w:pPr>
    <w:rPr>
      <w:iCs/>
      <w:color w:val="000000" w:themeColor="text1"/>
    </w:rPr>
  </w:style>
  <w:style w:type="character" w:customStyle="1" w:styleId="QuoteChar">
    <w:name w:val="Quote Char"/>
    <w:basedOn w:val="DefaultParagraphFont"/>
    <w:link w:val="Quote"/>
    <w:uiPriority w:val="99"/>
    <w:semiHidden/>
    <w:rsid w:val="00C07DB4"/>
    <w:rPr>
      <w:rFonts w:ascii="Segoe UI" w:hAnsi="Segoe UI"/>
      <w:iCs/>
      <w:color w:val="000000" w:themeColor="text1"/>
      <w:sz w:val="19"/>
    </w:rPr>
  </w:style>
  <w:style w:type="paragraph" w:customStyle="1" w:styleId="redText">
    <w:name w:val="redText"/>
    <w:semiHidden/>
    <w:rsid w:val="00C07DB4"/>
    <w:rPr>
      <w:rFonts w:ascii="Times New Roman" w:eastAsia="Times New Roman" w:hAnsi="Times New Roman" w:cs="Times New Roman"/>
      <w:color w:val="C00000"/>
      <w:sz w:val="20"/>
      <w:szCs w:val="20"/>
    </w:rPr>
  </w:style>
  <w:style w:type="paragraph" w:customStyle="1" w:styleId="RevisionHistory">
    <w:name w:val="Revision History"/>
    <w:aliases w:val="rh"/>
    <w:basedOn w:val="Normal"/>
    <w:locked/>
    <w:rsid w:val="00C07DB4"/>
    <w:pPr>
      <w:spacing w:after="0"/>
    </w:pPr>
    <w:rPr>
      <w:rFonts w:ascii="Arial" w:eastAsia="SimSun" w:hAnsi="Arial" w:cs="Times New Roman"/>
      <w:color w:val="C0C0C0"/>
      <w:kern w:val="24"/>
      <w:szCs w:val="20"/>
    </w:rPr>
  </w:style>
  <w:style w:type="paragraph" w:styleId="Salutation">
    <w:name w:val="Salutation"/>
    <w:basedOn w:val="Normal"/>
    <w:next w:val="Normal"/>
    <w:link w:val="SalutationChar"/>
    <w:semiHidden/>
    <w:rsid w:val="00C07DB4"/>
    <w:pPr>
      <w:spacing w:line="280" w:lineRule="exact"/>
    </w:pPr>
    <w:rPr>
      <w:rFonts w:ascii="Arial" w:eastAsia="SimSun" w:hAnsi="Arial" w:cs="Times New Roman"/>
      <w:kern w:val="24"/>
      <w:szCs w:val="20"/>
    </w:rPr>
  </w:style>
  <w:style w:type="character" w:customStyle="1" w:styleId="SalutationChar">
    <w:name w:val="Salutation Char"/>
    <w:basedOn w:val="DefaultParagraphFont"/>
    <w:link w:val="Salutation"/>
    <w:semiHidden/>
    <w:rsid w:val="00C07DB4"/>
    <w:rPr>
      <w:rFonts w:ascii="Arial" w:eastAsia="SimSun" w:hAnsi="Arial" w:cs="Times New Roman"/>
      <w:kern w:val="24"/>
      <w:sz w:val="19"/>
      <w:szCs w:val="20"/>
    </w:rPr>
  </w:style>
  <w:style w:type="paragraph" w:customStyle="1" w:styleId="SamplesButtonMarker">
    <w:name w:val="Samples Button Marker"/>
    <w:aliases w:val="sbm"/>
    <w:basedOn w:val="Normal"/>
    <w:semiHidden/>
    <w:locked/>
    <w:rsid w:val="00C07DB4"/>
    <w:pPr>
      <w:spacing w:line="280" w:lineRule="exact"/>
    </w:pPr>
    <w:rPr>
      <w:rFonts w:ascii="Arial" w:eastAsia="SimSun" w:hAnsi="Arial" w:cs="Times New Roman"/>
      <w:color w:val="C0C0C0"/>
      <w:kern w:val="24"/>
      <w:szCs w:val="20"/>
    </w:rPr>
  </w:style>
  <w:style w:type="paragraph" w:styleId="Signature">
    <w:name w:val="Signature"/>
    <w:basedOn w:val="Normal"/>
    <w:link w:val="SignatureChar"/>
    <w:semiHidden/>
    <w:rsid w:val="00C07DB4"/>
    <w:pPr>
      <w:spacing w:line="280" w:lineRule="exact"/>
      <w:ind w:left="4320"/>
    </w:pPr>
    <w:rPr>
      <w:rFonts w:ascii="Arial" w:eastAsia="SimSun" w:hAnsi="Arial" w:cs="Times New Roman"/>
      <w:kern w:val="24"/>
      <w:szCs w:val="20"/>
    </w:rPr>
  </w:style>
  <w:style w:type="character" w:customStyle="1" w:styleId="SignatureChar">
    <w:name w:val="Signature Char"/>
    <w:basedOn w:val="DefaultParagraphFont"/>
    <w:link w:val="Signature"/>
    <w:semiHidden/>
    <w:rsid w:val="00C07DB4"/>
    <w:rPr>
      <w:rFonts w:ascii="Arial" w:eastAsia="SimSun" w:hAnsi="Arial" w:cs="Times New Roman"/>
      <w:kern w:val="24"/>
      <w:sz w:val="19"/>
      <w:szCs w:val="20"/>
    </w:rPr>
  </w:style>
  <w:style w:type="paragraph" w:customStyle="1" w:styleId="Strikethrough">
    <w:name w:val="Strikethrough"/>
    <w:aliases w:val="strike"/>
    <w:basedOn w:val="Normal"/>
    <w:rsid w:val="00C07DB4"/>
    <w:pPr>
      <w:spacing w:line="280" w:lineRule="exact"/>
    </w:pPr>
    <w:rPr>
      <w:rFonts w:ascii="Arial" w:eastAsia="SimSun" w:hAnsi="Arial" w:cs="Times New Roman"/>
      <w:strike/>
      <w:kern w:val="24"/>
      <w:szCs w:val="20"/>
    </w:rPr>
  </w:style>
  <w:style w:type="character" w:styleId="Strong">
    <w:name w:val="Strong"/>
    <w:basedOn w:val="DefaultParagraphFont"/>
    <w:uiPriority w:val="22"/>
    <w:semiHidden/>
    <w:qFormat/>
    <w:rsid w:val="00C07DB4"/>
    <w:rPr>
      <w:b/>
      <w:bCs/>
    </w:rPr>
  </w:style>
  <w:style w:type="character" w:customStyle="1" w:styleId="Subscript">
    <w:name w:val="Subscript"/>
    <w:aliases w:val="sub"/>
    <w:rsid w:val="00C07DB4"/>
    <w:rPr>
      <w:color w:val="auto"/>
      <w:szCs w:val="18"/>
      <w:u w:val="none"/>
      <w:vertAlign w:val="subscript"/>
    </w:rPr>
  </w:style>
  <w:style w:type="character" w:customStyle="1" w:styleId="SubscriptBold">
    <w:name w:val="SubscriptBold"/>
    <w:unhideWhenUsed/>
    <w:rsid w:val="00C07DB4"/>
    <w:rPr>
      <w:b/>
      <w:color w:val="auto"/>
      <w:szCs w:val="18"/>
      <w:u w:val="none"/>
      <w:vertAlign w:val="subscript"/>
    </w:rPr>
  </w:style>
  <w:style w:type="character" w:customStyle="1" w:styleId="SubscriptItalic">
    <w:name w:val="SubscriptItalic"/>
    <w:unhideWhenUsed/>
    <w:rsid w:val="00C07DB4"/>
    <w:rPr>
      <w:i/>
      <w:color w:val="auto"/>
      <w:szCs w:val="18"/>
      <w:u w:val="none"/>
      <w:vertAlign w:val="subscript"/>
    </w:rPr>
  </w:style>
  <w:style w:type="character" w:customStyle="1" w:styleId="Superscript">
    <w:name w:val="Superscript"/>
    <w:aliases w:val="sup"/>
    <w:rsid w:val="00C07DB4"/>
    <w:rPr>
      <w:color w:val="auto"/>
      <w:szCs w:val="18"/>
      <w:u w:val="none"/>
      <w:vertAlign w:val="superscript"/>
    </w:rPr>
  </w:style>
  <w:style w:type="character" w:customStyle="1" w:styleId="SuperscriptBold">
    <w:name w:val="SuperscriptBold"/>
    <w:semiHidden/>
    <w:rsid w:val="00C07DB4"/>
    <w:rPr>
      <w:b/>
      <w:color w:val="auto"/>
      <w:szCs w:val="18"/>
      <w:u w:val="none"/>
      <w:vertAlign w:val="superscript"/>
    </w:rPr>
  </w:style>
  <w:style w:type="character" w:customStyle="1" w:styleId="SuperscriptItalic">
    <w:name w:val="SuperscriptItalic"/>
    <w:semiHidden/>
    <w:rsid w:val="00C07DB4"/>
    <w:rPr>
      <w:i/>
      <w:color w:val="auto"/>
      <w:szCs w:val="18"/>
      <w:u w:val="none"/>
      <w:vertAlign w:val="superscript"/>
    </w:rPr>
  </w:style>
  <w:style w:type="character" w:customStyle="1" w:styleId="SV">
    <w:name w:val="SV"/>
    <w:semiHidden/>
    <w:locked/>
    <w:rsid w:val="00C07DB4"/>
    <w:rPr>
      <w:rFonts w:ascii="Arial" w:hAnsi="Arial"/>
      <w:color w:val="C0C0C0"/>
      <w:sz w:val="20"/>
      <w:szCs w:val="18"/>
      <w:bdr w:val="none" w:sz="0" w:space="0" w:color="auto"/>
      <w:shd w:val="clear" w:color="auto" w:fill="auto"/>
    </w:rPr>
  </w:style>
  <w:style w:type="paragraph" w:customStyle="1" w:styleId="Syntax">
    <w:name w:val="Syntax"/>
    <w:aliases w:val="s"/>
    <w:basedOn w:val="Normal"/>
    <w:semiHidden/>
    <w:locked/>
    <w:rsid w:val="00C07DB4"/>
    <w:pPr>
      <w:shd w:val="clear" w:color="C0C0C0" w:fill="auto"/>
      <w:spacing w:line="280" w:lineRule="exact"/>
    </w:pPr>
    <w:rPr>
      <w:rFonts w:ascii="Arial" w:eastAsia="SimSun" w:hAnsi="Arial" w:cs="Times New Roman"/>
      <w:noProof/>
      <w:color w:val="C0C0C0"/>
      <w:szCs w:val="20"/>
    </w:rPr>
  </w:style>
  <w:style w:type="character" w:customStyle="1" w:styleId="System">
    <w:name w:val="System"/>
    <w:aliases w:val="sys"/>
    <w:semiHidden/>
    <w:locked/>
    <w:rsid w:val="00C07DB4"/>
    <w:rPr>
      <w:b/>
      <w:color w:val="auto"/>
      <w:szCs w:val="20"/>
      <w:u w:val="none"/>
      <w:bdr w:val="none" w:sz="0" w:space="0" w:color="auto"/>
      <w:shd w:val="clear" w:color="auto" w:fill="auto"/>
    </w:rPr>
  </w:style>
  <w:style w:type="table" w:customStyle="1" w:styleId="Table">
    <w:name w:val="Table"/>
    <w:basedOn w:val="TableNormal"/>
    <w:rsid w:val="00C07DB4"/>
    <w:rPr>
      <w:rFonts w:asciiTheme="minorHAnsi" w:eastAsia="Times New Roman" w:hAnsiTheme="minorHAnsi" w:cs="Times New Roman"/>
      <w:sz w:val="16"/>
      <w:szCs w:val="20"/>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table" w:styleId="Table3Deffects1">
    <w:name w:val="Table 3D effects 1"/>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07DB4"/>
    <w:pPr>
      <w:spacing w:before="60" w:after="60" w:line="260" w:lineRule="exact"/>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Text">
    <w:name w:val="Table Body Text"/>
    <w:basedOn w:val="Normal"/>
    <w:rsid w:val="00C07DB4"/>
    <w:pPr>
      <w:spacing w:line="200" w:lineRule="exact"/>
    </w:pPr>
    <w:rPr>
      <w:rFonts w:eastAsia="Times New Roman" w:cs="Times New Roman"/>
      <w:sz w:val="18"/>
      <w:szCs w:val="24"/>
    </w:rPr>
  </w:style>
  <w:style w:type="paragraph" w:customStyle="1" w:styleId="TableBullet0">
    <w:name w:val="Table Bullet"/>
    <w:basedOn w:val="Normal"/>
    <w:rsid w:val="00C07DB4"/>
    <w:pPr>
      <w:spacing w:before="20" w:after="20"/>
    </w:pPr>
    <w:rPr>
      <w:rFonts w:eastAsia="MS Mincho" w:cs="Arial"/>
      <w:sz w:val="18"/>
      <w:szCs w:val="18"/>
    </w:rPr>
  </w:style>
  <w:style w:type="table" w:styleId="TableClassic1">
    <w:name w:val="Table Classic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07DB4"/>
    <w:pPr>
      <w:spacing w:before="60" w:after="60" w:line="260" w:lineRule="exact"/>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07DB4"/>
    <w:pPr>
      <w:spacing w:before="60" w:after="60" w:line="260" w:lineRule="exact"/>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07DB4"/>
    <w:pPr>
      <w:spacing w:before="60" w:after="60" w:line="260" w:lineRule="exact"/>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07DB4"/>
    <w:pPr>
      <w:spacing w:before="60" w:after="60" w:line="260" w:lineRule="exact"/>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aliases w:val="tf"/>
    <w:basedOn w:val="Normal"/>
    <w:rsid w:val="00C07DB4"/>
    <w:pPr>
      <w:spacing w:before="80" w:after="80" w:line="280" w:lineRule="exact"/>
      <w:ind w:left="216" w:hanging="216"/>
    </w:pPr>
    <w:rPr>
      <w:rFonts w:ascii="Arial" w:eastAsia="SimSun" w:hAnsi="Arial" w:cs="Times New Roman"/>
      <w:kern w:val="24"/>
      <w:szCs w:val="20"/>
    </w:rPr>
  </w:style>
  <w:style w:type="paragraph" w:customStyle="1" w:styleId="TableFootnoteinList1">
    <w:name w:val="Table Footnote in List 1"/>
    <w:aliases w:val="tf1"/>
    <w:basedOn w:val="TableFootnote"/>
    <w:rsid w:val="00C07DB4"/>
    <w:pPr>
      <w:ind w:left="576"/>
    </w:pPr>
  </w:style>
  <w:style w:type="paragraph" w:customStyle="1" w:styleId="TableFootnoteinList2">
    <w:name w:val="Table Footnote in List 2"/>
    <w:aliases w:val="tf2"/>
    <w:basedOn w:val="TableFootnote"/>
    <w:rsid w:val="00C07DB4"/>
    <w:pPr>
      <w:ind w:left="936"/>
    </w:pPr>
  </w:style>
  <w:style w:type="table" w:styleId="TableGrid1">
    <w:name w:val="Table Grid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07DB4"/>
    <w:pPr>
      <w:spacing w:before="60" w:after="60" w:line="260" w:lineRule="exact"/>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ableHeadChar">
    <w:name w:val="Table Head Char"/>
    <w:basedOn w:val="DefaultParagraphFont"/>
    <w:link w:val="TableHead"/>
    <w:rsid w:val="00C07DB4"/>
    <w:rPr>
      <w:rFonts w:ascii="Segoe UI" w:hAnsi="Segoe UI"/>
      <w:b/>
      <w:sz w:val="19"/>
    </w:rPr>
  </w:style>
  <w:style w:type="paragraph" w:customStyle="1" w:styleId="TableHeaderText">
    <w:name w:val="Table Header Text"/>
    <w:basedOn w:val="Normal"/>
    <w:rsid w:val="00C07DB4"/>
    <w:pPr>
      <w:keepNext/>
      <w:spacing w:line="200" w:lineRule="exact"/>
    </w:pPr>
    <w:rPr>
      <w:rFonts w:ascii="Calibri" w:eastAsia="Times New Roman" w:hAnsi="Calibri" w:cs="Times New Roman"/>
      <w:sz w:val="16"/>
      <w:szCs w:val="24"/>
    </w:rPr>
  </w:style>
  <w:style w:type="table" w:styleId="TableList1">
    <w:name w:val="Table List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07DB4"/>
    <w:pPr>
      <w:spacing w:before="60" w:after="60" w:line="260" w:lineRule="exact"/>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07DB4"/>
    <w:pPr>
      <w:spacing w:before="60" w:after="60" w:line="260" w:lineRule="exact"/>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pacing">
    <w:name w:val="Table Spacing"/>
    <w:aliases w:val="ts"/>
    <w:basedOn w:val="Normal"/>
    <w:next w:val="Normal"/>
    <w:rsid w:val="00C07DB4"/>
    <w:pPr>
      <w:spacing w:before="80" w:after="80"/>
    </w:pPr>
    <w:rPr>
      <w:rFonts w:ascii="Arial" w:eastAsia="SimSun" w:hAnsi="Arial" w:cs="Times New Roman"/>
      <w:kern w:val="24"/>
      <w:sz w:val="8"/>
      <w:szCs w:val="8"/>
    </w:rPr>
  </w:style>
  <w:style w:type="table" w:styleId="TableSubtle1">
    <w:name w:val="Table Subtle 1"/>
    <w:basedOn w:val="TableNormal"/>
    <w:rsid w:val="00C07DB4"/>
    <w:pPr>
      <w:spacing w:before="60" w:after="60" w:line="260" w:lineRule="exact"/>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07DB4"/>
    <w:pPr>
      <w:spacing w:before="60" w:after="60" w:line="260" w:lineRule="exact"/>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07DB4"/>
    <w:pPr>
      <w:spacing w:before="60" w:after="60" w:line="260" w:lineRule="exac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07DB4"/>
    <w:pPr>
      <w:spacing w:before="60" w:after="60" w:line="260" w:lineRule="exact"/>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rsid w:val="00C07DB4"/>
    <w:pPr>
      <w:spacing w:before="60" w:after="60" w:line="240" w:lineRule="exact"/>
    </w:pPr>
    <w:rPr>
      <w:rFonts w:ascii="Arial" w:eastAsia="Times New Roman" w:hAnsi="Arial" w:cs="Times New Roman"/>
      <w:sz w:val="20"/>
      <w:szCs w:val="20"/>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Header">
    <w:name w:val="Table with Header"/>
    <w:aliases w:val="twh"/>
    <w:basedOn w:val="TablewithoutHeader"/>
    <w:rsid w:val="00C07DB4"/>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rsid w:val="00C07DB4"/>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Border">
    <w:name w:val="Table Without Border"/>
    <w:basedOn w:val="TablewithoutHeader"/>
    <w:rsid w:val="00C07DB4"/>
    <w:pPr>
      <w:spacing w:before="0" w:after="0" w:line="240" w:lineRule="auto"/>
    </w:pPr>
    <w:rPr>
      <w:rFonts w:ascii="Verdana" w:hAnsi="Verdana"/>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108" w:type="dxa"/>
        <w:bottom w:w="0" w:type="dxa"/>
        <w:right w:w="108" w:type="dxa"/>
      </w:tblCellMar>
    </w:tblPr>
  </w:style>
  <w:style w:type="table" w:customStyle="1" w:styleId="TablewithoutHeaderinList1">
    <w:name w:val="Table without Header in List 1"/>
    <w:aliases w:val="tbl1"/>
    <w:basedOn w:val="TablewithoutHeader"/>
    <w:rsid w:val="00C07DB4"/>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C07DB4"/>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ShadedHeader">
    <w:name w:val="TableShadedHeader"/>
    <w:basedOn w:val="PacketFieldBitsTable"/>
    <w:rsid w:val="00C07DB4"/>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TablewithHeader"/>
    <w:rsid w:val="00C07DB4"/>
    <w:pPr>
      <w:spacing w:before="0" w:after="0" w:line="240" w:lineRule="auto"/>
    </w:pPr>
    <w:rPr>
      <w:rFonts w:ascii="Times New Roman" w:hAnsi="Times New Roman"/>
    </w:rPr>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C07DB4"/>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C07DB4"/>
    <w:pPr>
      <w:spacing w:before="0" w:after="0" w:line="240" w:lineRule="auto"/>
    </w:pPr>
    <w:rPr>
      <w:rFonts w:ascii="Times New Roman" w:hAnsi="Times New Roman"/>
    </w:rPr>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C07DB4"/>
    <w:rPr>
      <w:rFonts w:ascii="Verdana" w:eastAsia="Times New Roman" w:hAnsi="Verdana" w:cs="Times New Roman"/>
      <w:sz w:val="16"/>
      <w:szCs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extinList1">
    <w:name w:val="Text in List 1"/>
    <w:aliases w:val="t1"/>
    <w:basedOn w:val="Normal"/>
    <w:rsid w:val="00C07DB4"/>
    <w:pPr>
      <w:ind w:left="360"/>
    </w:pPr>
    <w:rPr>
      <w:color w:val="000000"/>
    </w:rPr>
  </w:style>
  <w:style w:type="paragraph" w:customStyle="1" w:styleId="TextinList2">
    <w:name w:val="Text in List 2"/>
    <w:aliases w:val="t2"/>
    <w:basedOn w:val="Normal"/>
    <w:rsid w:val="00C07DB4"/>
    <w:pPr>
      <w:ind w:left="720"/>
    </w:pPr>
    <w:rPr>
      <w:color w:val="000000"/>
    </w:rPr>
  </w:style>
  <w:style w:type="paragraph" w:customStyle="1" w:styleId="TextinList3">
    <w:name w:val="Text in List 3"/>
    <w:aliases w:val="t3"/>
    <w:basedOn w:val="Normal"/>
    <w:semiHidden/>
    <w:rsid w:val="00C07DB4"/>
    <w:pPr>
      <w:spacing w:line="276" w:lineRule="auto"/>
      <w:ind w:left="720"/>
    </w:pPr>
    <w:rPr>
      <w:rFonts w:ascii="Calibri" w:eastAsia="Calibri" w:hAnsi="Calibri" w:cs="Times New Roman"/>
      <w:sz w:val="22"/>
    </w:rPr>
  </w:style>
  <w:style w:type="paragraph" w:customStyle="1" w:styleId="TextinList4">
    <w:name w:val="Text in List 4"/>
    <w:aliases w:val="t4"/>
    <w:basedOn w:val="Normal"/>
    <w:semiHidden/>
    <w:rsid w:val="00C07DB4"/>
    <w:pPr>
      <w:spacing w:line="276" w:lineRule="auto"/>
      <w:ind w:left="1080"/>
    </w:pPr>
    <w:rPr>
      <w:rFonts w:ascii="Calibri" w:eastAsia="Calibri" w:hAnsi="Calibri" w:cs="Times New Roman"/>
      <w:sz w:val="22"/>
    </w:rPr>
  </w:style>
  <w:style w:type="paragraph" w:customStyle="1" w:styleId="TextinList5">
    <w:name w:val="Text in List 5"/>
    <w:aliases w:val="t5"/>
    <w:basedOn w:val="Normal"/>
    <w:semiHidden/>
    <w:rsid w:val="00C07DB4"/>
    <w:pPr>
      <w:spacing w:line="276" w:lineRule="auto"/>
      <w:ind w:left="1440"/>
    </w:pPr>
    <w:rPr>
      <w:rFonts w:ascii="Calibri" w:eastAsia="Calibri" w:hAnsi="Calibri" w:cs="Times New Roman"/>
      <w:sz w:val="22"/>
    </w:rPr>
  </w:style>
  <w:style w:type="paragraph" w:customStyle="1" w:styleId="TextinList6">
    <w:name w:val="Text in List 6"/>
    <w:aliases w:val="t6"/>
    <w:basedOn w:val="Normal"/>
    <w:semiHidden/>
    <w:rsid w:val="00C07DB4"/>
    <w:pPr>
      <w:spacing w:line="276" w:lineRule="auto"/>
      <w:ind w:left="1800"/>
    </w:pPr>
    <w:rPr>
      <w:rFonts w:ascii="Calibri" w:eastAsia="Calibri" w:hAnsi="Calibri" w:cs="Times New Roman"/>
      <w:sz w:val="22"/>
    </w:rPr>
  </w:style>
  <w:style w:type="paragraph" w:customStyle="1" w:styleId="TextinList7">
    <w:name w:val="Text in List 7"/>
    <w:aliases w:val="t7"/>
    <w:basedOn w:val="Normal"/>
    <w:semiHidden/>
    <w:rsid w:val="00C07DB4"/>
    <w:pPr>
      <w:spacing w:line="276" w:lineRule="auto"/>
      <w:ind w:left="2160"/>
    </w:pPr>
    <w:rPr>
      <w:rFonts w:ascii="Calibri" w:eastAsia="Calibri" w:hAnsi="Calibri" w:cs="Times New Roman"/>
      <w:sz w:val="22"/>
    </w:rPr>
  </w:style>
  <w:style w:type="paragraph" w:customStyle="1" w:styleId="TextinList8">
    <w:name w:val="Text in List 8"/>
    <w:aliases w:val="t8"/>
    <w:basedOn w:val="Normal"/>
    <w:semiHidden/>
    <w:rsid w:val="00C07DB4"/>
    <w:pPr>
      <w:spacing w:line="276" w:lineRule="auto"/>
      <w:ind w:left="2520"/>
    </w:pPr>
    <w:rPr>
      <w:rFonts w:ascii="Calibri" w:eastAsia="Calibri" w:hAnsi="Calibri" w:cs="Times New Roman"/>
      <w:sz w:val="22"/>
    </w:rPr>
  </w:style>
  <w:style w:type="paragraph" w:customStyle="1" w:styleId="TextIndented">
    <w:name w:val="Text Indented"/>
    <w:aliases w:val="ti"/>
    <w:basedOn w:val="Normal"/>
    <w:rsid w:val="00C07DB4"/>
    <w:pPr>
      <w:tabs>
        <w:tab w:val="left" w:pos="936"/>
        <w:tab w:val="left" w:pos="1440"/>
        <w:tab w:val="left" w:pos="1627"/>
        <w:tab w:val="left" w:pos="1800"/>
        <w:tab w:val="left" w:pos="2160"/>
        <w:tab w:val="left" w:pos="2520"/>
        <w:tab w:val="left" w:pos="4680"/>
      </w:tabs>
      <w:spacing w:line="280" w:lineRule="exact"/>
      <w:ind w:left="360"/>
    </w:pPr>
    <w:rPr>
      <w:rFonts w:eastAsia="SimSun" w:cs="Times New Roman"/>
      <w:kern w:val="24"/>
      <w:szCs w:val="20"/>
    </w:rPr>
  </w:style>
  <w:style w:type="paragraph" w:styleId="TOC4">
    <w:name w:val="toc 4"/>
    <w:basedOn w:val="Normal"/>
    <w:next w:val="Normal"/>
    <w:autoRedefine/>
    <w:uiPriority w:val="39"/>
    <w:unhideWhenUsed/>
    <w:rsid w:val="00C07DB4"/>
    <w:pPr>
      <w:numPr>
        <w:numId w:val="23"/>
      </w:numPr>
      <w:spacing w:after="100"/>
    </w:pPr>
  </w:style>
  <w:style w:type="paragraph" w:styleId="TOC5">
    <w:name w:val="toc 5"/>
    <w:aliases w:val="toc5"/>
    <w:basedOn w:val="Normal"/>
    <w:next w:val="Normal"/>
    <w:semiHidden/>
    <w:rsid w:val="00C07DB4"/>
    <w:pPr>
      <w:spacing w:after="0" w:line="280" w:lineRule="exact"/>
      <w:ind w:left="936" w:hanging="187"/>
    </w:pPr>
    <w:rPr>
      <w:rFonts w:ascii="Arial" w:eastAsia="SimSun" w:hAnsi="Arial" w:cs="Times New Roman"/>
      <w:kern w:val="24"/>
      <w:szCs w:val="20"/>
    </w:rPr>
  </w:style>
  <w:style w:type="paragraph" w:styleId="TOC6">
    <w:name w:val="toc 6"/>
    <w:aliases w:val="toc6"/>
    <w:basedOn w:val="Normal"/>
    <w:next w:val="Normal"/>
    <w:semiHidden/>
    <w:rsid w:val="00C07DB4"/>
    <w:pPr>
      <w:spacing w:after="0" w:line="280" w:lineRule="exact"/>
      <w:ind w:left="1123" w:hanging="187"/>
    </w:pPr>
    <w:rPr>
      <w:rFonts w:ascii="Arial" w:eastAsia="SimSun" w:hAnsi="Arial" w:cs="Times New Roman"/>
      <w:kern w:val="24"/>
      <w:szCs w:val="20"/>
    </w:rPr>
  </w:style>
  <w:style w:type="paragraph" w:styleId="TOC7">
    <w:name w:val="toc 7"/>
    <w:basedOn w:val="Normal"/>
    <w:next w:val="Normal"/>
    <w:semiHidden/>
    <w:rsid w:val="00C07DB4"/>
    <w:pPr>
      <w:spacing w:line="280" w:lineRule="exact"/>
      <w:ind w:left="1382" w:hanging="187"/>
    </w:pPr>
    <w:rPr>
      <w:rFonts w:ascii="Arial" w:eastAsia="SimSun" w:hAnsi="Arial" w:cs="Times New Roman"/>
      <w:kern w:val="24"/>
      <w:szCs w:val="20"/>
    </w:rPr>
  </w:style>
  <w:style w:type="paragraph" w:styleId="TOC8">
    <w:name w:val="toc 8"/>
    <w:basedOn w:val="Normal"/>
    <w:next w:val="Normal"/>
    <w:semiHidden/>
    <w:rsid w:val="00C07DB4"/>
    <w:pPr>
      <w:spacing w:line="280" w:lineRule="exact"/>
      <w:ind w:left="1584" w:hanging="187"/>
    </w:pPr>
    <w:rPr>
      <w:rFonts w:ascii="Arial" w:eastAsia="SimSun" w:hAnsi="Arial" w:cs="Times New Roman"/>
      <w:kern w:val="24"/>
      <w:szCs w:val="20"/>
    </w:rPr>
  </w:style>
  <w:style w:type="paragraph" w:styleId="TOC9">
    <w:name w:val="toc 9"/>
    <w:basedOn w:val="Normal"/>
    <w:next w:val="Normal"/>
    <w:semiHidden/>
    <w:rsid w:val="00C07DB4"/>
    <w:pPr>
      <w:spacing w:line="280" w:lineRule="exact"/>
      <w:ind w:left="1785" w:hanging="187"/>
    </w:pPr>
    <w:rPr>
      <w:rFonts w:ascii="Arial" w:eastAsia="SimSun" w:hAnsi="Arial" w:cs="Times New Roman"/>
      <w:kern w:val="24"/>
      <w:szCs w:val="20"/>
    </w:rPr>
  </w:style>
  <w:style w:type="paragraph" w:styleId="TOCHeading">
    <w:name w:val="TOC Heading"/>
    <w:basedOn w:val="Heading1"/>
    <w:next w:val="Normal"/>
    <w:qFormat/>
    <w:rsid w:val="00C07DB4"/>
    <w:pPr>
      <w:keepLines/>
      <w:spacing w:before="120" w:line="260" w:lineRule="exact"/>
      <w:outlineLvl w:val="9"/>
    </w:pPr>
    <w:rPr>
      <w:sz w:val="19"/>
      <w:szCs w:val="20"/>
    </w:rPr>
  </w:style>
  <w:style w:type="character" w:customStyle="1" w:styleId="Token">
    <w:name w:val="Token"/>
    <w:aliases w:val="tok"/>
    <w:semiHidden/>
    <w:locked/>
    <w:rsid w:val="00C07DB4"/>
    <w:rPr>
      <w:color w:val="C0C0C0"/>
      <w:szCs w:val="18"/>
      <w:u w:val="none"/>
      <w:bdr w:val="none" w:sz="0" w:space="0" w:color="auto"/>
      <w:shd w:val="clear" w:color="auto" w:fill="auto"/>
    </w:rPr>
  </w:style>
  <w:style w:type="paragraph" w:customStyle="1" w:styleId="topicChangeNotice">
    <w:name w:val="topicChangeNotice"/>
    <w:semiHidden/>
    <w:rsid w:val="00C07DB4"/>
    <w:rPr>
      <w:rFonts w:ascii="Times New Roman" w:eastAsia="Times New Roman" w:hAnsi="Times New Roman" w:cs="Times New Roman"/>
      <w:color w:val="808080"/>
      <w:sz w:val="16"/>
      <w:szCs w:val="20"/>
    </w:rPr>
  </w:style>
  <w:style w:type="character" w:customStyle="1" w:styleId="UI">
    <w:name w:val="UI"/>
    <w:aliases w:val="ui"/>
    <w:semiHidden/>
    <w:rsid w:val="00C07DB4"/>
    <w:rPr>
      <w:b/>
      <w:color w:val="auto"/>
      <w:szCs w:val="18"/>
      <w:u w:val="none"/>
    </w:rPr>
  </w:style>
  <w:style w:type="character" w:customStyle="1" w:styleId="Underline">
    <w:name w:val="Underline"/>
    <w:aliases w:val="u"/>
    <w:rsid w:val="00C07DB4"/>
    <w:rPr>
      <w:color w:val="auto"/>
      <w:szCs w:val="18"/>
      <w:u w:val="single"/>
    </w:rPr>
  </w:style>
  <w:style w:type="character" w:customStyle="1" w:styleId="UnmanagedCodeEntityReference">
    <w:name w:val="Unmanaged Code Entity Reference"/>
    <w:aliases w:val="ucer"/>
    <w:semiHidden/>
    <w:locked/>
    <w:rsid w:val="00C07DB4"/>
    <w:rPr>
      <w:noProof/>
      <w:color w:val="C0C0C0"/>
      <w:szCs w:val="18"/>
      <w:u w:val="none"/>
      <w:bdr w:val="none" w:sz="0" w:space="0" w:color="auto"/>
      <w:shd w:val="clear" w:color="auto" w:fill="auto"/>
      <w:lang w:val="en-US"/>
    </w:rPr>
  </w:style>
  <w:style w:type="character" w:customStyle="1" w:styleId="UserInputLocalizable">
    <w:name w:val="User Input Localizable"/>
    <w:aliases w:val="uil"/>
    <w:semiHidden/>
    <w:rsid w:val="00C07DB4"/>
    <w:rPr>
      <w:b/>
      <w:color w:val="auto"/>
      <w:szCs w:val="18"/>
      <w:u w:val="none"/>
    </w:rPr>
  </w:style>
  <w:style w:type="character" w:customStyle="1" w:styleId="UserInputNon-localizable">
    <w:name w:val="User Input Non-localizable"/>
    <w:aliases w:val="uinl"/>
    <w:semiHidden/>
    <w:rsid w:val="00C07DB4"/>
    <w:rPr>
      <w:b/>
      <w:szCs w:val="18"/>
    </w:rPr>
  </w:style>
  <w:style w:type="paragraph" w:customStyle="1" w:styleId="Contents">
    <w:name w:val="Contents"/>
    <w:basedOn w:val="Normal"/>
    <w:semiHidden/>
    <w:qFormat/>
    <w:rsid w:val="00633D77"/>
    <w:pPr>
      <w:pBdr>
        <w:bottom w:val="single" w:sz="2" w:space="1" w:color="000080"/>
      </w:pBdr>
      <w:spacing w:before="240" w:after="40" w:line="240" w:lineRule="auto"/>
      <w:ind w:left="-720"/>
    </w:pPr>
    <w:rPr>
      <w:rFonts w:ascii="Arial" w:hAnsi="Arial" w:cs="Arial"/>
      <w:sz w:val="28"/>
      <w:szCs w:val="28"/>
    </w:rPr>
  </w:style>
  <w:style w:type="paragraph" w:styleId="BodyText">
    <w:name w:val="Body Text"/>
    <w:basedOn w:val="Normal"/>
    <w:link w:val="BodyTextChar"/>
    <w:qFormat/>
    <w:rsid w:val="00F01F06"/>
    <w:pPr>
      <w:tabs>
        <w:tab w:val="left" w:pos="360"/>
        <w:tab w:val="left" w:pos="720"/>
      </w:tabs>
      <w:spacing w:before="0" w:after="160" w:line="240" w:lineRule="auto"/>
    </w:pPr>
    <w:rPr>
      <w:rFonts w:asciiTheme="minorHAnsi" w:eastAsia="MS Mincho" w:hAnsiTheme="minorHAnsi" w:cs="Arial"/>
      <w:sz w:val="22"/>
      <w:szCs w:val="20"/>
    </w:rPr>
  </w:style>
  <w:style w:type="character" w:customStyle="1" w:styleId="BodyTextChar">
    <w:name w:val="Body Text Char"/>
    <w:basedOn w:val="DefaultParagraphFont"/>
    <w:link w:val="BodyText"/>
    <w:rsid w:val="00F01F06"/>
    <w:rPr>
      <w:rFonts w:asciiTheme="minorHAnsi" w:eastAsia="MS Mincho" w:hAnsiTheme="minorHAnsi" w:cs="Arial"/>
      <w:szCs w:val="20"/>
    </w:rPr>
  </w:style>
  <w:style w:type="paragraph" w:styleId="BodyTextIndent2">
    <w:name w:val="Body Text Indent 2"/>
    <w:basedOn w:val="Normal"/>
    <w:link w:val="BodyTextIndent2Char"/>
    <w:uiPriority w:val="99"/>
    <w:semiHidden/>
    <w:unhideWhenUsed/>
    <w:rsid w:val="00F01F06"/>
    <w:pPr>
      <w:spacing w:before="0" w:after="80" w:line="240" w:lineRule="auto"/>
      <w:ind w:left="720"/>
    </w:pPr>
    <w:rPr>
      <w:rFonts w:asciiTheme="minorHAnsi" w:hAnsiTheme="minorHAnsi"/>
      <w:sz w:val="22"/>
    </w:rPr>
  </w:style>
  <w:style w:type="character" w:customStyle="1" w:styleId="BodyTextIndent2Char">
    <w:name w:val="Body Text Indent 2 Char"/>
    <w:basedOn w:val="DefaultParagraphFont"/>
    <w:link w:val="BodyTextIndent2"/>
    <w:uiPriority w:val="99"/>
    <w:semiHidden/>
    <w:rsid w:val="00F01F06"/>
    <w:rPr>
      <w:rFonts w:asciiTheme="minorHAnsi" w:hAnsiTheme="minorHAnsi"/>
    </w:rPr>
  </w:style>
  <w:style w:type="paragraph" w:customStyle="1" w:styleId="Bulltedlist">
    <w:name w:val="Bullted list"/>
    <w:basedOn w:val="NormalIndent"/>
    <w:qFormat/>
    <w:rsid w:val="008B2D60"/>
  </w:style>
  <w:style w:type="paragraph" w:customStyle="1" w:styleId="Right">
    <w:name w:val="Right"/>
    <w:basedOn w:val="Normal"/>
    <w:qFormat/>
    <w:rsid w:val="0075108D"/>
    <w:pPr>
      <w:spacing w:line="240"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2335">
      <w:bodyDiv w:val="1"/>
      <w:marLeft w:val="0"/>
      <w:marRight w:val="0"/>
      <w:marTop w:val="0"/>
      <w:marBottom w:val="0"/>
      <w:divBdr>
        <w:top w:val="none" w:sz="0" w:space="0" w:color="auto"/>
        <w:left w:val="single" w:sz="36" w:space="0" w:color="E6E6E6"/>
        <w:bottom w:val="none" w:sz="0" w:space="0" w:color="auto"/>
        <w:right w:val="none" w:sz="0" w:space="0" w:color="auto"/>
      </w:divBdr>
      <w:divsChild>
        <w:div w:id="1190214640">
          <w:marLeft w:val="0"/>
          <w:marRight w:val="0"/>
          <w:marTop w:val="0"/>
          <w:marBottom w:val="0"/>
          <w:divBdr>
            <w:top w:val="none" w:sz="0" w:space="0" w:color="auto"/>
            <w:left w:val="none" w:sz="0" w:space="0" w:color="auto"/>
            <w:bottom w:val="none" w:sz="0" w:space="0" w:color="auto"/>
            <w:right w:val="none" w:sz="0" w:space="0" w:color="auto"/>
          </w:divBdr>
          <w:divsChild>
            <w:div w:id="46221696">
              <w:marLeft w:val="0"/>
              <w:marRight w:val="0"/>
              <w:marTop w:val="0"/>
              <w:marBottom w:val="0"/>
              <w:divBdr>
                <w:top w:val="none" w:sz="0" w:space="0" w:color="auto"/>
                <w:left w:val="none" w:sz="0" w:space="0" w:color="auto"/>
                <w:bottom w:val="none" w:sz="0" w:space="0" w:color="auto"/>
                <w:right w:val="none" w:sz="0" w:space="0" w:color="auto"/>
              </w:divBdr>
              <w:divsChild>
                <w:div w:id="10180931">
                  <w:marLeft w:val="0"/>
                  <w:marRight w:val="0"/>
                  <w:marTop w:val="0"/>
                  <w:marBottom w:val="0"/>
                  <w:divBdr>
                    <w:top w:val="none" w:sz="0" w:space="0" w:color="auto"/>
                    <w:left w:val="none" w:sz="0" w:space="0" w:color="auto"/>
                    <w:bottom w:val="none" w:sz="0" w:space="0" w:color="auto"/>
                    <w:right w:val="none" w:sz="0" w:space="0" w:color="auto"/>
                  </w:divBdr>
                  <w:divsChild>
                    <w:div w:id="1154878501">
                      <w:marLeft w:val="0"/>
                      <w:marRight w:val="0"/>
                      <w:marTop w:val="0"/>
                      <w:marBottom w:val="0"/>
                      <w:divBdr>
                        <w:top w:val="none" w:sz="0" w:space="0" w:color="auto"/>
                        <w:left w:val="single" w:sz="36" w:space="0" w:color="E6E6E6"/>
                        <w:bottom w:val="none" w:sz="0" w:space="0" w:color="auto"/>
                        <w:right w:val="none" w:sz="0" w:space="0" w:color="auto"/>
                      </w:divBdr>
                      <w:divsChild>
                        <w:div w:id="1037314768">
                          <w:marLeft w:val="0"/>
                          <w:marRight w:val="0"/>
                          <w:marTop w:val="0"/>
                          <w:marBottom w:val="0"/>
                          <w:divBdr>
                            <w:top w:val="none" w:sz="0" w:space="0" w:color="auto"/>
                            <w:left w:val="none" w:sz="0" w:space="0" w:color="auto"/>
                            <w:bottom w:val="none" w:sz="0" w:space="0" w:color="auto"/>
                            <w:right w:val="none" w:sz="0" w:space="0" w:color="auto"/>
                          </w:divBdr>
                        </w:div>
                        <w:div w:id="2000887677">
                          <w:marLeft w:val="0"/>
                          <w:marRight w:val="0"/>
                          <w:marTop w:val="0"/>
                          <w:marBottom w:val="0"/>
                          <w:divBdr>
                            <w:top w:val="none" w:sz="0" w:space="0" w:color="auto"/>
                            <w:left w:val="none" w:sz="0" w:space="0" w:color="auto"/>
                            <w:bottom w:val="none" w:sz="0" w:space="0" w:color="auto"/>
                            <w:right w:val="none" w:sz="0" w:space="0" w:color="auto"/>
                          </w:divBdr>
                        </w:div>
                        <w:div w:id="359744681">
                          <w:marLeft w:val="0"/>
                          <w:marRight w:val="0"/>
                          <w:marTop w:val="0"/>
                          <w:marBottom w:val="0"/>
                          <w:divBdr>
                            <w:top w:val="none" w:sz="0" w:space="0" w:color="auto"/>
                            <w:left w:val="none" w:sz="0" w:space="0" w:color="auto"/>
                            <w:bottom w:val="none" w:sz="0" w:space="0" w:color="auto"/>
                            <w:right w:val="none" w:sz="0" w:space="0" w:color="auto"/>
                          </w:divBdr>
                        </w:div>
                        <w:div w:id="907424205">
                          <w:marLeft w:val="0"/>
                          <w:marRight w:val="0"/>
                          <w:marTop w:val="0"/>
                          <w:marBottom w:val="0"/>
                          <w:divBdr>
                            <w:top w:val="none" w:sz="0" w:space="0" w:color="auto"/>
                            <w:left w:val="none" w:sz="0" w:space="0" w:color="auto"/>
                            <w:bottom w:val="none" w:sz="0" w:space="0" w:color="auto"/>
                            <w:right w:val="none" w:sz="0" w:space="0" w:color="auto"/>
                          </w:divBdr>
                        </w:div>
                        <w:div w:id="574433976">
                          <w:marLeft w:val="0"/>
                          <w:marRight w:val="0"/>
                          <w:marTop w:val="0"/>
                          <w:marBottom w:val="0"/>
                          <w:divBdr>
                            <w:top w:val="none" w:sz="0" w:space="0" w:color="auto"/>
                            <w:left w:val="none" w:sz="0" w:space="0" w:color="auto"/>
                            <w:bottom w:val="none" w:sz="0" w:space="0" w:color="auto"/>
                            <w:right w:val="none" w:sz="0" w:space="0" w:color="auto"/>
                          </w:divBdr>
                        </w:div>
                        <w:div w:id="1628318327">
                          <w:marLeft w:val="0"/>
                          <w:marRight w:val="0"/>
                          <w:marTop w:val="0"/>
                          <w:marBottom w:val="0"/>
                          <w:divBdr>
                            <w:top w:val="none" w:sz="0" w:space="0" w:color="auto"/>
                            <w:left w:val="none" w:sz="0" w:space="0" w:color="auto"/>
                            <w:bottom w:val="none" w:sz="0" w:space="0" w:color="auto"/>
                            <w:right w:val="none" w:sz="0" w:space="0" w:color="auto"/>
                          </w:divBdr>
                        </w:div>
                        <w:div w:id="418721112">
                          <w:marLeft w:val="0"/>
                          <w:marRight w:val="0"/>
                          <w:marTop w:val="0"/>
                          <w:marBottom w:val="0"/>
                          <w:divBdr>
                            <w:top w:val="none" w:sz="0" w:space="0" w:color="auto"/>
                            <w:left w:val="none" w:sz="0" w:space="0" w:color="auto"/>
                            <w:bottom w:val="none" w:sz="0" w:space="0" w:color="auto"/>
                            <w:right w:val="none" w:sz="0" w:space="0" w:color="auto"/>
                          </w:divBdr>
                        </w:div>
                        <w:div w:id="380901871">
                          <w:marLeft w:val="0"/>
                          <w:marRight w:val="0"/>
                          <w:marTop w:val="0"/>
                          <w:marBottom w:val="0"/>
                          <w:divBdr>
                            <w:top w:val="none" w:sz="0" w:space="0" w:color="auto"/>
                            <w:left w:val="none" w:sz="0" w:space="0" w:color="auto"/>
                            <w:bottom w:val="none" w:sz="0" w:space="0" w:color="auto"/>
                            <w:right w:val="none" w:sz="0" w:space="0" w:color="auto"/>
                          </w:divBdr>
                        </w:div>
                        <w:div w:id="21259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54993">
      <w:bodyDiv w:val="1"/>
      <w:marLeft w:val="0"/>
      <w:marRight w:val="0"/>
      <w:marTop w:val="0"/>
      <w:marBottom w:val="0"/>
      <w:divBdr>
        <w:top w:val="none" w:sz="0" w:space="0" w:color="auto"/>
        <w:left w:val="single" w:sz="36" w:space="0" w:color="E6E6E6"/>
        <w:bottom w:val="none" w:sz="0" w:space="0" w:color="auto"/>
        <w:right w:val="none" w:sz="0" w:space="0" w:color="auto"/>
      </w:divBdr>
      <w:divsChild>
        <w:div w:id="1958297828">
          <w:marLeft w:val="0"/>
          <w:marRight w:val="0"/>
          <w:marTop w:val="0"/>
          <w:marBottom w:val="0"/>
          <w:divBdr>
            <w:top w:val="none" w:sz="0" w:space="0" w:color="auto"/>
            <w:left w:val="none" w:sz="0" w:space="0" w:color="auto"/>
            <w:bottom w:val="none" w:sz="0" w:space="0" w:color="auto"/>
            <w:right w:val="none" w:sz="0" w:space="0" w:color="auto"/>
          </w:divBdr>
          <w:divsChild>
            <w:div w:id="302123358">
              <w:marLeft w:val="0"/>
              <w:marRight w:val="0"/>
              <w:marTop w:val="0"/>
              <w:marBottom w:val="0"/>
              <w:divBdr>
                <w:top w:val="none" w:sz="0" w:space="0" w:color="auto"/>
                <w:left w:val="none" w:sz="0" w:space="0" w:color="auto"/>
                <w:bottom w:val="none" w:sz="0" w:space="0" w:color="auto"/>
                <w:right w:val="none" w:sz="0" w:space="0" w:color="auto"/>
              </w:divBdr>
              <w:divsChild>
                <w:div w:id="986322923">
                  <w:marLeft w:val="0"/>
                  <w:marRight w:val="0"/>
                  <w:marTop w:val="0"/>
                  <w:marBottom w:val="0"/>
                  <w:divBdr>
                    <w:top w:val="none" w:sz="0" w:space="0" w:color="auto"/>
                    <w:left w:val="none" w:sz="0" w:space="0" w:color="auto"/>
                    <w:bottom w:val="none" w:sz="0" w:space="0" w:color="auto"/>
                    <w:right w:val="none" w:sz="0" w:space="0" w:color="auto"/>
                  </w:divBdr>
                  <w:divsChild>
                    <w:div w:id="155189359">
                      <w:marLeft w:val="0"/>
                      <w:marRight w:val="0"/>
                      <w:marTop w:val="0"/>
                      <w:marBottom w:val="0"/>
                      <w:divBdr>
                        <w:top w:val="none" w:sz="0" w:space="0" w:color="auto"/>
                        <w:left w:val="single" w:sz="36" w:space="0" w:color="E6E6E6"/>
                        <w:bottom w:val="none" w:sz="0" w:space="0" w:color="auto"/>
                        <w:right w:val="none" w:sz="0" w:space="0" w:color="auto"/>
                      </w:divBdr>
                      <w:divsChild>
                        <w:div w:id="777413430">
                          <w:marLeft w:val="0"/>
                          <w:marRight w:val="0"/>
                          <w:marTop w:val="0"/>
                          <w:marBottom w:val="0"/>
                          <w:divBdr>
                            <w:top w:val="none" w:sz="0" w:space="0" w:color="auto"/>
                            <w:left w:val="none" w:sz="0" w:space="0" w:color="auto"/>
                            <w:bottom w:val="none" w:sz="0" w:space="0" w:color="auto"/>
                            <w:right w:val="none" w:sz="0" w:space="0" w:color="auto"/>
                          </w:divBdr>
                        </w:div>
                        <w:div w:id="287008212">
                          <w:marLeft w:val="0"/>
                          <w:marRight w:val="0"/>
                          <w:marTop w:val="0"/>
                          <w:marBottom w:val="0"/>
                          <w:divBdr>
                            <w:top w:val="none" w:sz="0" w:space="0" w:color="auto"/>
                            <w:left w:val="none" w:sz="0" w:space="0" w:color="auto"/>
                            <w:bottom w:val="none" w:sz="0" w:space="0" w:color="auto"/>
                            <w:right w:val="none" w:sz="0" w:space="0" w:color="auto"/>
                          </w:divBdr>
                          <w:divsChild>
                            <w:div w:id="1018888976">
                              <w:marLeft w:val="0"/>
                              <w:marRight w:val="0"/>
                              <w:marTop w:val="0"/>
                              <w:marBottom w:val="0"/>
                              <w:divBdr>
                                <w:top w:val="none" w:sz="0" w:space="0" w:color="auto"/>
                                <w:left w:val="none" w:sz="0" w:space="0" w:color="auto"/>
                                <w:bottom w:val="none" w:sz="0" w:space="0" w:color="auto"/>
                                <w:right w:val="none" w:sz="0" w:space="0" w:color="auto"/>
                              </w:divBdr>
                            </w:div>
                            <w:div w:id="1992709613">
                              <w:marLeft w:val="0"/>
                              <w:marRight w:val="0"/>
                              <w:marTop w:val="0"/>
                              <w:marBottom w:val="0"/>
                              <w:divBdr>
                                <w:top w:val="none" w:sz="0" w:space="0" w:color="auto"/>
                                <w:left w:val="none" w:sz="0" w:space="0" w:color="auto"/>
                                <w:bottom w:val="none" w:sz="0" w:space="0" w:color="auto"/>
                                <w:right w:val="none" w:sz="0" w:space="0" w:color="auto"/>
                              </w:divBdr>
                            </w:div>
                          </w:divsChild>
                        </w:div>
                        <w:div w:id="774595399">
                          <w:marLeft w:val="0"/>
                          <w:marRight w:val="0"/>
                          <w:marTop w:val="0"/>
                          <w:marBottom w:val="0"/>
                          <w:divBdr>
                            <w:top w:val="none" w:sz="0" w:space="0" w:color="auto"/>
                            <w:left w:val="none" w:sz="0" w:space="0" w:color="auto"/>
                            <w:bottom w:val="none" w:sz="0" w:space="0" w:color="auto"/>
                            <w:right w:val="none" w:sz="0" w:space="0" w:color="auto"/>
                          </w:divBdr>
                        </w:div>
                        <w:div w:id="1373578909">
                          <w:marLeft w:val="0"/>
                          <w:marRight w:val="0"/>
                          <w:marTop w:val="0"/>
                          <w:marBottom w:val="0"/>
                          <w:divBdr>
                            <w:top w:val="none" w:sz="0" w:space="0" w:color="auto"/>
                            <w:left w:val="none" w:sz="0" w:space="0" w:color="auto"/>
                            <w:bottom w:val="none" w:sz="0" w:space="0" w:color="auto"/>
                            <w:right w:val="none" w:sz="0" w:space="0" w:color="auto"/>
                          </w:divBdr>
                        </w:div>
                        <w:div w:id="2058778674">
                          <w:marLeft w:val="0"/>
                          <w:marRight w:val="0"/>
                          <w:marTop w:val="0"/>
                          <w:marBottom w:val="0"/>
                          <w:divBdr>
                            <w:top w:val="none" w:sz="0" w:space="0" w:color="auto"/>
                            <w:left w:val="none" w:sz="0" w:space="0" w:color="auto"/>
                            <w:bottom w:val="none" w:sz="0" w:space="0" w:color="auto"/>
                            <w:right w:val="none" w:sz="0" w:space="0" w:color="auto"/>
                          </w:divBdr>
                        </w:div>
                        <w:div w:id="1179583789">
                          <w:marLeft w:val="0"/>
                          <w:marRight w:val="0"/>
                          <w:marTop w:val="0"/>
                          <w:marBottom w:val="0"/>
                          <w:divBdr>
                            <w:top w:val="none" w:sz="0" w:space="0" w:color="auto"/>
                            <w:left w:val="none" w:sz="0" w:space="0" w:color="auto"/>
                            <w:bottom w:val="none" w:sz="0" w:space="0" w:color="auto"/>
                            <w:right w:val="none" w:sz="0" w:space="0" w:color="auto"/>
                          </w:divBdr>
                        </w:div>
                        <w:div w:id="102963789">
                          <w:marLeft w:val="0"/>
                          <w:marRight w:val="0"/>
                          <w:marTop w:val="0"/>
                          <w:marBottom w:val="0"/>
                          <w:divBdr>
                            <w:top w:val="none" w:sz="0" w:space="0" w:color="auto"/>
                            <w:left w:val="none" w:sz="0" w:space="0" w:color="auto"/>
                            <w:bottom w:val="none" w:sz="0" w:space="0" w:color="auto"/>
                            <w:right w:val="none" w:sz="0" w:space="0" w:color="auto"/>
                          </w:divBdr>
                        </w:div>
                        <w:div w:id="269437511">
                          <w:marLeft w:val="0"/>
                          <w:marRight w:val="0"/>
                          <w:marTop w:val="0"/>
                          <w:marBottom w:val="0"/>
                          <w:divBdr>
                            <w:top w:val="none" w:sz="0" w:space="0" w:color="auto"/>
                            <w:left w:val="none" w:sz="0" w:space="0" w:color="auto"/>
                            <w:bottom w:val="none" w:sz="0" w:space="0" w:color="auto"/>
                            <w:right w:val="none" w:sz="0" w:space="0" w:color="auto"/>
                          </w:divBdr>
                        </w:div>
                        <w:div w:id="556017762">
                          <w:marLeft w:val="0"/>
                          <w:marRight w:val="0"/>
                          <w:marTop w:val="0"/>
                          <w:marBottom w:val="0"/>
                          <w:divBdr>
                            <w:top w:val="none" w:sz="0" w:space="0" w:color="auto"/>
                            <w:left w:val="none" w:sz="0" w:space="0" w:color="auto"/>
                            <w:bottom w:val="none" w:sz="0" w:space="0" w:color="auto"/>
                            <w:right w:val="none" w:sz="0" w:space="0" w:color="auto"/>
                          </w:divBdr>
                        </w:div>
                        <w:div w:id="1139684026">
                          <w:marLeft w:val="0"/>
                          <w:marRight w:val="0"/>
                          <w:marTop w:val="0"/>
                          <w:marBottom w:val="0"/>
                          <w:divBdr>
                            <w:top w:val="none" w:sz="0" w:space="0" w:color="auto"/>
                            <w:left w:val="none" w:sz="0" w:space="0" w:color="auto"/>
                            <w:bottom w:val="none" w:sz="0" w:space="0" w:color="auto"/>
                            <w:right w:val="none" w:sz="0" w:space="0" w:color="auto"/>
                          </w:divBdr>
                        </w:div>
                        <w:div w:id="4630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895373">
      <w:bodyDiv w:val="1"/>
      <w:marLeft w:val="0"/>
      <w:marRight w:val="0"/>
      <w:marTop w:val="0"/>
      <w:marBottom w:val="0"/>
      <w:divBdr>
        <w:top w:val="none" w:sz="0" w:space="0" w:color="auto"/>
        <w:left w:val="single" w:sz="36" w:space="0" w:color="E6E6E6"/>
        <w:bottom w:val="none" w:sz="0" w:space="0" w:color="auto"/>
        <w:right w:val="none" w:sz="0" w:space="0" w:color="auto"/>
      </w:divBdr>
      <w:divsChild>
        <w:div w:id="642152432">
          <w:marLeft w:val="0"/>
          <w:marRight w:val="0"/>
          <w:marTop w:val="0"/>
          <w:marBottom w:val="0"/>
          <w:divBdr>
            <w:top w:val="none" w:sz="0" w:space="0" w:color="auto"/>
            <w:left w:val="none" w:sz="0" w:space="0" w:color="auto"/>
            <w:bottom w:val="none" w:sz="0" w:space="0" w:color="auto"/>
            <w:right w:val="none" w:sz="0" w:space="0" w:color="auto"/>
          </w:divBdr>
          <w:divsChild>
            <w:div w:id="1799452658">
              <w:marLeft w:val="0"/>
              <w:marRight w:val="0"/>
              <w:marTop w:val="0"/>
              <w:marBottom w:val="0"/>
              <w:divBdr>
                <w:top w:val="none" w:sz="0" w:space="0" w:color="auto"/>
                <w:left w:val="none" w:sz="0" w:space="0" w:color="auto"/>
                <w:bottom w:val="none" w:sz="0" w:space="0" w:color="auto"/>
                <w:right w:val="none" w:sz="0" w:space="0" w:color="auto"/>
              </w:divBdr>
              <w:divsChild>
                <w:div w:id="532613514">
                  <w:marLeft w:val="0"/>
                  <w:marRight w:val="0"/>
                  <w:marTop w:val="0"/>
                  <w:marBottom w:val="0"/>
                  <w:divBdr>
                    <w:top w:val="none" w:sz="0" w:space="0" w:color="auto"/>
                    <w:left w:val="none" w:sz="0" w:space="0" w:color="auto"/>
                    <w:bottom w:val="none" w:sz="0" w:space="0" w:color="auto"/>
                    <w:right w:val="none" w:sz="0" w:space="0" w:color="auto"/>
                  </w:divBdr>
                  <w:divsChild>
                    <w:div w:id="1916815709">
                      <w:marLeft w:val="0"/>
                      <w:marRight w:val="0"/>
                      <w:marTop w:val="0"/>
                      <w:marBottom w:val="0"/>
                      <w:divBdr>
                        <w:top w:val="none" w:sz="0" w:space="0" w:color="auto"/>
                        <w:left w:val="single" w:sz="36" w:space="0" w:color="E6E6E6"/>
                        <w:bottom w:val="none" w:sz="0" w:space="0" w:color="auto"/>
                        <w:right w:val="none" w:sz="0" w:space="0" w:color="auto"/>
                      </w:divBdr>
                      <w:divsChild>
                        <w:div w:id="57944924">
                          <w:marLeft w:val="0"/>
                          <w:marRight w:val="0"/>
                          <w:marTop w:val="0"/>
                          <w:marBottom w:val="0"/>
                          <w:divBdr>
                            <w:top w:val="none" w:sz="0" w:space="0" w:color="auto"/>
                            <w:left w:val="none" w:sz="0" w:space="0" w:color="auto"/>
                            <w:bottom w:val="none" w:sz="0" w:space="0" w:color="auto"/>
                            <w:right w:val="none" w:sz="0" w:space="0" w:color="auto"/>
                          </w:divBdr>
                          <w:divsChild>
                            <w:div w:id="1531188741">
                              <w:marLeft w:val="0"/>
                              <w:marRight w:val="0"/>
                              <w:marTop w:val="0"/>
                              <w:marBottom w:val="0"/>
                              <w:divBdr>
                                <w:top w:val="none" w:sz="0" w:space="0" w:color="auto"/>
                                <w:left w:val="none" w:sz="0" w:space="0" w:color="auto"/>
                                <w:bottom w:val="none" w:sz="0" w:space="0" w:color="auto"/>
                                <w:right w:val="none" w:sz="0" w:space="0" w:color="auto"/>
                              </w:divBdr>
                            </w:div>
                            <w:div w:id="1075199030">
                              <w:marLeft w:val="0"/>
                              <w:marRight w:val="0"/>
                              <w:marTop w:val="0"/>
                              <w:marBottom w:val="0"/>
                              <w:divBdr>
                                <w:top w:val="none" w:sz="0" w:space="0" w:color="auto"/>
                                <w:left w:val="none" w:sz="0" w:space="0" w:color="auto"/>
                                <w:bottom w:val="none" w:sz="0" w:space="0" w:color="auto"/>
                                <w:right w:val="none" w:sz="0" w:space="0" w:color="auto"/>
                              </w:divBdr>
                            </w:div>
                          </w:divsChild>
                        </w:div>
                        <w:div w:id="2029523007">
                          <w:marLeft w:val="0"/>
                          <w:marRight w:val="0"/>
                          <w:marTop w:val="0"/>
                          <w:marBottom w:val="0"/>
                          <w:divBdr>
                            <w:top w:val="none" w:sz="0" w:space="0" w:color="auto"/>
                            <w:left w:val="none" w:sz="0" w:space="0" w:color="auto"/>
                            <w:bottom w:val="none" w:sz="0" w:space="0" w:color="auto"/>
                            <w:right w:val="none" w:sz="0" w:space="0" w:color="auto"/>
                          </w:divBdr>
                        </w:div>
                        <w:div w:id="1391271863">
                          <w:marLeft w:val="0"/>
                          <w:marRight w:val="0"/>
                          <w:marTop w:val="0"/>
                          <w:marBottom w:val="0"/>
                          <w:divBdr>
                            <w:top w:val="none" w:sz="0" w:space="0" w:color="auto"/>
                            <w:left w:val="none" w:sz="0" w:space="0" w:color="auto"/>
                            <w:bottom w:val="none" w:sz="0" w:space="0" w:color="auto"/>
                            <w:right w:val="none" w:sz="0" w:space="0" w:color="auto"/>
                          </w:divBdr>
                        </w:div>
                        <w:div w:id="1269117213">
                          <w:marLeft w:val="0"/>
                          <w:marRight w:val="0"/>
                          <w:marTop w:val="0"/>
                          <w:marBottom w:val="0"/>
                          <w:divBdr>
                            <w:top w:val="none" w:sz="0" w:space="0" w:color="auto"/>
                            <w:left w:val="none" w:sz="0" w:space="0" w:color="auto"/>
                            <w:bottom w:val="none" w:sz="0" w:space="0" w:color="auto"/>
                            <w:right w:val="none" w:sz="0" w:space="0" w:color="auto"/>
                          </w:divBdr>
                        </w:div>
                        <w:div w:id="1176194116">
                          <w:marLeft w:val="0"/>
                          <w:marRight w:val="0"/>
                          <w:marTop w:val="0"/>
                          <w:marBottom w:val="0"/>
                          <w:divBdr>
                            <w:top w:val="none" w:sz="0" w:space="0" w:color="auto"/>
                            <w:left w:val="none" w:sz="0" w:space="0" w:color="auto"/>
                            <w:bottom w:val="none" w:sz="0" w:space="0" w:color="auto"/>
                            <w:right w:val="none" w:sz="0" w:space="0" w:color="auto"/>
                          </w:divBdr>
                        </w:div>
                        <w:div w:id="1604654284">
                          <w:marLeft w:val="0"/>
                          <w:marRight w:val="0"/>
                          <w:marTop w:val="0"/>
                          <w:marBottom w:val="0"/>
                          <w:divBdr>
                            <w:top w:val="none" w:sz="0" w:space="0" w:color="auto"/>
                            <w:left w:val="none" w:sz="0" w:space="0" w:color="auto"/>
                            <w:bottom w:val="none" w:sz="0" w:space="0" w:color="auto"/>
                            <w:right w:val="none" w:sz="0" w:space="0" w:color="auto"/>
                          </w:divBdr>
                        </w:div>
                        <w:div w:id="1443838373">
                          <w:marLeft w:val="0"/>
                          <w:marRight w:val="0"/>
                          <w:marTop w:val="0"/>
                          <w:marBottom w:val="0"/>
                          <w:divBdr>
                            <w:top w:val="none" w:sz="0" w:space="0" w:color="auto"/>
                            <w:left w:val="none" w:sz="0" w:space="0" w:color="auto"/>
                            <w:bottom w:val="none" w:sz="0" w:space="0" w:color="auto"/>
                            <w:right w:val="none" w:sz="0" w:space="0" w:color="auto"/>
                          </w:divBdr>
                        </w:div>
                        <w:div w:id="217254147">
                          <w:marLeft w:val="0"/>
                          <w:marRight w:val="0"/>
                          <w:marTop w:val="0"/>
                          <w:marBottom w:val="0"/>
                          <w:divBdr>
                            <w:top w:val="none" w:sz="0" w:space="0" w:color="auto"/>
                            <w:left w:val="none" w:sz="0" w:space="0" w:color="auto"/>
                            <w:bottom w:val="none" w:sz="0" w:space="0" w:color="auto"/>
                            <w:right w:val="none" w:sz="0" w:space="0" w:color="auto"/>
                          </w:divBdr>
                        </w:div>
                        <w:div w:id="1394163362">
                          <w:marLeft w:val="0"/>
                          <w:marRight w:val="0"/>
                          <w:marTop w:val="0"/>
                          <w:marBottom w:val="0"/>
                          <w:divBdr>
                            <w:top w:val="none" w:sz="0" w:space="0" w:color="auto"/>
                            <w:left w:val="none" w:sz="0" w:space="0" w:color="auto"/>
                            <w:bottom w:val="none" w:sz="0" w:space="0" w:color="auto"/>
                            <w:right w:val="none" w:sz="0" w:space="0" w:color="auto"/>
                          </w:divBdr>
                        </w:div>
                        <w:div w:id="1956710795">
                          <w:marLeft w:val="0"/>
                          <w:marRight w:val="0"/>
                          <w:marTop w:val="0"/>
                          <w:marBottom w:val="0"/>
                          <w:divBdr>
                            <w:top w:val="none" w:sz="0" w:space="0" w:color="auto"/>
                            <w:left w:val="none" w:sz="0" w:space="0" w:color="auto"/>
                            <w:bottom w:val="none" w:sz="0" w:space="0" w:color="auto"/>
                            <w:right w:val="none" w:sz="0" w:space="0" w:color="auto"/>
                          </w:divBdr>
                        </w:div>
                        <w:div w:id="675881823">
                          <w:marLeft w:val="0"/>
                          <w:marRight w:val="0"/>
                          <w:marTop w:val="0"/>
                          <w:marBottom w:val="0"/>
                          <w:divBdr>
                            <w:top w:val="none" w:sz="0" w:space="0" w:color="auto"/>
                            <w:left w:val="none" w:sz="0" w:space="0" w:color="auto"/>
                            <w:bottom w:val="none" w:sz="0" w:space="0" w:color="auto"/>
                            <w:right w:val="none" w:sz="0" w:space="0" w:color="auto"/>
                          </w:divBdr>
                        </w:div>
                        <w:div w:id="116417512">
                          <w:marLeft w:val="0"/>
                          <w:marRight w:val="0"/>
                          <w:marTop w:val="0"/>
                          <w:marBottom w:val="0"/>
                          <w:divBdr>
                            <w:top w:val="none" w:sz="0" w:space="0" w:color="auto"/>
                            <w:left w:val="none" w:sz="0" w:space="0" w:color="auto"/>
                            <w:bottom w:val="none" w:sz="0" w:space="0" w:color="auto"/>
                            <w:right w:val="none" w:sz="0" w:space="0" w:color="auto"/>
                          </w:divBdr>
                        </w:div>
                        <w:div w:id="1384673403">
                          <w:marLeft w:val="0"/>
                          <w:marRight w:val="0"/>
                          <w:marTop w:val="0"/>
                          <w:marBottom w:val="0"/>
                          <w:divBdr>
                            <w:top w:val="none" w:sz="0" w:space="0" w:color="auto"/>
                            <w:left w:val="none" w:sz="0" w:space="0" w:color="auto"/>
                            <w:bottom w:val="none" w:sz="0" w:space="0" w:color="auto"/>
                            <w:right w:val="none" w:sz="0" w:space="0" w:color="auto"/>
                          </w:divBdr>
                        </w:div>
                        <w:div w:id="1364749929">
                          <w:marLeft w:val="0"/>
                          <w:marRight w:val="0"/>
                          <w:marTop w:val="0"/>
                          <w:marBottom w:val="0"/>
                          <w:divBdr>
                            <w:top w:val="none" w:sz="0" w:space="0" w:color="auto"/>
                            <w:left w:val="none" w:sz="0" w:space="0" w:color="auto"/>
                            <w:bottom w:val="none" w:sz="0" w:space="0" w:color="auto"/>
                            <w:right w:val="none" w:sz="0" w:space="0" w:color="auto"/>
                          </w:divBdr>
                        </w:div>
                        <w:div w:id="1617063277">
                          <w:marLeft w:val="0"/>
                          <w:marRight w:val="0"/>
                          <w:marTop w:val="0"/>
                          <w:marBottom w:val="0"/>
                          <w:divBdr>
                            <w:top w:val="none" w:sz="0" w:space="0" w:color="auto"/>
                            <w:left w:val="none" w:sz="0" w:space="0" w:color="auto"/>
                            <w:bottom w:val="none" w:sz="0" w:space="0" w:color="auto"/>
                            <w:right w:val="none" w:sz="0" w:space="0" w:color="auto"/>
                          </w:divBdr>
                        </w:div>
                        <w:div w:id="94130620">
                          <w:marLeft w:val="0"/>
                          <w:marRight w:val="0"/>
                          <w:marTop w:val="0"/>
                          <w:marBottom w:val="0"/>
                          <w:divBdr>
                            <w:top w:val="none" w:sz="0" w:space="0" w:color="auto"/>
                            <w:left w:val="none" w:sz="0" w:space="0" w:color="auto"/>
                            <w:bottom w:val="none" w:sz="0" w:space="0" w:color="auto"/>
                            <w:right w:val="none" w:sz="0" w:space="0" w:color="auto"/>
                          </w:divBdr>
                        </w:div>
                        <w:div w:id="1001470412">
                          <w:marLeft w:val="0"/>
                          <w:marRight w:val="0"/>
                          <w:marTop w:val="0"/>
                          <w:marBottom w:val="0"/>
                          <w:divBdr>
                            <w:top w:val="none" w:sz="0" w:space="0" w:color="auto"/>
                            <w:left w:val="none" w:sz="0" w:space="0" w:color="auto"/>
                            <w:bottom w:val="none" w:sz="0" w:space="0" w:color="auto"/>
                            <w:right w:val="none" w:sz="0" w:space="0" w:color="auto"/>
                          </w:divBdr>
                        </w:div>
                        <w:div w:id="1487240242">
                          <w:marLeft w:val="0"/>
                          <w:marRight w:val="0"/>
                          <w:marTop w:val="0"/>
                          <w:marBottom w:val="0"/>
                          <w:divBdr>
                            <w:top w:val="none" w:sz="0" w:space="0" w:color="auto"/>
                            <w:left w:val="none" w:sz="0" w:space="0" w:color="auto"/>
                            <w:bottom w:val="none" w:sz="0" w:space="0" w:color="auto"/>
                            <w:right w:val="none" w:sz="0" w:space="0" w:color="auto"/>
                          </w:divBdr>
                        </w:div>
                        <w:div w:id="1035353424">
                          <w:marLeft w:val="0"/>
                          <w:marRight w:val="0"/>
                          <w:marTop w:val="0"/>
                          <w:marBottom w:val="0"/>
                          <w:divBdr>
                            <w:top w:val="none" w:sz="0" w:space="0" w:color="auto"/>
                            <w:left w:val="none" w:sz="0" w:space="0" w:color="auto"/>
                            <w:bottom w:val="none" w:sz="0" w:space="0" w:color="auto"/>
                            <w:right w:val="none" w:sz="0" w:space="0" w:color="auto"/>
                          </w:divBdr>
                        </w:div>
                        <w:div w:id="1391347788">
                          <w:marLeft w:val="0"/>
                          <w:marRight w:val="0"/>
                          <w:marTop w:val="0"/>
                          <w:marBottom w:val="0"/>
                          <w:divBdr>
                            <w:top w:val="none" w:sz="0" w:space="0" w:color="auto"/>
                            <w:left w:val="none" w:sz="0" w:space="0" w:color="auto"/>
                            <w:bottom w:val="none" w:sz="0" w:space="0" w:color="auto"/>
                            <w:right w:val="none" w:sz="0" w:space="0" w:color="auto"/>
                          </w:divBdr>
                          <w:divsChild>
                            <w:div w:id="137307549">
                              <w:marLeft w:val="0"/>
                              <w:marRight w:val="0"/>
                              <w:marTop w:val="0"/>
                              <w:marBottom w:val="0"/>
                              <w:divBdr>
                                <w:top w:val="none" w:sz="0" w:space="0" w:color="auto"/>
                                <w:left w:val="none" w:sz="0" w:space="0" w:color="auto"/>
                                <w:bottom w:val="none" w:sz="0" w:space="0" w:color="auto"/>
                                <w:right w:val="none" w:sz="0" w:space="0" w:color="auto"/>
                              </w:divBdr>
                            </w:div>
                            <w:div w:id="195655797">
                              <w:marLeft w:val="0"/>
                              <w:marRight w:val="0"/>
                              <w:marTop w:val="0"/>
                              <w:marBottom w:val="0"/>
                              <w:divBdr>
                                <w:top w:val="none" w:sz="0" w:space="0" w:color="auto"/>
                                <w:left w:val="none" w:sz="0" w:space="0" w:color="auto"/>
                                <w:bottom w:val="none" w:sz="0" w:space="0" w:color="auto"/>
                                <w:right w:val="none" w:sz="0" w:space="0" w:color="auto"/>
                              </w:divBdr>
                            </w:div>
                          </w:divsChild>
                        </w:div>
                        <w:div w:id="537351599">
                          <w:marLeft w:val="0"/>
                          <w:marRight w:val="0"/>
                          <w:marTop w:val="0"/>
                          <w:marBottom w:val="0"/>
                          <w:divBdr>
                            <w:top w:val="none" w:sz="0" w:space="0" w:color="auto"/>
                            <w:left w:val="none" w:sz="0" w:space="0" w:color="auto"/>
                            <w:bottom w:val="none" w:sz="0" w:space="0" w:color="auto"/>
                            <w:right w:val="none" w:sz="0" w:space="0" w:color="auto"/>
                          </w:divBdr>
                        </w:div>
                        <w:div w:id="1281912890">
                          <w:marLeft w:val="0"/>
                          <w:marRight w:val="0"/>
                          <w:marTop w:val="0"/>
                          <w:marBottom w:val="0"/>
                          <w:divBdr>
                            <w:top w:val="none" w:sz="0" w:space="0" w:color="auto"/>
                            <w:left w:val="none" w:sz="0" w:space="0" w:color="auto"/>
                            <w:bottom w:val="none" w:sz="0" w:space="0" w:color="auto"/>
                            <w:right w:val="none" w:sz="0" w:space="0" w:color="auto"/>
                          </w:divBdr>
                        </w:div>
                        <w:div w:id="347222681">
                          <w:marLeft w:val="0"/>
                          <w:marRight w:val="0"/>
                          <w:marTop w:val="0"/>
                          <w:marBottom w:val="0"/>
                          <w:divBdr>
                            <w:top w:val="none" w:sz="0" w:space="0" w:color="auto"/>
                            <w:left w:val="none" w:sz="0" w:space="0" w:color="auto"/>
                            <w:bottom w:val="none" w:sz="0" w:space="0" w:color="auto"/>
                            <w:right w:val="none" w:sz="0" w:space="0" w:color="auto"/>
                          </w:divBdr>
                        </w:div>
                        <w:div w:id="850754044">
                          <w:marLeft w:val="0"/>
                          <w:marRight w:val="0"/>
                          <w:marTop w:val="0"/>
                          <w:marBottom w:val="0"/>
                          <w:divBdr>
                            <w:top w:val="none" w:sz="0" w:space="0" w:color="auto"/>
                            <w:left w:val="none" w:sz="0" w:space="0" w:color="auto"/>
                            <w:bottom w:val="none" w:sz="0" w:space="0" w:color="auto"/>
                            <w:right w:val="none" w:sz="0" w:space="0" w:color="auto"/>
                          </w:divBdr>
                        </w:div>
                        <w:div w:id="1396708368">
                          <w:marLeft w:val="0"/>
                          <w:marRight w:val="0"/>
                          <w:marTop w:val="0"/>
                          <w:marBottom w:val="0"/>
                          <w:divBdr>
                            <w:top w:val="none" w:sz="0" w:space="0" w:color="auto"/>
                            <w:left w:val="none" w:sz="0" w:space="0" w:color="auto"/>
                            <w:bottom w:val="none" w:sz="0" w:space="0" w:color="auto"/>
                            <w:right w:val="none" w:sz="0" w:space="0" w:color="auto"/>
                          </w:divBdr>
                        </w:div>
                        <w:div w:id="806355009">
                          <w:marLeft w:val="0"/>
                          <w:marRight w:val="0"/>
                          <w:marTop w:val="0"/>
                          <w:marBottom w:val="0"/>
                          <w:divBdr>
                            <w:top w:val="none" w:sz="0" w:space="0" w:color="auto"/>
                            <w:left w:val="none" w:sz="0" w:space="0" w:color="auto"/>
                            <w:bottom w:val="none" w:sz="0" w:space="0" w:color="auto"/>
                            <w:right w:val="none" w:sz="0" w:space="0" w:color="auto"/>
                          </w:divBdr>
                        </w:div>
                        <w:div w:id="1146776716">
                          <w:marLeft w:val="0"/>
                          <w:marRight w:val="0"/>
                          <w:marTop w:val="0"/>
                          <w:marBottom w:val="0"/>
                          <w:divBdr>
                            <w:top w:val="none" w:sz="0" w:space="0" w:color="auto"/>
                            <w:left w:val="none" w:sz="0" w:space="0" w:color="auto"/>
                            <w:bottom w:val="none" w:sz="0" w:space="0" w:color="auto"/>
                            <w:right w:val="none" w:sz="0" w:space="0" w:color="auto"/>
                          </w:divBdr>
                        </w:div>
                        <w:div w:id="1816726683">
                          <w:marLeft w:val="0"/>
                          <w:marRight w:val="0"/>
                          <w:marTop w:val="0"/>
                          <w:marBottom w:val="0"/>
                          <w:divBdr>
                            <w:top w:val="none" w:sz="0" w:space="0" w:color="auto"/>
                            <w:left w:val="none" w:sz="0" w:space="0" w:color="auto"/>
                            <w:bottom w:val="none" w:sz="0" w:space="0" w:color="auto"/>
                            <w:right w:val="none" w:sz="0" w:space="0" w:color="auto"/>
                          </w:divBdr>
                        </w:div>
                        <w:div w:id="495806191">
                          <w:marLeft w:val="0"/>
                          <w:marRight w:val="0"/>
                          <w:marTop w:val="0"/>
                          <w:marBottom w:val="0"/>
                          <w:divBdr>
                            <w:top w:val="none" w:sz="0" w:space="0" w:color="auto"/>
                            <w:left w:val="none" w:sz="0" w:space="0" w:color="auto"/>
                            <w:bottom w:val="none" w:sz="0" w:space="0" w:color="auto"/>
                            <w:right w:val="none" w:sz="0" w:space="0" w:color="auto"/>
                          </w:divBdr>
                          <w:divsChild>
                            <w:div w:id="315887946">
                              <w:marLeft w:val="0"/>
                              <w:marRight w:val="0"/>
                              <w:marTop w:val="0"/>
                              <w:marBottom w:val="0"/>
                              <w:divBdr>
                                <w:top w:val="none" w:sz="0" w:space="0" w:color="auto"/>
                                <w:left w:val="none" w:sz="0" w:space="0" w:color="auto"/>
                                <w:bottom w:val="none" w:sz="0" w:space="0" w:color="auto"/>
                                <w:right w:val="none" w:sz="0" w:space="0" w:color="auto"/>
                              </w:divBdr>
                            </w:div>
                            <w:div w:id="1676959201">
                              <w:marLeft w:val="0"/>
                              <w:marRight w:val="0"/>
                              <w:marTop w:val="0"/>
                              <w:marBottom w:val="0"/>
                              <w:divBdr>
                                <w:top w:val="none" w:sz="0" w:space="0" w:color="auto"/>
                                <w:left w:val="none" w:sz="0" w:space="0" w:color="auto"/>
                                <w:bottom w:val="none" w:sz="0" w:space="0" w:color="auto"/>
                                <w:right w:val="none" w:sz="0" w:space="0" w:color="auto"/>
                              </w:divBdr>
                            </w:div>
                          </w:divsChild>
                        </w:div>
                        <w:div w:id="1704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search.microsoft.com/en-US/projects/hawaii/docs.asp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esearch.microsoft.com/en-us/projects/hawaii/default.aspx" TargetMode="External"/><Relationship Id="rId17" Type="http://schemas.openxmlformats.org/officeDocument/2006/relationships/hyperlink" Target="http://msdn.microsoft.com/en-us/library/x7dzh4ws(v=vs.95)" TargetMode="External"/><Relationship Id="rId2" Type="http://schemas.openxmlformats.org/officeDocument/2006/relationships/numbering" Target="numbering.xml"/><Relationship Id="rId16" Type="http://schemas.openxmlformats.org/officeDocument/2006/relationships/hyperlink" Target="http://msdn.microsoft.com/library/ff402526(v=VS.92).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s.msdn.com/b/microsoft_press/archive/2010/10/28/free-ebook-programming-windows-phone-7-by-charles-petzold.aspx" TargetMode="Externa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facebook.com/pages/Microsoft-Research-Project-Hawaii/164295863611699"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E1C6B44-0F15-4FD1-BADB-A4AF9CE0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4262</Words>
  <Characters>24299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Relay Service Programming Guide</vt:lpstr>
    </vt:vector>
  </TitlesOfParts>
  <Company/>
  <LinksUpToDate>false</LinksUpToDate>
  <CharactersWithSpaces>28504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Relay Service Programming Guide</dc:title>
  <dc:creator/>
  <cp:lastModifiedBy/>
  <cp:revision>1</cp:revision>
  <dcterms:created xsi:type="dcterms:W3CDTF">2012-09-14T16:25:00Z</dcterms:created>
  <dcterms:modified xsi:type="dcterms:W3CDTF">2012-09-27T23:50:00Z</dcterms:modified>
</cp:coreProperties>
</file>