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BC346" w14:textId="77777777" w:rsidR="00C4660F" w:rsidRPr="007D010C" w:rsidRDefault="007D010C" w:rsidP="007D010C">
      <w:pPr>
        <w:spacing w:after="0" w:line="240" w:lineRule="auto"/>
        <w:rPr>
          <w:b/>
          <w:color w:val="C00000"/>
          <w:sz w:val="28"/>
        </w:rPr>
      </w:pPr>
      <w:r w:rsidRPr="007D010C">
        <w:rPr>
          <w:b/>
          <w:color w:val="C00000"/>
          <w:sz w:val="28"/>
        </w:rPr>
        <w:t>01_Converting to Binary.docx</w:t>
      </w:r>
    </w:p>
    <w:p w14:paraId="716BC347" w14:textId="77777777" w:rsidR="007D010C" w:rsidRDefault="007D010C" w:rsidP="007D010C">
      <w:pPr>
        <w:spacing w:after="0" w:line="240" w:lineRule="auto"/>
      </w:pPr>
    </w:p>
    <w:p w14:paraId="716BC348" w14:textId="77777777" w:rsidR="007D010C" w:rsidRDefault="007D010C" w:rsidP="007D010C">
      <w:pPr>
        <w:spacing w:after="0" w:line="240" w:lineRule="auto"/>
      </w:pPr>
    </w:p>
    <w:p w14:paraId="716BC349" w14:textId="77777777" w:rsidR="007D010C" w:rsidRDefault="00347A52" w:rsidP="007D010C">
      <w:pPr>
        <w:spacing w:after="0" w:line="240" w:lineRule="auto"/>
      </w:pPr>
      <w:hyperlink r:id="rId5" w:history="1">
        <w:r w:rsidR="007D010C" w:rsidRPr="00E16424">
          <w:rPr>
            <w:rStyle w:val="Hyperlink"/>
          </w:rPr>
          <w:t>http://www.youtube.com/watch?v=Erk9x8fmOaU&amp;list=PL1DE477438120C9EF&amp;index=5</w:t>
        </w:r>
      </w:hyperlink>
    </w:p>
    <w:p w14:paraId="716BC34A" w14:textId="77777777" w:rsidR="007D010C" w:rsidRDefault="007D010C" w:rsidP="007D010C">
      <w:pPr>
        <w:spacing w:after="0" w:line="240" w:lineRule="auto"/>
      </w:pPr>
    </w:p>
    <w:p w14:paraId="716BC34B" w14:textId="77777777" w:rsidR="007D010C" w:rsidRDefault="007D010C" w:rsidP="007D010C">
      <w:pPr>
        <w:spacing w:after="0" w:line="240" w:lineRule="auto"/>
      </w:pPr>
      <w:r>
        <w:t>Let’s convert the number “93” to its binary equivalent.</w:t>
      </w:r>
    </w:p>
    <w:p w14:paraId="716BC34C" w14:textId="77777777" w:rsidR="007D010C" w:rsidRDefault="007D010C" w:rsidP="007D010C">
      <w:pPr>
        <w:spacing w:after="0" w:line="240" w:lineRule="auto"/>
      </w:pPr>
    </w:p>
    <w:p w14:paraId="716BC34D" w14:textId="77777777" w:rsidR="007D010C" w:rsidRDefault="007D010C" w:rsidP="007D010C">
      <w:pPr>
        <w:spacing w:after="0" w:line="240" w:lineRule="auto"/>
      </w:pPr>
    </w:p>
    <w:p w14:paraId="716BC34E" w14:textId="77777777" w:rsidR="007D010C" w:rsidRDefault="007D010C" w:rsidP="007D010C">
      <w:pPr>
        <w:spacing w:after="0" w:line="240" w:lineRule="auto"/>
      </w:pPr>
      <w:r>
        <w:t>128 + 64 + 32 + 16 + 8 + 4 + 2 + 1 = 255</w:t>
      </w:r>
    </w:p>
    <w:p w14:paraId="716BC34F" w14:textId="77777777" w:rsidR="007D010C" w:rsidRDefault="007D010C" w:rsidP="007D010C">
      <w:pPr>
        <w:spacing w:after="0" w:line="240" w:lineRule="auto"/>
      </w:pPr>
      <w:r>
        <w:t>These 4 bits form 1 byte of memory (RAM)</w:t>
      </w:r>
    </w:p>
    <w:p w14:paraId="716BC350" w14:textId="77777777" w:rsidR="007D010C" w:rsidRDefault="007D010C" w:rsidP="007D010C">
      <w:pPr>
        <w:spacing w:after="0" w:line="240" w:lineRule="auto"/>
      </w:pPr>
      <w:r>
        <w:t>1byte can store the integer up to 255</w:t>
      </w:r>
    </w:p>
    <w:p w14:paraId="716BC351" w14:textId="77777777" w:rsidR="007D010C" w:rsidRDefault="007D010C" w:rsidP="007D010C">
      <w:pPr>
        <w:spacing w:after="0" w:line="240" w:lineRule="auto"/>
      </w:pPr>
      <w:r>
        <w:t>In order to store bigger numbers 4 bytes are combined in one word (2^31)</w:t>
      </w:r>
    </w:p>
    <w:p w14:paraId="716BC352" w14:textId="77777777" w:rsidR="007D010C" w:rsidRDefault="007D010C" w:rsidP="007D010C">
      <w:pPr>
        <w:spacing w:after="0" w:line="240" w:lineRule="auto"/>
      </w:pPr>
    </w:p>
    <w:p w14:paraId="716BC353" w14:textId="77777777" w:rsidR="007D010C" w:rsidRDefault="007D010C" w:rsidP="007D010C">
      <w:pPr>
        <w:spacing w:after="0" w:line="240" w:lineRule="auto"/>
      </w:pPr>
      <w:r>
        <w:t>1024 (2^10) = 1 Kb</w:t>
      </w:r>
    </w:p>
    <w:p w14:paraId="716BC354" w14:textId="77777777" w:rsidR="007D010C" w:rsidRDefault="007D010C" w:rsidP="007D010C">
      <w:pPr>
        <w:spacing w:after="0" w:line="240" w:lineRule="auto"/>
      </w:pPr>
      <w:r>
        <w:t>2^10 Kb = 1Mb</w:t>
      </w:r>
    </w:p>
    <w:p w14:paraId="716BC355" w14:textId="77777777" w:rsidR="007D010C" w:rsidRDefault="007D010C" w:rsidP="007D010C">
      <w:pPr>
        <w:spacing w:after="0" w:line="240" w:lineRule="auto"/>
      </w:pPr>
      <w:r>
        <w:t>2^10 Mb = 1Gb</w:t>
      </w:r>
    </w:p>
    <w:p w14:paraId="716BC356" w14:textId="77777777" w:rsidR="007D010C" w:rsidRDefault="007D010C" w:rsidP="007D010C">
      <w:pPr>
        <w:spacing w:after="0" w:line="240" w:lineRule="auto"/>
      </w:pPr>
    </w:p>
    <w:p w14:paraId="716BC357" w14:textId="77777777" w:rsidR="007D010C" w:rsidRDefault="007D010C" w:rsidP="007D010C">
      <w:pPr>
        <w:spacing w:after="0" w:line="240" w:lineRule="auto"/>
      </w:pPr>
      <w:r>
        <w:rPr>
          <w:noProof/>
        </w:rPr>
        <w:drawing>
          <wp:inline distT="0" distB="0" distL="0" distR="0" wp14:anchorId="716BC389" wp14:editId="716BC38A">
            <wp:extent cx="5943600" cy="3541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1395"/>
                    </a:xfrm>
                    <a:prstGeom prst="rect">
                      <a:avLst/>
                    </a:prstGeom>
                  </pic:spPr>
                </pic:pic>
              </a:graphicData>
            </a:graphic>
          </wp:inline>
        </w:drawing>
      </w:r>
    </w:p>
    <w:p w14:paraId="716BC358" w14:textId="77777777" w:rsidR="007D010C" w:rsidRDefault="007D010C" w:rsidP="007D010C">
      <w:pPr>
        <w:spacing w:after="0" w:line="240" w:lineRule="auto"/>
      </w:pPr>
    </w:p>
    <w:p w14:paraId="716BC359" w14:textId="77777777" w:rsidR="007D010C" w:rsidRDefault="007D010C" w:rsidP="007D010C">
      <w:pPr>
        <w:spacing w:after="0" w:line="240" w:lineRule="auto"/>
      </w:pPr>
    </w:p>
    <w:p w14:paraId="716BC35A" w14:textId="77777777" w:rsidR="00830598" w:rsidRDefault="00830598" w:rsidP="007D010C">
      <w:pPr>
        <w:spacing w:after="0" w:line="240" w:lineRule="auto"/>
      </w:pPr>
    </w:p>
    <w:p w14:paraId="716BC35B" w14:textId="77777777" w:rsidR="00830598" w:rsidRPr="00830598" w:rsidRDefault="00830598" w:rsidP="000C5C72">
      <w:pPr>
        <w:pStyle w:val="Heading1"/>
      </w:pPr>
      <w:r w:rsidRPr="00830598">
        <w:t xml:space="preserve">1-4: Signed and Unsigned Binary </w:t>
      </w:r>
    </w:p>
    <w:p w14:paraId="716BC35C" w14:textId="77777777" w:rsidR="00830598" w:rsidRDefault="00830598" w:rsidP="007D010C">
      <w:pPr>
        <w:spacing w:after="0" w:line="240" w:lineRule="auto"/>
      </w:pPr>
    </w:p>
    <w:p w14:paraId="716BC35D" w14:textId="77777777" w:rsidR="00830598" w:rsidRDefault="00830598" w:rsidP="007D010C">
      <w:pPr>
        <w:spacing w:after="0" w:line="240" w:lineRule="auto"/>
      </w:pPr>
      <w:r>
        <w:rPr>
          <w:noProof/>
        </w:rPr>
        <w:lastRenderedPageBreak/>
        <w:drawing>
          <wp:inline distT="0" distB="0" distL="0" distR="0" wp14:anchorId="716BC38B" wp14:editId="716BC38C">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5860"/>
                    </a:xfrm>
                    <a:prstGeom prst="rect">
                      <a:avLst/>
                    </a:prstGeom>
                  </pic:spPr>
                </pic:pic>
              </a:graphicData>
            </a:graphic>
          </wp:inline>
        </w:drawing>
      </w:r>
    </w:p>
    <w:p w14:paraId="716BC35E" w14:textId="77777777" w:rsidR="00316E9C" w:rsidRDefault="00316E9C" w:rsidP="007D010C">
      <w:pPr>
        <w:spacing w:after="0" w:line="240" w:lineRule="auto"/>
      </w:pPr>
    </w:p>
    <w:p w14:paraId="716BC35F" w14:textId="77777777" w:rsidR="00316E9C" w:rsidRDefault="00316E9C" w:rsidP="007D010C">
      <w:pPr>
        <w:spacing w:after="0" w:line="240" w:lineRule="auto"/>
      </w:pPr>
      <w:r>
        <w:t>Another method to convert to a negative number</w:t>
      </w:r>
    </w:p>
    <w:p w14:paraId="716BC360" w14:textId="77777777" w:rsidR="00316E9C" w:rsidRDefault="00316E9C" w:rsidP="007D010C">
      <w:pPr>
        <w:spacing w:after="0" w:line="240" w:lineRule="auto"/>
      </w:pPr>
    </w:p>
    <w:p w14:paraId="716BC361" w14:textId="77777777" w:rsidR="00316E9C" w:rsidRDefault="00316E9C" w:rsidP="007D010C">
      <w:pPr>
        <w:spacing w:after="0" w:line="240" w:lineRule="auto"/>
      </w:pPr>
      <w:r>
        <w:rPr>
          <w:noProof/>
        </w:rPr>
        <w:drawing>
          <wp:inline distT="0" distB="0" distL="0" distR="0" wp14:anchorId="716BC38D" wp14:editId="716BC38E">
            <wp:extent cx="5943600" cy="3773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3805"/>
                    </a:xfrm>
                    <a:prstGeom prst="rect">
                      <a:avLst/>
                    </a:prstGeom>
                  </pic:spPr>
                </pic:pic>
              </a:graphicData>
            </a:graphic>
          </wp:inline>
        </w:drawing>
      </w:r>
    </w:p>
    <w:p w14:paraId="716BC362" w14:textId="77777777" w:rsidR="00605C4B" w:rsidRDefault="00605C4B" w:rsidP="007D010C">
      <w:pPr>
        <w:spacing w:after="0" w:line="240" w:lineRule="auto"/>
      </w:pPr>
    </w:p>
    <w:p w14:paraId="716BC363" w14:textId="77777777" w:rsidR="00605C4B" w:rsidRDefault="00605C4B" w:rsidP="007D010C">
      <w:pPr>
        <w:spacing w:after="0" w:line="240" w:lineRule="auto"/>
      </w:pPr>
    </w:p>
    <w:p w14:paraId="716BC364" w14:textId="77777777" w:rsidR="00950888" w:rsidRDefault="00950888" w:rsidP="007D010C">
      <w:pPr>
        <w:spacing w:after="0" w:line="240" w:lineRule="auto"/>
      </w:pPr>
    </w:p>
    <w:p w14:paraId="716BC365" w14:textId="77777777" w:rsidR="00950888" w:rsidRPr="000C5C72" w:rsidRDefault="00950888" w:rsidP="000C5C72">
      <w:pPr>
        <w:pStyle w:val="Heading1"/>
      </w:pPr>
      <w:r w:rsidRPr="000C5C72">
        <w:rPr>
          <w:rStyle w:val="watch-title"/>
        </w:rPr>
        <w:t xml:space="preserve">1-5: An Algorithm </w:t>
      </w:r>
    </w:p>
    <w:p w14:paraId="716BC366" w14:textId="77777777" w:rsidR="00950888" w:rsidRDefault="00E67EE3" w:rsidP="007D010C">
      <w:pPr>
        <w:spacing w:after="0" w:line="240" w:lineRule="auto"/>
      </w:pPr>
      <w:r>
        <w:rPr>
          <w:noProof/>
        </w:rPr>
        <w:lastRenderedPageBreak/>
        <w:drawing>
          <wp:inline distT="0" distB="0" distL="0" distR="0" wp14:anchorId="716BC38F" wp14:editId="716BC390">
            <wp:extent cx="4944668" cy="3454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6505" cy="3455683"/>
                    </a:xfrm>
                    <a:prstGeom prst="rect">
                      <a:avLst/>
                    </a:prstGeom>
                  </pic:spPr>
                </pic:pic>
              </a:graphicData>
            </a:graphic>
          </wp:inline>
        </w:drawing>
      </w:r>
    </w:p>
    <w:p w14:paraId="716BC367" w14:textId="77777777" w:rsidR="00950888" w:rsidRDefault="00950888" w:rsidP="007D010C">
      <w:pPr>
        <w:spacing w:after="0" w:line="240" w:lineRule="auto"/>
      </w:pPr>
    </w:p>
    <w:p w14:paraId="716BC368" w14:textId="77777777" w:rsidR="00C77D2D" w:rsidRDefault="00C77D2D" w:rsidP="007D010C">
      <w:pPr>
        <w:spacing w:after="0" w:line="240" w:lineRule="auto"/>
      </w:pPr>
    </w:p>
    <w:p w14:paraId="716BC369" w14:textId="77777777" w:rsidR="00C77D2D" w:rsidRDefault="004C360B" w:rsidP="007D010C">
      <w:pPr>
        <w:spacing w:after="0" w:line="240" w:lineRule="auto"/>
      </w:pPr>
      <w:r>
        <w:t>Read the bottom up and that is the binary representation if “42”</w:t>
      </w:r>
    </w:p>
    <w:p w14:paraId="716BC36A" w14:textId="77777777" w:rsidR="004C360B" w:rsidRDefault="004C360B" w:rsidP="007D010C">
      <w:pPr>
        <w:spacing w:after="0" w:line="240" w:lineRule="auto"/>
      </w:pPr>
    </w:p>
    <w:p w14:paraId="716BC36B" w14:textId="77777777" w:rsidR="004C360B" w:rsidRDefault="004C360B" w:rsidP="007D010C">
      <w:pPr>
        <w:spacing w:after="0" w:line="240" w:lineRule="auto"/>
      </w:pPr>
      <w:r>
        <w:rPr>
          <w:noProof/>
        </w:rPr>
        <w:drawing>
          <wp:inline distT="0" distB="0" distL="0" distR="0" wp14:anchorId="716BC391" wp14:editId="716BC392">
            <wp:extent cx="1844175" cy="341085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30" cy="3414287"/>
                    </a:xfrm>
                    <a:prstGeom prst="rect">
                      <a:avLst/>
                    </a:prstGeom>
                  </pic:spPr>
                </pic:pic>
              </a:graphicData>
            </a:graphic>
          </wp:inline>
        </w:drawing>
      </w:r>
    </w:p>
    <w:p w14:paraId="716BC36C" w14:textId="77777777" w:rsidR="00950888" w:rsidRDefault="00950888" w:rsidP="007D010C">
      <w:pPr>
        <w:spacing w:after="0" w:line="240" w:lineRule="auto"/>
      </w:pPr>
    </w:p>
    <w:p w14:paraId="716BC36D" w14:textId="77777777" w:rsidR="00667841" w:rsidRDefault="00667841" w:rsidP="007D010C">
      <w:pPr>
        <w:spacing w:after="0" w:line="240" w:lineRule="auto"/>
      </w:pPr>
    </w:p>
    <w:p w14:paraId="716BC36E" w14:textId="0010BE0F" w:rsidR="00667841" w:rsidRDefault="00674910" w:rsidP="007D010C">
      <w:pPr>
        <w:spacing w:after="0" w:line="240" w:lineRule="auto"/>
      </w:pPr>
      <w:r>
        <w:t xml:space="preserve">HEXD – hex decimal number </w:t>
      </w:r>
      <w:r w:rsidR="00347A52">
        <w:t>representation</w:t>
      </w:r>
    </w:p>
    <w:p w14:paraId="716BC36F" w14:textId="77777777" w:rsidR="00674910" w:rsidRDefault="00322109" w:rsidP="007D010C">
      <w:pPr>
        <w:spacing w:after="0" w:line="240" w:lineRule="auto"/>
      </w:pPr>
      <w:r>
        <w:rPr>
          <w:noProof/>
        </w:rPr>
        <w:lastRenderedPageBreak/>
        <w:drawing>
          <wp:inline distT="0" distB="0" distL="0" distR="0" wp14:anchorId="716BC393" wp14:editId="716BC394">
            <wp:extent cx="4942114" cy="27054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669" cy="2706343"/>
                    </a:xfrm>
                    <a:prstGeom prst="rect">
                      <a:avLst/>
                    </a:prstGeom>
                  </pic:spPr>
                </pic:pic>
              </a:graphicData>
            </a:graphic>
          </wp:inline>
        </w:drawing>
      </w:r>
    </w:p>
    <w:p w14:paraId="716BC370" w14:textId="77777777" w:rsidR="00322109" w:rsidRDefault="00322109" w:rsidP="007D010C">
      <w:pPr>
        <w:spacing w:after="0" w:line="240" w:lineRule="auto"/>
      </w:pPr>
    </w:p>
    <w:p w14:paraId="716BC371" w14:textId="77777777" w:rsidR="00322109" w:rsidRDefault="00322109" w:rsidP="007D010C">
      <w:pPr>
        <w:spacing w:after="0" w:line="240" w:lineRule="auto"/>
      </w:pPr>
    </w:p>
    <w:p w14:paraId="716BC372" w14:textId="77777777" w:rsidR="000C5C72" w:rsidRDefault="000C5C72" w:rsidP="000C5C72">
      <w:pPr>
        <w:pStyle w:val="Heading1"/>
      </w:pPr>
      <w:r>
        <w:rPr>
          <w:rStyle w:val="watch-title"/>
        </w:rPr>
        <w:t>1-6: The Importance of Types in Python Programs</w:t>
      </w:r>
    </w:p>
    <w:p w14:paraId="716BC373" w14:textId="77777777" w:rsidR="00950B66" w:rsidRDefault="00950B66" w:rsidP="00950B66">
      <w:r>
        <w:t>ASCII Table and Description</w:t>
      </w:r>
    </w:p>
    <w:p w14:paraId="716BC374" w14:textId="77777777" w:rsidR="00950B66" w:rsidRDefault="00347A52" w:rsidP="00950B66">
      <w:hyperlink r:id="rId12" w:history="1">
        <w:r w:rsidR="00950B66" w:rsidRPr="002252B8">
          <w:rPr>
            <w:rStyle w:val="Hyperlink"/>
          </w:rPr>
          <w:t>http://www.asciitable.com/</w:t>
        </w:r>
      </w:hyperlink>
    </w:p>
    <w:p w14:paraId="716BC375" w14:textId="77777777" w:rsidR="000C5C72" w:rsidRDefault="00950B66" w:rsidP="007D010C">
      <w:pPr>
        <w:spacing w:after="0" w:line="240" w:lineRule="auto"/>
      </w:pPr>
      <w:r w:rsidRPr="00950B66">
        <w:rPr>
          <w:b/>
        </w:rPr>
        <w:t>ASCII</w:t>
      </w:r>
      <w:r>
        <w:t xml:space="preserve"> stands for </w:t>
      </w:r>
      <w:r w:rsidRPr="00950B66">
        <w:rPr>
          <w:b/>
        </w:rPr>
        <w:t>American Standard Code for Information Interchange</w:t>
      </w:r>
      <w:r>
        <w:t>. Computers can only understand numbers, so an ASCII code is the numerical representation of a character such as 'a' or '@' or an action of some sort. ASCII was developed a long time ago and now the non-printing characters are rarely used for their original purpose. Below is the ASCII character table and this includes descriptions of the first 32 non-printing characters. ASCII was actually designed for use with teletypes and so the descriptions are somewhat obscure. If someone says they want your CV however in ASCII format, all this means is they want 'plain' text with no formatting such as tabs, bold or underscoring - the raw format that any computer can understand. This is usually so they can easily import the file into their own applications without issues. Notepad.exe creates ASCII text, or in MS Word you can save a file as 'text only</w:t>
      </w:r>
    </w:p>
    <w:p w14:paraId="716BC376" w14:textId="77777777" w:rsidR="00375528" w:rsidRDefault="00375528" w:rsidP="007D010C">
      <w:pPr>
        <w:spacing w:after="0" w:line="240" w:lineRule="auto"/>
      </w:pPr>
    </w:p>
    <w:p w14:paraId="716BC377" w14:textId="77777777" w:rsidR="00375528" w:rsidRDefault="00375528" w:rsidP="007D010C">
      <w:pPr>
        <w:spacing w:after="0" w:line="240" w:lineRule="auto"/>
      </w:pPr>
      <w:r>
        <w:t>If we would be able to see in the bits of the computer memory we won’t be able to distinguish between</w:t>
      </w:r>
    </w:p>
    <w:p w14:paraId="716BC378" w14:textId="77777777" w:rsidR="00375528" w:rsidRDefault="00375528" w:rsidP="007D010C">
      <w:pPr>
        <w:spacing w:after="0" w:line="240" w:lineRule="auto"/>
      </w:pPr>
      <w:r>
        <w:t>The number 42 and the character “*”</w:t>
      </w:r>
    </w:p>
    <w:p w14:paraId="716BC379" w14:textId="77777777" w:rsidR="00375528" w:rsidRDefault="00375528" w:rsidP="007D010C">
      <w:pPr>
        <w:spacing w:after="0" w:line="240" w:lineRule="auto"/>
      </w:pPr>
      <w:r>
        <w:rPr>
          <w:noProof/>
        </w:rPr>
        <w:drawing>
          <wp:inline distT="0" distB="0" distL="0" distR="0" wp14:anchorId="716BC395" wp14:editId="716BC396">
            <wp:extent cx="1665993" cy="19571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203" cy="1960908"/>
                    </a:xfrm>
                    <a:prstGeom prst="rect">
                      <a:avLst/>
                    </a:prstGeom>
                  </pic:spPr>
                </pic:pic>
              </a:graphicData>
            </a:graphic>
          </wp:inline>
        </w:drawing>
      </w:r>
    </w:p>
    <w:p w14:paraId="716BC37A" w14:textId="77777777" w:rsidR="00C62624" w:rsidRDefault="00C62624" w:rsidP="007D010C">
      <w:pPr>
        <w:spacing w:after="0" w:line="240" w:lineRule="auto"/>
      </w:pPr>
    </w:p>
    <w:p w14:paraId="716BC37B" w14:textId="77777777" w:rsidR="00C62624" w:rsidRDefault="00C62624" w:rsidP="007D010C">
      <w:pPr>
        <w:spacing w:after="0" w:line="240" w:lineRule="auto"/>
      </w:pPr>
      <w:r>
        <w:t>They represent the same sequence of bits.</w:t>
      </w:r>
    </w:p>
    <w:p w14:paraId="716BC37C" w14:textId="77777777" w:rsidR="00C62624" w:rsidRDefault="00C62624" w:rsidP="007D010C">
      <w:pPr>
        <w:spacing w:after="0" w:line="240" w:lineRule="auto"/>
      </w:pPr>
    </w:p>
    <w:p w14:paraId="716BC37D" w14:textId="77777777" w:rsidR="00C62624" w:rsidRDefault="0066454A" w:rsidP="007D010C">
      <w:pPr>
        <w:spacing w:after="0" w:line="240" w:lineRule="auto"/>
      </w:pPr>
      <w:r>
        <w:rPr>
          <w:noProof/>
        </w:rPr>
        <w:lastRenderedPageBreak/>
        <w:drawing>
          <wp:inline distT="0" distB="0" distL="0" distR="0" wp14:anchorId="716BC397" wp14:editId="716BC398">
            <wp:extent cx="2256971" cy="121342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8876" cy="1214449"/>
                    </a:xfrm>
                    <a:prstGeom prst="rect">
                      <a:avLst/>
                    </a:prstGeom>
                  </pic:spPr>
                </pic:pic>
              </a:graphicData>
            </a:graphic>
          </wp:inline>
        </w:drawing>
      </w:r>
    </w:p>
    <w:p w14:paraId="716BC37E" w14:textId="77777777" w:rsidR="0066454A" w:rsidRDefault="0066454A" w:rsidP="007D010C">
      <w:pPr>
        <w:spacing w:after="0" w:line="240" w:lineRule="auto"/>
      </w:pPr>
    </w:p>
    <w:p w14:paraId="716BC37F" w14:textId="77777777" w:rsidR="0066454A" w:rsidRDefault="0066454A" w:rsidP="007D010C">
      <w:pPr>
        <w:spacing w:after="0" w:line="240" w:lineRule="auto"/>
      </w:pPr>
      <w:r>
        <w:t>We tell Python how we want to interpret these bits:</w:t>
      </w:r>
    </w:p>
    <w:p w14:paraId="716BC380" w14:textId="77777777" w:rsidR="0066454A" w:rsidRDefault="0066454A" w:rsidP="0066454A">
      <w:pPr>
        <w:pStyle w:val="ListParagraph"/>
        <w:numPr>
          <w:ilvl w:val="0"/>
          <w:numId w:val="1"/>
        </w:numPr>
        <w:spacing w:after="0" w:line="240" w:lineRule="auto"/>
      </w:pPr>
      <w:r>
        <w:t>As an Integer</w:t>
      </w:r>
    </w:p>
    <w:p w14:paraId="716BC381" w14:textId="77777777" w:rsidR="0066454A" w:rsidRDefault="0066454A" w:rsidP="0066454A">
      <w:pPr>
        <w:pStyle w:val="ListParagraph"/>
        <w:numPr>
          <w:ilvl w:val="0"/>
          <w:numId w:val="1"/>
        </w:numPr>
        <w:spacing w:after="0" w:line="240" w:lineRule="auto"/>
      </w:pPr>
      <w:r>
        <w:t>As a character</w:t>
      </w:r>
    </w:p>
    <w:p w14:paraId="716BC382" w14:textId="77777777" w:rsidR="0066454A" w:rsidRDefault="0066454A" w:rsidP="0066454A">
      <w:pPr>
        <w:pStyle w:val="ListParagraph"/>
        <w:numPr>
          <w:ilvl w:val="0"/>
          <w:numId w:val="1"/>
        </w:numPr>
        <w:spacing w:after="0" w:line="240" w:lineRule="auto"/>
      </w:pPr>
      <w:r>
        <w:t>As a Real Number</w:t>
      </w:r>
    </w:p>
    <w:p w14:paraId="716BC383" w14:textId="77777777" w:rsidR="0066454A" w:rsidRDefault="0066454A" w:rsidP="007D010C">
      <w:pPr>
        <w:spacing w:after="0" w:line="240" w:lineRule="auto"/>
      </w:pPr>
    </w:p>
    <w:p w14:paraId="716BC384" w14:textId="77777777" w:rsidR="00B33363" w:rsidRDefault="00B33363" w:rsidP="007D010C">
      <w:pPr>
        <w:spacing w:after="0" w:line="240" w:lineRule="auto"/>
      </w:pPr>
    </w:p>
    <w:p w14:paraId="716BC385" w14:textId="77777777" w:rsidR="000264FE" w:rsidRDefault="000264FE" w:rsidP="007D010C">
      <w:pPr>
        <w:spacing w:after="0" w:line="240" w:lineRule="auto"/>
      </w:pPr>
    </w:p>
    <w:p w14:paraId="716BC386" w14:textId="77777777" w:rsidR="007D290A" w:rsidRDefault="007D290A" w:rsidP="007D010C">
      <w:pPr>
        <w:spacing w:after="0" w:line="240" w:lineRule="auto"/>
      </w:pPr>
    </w:p>
    <w:p w14:paraId="716BC387" w14:textId="77777777" w:rsidR="00F73F67" w:rsidRDefault="00F73F67" w:rsidP="007D010C">
      <w:pPr>
        <w:spacing w:after="0" w:line="240" w:lineRule="auto"/>
      </w:pPr>
    </w:p>
    <w:p w14:paraId="716BC388" w14:textId="77777777" w:rsidR="00F73F67" w:rsidRDefault="00F73F67" w:rsidP="007D010C">
      <w:pPr>
        <w:spacing w:after="0" w:line="240" w:lineRule="auto"/>
      </w:pPr>
    </w:p>
    <w:sectPr w:rsidR="00F73F67" w:rsidSect="007D290A">
      <w:pgSz w:w="12240" w:h="15840"/>
      <w:pgMar w:top="81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363ED1"/>
    <w:multiLevelType w:val="hybridMultilevel"/>
    <w:tmpl w:val="4AF0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13028F"/>
    <w:multiLevelType w:val="hybridMultilevel"/>
    <w:tmpl w:val="AD34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B74"/>
    <w:rsid w:val="000264FE"/>
    <w:rsid w:val="000309EA"/>
    <w:rsid w:val="000C5C72"/>
    <w:rsid w:val="000E3B74"/>
    <w:rsid w:val="0013656A"/>
    <w:rsid w:val="002E3F8E"/>
    <w:rsid w:val="00316E9C"/>
    <w:rsid w:val="00322109"/>
    <w:rsid w:val="00347A52"/>
    <w:rsid w:val="00375528"/>
    <w:rsid w:val="004C360B"/>
    <w:rsid w:val="00605C4B"/>
    <w:rsid w:val="0066454A"/>
    <w:rsid w:val="00667841"/>
    <w:rsid w:val="00674910"/>
    <w:rsid w:val="007463C1"/>
    <w:rsid w:val="007D010C"/>
    <w:rsid w:val="007D290A"/>
    <w:rsid w:val="00830598"/>
    <w:rsid w:val="00950888"/>
    <w:rsid w:val="00950B66"/>
    <w:rsid w:val="009C498D"/>
    <w:rsid w:val="00B33363"/>
    <w:rsid w:val="00C62624"/>
    <w:rsid w:val="00C77D2D"/>
    <w:rsid w:val="00E67EE3"/>
    <w:rsid w:val="00F73F67"/>
    <w:rsid w:val="00F95DB2"/>
    <w:rsid w:val="00FA0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BC346"/>
  <w15:chartTrackingRefBased/>
  <w15:docId w15:val="{2D14B506-CD75-407D-8121-437C04A43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290A"/>
    <w:pPr>
      <w:spacing w:after="0" w:line="240" w:lineRule="auto"/>
      <w:outlineLvl w:val="0"/>
    </w:pPr>
    <w:rPr>
      <w:rFonts w:ascii="Times New Roman" w:eastAsia="Times New Roman" w:hAnsi="Times New Roman" w:cs="Times New Roman"/>
      <w:b/>
      <w:bCs/>
      <w:color w:val="C00000"/>
      <w:kern w:val="36"/>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010C"/>
    <w:rPr>
      <w:color w:val="0563C1" w:themeColor="hyperlink"/>
      <w:u w:val="single"/>
    </w:rPr>
  </w:style>
  <w:style w:type="character" w:customStyle="1" w:styleId="Heading1Char">
    <w:name w:val="Heading 1 Char"/>
    <w:basedOn w:val="DefaultParagraphFont"/>
    <w:link w:val="Heading1"/>
    <w:uiPriority w:val="9"/>
    <w:rsid w:val="007D290A"/>
    <w:rPr>
      <w:rFonts w:ascii="Times New Roman" w:eastAsia="Times New Roman" w:hAnsi="Times New Roman" w:cs="Times New Roman"/>
      <w:b/>
      <w:bCs/>
      <w:color w:val="C00000"/>
      <w:kern w:val="36"/>
      <w:sz w:val="32"/>
      <w:szCs w:val="48"/>
    </w:rPr>
  </w:style>
  <w:style w:type="character" w:customStyle="1" w:styleId="watch-title">
    <w:name w:val="watch-title"/>
    <w:basedOn w:val="DefaultParagraphFont"/>
    <w:rsid w:val="00830598"/>
  </w:style>
  <w:style w:type="paragraph" w:styleId="ListParagraph">
    <w:name w:val="List Paragraph"/>
    <w:basedOn w:val="Normal"/>
    <w:uiPriority w:val="34"/>
    <w:qFormat/>
    <w:rsid w:val="006645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795987">
      <w:bodyDiv w:val="1"/>
      <w:marLeft w:val="0"/>
      <w:marRight w:val="0"/>
      <w:marTop w:val="0"/>
      <w:marBottom w:val="0"/>
      <w:divBdr>
        <w:top w:val="none" w:sz="0" w:space="0" w:color="auto"/>
        <w:left w:val="none" w:sz="0" w:space="0" w:color="auto"/>
        <w:bottom w:val="none" w:sz="0" w:space="0" w:color="auto"/>
        <w:right w:val="none" w:sz="0" w:space="0" w:color="auto"/>
      </w:divBdr>
    </w:div>
    <w:div w:id="1544630562">
      <w:bodyDiv w:val="1"/>
      <w:marLeft w:val="0"/>
      <w:marRight w:val="0"/>
      <w:marTop w:val="0"/>
      <w:marBottom w:val="0"/>
      <w:divBdr>
        <w:top w:val="none" w:sz="0" w:space="0" w:color="auto"/>
        <w:left w:val="none" w:sz="0" w:space="0" w:color="auto"/>
        <w:bottom w:val="none" w:sz="0" w:space="0" w:color="auto"/>
        <w:right w:val="none" w:sz="0" w:space="0" w:color="auto"/>
      </w:divBdr>
    </w:div>
    <w:div w:id="1836677619">
      <w:bodyDiv w:val="1"/>
      <w:marLeft w:val="0"/>
      <w:marRight w:val="0"/>
      <w:marTop w:val="0"/>
      <w:marBottom w:val="0"/>
      <w:divBdr>
        <w:top w:val="none" w:sz="0" w:space="0" w:color="auto"/>
        <w:left w:val="none" w:sz="0" w:space="0" w:color="auto"/>
        <w:bottom w:val="none" w:sz="0" w:space="0" w:color="auto"/>
        <w:right w:val="none" w:sz="0" w:space="0" w:color="auto"/>
      </w:divBdr>
    </w:div>
    <w:div w:id="1918325287">
      <w:bodyDiv w:val="1"/>
      <w:marLeft w:val="0"/>
      <w:marRight w:val="0"/>
      <w:marTop w:val="0"/>
      <w:marBottom w:val="0"/>
      <w:divBdr>
        <w:top w:val="none" w:sz="0" w:space="0" w:color="auto"/>
        <w:left w:val="none" w:sz="0" w:space="0" w:color="auto"/>
        <w:bottom w:val="none" w:sz="0" w:space="0" w:color="auto"/>
        <w:right w:val="none" w:sz="0" w:space="0" w:color="auto"/>
      </w:divBdr>
    </w:div>
    <w:div w:id="1928734237">
      <w:bodyDiv w:val="1"/>
      <w:marLeft w:val="0"/>
      <w:marRight w:val="0"/>
      <w:marTop w:val="0"/>
      <w:marBottom w:val="0"/>
      <w:divBdr>
        <w:top w:val="none" w:sz="0" w:space="0" w:color="auto"/>
        <w:left w:val="none" w:sz="0" w:space="0" w:color="auto"/>
        <w:bottom w:val="none" w:sz="0" w:space="0" w:color="auto"/>
        <w:right w:val="none" w:sz="0" w:space="0" w:color="auto"/>
      </w:divBdr>
    </w:div>
    <w:div w:id="20311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asciitabl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youtube.com/watch?v=Erk9x8fmOaU&amp;list=PL1DE477438120C9EF&amp;index=5"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6796</TotalTime>
  <Pages>5</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Vakhrushev (Adecco)</dc:creator>
  <cp:keywords/>
  <dc:description/>
  <cp:lastModifiedBy>Dmitry Vakhrushev</cp:lastModifiedBy>
  <cp:revision>26</cp:revision>
  <dcterms:created xsi:type="dcterms:W3CDTF">2013-07-11T04:06:00Z</dcterms:created>
  <dcterms:modified xsi:type="dcterms:W3CDTF">2020-06-28T02:19:00Z</dcterms:modified>
</cp:coreProperties>
</file>