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0F" w:rsidRPr="00101E5F" w:rsidRDefault="00101E5F" w:rsidP="00101E5F">
      <w:pPr>
        <w:spacing w:after="0" w:line="240" w:lineRule="auto"/>
        <w:rPr>
          <w:b/>
          <w:color w:val="C00000"/>
          <w:sz w:val="28"/>
        </w:rPr>
      </w:pPr>
      <w:r w:rsidRPr="00101E5F">
        <w:rPr>
          <w:b/>
          <w:color w:val="C00000"/>
          <w:sz w:val="28"/>
        </w:rPr>
        <w:t>Notes_Python3</w:t>
      </w:r>
      <w:r>
        <w:rPr>
          <w:b/>
          <w:color w:val="C00000"/>
          <w:sz w:val="28"/>
        </w:rPr>
        <w:t xml:space="preserve"> </w:t>
      </w:r>
      <w:r w:rsidRPr="00101E5F">
        <w:rPr>
          <w:b/>
          <w:color w:val="C00000"/>
          <w:sz w:val="28"/>
        </w:rPr>
        <w:t>Essential</w:t>
      </w:r>
      <w:r>
        <w:rPr>
          <w:b/>
          <w:color w:val="C00000"/>
          <w:sz w:val="28"/>
        </w:rPr>
        <w:t xml:space="preserve"> </w:t>
      </w:r>
      <w:r w:rsidRPr="00101E5F">
        <w:rPr>
          <w:b/>
          <w:color w:val="C00000"/>
          <w:sz w:val="28"/>
        </w:rPr>
        <w:t>Training</w:t>
      </w:r>
    </w:p>
    <w:p w:rsidR="00101E5F" w:rsidRDefault="00101E5F" w:rsidP="00101E5F">
      <w:pPr>
        <w:spacing w:after="0" w:line="240" w:lineRule="auto"/>
      </w:pPr>
    </w:p>
    <w:p w:rsidR="00101E5F" w:rsidRDefault="00101E5F" w:rsidP="00101E5F">
      <w:pPr>
        <w:spacing w:after="0" w:line="240" w:lineRule="auto"/>
      </w:pPr>
      <w:r>
        <w:rPr>
          <w:rFonts w:ascii="Arial" w:hAnsi="Arial" w:cs="Arial"/>
          <w:color w:val="666666"/>
          <w:sz w:val="18"/>
          <w:szCs w:val="18"/>
          <w:shd w:val="clear" w:color="auto" w:fill="FFFFFF"/>
        </w:rPr>
        <w:t xml:space="preserve">Due to its power, simplicity, and complete object model, Python has become the scripting language of choice for many large organizations, including Google, Yahoo, and IBM. In Python 3 Essential Training, Bill </w:t>
      </w:r>
      <w:proofErr w:type="spellStart"/>
      <w:r>
        <w:rPr>
          <w:rFonts w:ascii="Arial" w:hAnsi="Arial" w:cs="Arial"/>
          <w:color w:val="666666"/>
          <w:sz w:val="18"/>
          <w:szCs w:val="18"/>
          <w:shd w:val="clear" w:color="auto" w:fill="FFFFFF"/>
        </w:rPr>
        <w:t>Weinman</w:t>
      </w:r>
      <w:proofErr w:type="spellEnd"/>
      <w:r>
        <w:rPr>
          <w:rFonts w:ascii="Arial" w:hAnsi="Arial" w:cs="Arial"/>
          <w:color w:val="666666"/>
          <w:sz w:val="18"/>
          <w:szCs w:val="18"/>
          <w:shd w:val="clear" w:color="auto" w:fill="FFFFFF"/>
        </w:rPr>
        <w:t xml:space="preserve"> demonstrates how to use Python 3 to create well-designed scripts and maintain existing projects. This course covers the basics of the language syntax and usage, as well as advanced features such as objects, generators, and exceptions. Example projects include a normalized database interface and a complete working CRUD application. Exercise files accompany the course. </w:t>
      </w:r>
    </w:p>
    <w:p w:rsidR="00101E5F" w:rsidRDefault="00101E5F" w:rsidP="00101E5F">
      <w:pPr>
        <w:spacing w:after="0" w:line="240" w:lineRule="auto"/>
      </w:pPr>
    </w:p>
    <w:p w:rsidR="00101E5F" w:rsidRDefault="00786503" w:rsidP="00101E5F">
      <w:pPr>
        <w:spacing w:after="0" w:line="240" w:lineRule="auto"/>
      </w:pPr>
      <w:hyperlink r:id="rId5" w:history="1">
        <w:r w:rsidR="00101E5F" w:rsidRPr="00D11779">
          <w:rPr>
            <w:rStyle w:val="Hyperlink"/>
          </w:rPr>
          <w:t>https://www.youtube.com/playlist?list=PLvRMjkCT20cFfS4Uzg2wHBPgU6yjJEIev</w:t>
        </w:r>
      </w:hyperlink>
    </w:p>
    <w:p w:rsidR="00101E5F" w:rsidRDefault="00101E5F" w:rsidP="00101E5F">
      <w:pPr>
        <w:spacing w:after="0" w:line="240" w:lineRule="auto"/>
      </w:pPr>
    </w:p>
    <w:p w:rsidR="00101E5F" w:rsidRDefault="00101E5F" w:rsidP="00101E5F">
      <w:pPr>
        <w:spacing w:after="0" w:line="240" w:lineRule="auto"/>
      </w:pPr>
    </w:p>
    <w:p w:rsidR="00101E5F" w:rsidRDefault="00101E5F" w:rsidP="00101E5F">
      <w:pPr>
        <w:spacing w:after="0" w:line="240" w:lineRule="auto"/>
      </w:pPr>
    </w:p>
    <w:p w:rsidR="00101E5F" w:rsidRDefault="00101E5F" w:rsidP="00101E5F">
      <w:pPr>
        <w:spacing w:after="0" w:line="240" w:lineRule="auto"/>
      </w:pPr>
    </w:p>
    <w:p w:rsidR="00E83FAA" w:rsidRPr="00E83FAA" w:rsidRDefault="00E83FAA" w:rsidP="00E83FAA">
      <w:pPr>
        <w:spacing w:after="0" w:line="240" w:lineRule="auto"/>
        <w:outlineLvl w:val="0"/>
        <w:rPr>
          <w:rFonts w:ascii="Arial" w:eastAsia="Times New Roman" w:hAnsi="Arial" w:cs="Arial"/>
          <w:color w:val="222222"/>
          <w:kern w:val="36"/>
          <w:sz w:val="36"/>
          <w:szCs w:val="36"/>
        </w:rPr>
      </w:pPr>
      <w:r>
        <w:rPr>
          <w:rFonts w:ascii="Arial" w:eastAsia="Times New Roman" w:hAnsi="Arial" w:cs="Arial"/>
          <w:color w:val="222222"/>
          <w:kern w:val="36"/>
          <w:sz w:val="36"/>
          <w:szCs w:val="36"/>
          <w:bdr w:val="none" w:sz="0" w:space="0" w:color="auto" w:frame="1"/>
        </w:rPr>
        <w:t xml:space="preserve">08. </w:t>
      </w:r>
      <w:r w:rsidRPr="00E83FAA">
        <w:rPr>
          <w:rFonts w:ascii="Arial" w:eastAsia="Times New Roman" w:hAnsi="Arial" w:cs="Arial"/>
          <w:color w:val="222222"/>
          <w:kern w:val="36"/>
          <w:sz w:val="36"/>
          <w:szCs w:val="36"/>
          <w:bdr w:val="none" w:sz="0" w:space="0" w:color="auto" w:frame="1"/>
        </w:rPr>
        <w:t>Creating sequences with generator functions</w:t>
      </w:r>
    </w:p>
    <w:p w:rsidR="00E83FAA" w:rsidRDefault="00E83FAA" w:rsidP="00101E5F">
      <w:pPr>
        <w:spacing w:after="0" w:line="240" w:lineRule="auto"/>
      </w:pPr>
    </w:p>
    <w:p w:rsidR="00101E5F" w:rsidRDefault="00E83FAA" w:rsidP="00101E5F">
      <w:pPr>
        <w:spacing w:after="0" w:line="240" w:lineRule="auto"/>
      </w:pPr>
      <w:r>
        <w:t>Generator function creates an iterator.</w:t>
      </w:r>
    </w:p>
    <w:p w:rsidR="009668E2" w:rsidRDefault="009668E2" w:rsidP="00101E5F">
      <w:pPr>
        <w:spacing w:after="0" w:line="240" w:lineRule="auto"/>
      </w:pPr>
    </w:p>
    <w:p w:rsidR="00AB5107" w:rsidRDefault="00AB5107" w:rsidP="00101E5F">
      <w:pPr>
        <w:spacing w:after="0" w:line="240" w:lineRule="auto"/>
      </w:pPr>
      <w:r>
        <w:rPr>
          <w:noProof/>
        </w:rPr>
        <w:drawing>
          <wp:inline distT="0" distB="0" distL="0" distR="0" wp14:anchorId="2AFD56E3" wp14:editId="387F7309">
            <wp:extent cx="2184400" cy="139078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5199" cy="1397663"/>
                    </a:xfrm>
                    <a:prstGeom prst="rect">
                      <a:avLst/>
                    </a:prstGeom>
                  </pic:spPr>
                </pic:pic>
              </a:graphicData>
            </a:graphic>
          </wp:inline>
        </w:drawing>
      </w:r>
    </w:p>
    <w:p w:rsidR="00AB5107" w:rsidRDefault="00AB5107" w:rsidP="00101E5F">
      <w:pPr>
        <w:spacing w:after="0" w:line="240" w:lineRule="auto"/>
      </w:pPr>
    </w:p>
    <w:p w:rsidR="00101E5F" w:rsidRDefault="005303FD" w:rsidP="00101E5F">
      <w:pPr>
        <w:spacing w:after="0" w:line="240" w:lineRule="auto"/>
      </w:pPr>
      <w:r>
        <w:t>This is a generator</w:t>
      </w:r>
      <w:r w:rsidR="009668E2">
        <w:t>:</w:t>
      </w:r>
    </w:p>
    <w:p w:rsidR="005303FD" w:rsidRDefault="005303FD" w:rsidP="00101E5F">
      <w:pPr>
        <w:spacing w:after="0" w:line="240" w:lineRule="auto"/>
      </w:pPr>
      <w:r>
        <w:rPr>
          <w:noProof/>
        </w:rPr>
        <w:drawing>
          <wp:inline distT="0" distB="0" distL="0" distR="0" wp14:anchorId="092BF4D2" wp14:editId="320C4A9C">
            <wp:extent cx="3953933" cy="9130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716" cy="919258"/>
                    </a:xfrm>
                    <a:prstGeom prst="rect">
                      <a:avLst/>
                    </a:prstGeom>
                  </pic:spPr>
                </pic:pic>
              </a:graphicData>
            </a:graphic>
          </wp:inline>
        </w:drawing>
      </w:r>
    </w:p>
    <w:p w:rsidR="005303FD" w:rsidRDefault="005303FD" w:rsidP="00101E5F">
      <w:pPr>
        <w:spacing w:after="0" w:line="240" w:lineRule="auto"/>
      </w:pPr>
    </w:p>
    <w:p w:rsidR="005303FD" w:rsidRDefault="00AB5107" w:rsidP="00101E5F">
      <w:pPr>
        <w:spacing w:after="0" w:line="240" w:lineRule="auto"/>
      </w:pPr>
      <w:r w:rsidRPr="006C4887">
        <w:rPr>
          <w:b/>
        </w:rPr>
        <w:t>Yield</w:t>
      </w:r>
      <w:r>
        <w:t xml:space="preserve"> returns the number ONLY IF </w:t>
      </w:r>
      <w:proofErr w:type="spellStart"/>
      <w:r>
        <w:t>isprime</w:t>
      </w:r>
      <w:proofErr w:type="spellEnd"/>
      <w:r>
        <w:t xml:space="preserve"> returns TRUE</w:t>
      </w:r>
    </w:p>
    <w:p w:rsidR="00B876EC" w:rsidRDefault="00B876EC" w:rsidP="00101E5F">
      <w:pPr>
        <w:spacing w:after="0" w:line="240" w:lineRule="auto"/>
      </w:pPr>
    </w:p>
    <w:p w:rsidR="00B876EC" w:rsidRDefault="00B876EC" w:rsidP="00101E5F">
      <w:pPr>
        <w:spacing w:after="0" w:line="240" w:lineRule="auto"/>
      </w:pPr>
      <w:r>
        <w:t>This is a Generator function. It generates an iterator that’s suitable for use in a FOR loop.</w:t>
      </w:r>
    </w:p>
    <w:p w:rsidR="00B876EC" w:rsidRDefault="00B876EC" w:rsidP="00101E5F">
      <w:pPr>
        <w:spacing w:after="0" w:line="240" w:lineRule="auto"/>
      </w:pPr>
      <w:r>
        <w:rPr>
          <w:noProof/>
        </w:rPr>
        <w:drawing>
          <wp:inline distT="0" distB="0" distL="0" distR="0" wp14:anchorId="06B335BE" wp14:editId="3363E2CD">
            <wp:extent cx="2226733" cy="610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8577" cy="619018"/>
                    </a:xfrm>
                    <a:prstGeom prst="rect">
                      <a:avLst/>
                    </a:prstGeom>
                  </pic:spPr>
                </pic:pic>
              </a:graphicData>
            </a:graphic>
          </wp:inline>
        </w:drawing>
      </w:r>
    </w:p>
    <w:p w:rsidR="00B876EC" w:rsidRDefault="00B876EC" w:rsidP="00101E5F">
      <w:pPr>
        <w:spacing w:after="0" w:line="240" w:lineRule="auto"/>
      </w:pPr>
    </w:p>
    <w:p w:rsidR="00002372" w:rsidRDefault="00002372" w:rsidP="00101E5F">
      <w:pPr>
        <w:spacing w:after="0" w:line="240" w:lineRule="auto"/>
      </w:pPr>
    </w:p>
    <w:p w:rsidR="00002372" w:rsidRDefault="00002372" w:rsidP="00101E5F">
      <w:pPr>
        <w:spacing w:after="0" w:line="240" w:lineRule="auto"/>
      </w:pPr>
    </w:p>
    <w:p w:rsidR="00002372" w:rsidRDefault="00002372" w:rsidP="00002372">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09. Reusing code and data with a class</w:t>
      </w:r>
    </w:p>
    <w:p w:rsidR="00002372" w:rsidRDefault="008F7F36" w:rsidP="00101E5F">
      <w:pPr>
        <w:spacing w:after="0" w:line="240" w:lineRule="auto"/>
      </w:pPr>
      <w:r>
        <w:rPr>
          <w:noProof/>
        </w:rPr>
        <w:lastRenderedPageBreak/>
        <w:drawing>
          <wp:inline distT="0" distB="0" distL="0" distR="0" wp14:anchorId="6EFD26FB" wp14:editId="631C2C9B">
            <wp:extent cx="4200482" cy="3375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2678" cy="3377425"/>
                    </a:xfrm>
                    <a:prstGeom prst="rect">
                      <a:avLst/>
                    </a:prstGeom>
                  </pic:spPr>
                </pic:pic>
              </a:graphicData>
            </a:graphic>
          </wp:inline>
        </w:drawing>
      </w:r>
    </w:p>
    <w:p w:rsidR="00B876EC" w:rsidRDefault="00B876EC" w:rsidP="00101E5F">
      <w:pPr>
        <w:spacing w:after="0" w:line="240" w:lineRule="auto"/>
      </w:pPr>
    </w:p>
    <w:p w:rsidR="008F7F36" w:rsidRDefault="008F7F36" w:rsidP="00101E5F">
      <w:pPr>
        <w:spacing w:after="0" w:line="240" w:lineRule="auto"/>
      </w:pPr>
    </w:p>
    <w:p w:rsidR="008F7F36" w:rsidRDefault="008F7F36" w:rsidP="00101E5F">
      <w:pPr>
        <w:spacing w:after="0" w:line="240" w:lineRule="auto"/>
      </w:pPr>
    </w:p>
    <w:p w:rsidR="008F7F36" w:rsidRDefault="008F7F36" w:rsidP="008F7F36">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222222"/>
          <w:spacing w:val="-7"/>
          <w:sz w:val="32"/>
          <w:szCs w:val="32"/>
          <w:bdr w:val="none" w:sz="0" w:space="0" w:color="auto" w:frame="1"/>
        </w:rPr>
        <w:t>10. Greater reusability with inheritance and polymorphism</w:t>
      </w:r>
    </w:p>
    <w:p w:rsidR="008F7F36" w:rsidRDefault="008F7F36" w:rsidP="00101E5F">
      <w:pPr>
        <w:spacing w:after="0" w:line="240" w:lineRule="auto"/>
      </w:pPr>
    </w:p>
    <w:p w:rsidR="00BB52D2" w:rsidRDefault="00BB52D2" w:rsidP="00101E5F">
      <w:pPr>
        <w:spacing w:after="0" w:line="240" w:lineRule="auto"/>
      </w:pPr>
    </w:p>
    <w:p w:rsidR="00350F69" w:rsidRDefault="00350F69" w:rsidP="00101E5F">
      <w:pPr>
        <w:spacing w:after="0" w:line="240" w:lineRule="auto"/>
      </w:pPr>
    </w:p>
    <w:p w:rsidR="00BB52D2" w:rsidRDefault="00BB52D2" w:rsidP="00101E5F">
      <w:pPr>
        <w:spacing w:after="0" w:line="240" w:lineRule="auto"/>
      </w:pPr>
    </w:p>
    <w:p w:rsidR="00BB52D2" w:rsidRDefault="00BB52D2" w:rsidP="00BB52D2">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000000"/>
          <w:sz w:val="36"/>
          <w:szCs w:val="36"/>
          <w:bdr w:val="none" w:sz="0" w:space="0" w:color="auto" w:frame="1"/>
        </w:rPr>
        <w:t>11. Handling errors with exceptions</w:t>
      </w:r>
    </w:p>
    <w:p w:rsidR="00BB52D2" w:rsidRDefault="00BB52D2" w:rsidP="00101E5F">
      <w:pPr>
        <w:spacing w:after="0" w:line="240" w:lineRule="auto"/>
      </w:pPr>
    </w:p>
    <w:p w:rsidR="008F7F36" w:rsidRDefault="00350F69" w:rsidP="00101E5F">
      <w:pPr>
        <w:spacing w:after="0" w:line="240" w:lineRule="auto"/>
      </w:pPr>
      <w:r>
        <w:rPr>
          <w:noProof/>
        </w:rPr>
        <w:drawing>
          <wp:inline distT="0" distB="0" distL="0" distR="0" wp14:anchorId="17149DEA" wp14:editId="718DFE51">
            <wp:extent cx="3627994"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2723" cy="1922743"/>
                    </a:xfrm>
                    <a:prstGeom prst="rect">
                      <a:avLst/>
                    </a:prstGeom>
                  </pic:spPr>
                </pic:pic>
              </a:graphicData>
            </a:graphic>
          </wp:inline>
        </w:drawing>
      </w:r>
    </w:p>
    <w:p w:rsidR="00350F69" w:rsidRDefault="00350F69" w:rsidP="00101E5F">
      <w:pPr>
        <w:spacing w:after="0" w:line="240" w:lineRule="auto"/>
      </w:pPr>
    </w:p>
    <w:p w:rsidR="006129F4" w:rsidRDefault="006129F4" w:rsidP="00101E5F">
      <w:pPr>
        <w:spacing w:after="0" w:line="240" w:lineRule="auto"/>
      </w:pPr>
    </w:p>
    <w:p w:rsidR="00D96400" w:rsidRDefault="00D96400" w:rsidP="00D96400">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14. Creating a main script</w:t>
      </w:r>
    </w:p>
    <w:p w:rsidR="006129F4" w:rsidRDefault="006129F4" w:rsidP="00101E5F">
      <w:pPr>
        <w:spacing w:after="0" w:line="240" w:lineRule="auto"/>
      </w:pPr>
    </w:p>
    <w:p w:rsidR="00D96400" w:rsidRDefault="00D96400" w:rsidP="00101E5F">
      <w:pPr>
        <w:spacing w:after="0" w:line="240" w:lineRule="auto"/>
      </w:pPr>
      <w:r>
        <w:rPr>
          <w:noProof/>
        </w:rPr>
        <w:lastRenderedPageBreak/>
        <w:drawing>
          <wp:inline distT="0" distB="0" distL="0" distR="0" wp14:anchorId="1E1C1BC8" wp14:editId="7F1E2E18">
            <wp:extent cx="5943600" cy="2863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3215"/>
                    </a:xfrm>
                    <a:prstGeom prst="rect">
                      <a:avLst/>
                    </a:prstGeom>
                  </pic:spPr>
                </pic:pic>
              </a:graphicData>
            </a:graphic>
          </wp:inline>
        </w:drawing>
      </w:r>
    </w:p>
    <w:p w:rsidR="00350F69" w:rsidRDefault="00350F69" w:rsidP="00101E5F">
      <w:pPr>
        <w:spacing w:after="0" w:line="240" w:lineRule="auto"/>
      </w:pPr>
    </w:p>
    <w:p w:rsidR="00D96400" w:rsidRDefault="00D96400" w:rsidP="00101E5F">
      <w:pPr>
        <w:spacing w:after="0" w:line="240" w:lineRule="auto"/>
      </w:pPr>
    </w:p>
    <w:p w:rsidR="00D96400" w:rsidRDefault="00D96400" w:rsidP="00101E5F">
      <w:pPr>
        <w:spacing w:after="0" w:line="240" w:lineRule="auto"/>
      </w:pPr>
    </w:p>
    <w:p w:rsidR="007851C3" w:rsidRDefault="007851C3" w:rsidP="007851C3">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000000"/>
          <w:sz w:val="36"/>
          <w:szCs w:val="36"/>
          <w:bdr w:val="none" w:sz="0" w:space="0" w:color="auto" w:frame="1"/>
        </w:rPr>
        <w:t>18. Selecting code and values with conditionals</w:t>
      </w:r>
    </w:p>
    <w:p w:rsidR="008F7F36" w:rsidRDefault="007851C3" w:rsidP="00101E5F">
      <w:pPr>
        <w:spacing w:after="0" w:line="240" w:lineRule="auto"/>
      </w:pPr>
      <w:r>
        <w:rPr>
          <w:noProof/>
        </w:rPr>
        <w:drawing>
          <wp:inline distT="0" distB="0" distL="0" distR="0" wp14:anchorId="2A7CFEE4" wp14:editId="7E18F579">
            <wp:extent cx="4426254"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7188" cy="3650750"/>
                    </a:xfrm>
                    <a:prstGeom prst="rect">
                      <a:avLst/>
                    </a:prstGeom>
                  </pic:spPr>
                </pic:pic>
              </a:graphicData>
            </a:graphic>
          </wp:inline>
        </w:drawing>
      </w:r>
    </w:p>
    <w:p w:rsidR="007851C3" w:rsidRDefault="007851C3" w:rsidP="00101E5F">
      <w:pPr>
        <w:spacing w:after="0" w:line="240" w:lineRule="auto"/>
      </w:pPr>
    </w:p>
    <w:p w:rsidR="007851C3" w:rsidRDefault="007851C3" w:rsidP="00101E5F">
      <w:pPr>
        <w:spacing w:after="0" w:line="240" w:lineRule="auto"/>
      </w:pPr>
    </w:p>
    <w:p w:rsidR="008D4B0F" w:rsidRDefault="008D4B0F" w:rsidP="008D4B0F">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19. Creating and using functions</w:t>
      </w:r>
    </w:p>
    <w:p w:rsidR="008D4B0F" w:rsidRDefault="008D4B0F" w:rsidP="00101E5F">
      <w:pPr>
        <w:spacing w:after="0" w:line="240" w:lineRule="auto"/>
      </w:pPr>
    </w:p>
    <w:p w:rsidR="008D4B0F" w:rsidRDefault="008D4B0F" w:rsidP="00101E5F">
      <w:pPr>
        <w:spacing w:after="0" w:line="240" w:lineRule="auto"/>
      </w:pPr>
    </w:p>
    <w:p w:rsidR="008D4B0F" w:rsidRDefault="00D07F47" w:rsidP="00101E5F">
      <w:pPr>
        <w:spacing w:after="0" w:line="240" w:lineRule="auto"/>
      </w:pPr>
      <w:r>
        <w:rPr>
          <w:noProof/>
        </w:rPr>
        <w:lastRenderedPageBreak/>
        <w:drawing>
          <wp:inline distT="0" distB="0" distL="0" distR="0" wp14:anchorId="0D12BC5A" wp14:editId="39B1ECAF">
            <wp:extent cx="3970020" cy="255104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5453" cy="2554539"/>
                    </a:xfrm>
                    <a:prstGeom prst="rect">
                      <a:avLst/>
                    </a:prstGeom>
                  </pic:spPr>
                </pic:pic>
              </a:graphicData>
            </a:graphic>
          </wp:inline>
        </w:drawing>
      </w:r>
    </w:p>
    <w:p w:rsidR="00D07F47" w:rsidRDefault="00D07F47" w:rsidP="00101E5F">
      <w:pPr>
        <w:spacing w:after="0" w:line="240" w:lineRule="auto"/>
      </w:pPr>
    </w:p>
    <w:p w:rsidR="00D07F47" w:rsidRDefault="00D07F47" w:rsidP="00101E5F">
      <w:pPr>
        <w:spacing w:after="0" w:line="240" w:lineRule="auto"/>
      </w:pPr>
    </w:p>
    <w:p w:rsidR="00520495" w:rsidRDefault="00520495" w:rsidP="00520495">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000000"/>
          <w:sz w:val="36"/>
          <w:szCs w:val="36"/>
          <w:bdr w:val="none" w:sz="0" w:space="0" w:color="auto" w:frame="1"/>
        </w:rPr>
        <w:t>20. Creating and using objects</w:t>
      </w:r>
    </w:p>
    <w:p w:rsidR="00520495" w:rsidRDefault="00850239" w:rsidP="00101E5F">
      <w:pPr>
        <w:spacing w:after="0" w:line="240" w:lineRule="auto"/>
      </w:pPr>
      <w:r>
        <w:rPr>
          <w:noProof/>
        </w:rPr>
        <w:drawing>
          <wp:inline distT="0" distB="0" distL="0" distR="0" wp14:anchorId="3D0FD5E1" wp14:editId="1162E429">
            <wp:extent cx="4492441" cy="3200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089" cy="3202999"/>
                    </a:xfrm>
                    <a:prstGeom prst="rect">
                      <a:avLst/>
                    </a:prstGeom>
                  </pic:spPr>
                </pic:pic>
              </a:graphicData>
            </a:graphic>
          </wp:inline>
        </w:drawing>
      </w:r>
    </w:p>
    <w:p w:rsidR="00850239" w:rsidRDefault="00850239" w:rsidP="00101E5F">
      <w:pPr>
        <w:spacing w:after="0" w:line="240" w:lineRule="auto"/>
      </w:pPr>
    </w:p>
    <w:p w:rsidR="00850239" w:rsidRDefault="00850239" w:rsidP="00101E5F">
      <w:pPr>
        <w:spacing w:after="0" w:line="240" w:lineRule="auto"/>
      </w:pPr>
    </w:p>
    <w:p w:rsidR="00D07F47" w:rsidRDefault="00D07F47" w:rsidP="00101E5F">
      <w:pPr>
        <w:spacing w:after="0" w:line="240" w:lineRule="auto"/>
      </w:pPr>
    </w:p>
    <w:p w:rsidR="00D91F21" w:rsidRDefault="00D91F21" w:rsidP="00D91F21">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000000"/>
          <w:sz w:val="36"/>
          <w:szCs w:val="36"/>
          <w:bdr w:val="none" w:sz="0" w:space="0" w:color="auto" w:frame="1"/>
        </w:rPr>
        <w:t xml:space="preserve">21. </w:t>
      </w:r>
      <w:r>
        <w:rPr>
          <w:rStyle w:val="watch-title"/>
          <w:rFonts w:ascii="Arial" w:hAnsi="Arial" w:cs="Arial"/>
          <w:b w:val="0"/>
          <w:bCs w:val="0"/>
          <w:color w:val="000000"/>
          <w:sz w:val="36"/>
          <w:szCs w:val="36"/>
          <w:bdr w:val="none" w:sz="0" w:space="0" w:color="auto" w:frame="1"/>
        </w:rPr>
        <w:t>Understanding variables and objects in Python</w:t>
      </w:r>
    </w:p>
    <w:p w:rsidR="00D07F47" w:rsidRDefault="00D13E4D" w:rsidP="00101E5F">
      <w:pPr>
        <w:spacing w:after="0" w:line="240" w:lineRule="auto"/>
      </w:pPr>
      <w:r>
        <w:t>Everything in Python is an object including variables.</w:t>
      </w:r>
    </w:p>
    <w:p w:rsidR="00D13E4D" w:rsidRDefault="00D13E4D" w:rsidP="00101E5F">
      <w:pPr>
        <w:spacing w:after="0" w:line="240" w:lineRule="auto"/>
      </w:pPr>
      <w:r>
        <w:t>Every object has:</w:t>
      </w:r>
    </w:p>
    <w:p w:rsidR="00D13E4D" w:rsidRDefault="00D13E4D" w:rsidP="00D13E4D">
      <w:pPr>
        <w:pStyle w:val="ListParagraph"/>
        <w:numPr>
          <w:ilvl w:val="0"/>
          <w:numId w:val="1"/>
        </w:numPr>
        <w:spacing w:after="0" w:line="240" w:lineRule="auto"/>
      </w:pPr>
      <w:r>
        <w:t>ID</w:t>
      </w:r>
    </w:p>
    <w:p w:rsidR="00D13E4D" w:rsidRDefault="00D13E4D" w:rsidP="00D13E4D">
      <w:pPr>
        <w:pStyle w:val="ListParagraph"/>
        <w:numPr>
          <w:ilvl w:val="0"/>
          <w:numId w:val="1"/>
        </w:numPr>
        <w:spacing w:after="0" w:line="240" w:lineRule="auto"/>
      </w:pPr>
      <w:r>
        <w:t>Type</w:t>
      </w:r>
    </w:p>
    <w:p w:rsidR="00D13E4D" w:rsidRDefault="00D13E4D" w:rsidP="00D13E4D">
      <w:pPr>
        <w:pStyle w:val="ListParagraph"/>
        <w:numPr>
          <w:ilvl w:val="0"/>
          <w:numId w:val="1"/>
        </w:numPr>
        <w:spacing w:after="0" w:line="240" w:lineRule="auto"/>
      </w:pPr>
      <w:r>
        <w:t>Value</w:t>
      </w:r>
    </w:p>
    <w:p w:rsidR="00D13E4D" w:rsidRDefault="00D13E4D" w:rsidP="00D13E4D">
      <w:pPr>
        <w:spacing w:after="0" w:line="240" w:lineRule="auto"/>
      </w:pPr>
    </w:p>
    <w:p w:rsidR="00D13E4D" w:rsidRDefault="00D13E4D" w:rsidP="00D13E4D">
      <w:pPr>
        <w:spacing w:after="0" w:line="240" w:lineRule="auto"/>
      </w:pPr>
      <w:r>
        <w:t>All variables are the first class objects.</w:t>
      </w:r>
    </w:p>
    <w:p w:rsidR="00D13E4D" w:rsidRDefault="00D13E4D" w:rsidP="00D13E4D">
      <w:pPr>
        <w:spacing w:after="0" w:line="240" w:lineRule="auto"/>
      </w:pPr>
    </w:p>
    <w:p w:rsidR="00BD5710" w:rsidRDefault="00BD5710" w:rsidP="00BD5710">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000000"/>
          <w:sz w:val="36"/>
          <w:szCs w:val="36"/>
          <w:bdr w:val="none" w:sz="0" w:space="0" w:color="auto" w:frame="1"/>
        </w:rPr>
        <w:t xml:space="preserve">22. </w:t>
      </w:r>
      <w:r>
        <w:rPr>
          <w:rStyle w:val="watch-title"/>
          <w:rFonts w:ascii="Arial" w:hAnsi="Arial" w:cs="Arial"/>
          <w:b w:val="0"/>
          <w:bCs w:val="0"/>
          <w:color w:val="000000"/>
          <w:sz w:val="36"/>
          <w:szCs w:val="36"/>
          <w:bdr w:val="none" w:sz="0" w:space="0" w:color="auto" w:frame="1"/>
        </w:rPr>
        <w:t>Distinguishing mutable and immutable objects</w:t>
      </w:r>
    </w:p>
    <w:p w:rsidR="00D13E4D" w:rsidRDefault="00D13E4D" w:rsidP="00D13E4D">
      <w:pPr>
        <w:spacing w:after="0" w:line="240" w:lineRule="auto"/>
      </w:pPr>
    </w:p>
    <w:p w:rsidR="00D07F47" w:rsidRDefault="00D07F47" w:rsidP="00101E5F">
      <w:pPr>
        <w:spacing w:after="0" w:line="240" w:lineRule="auto"/>
      </w:pPr>
    </w:p>
    <w:p w:rsidR="00BB52E4" w:rsidRDefault="00BB52E4" w:rsidP="00BB52E4">
      <w:pPr>
        <w:spacing w:after="0" w:line="240" w:lineRule="auto"/>
      </w:pPr>
      <w:r>
        <w:t xml:space="preserve"># Variables in Python are </w:t>
      </w:r>
      <w:proofErr w:type="spellStart"/>
      <w:r>
        <w:t>referances</w:t>
      </w:r>
      <w:proofErr w:type="spellEnd"/>
      <w:r>
        <w:t xml:space="preserve"> to different objects</w:t>
      </w:r>
    </w:p>
    <w:p w:rsidR="00BB52E4" w:rsidRDefault="00BB52E4" w:rsidP="00BB52E4">
      <w:pPr>
        <w:spacing w:after="0" w:line="240" w:lineRule="auto"/>
      </w:pPr>
    </w:p>
    <w:p w:rsidR="00BB52E4" w:rsidRDefault="00BB52E4" w:rsidP="00BB52E4">
      <w:pPr>
        <w:spacing w:after="0" w:line="240" w:lineRule="auto"/>
      </w:pPr>
      <w:proofErr w:type="gramStart"/>
      <w:r>
        <w:t>print(</w:t>
      </w:r>
      <w:proofErr w:type="gramEnd"/>
      <w:r>
        <w:t>"---------------------------------------")</w:t>
      </w:r>
    </w:p>
    <w:p w:rsidR="00BB52E4" w:rsidRDefault="00BB52E4" w:rsidP="00BB52E4">
      <w:pPr>
        <w:spacing w:after="0" w:line="240" w:lineRule="auto"/>
      </w:pPr>
    </w:p>
    <w:p w:rsidR="00BB52E4" w:rsidRDefault="00BB52E4" w:rsidP="00BB52E4">
      <w:pPr>
        <w:spacing w:after="0" w:line="240" w:lineRule="auto"/>
      </w:pPr>
      <w:r>
        <w:t>z = 77</w:t>
      </w:r>
    </w:p>
    <w:p w:rsidR="00BB52E4" w:rsidRDefault="00BB52E4" w:rsidP="00BB52E4">
      <w:pPr>
        <w:spacing w:after="0" w:line="240" w:lineRule="auto"/>
      </w:pPr>
      <w:proofErr w:type="gramStart"/>
      <w:r>
        <w:t>print(</w:t>
      </w:r>
      <w:proofErr w:type="gramEnd"/>
      <w:r>
        <w:t>id(z))</w:t>
      </w:r>
    </w:p>
    <w:p w:rsidR="00BB52E4" w:rsidRDefault="00BB52E4" w:rsidP="00BB52E4">
      <w:pPr>
        <w:spacing w:after="0" w:line="240" w:lineRule="auto"/>
      </w:pPr>
      <w:r>
        <w:t>z = 79</w:t>
      </w:r>
    </w:p>
    <w:p w:rsidR="008D4B0F" w:rsidRDefault="00BB52E4" w:rsidP="00BB52E4">
      <w:pPr>
        <w:spacing w:after="0" w:line="240" w:lineRule="auto"/>
      </w:pPr>
      <w:proofErr w:type="gramStart"/>
      <w:r>
        <w:t>print(</w:t>
      </w:r>
      <w:proofErr w:type="gramEnd"/>
      <w:r>
        <w:t>id(z))</w:t>
      </w:r>
    </w:p>
    <w:p w:rsidR="008D4B0F" w:rsidRDefault="008D4B0F" w:rsidP="00101E5F">
      <w:pPr>
        <w:spacing w:after="0" w:line="240" w:lineRule="auto"/>
      </w:pPr>
    </w:p>
    <w:p w:rsidR="008D4B0F" w:rsidRDefault="00BB52E4" w:rsidP="00101E5F">
      <w:pPr>
        <w:spacing w:after="0" w:line="240" w:lineRule="auto"/>
      </w:pPr>
      <w:r>
        <w:rPr>
          <w:noProof/>
        </w:rPr>
        <w:drawing>
          <wp:inline distT="0" distB="0" distL="0" distR="0" wp14:anchorId="278068B4" wp14:editId="361B0B40">
            <wp:extent cx="3819525" cy="704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704850"/>
                    </a:xfrm>
                    <a:prstGeom prst="rect">
                      <a:avLst/>
                    </a:prstGeom>
                  </pic:spPr>
                </pic:pic>
              </a:graphicData>
            </a:graphic>
          </wp:inline>
        </w:drawing>
      </w:r>
    </w:p>
    <w:p w:rsidR="00BB52E4" w:rsidRDefault="00BB52E4" w:rsidP="00101E5F">
      <w:pPr>
        <w:spacing w:after="0" w:line="240" w:lineRule="auto"/>
      </w:pPr>
    </w:p>
    <w:p w:rsidR="00BB52E4" w:rsidRPr="00BA47FF" w:rsidRDefault="008A6A4F" w:rsidP="00101E5F">
      <w:pPr>
        <w:spacing w:after="0" w:line="240" w:lineRule="auto"/>
        <w:rPr>
          <w:b/>
          <w:color w:val="FF0000"/>
        </w:rPr>
      </w:pPr>
      <w:r w:rsidRPr="00BA47FF">
        <w:rPr>
          <w:b/>
          <w:color w:val="FF0000"/>
        </w:rPr>
        <w:t>Most fundamental types in Python are immutable</w:t>
      </w:r>
      <w:r w:rsidR="007A7D67" w:rsidRPr="00BA47FF">
        <w:rPr>
          <w:b/>
          <w:color w:val="FF0000"/>
        </w:rPr>
        <w:t>:</w:t>
      </w:r>
    </w:p>
    <w:p w:rsidR="008A6A4F" w:rsidRDefault="007A7D67" w:rsidP="007A7D67">
      <w:pPr>
        <w:pStyle w:val="ListParagraph"/>
        <w:numPr>
          <w:ilvl w:val="0"/>
          <w:numId w:val="2"/>
        </w:numPr>
        <w:spacing w:after="0" w:line="240" w:lineRule="auto"/>
      </w:pPr>
      <w:r>
        <w:t>Numbers</w:t>
      </w:r>
    </w:p>
    <w:p w:rsidR="007A7D67" w:rsidRDefault="007A7D67" w:rsidP="007A7D67">
      <w:pPr>
        <w:pStyle w:val="ListParagraph"/>
        <w:numPr>
          <w:ilvl w:val="0"/>
          <w:numId w:val="2"/>
        </w:numPr>
        <w:spacing w:after="0" w:line="240" w:lineRule="auto"/>
      </w:pPr>
      <w:r>
        <w:t>Strings</w:t>
      </w:r>
    </w:p>
    <w:p w:rsidR="007A7D67" w:rsidRDefault="007A7D67" w:rsidP="007A7D67">
      <w:pPr>
        <w:pStyle w:val="ListParagraph"/>
        <w:numPr>
          <w:ilvl w:val="0"/>
          <w:numId w:val="2"/>
        </w:numPr>
        <w:spacing w:after="0" w:line="240" w:lineRule="auto"/>
      </w:pPr>
      <w:r>
        <w:t>Tuples</w:t>
      </w:r>
    </w:p>
    <w:p w:rsidR="007A7D67" w:rsidRDefault="007A7D67" w:rsidP="00101E5F">
      <w:pPr>
        <w:spacing w:after="0" w:line="240" w:lineRule="auto"/>
      </w:pPr>
    </w:p>
    <w:p w:rsidR="008D4B0F" w:rsidRDefault="008D4B0F" w:rsidP="00101E5F">
      <w:pPr>
        <w:spacing w:after="0" w:line="240" w:lineRule="auto"/>
      </w:pPr>
    </w:p>
    <w:p w:rsidR="00BF4054" w:rsidRDefault="00BF4054" w:rsidP="00BF4054">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 xml:space="preserve">23. </w:t>
      </w:r>
      <w:r>
        <w:rPr>
          <w:rStyle w:val="watch-title"/>
          <w:rFonts w:ascii="Arial" w:hAnsi="Arial" w:cs="Arial"/>
          <w:b w:val="0"/>
          <w:bCs w:val="0"/>
          <w:color w:val="222222"/>
          <w:sz w:val="36"/>
          <w:szCs w:val="36"/>
          <w:bdr w:val="none" w:sz="0" w:space="0" w:color="auto" w:frame="1"/>
        </w:rPr>
        <w:t>Using numbers</w:t>
      </w:r>
    </w:p>
    <w:p w:rsidR="007A7D67" w:rsidRDefault="007A7D67" w:rsidP="00101E5F">
      <w:pPr>
        <w:spacing w:after="0" w:line="240" w:lineRule="auto"/>
      </w:pPr>
    </w:p>
    <w:p w:rsidR="005A3D31" w:rsidRDefault="005A3D31" w:rsidP="00101E5F">
      <w:pPr>
        <w:spacing w:after="0" w:line="240" w:lineRule="auto"/>
      </w:pPr>
    </w:p>
    <w:p w:rsidR="005A3D31" w:rsidRDefault="005A3D31" w:rsidP="005A3D31">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222222"/>
          <w:sz w:val="36"/>
          <w:szCs w:val="36"/>
          <w:bdr w:val="none" w:sz="0" w:space="0" w:color="auto" w:frame="1"/>
        </w:rPr>
        <w:t xml:space="preserve">24. </w:t>
      </w:r>
      <w:r>
        <w:rPr>
          <w:rStyle w:val="watch-title"/>
          <w:rFonts w:ascii="Arial" w:hAnsi="Arial" w:cs="Arial"/>
          <w:b w:val="0"/>
          <w:bCs w:val="0"/>
          <w:color w:val="222222"/>
          <w:sz w:val="36"/>
          <w:szCs w:val="36"/>
          <w:bdr w:val="none" w:sz="0" w:space="0" w:color="auto" w:frame="1"/>
        </w:rPr>
        <w:t>Using strings</w:t>
      </w:r>
    </w:p>
    <w:p w:rsidR="005A3D31" w:rsidRDefault="005A3D31" w:rsidP="00101E5F">
      <w:pPr>
        <w:spacing w:after="0" w:line="240" w:lineRule="auto"/>
      </w:pPr>
    </w:p>
    <w:p w:rsidR="009902B1" w:rsidRDefault="009902B1" w:rsidP="00101E5F">
      <w:pPr>
        <w:spacing w:after="0" w:line="240" w:lineRule="auto"/>
      </w:pPr>
      <w:r>
        <w:rPr>
          <w:noProof/>
        </w:rPr>
        <w:lastRenderedPageBreak/>
        <w:drawing>
          <wp:inline distT="0" distB="0" distL="0" distR="0" wp14:anchorId="08EC7813" wp14:editId="548ED2EE">
            <wp:extent cx="5757333" cy="3721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143" cy="3723816"/>
                    </a:xfrm>
                    <a:prstGeom prst="rect">
                      <a:avLst/>
                    </a:prstGeom>
                  </pic:spPr>
                </pic:pic>
              </a:graphicData>
            </a:graphic>
          </wp:inline>
        </w:drawing>
      </w:r>
    </w:p>
    <w:p w:rsidR="005A3D31" w:rsidRDefault="005A3D31" w:rsidP="00101E5F">
      <w:pPr>
        <w:spacing w:after="0" w:line="240" w:lineRule="auto"/>
      </w:pPr>
    </w:p>
    <w:p w:rsidR="005A3D31" w:rsidRDefault="005A3D31" w:rsidP="00101E5F">
      <w:pPr>
        <w:spacing w:after="0" w:line="240" w:lineRule="auto"/>
      </w:pPr>
    </w:p>
    <w:p w:rsidR="005A3D31" w:rsidRDefault="005A3D31" w:rsidP="00101E5F">
      <w:pPr>
        <w:spacing w:after="0" w:line="240" w:lineRule="auto"/>
      </w:pPr>
    </w:p>
    <w:p w:rsidR="005A3D31" w:rsidRDefault="005A3D31" w:rsidP="005A3D31">
      <w:pPr>
        <w:pStyle w:val="Heading1"/>
        <w:spacing w:before="0" w:beforeAutospacing="0" w:after="0" w:afterAutospacing="0"/>
        <w:rPr>
          <w:rFonts w:ascii="Arial" w:hAnsi="Arial" w:cs="Arial"/>
          <w:b w:val="0"/>
          <w:bCs w:val="0"/>
          <w:color w:val="222222"/>
          <w:sz w:val="36"/>
          <w:szCs w:val="36"/>
        </w:rPr>
      </w:pPr>
      <w:r>
        <w:rPr>
          <w:rStyle w:val="watch-title"/>
          <w:rFonts w:ascii="Arial" w:hAnsi="Arial" w:cs="Arial"/>
          <w:b w:val="0"/>
          <w:bCs w:val="0"/>
          <w:color w:val="000000"/>
          <w:sz w:val="36"/>
          <w:szCs w:val="36"/>
          <w:bdr w:val="none" w:sz="0" w:space="0" w:color="auto" w:frame="1"/>
        </w:rPr>
        <w:t xml:space="preserve">25. </w:t>
      </w:r>
      <w:r>
        <w:rPr>
          <w:rStyle w:val="watch-title"/>
          <w:rFonts w:ascii="Arial" w:hAnsi="Arial" w:cs="Arial"/>
          <w:b w:val="0"/>
          <w:bCs w:val="0"/>
          <w:color w:val="000000"/>
          <w:sz w:val="36"/>
          <w:szCs w:val="36"/>
          <w:bdr w:val="none" w:sz="0" w:space="0" w:color="auto" w:frame="1"/>
        </w:rPr>
        <w:t>Aggregating values with lists and tuples</w:t>
      </w:r>
    </w:p>
    <w:p w:rsidR="005A3D31" w:rsidRDefault="00786503" w:rsidP="00101E5F">
      <w:pPr>
        <w:spacing w:after="0" w:line="240" w:lineRule="auto"/>
      </w:pPr>
      <w:bookmarkStart w:id="0" w:name="_GoBack"/>
      <w:r>
        <w:rPr>
          <w:noProof/>
        </w:rPr>
        <w:lastRenderedPageBreak/>
        <w:drawing>
          <wp:inline distT="0" distB="0" distL="0" distR="0" wp14:anchorId="55F3D481" wp14:editId="6AF7DA29">
            <wp:extent cx="4313740" cy="481753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688" cy="4818593"/>
                    </a:xfrm>
                    <a:prstGeom prst="rect">
                      <a:avLst/>
                    </a:prstGeom>
                  </pic:spPr>
                </pic:pic>
              </a:graphicData>
            </a:graphic>
          </wp:inline>
        </w:drawing>
      </w:r>
      <w:bookmarkEnd w:id="0"/>
    </w:p>
    <w:sectPr w:rsidR="005A3D31" w:rsidSect="00101E5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511FD"/>
    <w:multiLevelType w:val="hybridMultilevel"/>
    <w:tmpl w:val="A0B8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3760B"/>
    <w:multiLevelType w:val="hybridMultilevel"/>
    <w:tmpl w:val="87CC1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13"/>
    <w:rsid w:val="00002372"/>
    <w:rsid w:val="00101E5F"/>
    <w:rsid w:val="00350F69"/>
    <w:rsid w:val="00520495"/>
    <w:rsid w:val="005303FD"/>
    <w:rsid w:val="005A3D31"/>
    <w:rsid w:val="006129F4"/>
    <w:rsid w:val="006C4887"/>
    <w:rsid w:val="007463C1"/>
    <w:rsid w:val="007851C3"/>
    <w:rsid w:val="00786503"/>
    <w:rsid w:val="00793013"/>
    <w:rsid w:val="007A7D67"/>
    <w:rsid w:val="00850239"/>
    <w:rsid w:val="008A6A4F"/>
    <w:rsid w:val="008D4B0F"/>
    <w:rsid w:val="008F7F36"/>
    <w:rsid w:val="009668E2"/>
    <w:rsid w:val="0097247F"/>
    <w:rsid w:val="009902B1"/>
    <w:rsid w:val="00AB5107"/>
    <w:rsid w:val="00B876EC"/>
    <w:rsid w:val="00BA47FF"/>
    <w:rsid w:val="00BB52D2"/>
    <w:rsid w:val="00BB52E4"/>
    <w:rsid w:val="00BD5710"/>
    <w:rsid w:val="00BF4054"/>
    <w:rsid w:val="00D07F47"/>
    <w:rsid w:val="00D13E4D"/>
    <w:rsid w:val="00D91F21"/>
    <w:rsid w:val="00D96400"/>
    <w:rsid w:val="00E83FAA"/>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E0F56-0061-46AA-985F-CD77555F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E5F"/>
    <w:rPr>
      <w:color w:val="0563C1" w:themeColor="hyperlink"/>
      <w:u w:val="single"/>
    </w:rPr>
  </w:style>
  <w:style w:type="character" w:styleId="FollowedHyperlink">
    <w:name w:val="FollowedHyperlink"/>
    <w:basedOn w:val="DefaultParagraphFont"/>
    <w:uiPriority w:val="99"/>
    <w:semiHidden/>
    <w:unhideWhenUsed/>
    <w:rsid w:val="00101E5F"/>
    <w:rPr>
      <w:color w:val="954F72" w:themeColor="followedHyperlink"/>
      <w:u w:val="single"/>
    </w:rPr>
  </w:style>
  <w:style w:type="character" w:customStyle="1" w:styleId="Heading1Char">
    <w:name w:val="Heading 1 Char"/>
    <w:basedOn w:val="DefaultParagraphFont"/>
    <w:link w:val="Heading1"/>
    <w:uiPriority w:val="9"/>
    <w:rsid w:val="00E83FAA"/>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83FAA"/>
  </w:style>
  <w:style w:type="paragraph" w:styleId="ListParagraph">
    <w:name w:val="List Paragraph"/>
    <w:basedOn w:val="Normal"/>
    <w:uiPriority w:val="34"/>
    <w:qFormat/>
    <w:rsid w:val="00D1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8765">
      <w:bodyDiv w:val="1"/>
      <w:marLeft w:val="0"/>
      <w:marRight w:val="0"/>
      <w:marTop w:val="0"/>
      <w:marBottom w:val="0"/>
      <w:divBdr>
        <w:top w:val="none" w:sz="0" w:space="0" w:color="auto"/>
        <w:left w:val="none" w:sz="0" w:space="0" w:color="auto"/>
        <w:bottom w:val="none" w:sz="0" w:space="0" w:color="auto"/>
        <w:right w:val="none" w:sz="0" w:space="0" w:color="auto"/>
      </w:divBdr>
    </w:div>
    <w:div w:id="231233492">
      <w:bodyDiv w:val="1"/>
      <w:marLeft w:val="0"/>
      <w:marRight w:val="0"/>
      <w:marTop w:val="0"/>
      <w:marBottom w:val="0"/>
      <w:divBdr>
        <w:top w:val="none" w:sz="0" w:space="0" w:color="auto"/>
        <w:left w:val="none" w:sz="0" w:space="0" w:color="auto"/>
        <w:bottom w:val="none" w:sz="0" w:space="0" w:color="auto"/>
        <w:right w:val="none" w:sz="0" w:space="0" w:color="auto"/>
      </w:divBdr>
    </w:div>
    <w:div w:id="294264280">
      <w:bodyDiv w:val="1"/>
      <w:marLeft w:val="0"/>
      <w:marRight w:val="0"/>
      <w:marTop w:val="0"/>
      <w:marBottom w:val="0"/>
      <w:divBdr>
        <w:top w:val="none" w:sz="0" w:space="0" w:color="auto"/>
        <w:left w:val="none" w:sz="0" w:space="0" w:color="auto"/>
        <w:bottom w:val="none" w:sz="0" w:space="0" w:color="auto"/>
        <w:right w:val="none" w:sz="0" w:space="0" w:color="auto"/>
      </w:divBdr>
    </w:div>
    <w:div w:id="423454552">
      <w:bodyDiv w:val="1"/>
      <w:marLeft w:val="0"/>
      <w:marRight w:val="0"/>
      <w:marTop w:val="0"/>
      <w:marBottom w:val="0"/>
      <w:divBdr>
        <w:top w:val="none" w:sz="0" w:space="0" w:color="auto"/>
        <w:left w:val="none" w:sz="0" w:space="0" w:color="auto"/>
        <w:bottom w:val="none" w:sz="0" w:space="0" w:color="auto"/>
        <w:right w:val="none" w:sz="0" w:space="0" w:color="auto"/>
      </w:divBdr>
    </w:div>
    <w:div w:id="646128355">
      <w:bodyDiv w:val="1"/>
      <w:marLeft w:val="0"/>
      <w:marRight w:val="0"/>
      <w:marTop w:val="0"/>
      <w:marBottom w:val="0"/>
      <w:divBdr>
        <w:top w:val="none" w:sz="0" w:space="0" w:color="auto"/>
        <w:left w:val="none" w:sz="0" w:space="0" w:color="auto"/>
        <w:bottom w:val="none" w:sz="0" w:space="0" w:color="auto"/>
        <w:right w:val="none" w:sz="0" w:space="0" w:color="auto"/>
      </w:divBdr>
    </w:div>
    <w:div w:id="721707988">
      <w:bodyDiv w:val="1"/>
      <w:marLeft w:val="0"/>
      <w:marRight w:val="0"/>
      <w:marTop w:val="0"/>
      <w:marBottom w:val="0"/>
      <w:divBdr>
        <w:top w:val="none" w:sz="0" w:space="0" w:color="auto"/>
        <w:left w:val="none" w:sz="0" w:space="0" w:color="auto"/>
        <w:bottom w:val="none" w:sz="0" w:space="0" w:color="auto"/>
        <w:right w:val="none" w:sz="0" w:space="0" w:color="auto"/>
      </w:divBdr>
    </w:div>
    <w:div w:id="800347020">
      <w:bodyDiv w:val="1"/>
      <w:marLeft w:val="0"/>
      <w:marRight w:val="0"/>
      <w:marTop w:val="0"/>
      <w:marBottom w:val="0"/>
      <w:divBdr>
        <w:top w:val="none" w:sz="0" w:space="0" w:color="auto"/>
        <w:left w:val="none" w:sz="0" w:space="0" w:color="auto"/>
        <w:bottom w:val="none" w:sz="0" w:space="0" w:color="auto"/>
        <w:right w:val="none" w:sz="0" w:space="0" w:color="auto"/>
      </w:divBdr>
    </w:div>
    <w:div w:id="803160446">
      <w:bodyDiv w:val="1"/>
      <w:marLeft w:val="0"/>
      <w:marRight w:val="0"/>
      <w:marTop w:val="0"/>
      <w:marBottom w:val="0"/>
      <w:divBdr>
        <w:top w:val="none" w:sz="0" w:space="0" w:color="auto"/>
        <w:left w:val="none" w:sz="0" w:space="0" w:color="auto"/>
        <w:bottom w:val="none" w:sz="0" w:space="0" w:color="auto"/>
        <w:right w:val="none" w:sz="0" w:space="0" w:color="auto"/>
      </w:divBdr>
    </w:div>
    <w:div w:id="902715963">
      <w:bodyDiv w:val="1"/>
      <w:marLeft w:val="0"/>
      <w:marRight w:val="0"/>
      <w:marTop w:val="0"/>
      <w:marBottom w:val="0"/>
      <w:divBdr>
        <w:top w:val="none" w:sz="0" w:space="0" w:color="auto"/>
        <w:left w:val="none" w:sz="0" w:space="0" w:color="auto"/>
        <w:bottom w:val="none" w:sz="0" w:space="0" w:color="auto"/>
        <w:right w:val="none" w:sz="0" w:space="0" w:color="auto"/>
      </w:divBdr>
    </w:div>
    <w:div w:id="1053962296">
      <w:bodyDiv w:val="1"/>
      <w:marLeft w:val="0"/>
      <w:marRight w:val="0"/>
      <w:marTop w:val="0"/>
      <w:marBottom w:val="0"/>
      <w:divBdr>
        <w:top w:val="none" w:sz="0" w:space="0" w:color="auto"/>
        <w:left w:val="none" w:sz="0" w:space="0" w:color="auto"/>
        <w:bottom w:val="none" w:sz="0" w:space="0" w:color="auto"/>
        <w:right w:val="none" w:sz="0" w:space="0" w:color="auto"/>
      </w:divBdr>
    </w:div>
    <w:div w:id="1257398326">
      <w:bodyDiv w:val="1"/>
      <w:marLeft w:val="0"/>
      <w:marRight w:val="0"/>
      <w:marTop w:val="0"/>
      <w:marBottom w:val="0"/>
      <w:divBdr>
        <w:top w:val="none" w:sz="0" w:space="0" w:color="auto"/>
        <w:left w:val="none" w:sz="0" w:space="0" w:color="auto"/>
        <w:bottom w:val="none" w:sz="0" w:space="0" w:color="auto"/>
        <w:right w:val="none" w:sz="0" w:space="0" w:color="auto"/>
      </w:divBdr>
    </w:div>
    <w:div w:id="1348827422">
      <w:bodyDiv w:val="1"/>
      <w:marLeft w:val="0"/>
      <w:marRight w:val="0"/>
      <w:marTop w:val="0"/>
      <w:marBottom w:val="0"/>
      <w:divBdr>
        <w:top w:val="none" w:sz="0" w:space="0" w:color="auto"/>
        <w:left w:val="none" w:sz="0" w:space="0" w:color="auto"/>
        <w:bottom w:val="none" w:sz="0" w:space="0" w:color="auto"/>
        <w:right w:val="none" w:sz="0" w:space="0" w:color="auto"/>
      </w:divBdr>
    </w:div>
    <w:div w:id="1783958943">
      <w:bodyDiv w:val="1"/>
      <w:marLeft w:val="0"/>
      <w:marRight w:val="0"/>
      <w:marTop w:val="0"/>
      <w:marBottom w:val="0"/>
      <w:divBdr>
        <w:top w:val="none" w:sz="0" w:space="0" w:color="auto"/>
        <w:left w:val="none" w:sz="0" w:space="0" w:color="auto"/>
        <w:bottom w:val="none" w:sz="0" w:space="0" w:color="auto"/>
        <w:right w:val="none" w:sz="0" w:space="0" w:color="auto"/>
      </w:divBdr>
    </w:div>
    <w:div w:id="182158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playlist?list=PLvRMjkCT20cFfS4Uzg2wHBPgU6yjJEIev"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7</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28</cp:revision>
  <dcterms:created xsi:type="dcterms:W3CDTF">2014-05-02T02:17:00Z</dcterms:created>
  <dcterms:modified xsi:type="dcterms:W3CDTF">2014-05-16T03:51:00Z</dcterms:modified>
</cp:coreProperties>
</file>