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34" w:rsidRPr="00134C46" w:rsidRDefault="00EA1534" w:rsidP="0037063A">
      <w:pPr>
        <w:pStyle w:val="Heading2"/>
        <w:rPr>
          <w:noProof/>
        </w:rPr>
      </w:pPr>
      <w:bookmarkStart w:id="0" w:name="_1._Get_the"/>
      <w:bookmarkEnd w:id="0"/>
      <w:r w:rsidRPr="00134C46">
        <w:rPr>
          <w:noProof/>
          <w:highlight w:val="yellow"/>
        </w:rPr>
        <w:t>1. Get the data into R (read the file)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CA00E3" w:rsidRPr="00CA00E3" w:rsidRDefault="00CA00E3" w:rsidP="00EA1534">
      <w:pPr>
        <w:spacing w:after="0" w:line="240" w:lineRule="auto"/>
        <w:rPr>
          <w:rFonts w:cs="Courier New"/>
          <w:b/>
          <w:noProof/>
          <w:sz w:val="24"/>
        </w:rPr>
      </w:pPr>
      <w:r w:rsidRPr="00CA00E3">
        <w:rPr>
          <w:rFonts w:cs="Courier New"/>
          <w:b/>
          <w:noProof/>
          <w:sz w:val="24"/>
        </w:rPr>
        <w:t>Hints:</w:t>
      </w:r>
    </w:p>
    <w:p w:rsidR="00EA1534" w:rsidRPr="00CA00E3" w:rsidRDefault="00EA1534" w:rsidP="00CA00E3">
      <w:pPr>
        <w:pStyle w:val="ListParagraph"/>
        <w:numPr>
          <w:ilvl w:val="0"/>
          <w:numId w:val="8"/>
        </w:numPr>
        <w:spacing w:after="0" w:line="240" w:lineRule="auto"/>
        <w:rPr>
          <w:rFonts w:cs="Courier New"/>
          <w:b/>
          <w:noProof/>
          <w:color w:val="C00000"/>
        </w:rPr>
      </w:pPr>
      <w:r w:rsidRPr="00CA00E3">
        <w:rPr>
          <w:rFonts w:cs="Courier New"/>
          <w:b/>
          <w:noProof/>
          <w:color w:val="C00000"/>
        </w:rPr>
        <w:t>Drug and Drop the file into the R to get the path</w:t>
      </w:r>
    </w:p>
    <w:p w:rsidR="00EA1534" w:rsidRPr="00CA00E3" w:rsidRDefault="00EA1534" w:rsidP="00CA00E3">
      <w:pPr>
        <w:pStyle w:val="ListParagraph"/>
        <w:numPr>
          <w:ilvl w:val="0"/>
          <w:numId w:val="8"/>
        </w:numPr>
        <w:spacing w:after="0" w:line="240" w:lineRule="auto"/>
        <w:rPr>
          <w:rFonts w:cs="Courier New"/>
          <w:b/>
          <w:noProof/>
          <w:color w:val="C00000"/>
        </w:rPr>
      </w:pPr>
      <w:r w:rsidRPr="00CA00E3">
        <w:rPr>
          <w:rFonts w:cs="Courier New"/>
          <w:b/>
          <w:noProof/>
          <w:color w:val="C00000"/>
        </w:rPr>
        <w:t>nrow = 10 -- will bring first 10 rows to R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CA00E3" w:rsidRDefault="00CA00E3" w:rsidP="00EA1534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-----------------------------------------------------</w:t>
      </w:r>
    </w:p>
    <w:p w:rsidR="00CA00E3" w:rsidRDefault="00CA00E3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EA1534" w:rsidRPr="00EA1534" w:rsidRDefault="00EA1534" w:rsidP="00EA1534">
      <w:pPr>
        <w:spacing w:after="0" w:line="240" w:lineRule="auto"/>
        <w:rPr>
          <w:rFonts w:ascii="Courier New" w:hAnsi="Courier New" w:cs="Courier New"/>
          <w:b/>
          <w:noProof/>
          <w:color w:val="FF0000"/>
        </w:rPr>
      </w:pPr>
      <w:r w:rsidRPr="00EA1534">
        <w:rPr>
          <w:rFonts w:ascii="Courier New" w:hAnsi="Courier New" w:cs="Courier New"/>
          <w:b/>
          <w:noProof/>
          <w:color w:val="FF0000"/>
        </w:rPr>
        <w:t>&gt; SAT &lt;- read.table ("C:\\RProjects\\mydata\\Telecom.txt", header = T, sep = ",", nrows = 10)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0C6138" w:rsidRDefault="000C6138" w:rsidP="000C6138">
      <w:pPr>
        <w:spacing w:after="0" w:line="240" w:lineRule="auto"/>
        <w:rPr>
          <w:rFonts w:ascii="Courier New" w:hAnsi="Courier New" w:cs="Courier New"/>
          <w:noProof/>
        </w:rPr>
      </w:pPr>
      <w:r w:rsidRPr="00515DFF">
        <w:rPr>
          <w:rFonts w:ascii="Courier New" w:hAnsi="Courier New" w:cs="Courier New"/>
          <w:noProof/>
        </w:rPr>
        <w:t>&gt; new &lt;- read.table ("C:\\RProjects\\mydata\\Short_Churn3.csv", sep = ",", header = T, nrow = 10)</w:t>
      </w:r>
    </w:p>
    <w:p w:rsidR="000C6138" w:rsidRDefault="000C6138" w:rsidP="00EA1534">
      <w:pPr>
        <w:spacing w:after="0" w:line="240" w:lineRule="auto"/>
        <w:rPr>
          <w:rFonts w:ascii="Courier New" w:hAnsi="Courier New" w:cs="Courier New"/>
          <w:noProof/>
        </w:rPr>
      </w:pPr>
      <w:bookmarkStart w:id="1" w:name="_GoBack"/>
      <w:bookmarkEnd w:id="1"/>
    </w:p>
    <w:p w:rsidR="00FB5664" w:rsidRDefault="00FB566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EA1534" w:rsidRPr="00FB5664" w:rsidRDefault="00EA1534" w:rsidP="00EA1534">
      <w:pPr>
        <w:spacing w:after="0" w:line="240" w:lineRule="auto"/>
        <w:rPr>
          <w:rFonts w:cs="Courier New"/>
          <w:b/>
          <w:noProof/>
          <w:color w:val="1F497D" w:themeColor="text2"/>
        </w:rPr>
      </w:pPr>
      <w:r w:rsidRPr="00FB5664">
        <w:rPr>
          <w:rFonts w:cs="Courier New"/>
          <w:b/>
          <w:noProof/>
          <w:color w:val="1F497D" w:themeColor="text2"/>
        </w:rPr>
        <w:t>/* Comma Separated File CSV*/</w:t>
      </w:r>
    </w:p>
    <w:p w:rsidR="00EA1534" w:rsidRPr="00567A57" w:rsidRDefault="00EA1534" w:rsidP="00EA1534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 xml:space="preserve">&gt; </w:t>
      </w:r>
      <w:r w:rsidRPr="00EA1534">
        <w:rPr>
          <w:rFonts w:ascii="Courier New" w:hAnsi="Courier New" w:cs="Courier New"/>
          <w:b/>
          <w:noProof/>
          <w:color w:val="FF0000"/>
        </w:rPr>
        <w:t>MY</w:t>
      </w:r>
      <w:r w:rsidRPr="00567A57">
        <w:rPr>
          <w:rFonts w:ascii="Courier New" w:hAnsi="Courier New" w:cs="Courier New"/>
          <w:noProof/>
          <w:color w:val="FF0000"/>
        </w:rPr>
        <w:t xml:space="preserve"> &lt;- </w:t>
      </w:r>
      <w:r w:rsidRPr="00EA1534">
        <w:rPr>
          <w:rFonts w:ascii="Courier New" w:hAnsi="Courier New" w:cs="Courier New"/>
          <w:noProof/>
        </w:rPr>
        <w:t>read.</w:t>
      </w:r>
      <w:r w:rsidRPr="00567A57">
        <w:rPr>
          <w:rFonts w:ascii="Courier New" w:hAnsi="Courier New" w:cs="Courier New"/>
          <w:noProof/>
          <w:color w:val="FF0000"/>
        </w:rPr>
        <w:t>table ("C:\\RProjects\\DataTest\\GiveMe.csv",header = T, sep = ",")</w:t>
      </w:r>
    </w:p>
    <w:p w:rsidR="00EA1534" w:rsidRPr="00EA1534" w:rsidRDefault="00EA1534" w:rsidP="00EA1534">
      <w:pPr>
        <w:spacing w:after="0" w:line="240" w:lineRule="auto"/>
        <w:ind w:left="720"/>
        <w:rPr>
          <w:rFonts w:ascii="Courier New" w:hAnsi="Courier New" w:cs="Courier New"/>
          <w:noProof/>
          <w:u w:val="single"/>
        </w:rPr>
      </w:pPr>
      <w:r w:rsidRPr="00EA1534">
        <w:rPr>
          <w:rFonts w:ascii="Courier New" w:hAnsi="Courier New" w:cs="Courier New"/>
          <w:noProof/>
          <w:u w:val="single"/>
        </w:rPr>
        <w:t>Where:</w:t>
      </w:r>
    </w:p>
    <w:p w:rsidR="00EA1534" w:rsidRDefault="00EA1534" w:rsidP="00EA1534">
      <w:pPr>
        <w:spacing w:after="0" w:line="240" w:lineRule="auto"/>
        <w:ind w:left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Sep = “,” – defining delimiter</w:t>
      </w:r>
    </w:p>
    <w:p w:rsidR="00EA1534" w:rsidRDefault="00EA1534" w:rsidP="00EA1534">
      <w:pPr>
        <w:spacing w:after="0" w:line="240" w:lineRule="auto"/>
        <w:ind w:left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Header = T – defining the first row as a header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CA00E3" w:rsidRDefault="00CA00E3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EA1534" w:rsidRPr="00CA00E3" w:rsidRDefault="00EA1534" w:rsidP="00EA1534">
      <w:pPr>
        <w:spacing w:after="0" w:line="240" w:lineRule="auto"/>
        <w:rPr>
          <w:rFonts w:cs="Courier New"/>
          <w:b/>
          <w:noProof/>
          <w:color w:val="1F497D" w:themeColor="text2"/>
        </w:rPr>
      </w:pPr>
      <w:r w:rsidRPr="00CA00E3">
        <w:rPr>
          <w:rFonts w:cs="Courier New"/>
          <w:b/>
          <w:noProof/>
          <w:color w:val="1F497D" w:themeColor="text2"/>
        </w:rPr>
        <w:t xml:space="preserve">Defining SAT as a table name and upload data </w:t>
      </w:r>
      <w:r w:rsidR="00FB5664">
        <w:rPr>
          <w:rFonts w:cs="Courier New"/>
          <w:b/>
          <w:noProof/>
          <w:color w:val="1F497D" w:themeColor="text2"/>
        </w:rPr>
        <w:t>in it</w:t>
      </w:r>
    </w:p>
    <w:p w:rsidR="00EA1534" w:rsidRPr="006150C8" w:rsidRDefault="00EA1534" w:rsidP="00EA1534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113B8B">
        <w:rPr>
          <w:rFonts w:ascii="Courier New" w:hAnsi="Courier New" w:cs="Courier New"/>
          <w:noProof/>
        </w:rPr>
        <w:t xml:space="preserve">&gt; </w:t>
      </w:r>
      <w:r w:rsidRPr="006150C8">
        <w:rPr>
          <w:rFonts w:ascii="Courier New" w:hAnsi="Courier New" w:cs="Courier New"/>
          <w:b/>
          <w:noProof/>
          <w:color w:val="FF0000"/>
        </w:rPr>
        <w:t>SAT</w:t>
      </w:r>
      <w:r w:rsidRPr="006150C8">
        <w:rPr>
          <w:rFonts w:ascii="Courier New" w:hAnsi="Courier New" w:cs="Courier New"/>
          <w:noProof/>
          <w:color w:val="FF0000"/>
        </w:rPr>
        <w:t xml:space="preserve"> &lt;-read.table ("C:\\RProjects\\DataTest\\SAT.csv", sep = ",", header = T)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CA00E3" w:rsidRDefault="00CA00E3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76698B" w:rsidRDefault="0076698B" w:rsidP="00EA1534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------------------------------------------------------------</w:t>
      </w:r>
    </w:p>
    <w:p w:rsidR="00EA1534" w:rsidRDefault="00EA1534" w:rsidP="00EA1534">
      <w:pPr>
        <w:spacing w:after="0" w:line="240" w:lineRule="auto"/>
        <w:rPr>
          <w:rFonts w:cs="Courier New"/>
          <w:b/>
          <w:noProof/>
          <w:sz w:val="24"/>
        </w:rPr>
      </w:pPr>
      <w:r w:rsidRPr="00CA00E3">
        <w:rPr>
          <w:rFonts w:cs="Courier New"/>
          <w:b/>
          <w:noProof/>
          <w:sz w:val="24"/>
        </w:rPr>
        <w:t>Another Way</w:t>
      </w:r>
    </w:p>
    <w:p w:rsidR="00CA00E3" w:rsidRPr="00CA00E3" w:rsidRDefault="00CA00E3" w:rsidP="00EA1534">
      <w:pPr>
        <w:spacing w:after="0" w:line="240" w:lineRule="auto"/>
        <w:rPr>
          <w:rFonts w:cs="Courier New"/>
          <w:b/>
          <w:noProof/>
          <w:sz w:val="24"/>
        </w:rPr>
      </w:pPr>
    </w:p>
    <w:p w:rsidR="00EA1534" w:rsidRPr="00EA1534" w:rsidRDefault="00EA1534" w:rsidP="00EA1534">
      <w:pPr>
        <w:spacing w:after="0" w:line="240" w:lineRule="auto"/>
        <w:rPr>
          <w:rFonts w:ascii="Courier New" w:hAnsi="Courier New" w:cs="Courier New"/>
          <w:noProof/>
          <w:color w:val="00B050"/>
        </w:rPr>
      </w:pPr>
      <w:r w:rsidRPr="00A71E17">
        <w:rPr>
          <w:rFonts w:ascii="Courier New" w:hAnsi="Courier New" w:cs="Courier New"/>
          <w:noProof/>
        </w:rPr>
        <w:t xml:space="preserve">&gt; </w:t>
      </w:r>
      <w:r w:rsidRPr="00EA1534">
        <w:rPr>
          <w:rFonts w:ascii="Courier New" w:hAnsi="Courier New" w:cs="Courier New"/>
          <w:b/>
          <w:noProof/>
        </w:rPr>
        <w:t>T</w:t>
      </w:r>
      <w:r w:rsidRPr="00A71E17">
        <w:rPr>
          <w:rFonts w:ascii="Courier New" w:hAnsi="Courier New" w:cs="Courier New"/>
          <w:noProof/>
        </w:rPr>
        <w:t xml:space="preserve"> &lt;- read.</w:t>
      </w:r>
      <w:r w:rsidRPr="00A71E17">
        <w:rPr>
          <w:rFonts w:ascii="Courier New" w:hAnsi="Courier New" w:cs="Courier New"/>
          <w:noProof/>
          <w:color w:val="FF0000"/>
        </w:rPr>
        <w:t>csv</w:t>
      </w:r>
      <w:r w:rsidRPr="00A71E17">
        <w:rPr>
          <w:rFonts w:ascii="Courier New" w:hAnsi="Courier New" w:cs="Courier New"/>
          <w:noProof/>
        </w:rPr>
        <w:t xml:space="preserve"> ("C:\\RProjects\\DataTest\\SAT.csv", header = T)</w:t>
      </w:r>
      <w:r>
        <w:rPr>
          <w:rFonts w:ascii="Courier New" w:hAnsi="Courier New" w:cs="Courier New"/>
          <w:noProof/>
        </w:rPr>
        <w:t xml:space="preserve"> </w:t>
      </w:r>
      <w:r w:rsidRPr="00EA1534">
        <w:rPr>
          <w:rFonts w:ascii="Courier New" w:hAnsi="Courier New" w:cs="Courier New"/>
          <w:noProof/>
          <w:color w:val="00B050"/>
        </w:rPr>
        <w:t>-- we do not need to use sep = “,” here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CA00E3" w:rsidRDefault="00CA00E3" w:rsidP="00EA1534">
      <w:pPr>
        <w:spacing w:after="0" w:line="240" w:lineRule="auto"/>
        <w:rPr>
          <w:rFonts w:ascii="Courier New" w:hAnsi="Courier New" w:cs="Courier New"/>
          <w:noProof/>
          <w:color w:val="FF0000"/>
        </w:rPr>
      </w:pPr>
    </w:p>
    <w:p w:rsidR="00EA1534" w:rsidRPr="00CA00E3" w:rsidRDefault="00EA1534" w:rsidP="00EA1534">
      <w:pPr>
        <w:spacing w:after="0" w:line="240" w:lineRule="auto"/>
        <w:rPr>
          <w:rFonts w:cs="Courier New"/>
          <w:b/>
          <w:noProof/>
          <w:color w:val="1F497D" w:themeColor="text2"/>
        </w:rPr>
      </w:pPr>
      <w:r w:rsidRPr="00CA00E3">
        <w:rPr>
          <w:rFonts w:cs="Courier New"/>
          <w:b/>
          <w:noProof/>
          <w:color w:val="1F497D" w:themeColor="text2"/>
        </w:rPr>
        <w:t>/* If a file is a Space Separated File */</w:t>
      </w:r>
    </w:p>
    <w:p w:rsidR="00EA1534" w:rsidRPr="00567A57" w:rsidRDefault="00EA1534" w:rsidP="00EA1534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 xml:space="preserve">&gt; </w:t>
      </w:r>
      <w:r w:rsidRPr="00EA1534">
        <w:rPr>
          <w:rFonts w:ascii="Courier New" w:hAnsi="Courier New" w:cs="Courier New"/>
          <w:b/>
          <w:noProof/>
          <w:color w:val="FF0000"/>
        </w:rPr>
        <w:t>MY</w:t>
      </w:r>
      <w:r w:rsidRPr="00567A57">
        <w:rPr>
          <w:rFonts w:ascii="Courier New" w:hAnsi="Courier New" w:cs="Courier New"/>
          <w:noProof/>
          <w:color w:val="FF0000"/>
        </w:rPr>
        <w:t xml:space="preserve"> &lt;- </w:t>
      </w:r>
      <w:r w:rsidRPr="00EA1534">
        <w:rPr>
          <w:rFonts w:ascii="Courier New" w:hAnsi="Courier New" w:cs="Courier New"/>
          <w:noProof/>
        </w:rPr>
        <w:t>read.</w:t>
      </w:r>
      <w:r w:rsidRPr="00567A57">
        <w:rPr>
          <w:rFonts w:ascii="Courier New" w:hAnsi="Courier New" w:cs="Courier New"/>
          <w:noProof/>
          <w:color w:val="FF0000"/>
        </w:rPr>
        <w:t>table ("C:\\RProjects\\DataTest\\</w:t>
      </w:r>
      <w:r>
        <w:rPr>
          <w:rFonts w:ascii="Courier New" w:hAnsi="Courier New" w:cs="Courier New"/>
          <w:noProof/>
          <w:color w:val="FF0000"/>
        </w:rPr>
        <w:t xml:space="preserve">GiveMe.csv",header = T, sep = </w:t>
      </w:r>
      <w:r w:rsidRPr="00567A57">
        <w:rPr>
          <w:rFonts w:ascii="Courier New" w:hAnsi="Courier New" w:cs="Courier New"/>
          <w:noProof/>
          <w:color w:val="FF0000"/>
        </w:rPr>
        <w:t>"")</w:t>
      </w:r>
      <w:r>
        <w:rPr>
          <w:rFonts w:ascii="Courier New" w:hAnsi="Courier New" w:cs="Courier New"/>
          <w:noProof/>
          <w:color w:val="FF0000"/>
        </w:rPr>
        <w:t xml:space="preserve"> </w:t>
      </w:r>
      <w:r w:rsidRPr="00EA1534">
        <w:rPr>
          <w:rFonts w:ascii="Courier New" w:hAnsi="Courier New" w:cs="Courier New"/>
          <w:noProof/>
          <w:color w:val="00B050"/>
        </w:rPr>
        <w:t>-- we do not use space in between “”</w:t>
      </w:r>
    </w:p>
    <w:p w:rsidR="00EA1534" w:rsidRDefault="00EA1534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CA00E3" w:rsidRDefault="00CA00E3" w:rsidP="00EA1534">
      <w:pPr>
        <w:spacing w:after="0" w:line="240" w:lineRule="auto"/>
        <w:rPr>
          <w:rFonts w:ascii="Courier New" w:hAnsi="Courier New" w:cs="Courier New"/>
          <w:noProof/>
        </w:rPr>
      </w:pPr>
    </w:p>
    <w:p w:rsidR="00EA1534" w:rsidRPr="00CA00E3" w:rsidRDefault="00EA1534" w:rsidP="00EA1534">
      <w:pPr>
        <w:spacing w:after="0" w:line="240" w:lineRule="auto"/>
        <w:rPr>
          <w:rFonts w:cs="Courier New"/>
          <w:b/>
          <w:noProof/>
          <w:color w:val="1F497D" w:themeColor="text2"/>
        </w:rPr>
      </w:pPr>
      <w:r w:rsidRPr="00CA00E3">
        <w:rPr>
          <w:rFonts w:cs="Courier New"/>
          <w:b/>
          <w:noProof/>
          <w:color w:val="1F497D" w:themeColor="text2"/>
        </w:rPr>
        <w:t>/* TAB Separated File*/</w:t>
      </w:r>
    </w:p>
    <w:p w:rsidR="00EA1534" w:rsidRPr="00567A57" w:rsidRDefault="00EA1534" w:rsidP="00EA1534">
      <w:pPr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567A57">
        <w:rPr>
          <w:rFonts w:ascii="Courier New" w:hAnsi="Courier New" w:cs="Courier New"/>
          <w:noProof/>
          <w:color w:val="FF0000"/>
        </w:rPr>
        <w:t xml:space="preserve">&gt; </w:t>
      </w:r>
      <w:r w:rsidRPr="00EA1534">
        <w:rPr>
          <w:rFonts w:ascii="Courier New" w:hAnsi="Courier New" w:cs="Courier New"/>
          <w:b/>
          <w:noProof/>
          <w:color w:val="FF0000"/>
        </w:rPr>
        <w:t>MY</w:t>
      </w:r>
      <w:r w:rsidRPr="00567A57">
        <w:rPr>
          <w:rFonts w:ascii="Courier New" w:hAnsi="Courier New" w:cs="Courier New"/>
          <w:noProof/>
          <w:color w:val="FF0000"/>
        </w:rPr>
        <w:t xml:space="preserve"> &lt;- </w:t>
      </w:r>
      <w:r w:rsidRPr="00EA1534">
        <w:rPr>
          <w:rFonts w:ascii="Courier New" w:hAnsi="Courier New" w:cs="Courier New"/>
          <w:noProof/>
        </w:rPr>
        <w:t>read.</w:t>
      </w:r>
      <w:r w:rsidRPr="00567A57">
        <w:rPr>
          <w:rFonts w:ascii="Courier New" w:hAnsi="Courier New" w:cs="Courier New"/>
          <w:noProof/>
          <w:color w:val="FF0000"/>
        </w:rPr>
        <w:t>table ("C:\\RProjects\\DataTest\\</w:t>
      </w:r>
      <w:r>
        <w:rPr>
          <w:rFonts w:ascii="Courier New" w:hAnsi="Courier New" w:cs="Courier New"/>
          <w:noProof/>
          <w:color w:val="FF0000"/>
        </w:rPr>
        <w:t>GiveMe.csv",header = T, sep = "</w:t>
      </w:r>
      <w:r w:rsidRPr="0040497F">
        <w:rPr>
          <w:rFonts w:ascii="Courier New" w:hAnsi="Courier New" w:cs="Courier New"/>
          <w:noProof/>
          <w:color w:val="4F81BD" w:themeColor="accent1"/>
        </w:rPr>
        <w:t>\t</w:t>
      </w:r>
      <w:r w:rsidRPr="00567A57">
        <w:rPr>
          <w:rFonts w:ascii="Courier New" w:hAnsi="Courier New" w:cs="Courier New"/>
          <w:noProof/>
          <w:color w:val="FF0000"/>
        </w:rPr>
        <w:t>")</w:t>
      </w:r>
    </w:p>
    <w:p w:rsidR="00134C46" w:rsidRDefault="00134C46" w:rsidP="00134C46">
      <w:pPr>
        <w:spacing w:after="0" w:line="240" w:lineRule="auto"/>
        <w:rPr>
          <w:rFonts w:ascii="Courier New" w:hAnsi="Courier New" w:cs="Courier New"/>
          <w:noProof/>
        </w:rPr>
      </w:pPr>
    </w:p>
    <w:p w:rsidR="00134C46" w:rsidRDefault="00134C46" w:rsidP="00134C46">
      <w:pPr>
        <w:spacing w:after="0" w:line="240" w:lineRule="auto"/>
        <w:rPr>
          <w:rFonts w:ascii="Courier New" w:hAnsi="Courier New" w:cs="Courier New"/>
          <w:noProof/>
        </w:rPr>
      </w:pPr>
    </w:p>
    <w:sectPr w:rsidR="00134C46" w:rsidSect="00B56E07">
      <w:pgSz w:w="12240" w:h="15840"/>
      <w:pgMar w:top="709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45C"/>
    <w:multiLevelType w:val="hybridMultilevel"/>
    <w:tmpl w:val="3800D042"/>
    <w:lvl w:ilvl="0" w:tplc="284E851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2A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079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05A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0673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E3E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075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72E7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C9F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E616B"/>
    <w:multiLevelType w:val="hybridMultilevel"/>
    <w:tmpl w:val="04881142"/>
    <w:lvl w:ilvl="0" w:tplc="51A0BD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03504">
      <w:start w:val="13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E919E">
      <w:start w:val="135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2E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6222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00C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A9C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2A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872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C72723"/>
    <w:multiLevelType w:val="hybridMultilevel"/>
    <w:tmpl w:val="6800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01662"/>
    <w:multiLevelType w:val="hybridMultilevel"/>
    <w:tmpl w:val="D6FCFE2E"/>
    <w:lvl w:ilvl="0" w:tplc="C09E23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8D4F4">
      <w:start w:val="120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86A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6A8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CA2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8CB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43C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85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0F2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F00ECA"/>
    <w:multiLevelType w:val="hybridMultilevel"/>
    <w:tmpl w:val="FBF8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D6F"/>
    <w:multiLevelType w:val="hybridMultilevel"/>
    <w:tmpl w:val="B95C70FC"/>
    <w:lvl w:ilvl="0" w:tplc="FBB01E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AE7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4E8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2F3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E42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2F9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41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6E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39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A64BB4"/>
    <w:multiLevelType w:val="hybridMultilevel"/>
    <w:tmpl w:val="18025C3A"/>
    <w:lvl w:ilvl="0" w:tplc="AF2CC3E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7A5C">
      <w:start w:val="13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7ADB6E">
      <w:start w:val="135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7C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28F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674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EC5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07D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E3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D64E4B"/>
    <w:multiLevelType w:val="multilevel"/>
    <w:tmpl w:val="961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E"/>
    <w:rsid w:val="00014F49"/>
    <w:rsid w:val="00023063"/>
    <w:rsid w:val="00025D15"/>
    <w:rsid w:val="00045600"/>
    <w:rsid w:val="00056990"/>
    <w:rsid w:val="00060930"/>
    <w:rsid w:val="0006097A"/>
    <w:rsid w:val="00062251"/>
    <w:rsid w:val="0007100C"/>
    <w:rsid w:val="0009760D"/>
    <w:rsid w:val="000A4598"/>
    <w:rsid w:val="000B53B0"/>
    <w:rsid w:val="000C6138"/>
    <w:rsid w:val="000C7183"/>
    <w:rsid w:val="000D72A0"/>
    <w:rsid w:val="000E0BE1"/>
    <w:rsid w:val="000E411D"/>
    <w:rsid w:val="000E6D3B"/>
    <w:rsid w:val="000F78AC"/>
    <w:rsid w:val="00113B8B"/>
    <w:rsid w:val="0013264D"/>
    <w:rsid w:val="00134C46"/>
    <w:rsid w:val="00143895"/>
    <w:rsid w:val="001642D0"/>
    <w:rsid w:val="00192852"/>
    <w:rsid w:val="001939A7"/>
    <w:rsid w:val="00195208"/>
    <w:rsid w:val="00195867"/>
    <w:rsid w:val="001A78F5"/>
    <w:rsid w:val="001A7E98"/>
    <w:rsid w:val="001B6B35"/>
    <w:rsid w:val="001B7FF0"/>
    <w:rsid w:val="001C191C"/>
    <w:rsid w:val="001D2C61"/>
    <w:rsid w:val="001D40E5"/>
    <w:rsid w:val="001D4D68"/>
    <w:rsid w:val="001E0CF4"/>
    <w:rsid w:val="00205579"/>
    <w:rsid w:val="00221E9E"/>
    <w:rsid w:val="00225F86"/>
    <w:rsid w:val="0028617C"/>
    <w:rsid w:val="002D18A7"/>
    <w:rsid w:val="002D45F6"/>
    <w:rsid w:val="002D7A8E"/>
    <w:rsid w:val="002E2819"/>
    <w:rsid w:val="002E28DC"/>
    <w:rsid w:val="002E6E2D"/>
    <w:rsid w:val="002F46CE"/>
    <w:rsid w:val="00341056"/>
    <w:rsid w:val="00346243"/>
    <w:rsid w:val="00351B29"/>
    <w:rsid w:val="00362540"/>
    <w:rsid w:val="0037063A"/>
    <w:rsid w:val="0037586D"/>
    <w:rsid w:val="00382007"/>
    <w:rsid w:val="00392756"/>
    <w:rsid w:val="00393D3B"/>
    <w:rsid w:val="003B3B27"/>
    <w:rsid w:val="003C6772"/>
    <w:rsid w:val="003E5757"/>
    <w:rsid w:val="0040497F"/>
    <w:rsid w:val="00410E93"/>
    <w:rsid w:val="00416459"/>
    <w:rsid w:val="00433E66"/>
    <w:rsid w:val="00443CF5"/>
    <w:rsid w:val="004517C0"/>
    <w:rsid w:val="00453E04"/>
    <w:rsid w:val="00455954"/>
    <w:rsid w:val="00456094"/>
    <w:rsid w:val="00464031"/>
    <w:rsid w:val="00480D4F"/>
    <w:rsid w:val="00484C68"/>
    <w:rsid w:val="004B03DD"/>
    <w:rsid w:val="004D5F02"/>
    <w:rsid w:val="004E1BEB"/>
    <w:rsid w:val="004E4C0E"/>
    <w:rsid w:val="005043FE"/>
    <w:rsid w:val="00515DFF"/>
    <w:rsid w:val="00516B5B"/>
    <w:rsid w:val="0052787E"/>
    <w:rsid w:val="00527B38"/>
    <w:rsid w:val="00565B92"/>
    <w:rsid w:val="00567A57"/>
    <w:rsid w:val="00586E00"/>
    <w:rsid w:val="0059106C"/>
    <w:rsid w:val="005A1B93"/>
    <w:rsid w:val="005B29C7"/>
    <w:rsid w:val="005F7F56"/>
    <w:rsid w:val="0060026E"/>
    <w:rsid w:val="0060536B"/>
    <w:rsid w:val="006150C8"/>
    <w:rsid w:val="00641E11"/>
    <w:rsid w:val="00642EE6"/>
    <w:rsid w:val="00650AAD"/>
    <w:rsid w:val="00657546"/>
    <w:rsid w:val="00666D66"/>
    <w:rsid w:val="00670356"/>
    <w:rsid w:val="00685638"/>
    <w:rsid w:val="006871FA"/>
    <w:rsid w:val="0069016B"/>
    <w:rsid w:val="006973C3"/>
    <w:rsid w:val="006D1F94"/>
    <w:rsid w:val="006D4733"/>
    <w:rsid w:val="006D4A52"/>
    <w:rsid w:val="006E5B9F"/>
    <w:rsid w:val="006F4870"/>
    <w:rsid w:val="006F7EC1"/>
    <w:rsid w:val="006F7F43"/>
    <w:rsid w:val="007036D6"/>
    <w:rsid w:val="00713FFF"/>
    <w:rsid w:val="00727ED3"/>
    <w:rsid w:val="00730141"/>
    <w:rsid w:val="00732614"/>
    <w:rsid w:val="00740EA7"/>
    <w:rsid w:val="0076698B"/>
    <w:rsid w:val="007A4AB1"/>
    <w:rsid w:val="007B0115"/>
    <w:rsid w:val="007B0415"/>
    <w:rsid w:val="007C05B4"/>
    <w:rsid w:val="007D3496"/>
    <w:rsid w:val="007E50E5"/>
    <w:rsid w:val="00804E35"/>
    <w:rsid w:val="00810BFF"/>
    <w:rsid w:val="008170DD"/>
    <w:rsid w:val="008239B4"/>
    <w:rsid w:val="00855DC8"/>
    <w:rsid w:val="008641A9"/>
    <w:rsid w:val="00865F69"/>
    <w:rsid w:val="00885992"/>
    <w:rsid w:val="00897FB1"/>
    <w:rsid w:val="008B2B73"/>
    <w:rsid w:val="008B67CF"/>
    <w:rsid w:val="008C2548"/>
    <w:rsid w:val="008C6003"/>
    <w:rsid w:val="008D1CA8"/>
    <w:rsid w:val="008D27E9"/>
    <w:rsid w:val="008F045B"/>
    <w:rsid w:val="00902766"/>
    <w:rsid w:val="00902A78"/>
    <w:rsid w:val="00911461"/>
    <w:rsid w:val="00923CBE"/>
    <w:rsid w:val="00940628"/>
    <w:rsid w:val="009417C9"/>
    <w:rsid w:val="00945728"/>
    <w:rsid w:val="00950982"/>
    <w:rsid w:val="009534F8"/>
    <w:rsid w:val="0096468D"/>
    <w:rsid w:val="00977AE2"/>
    <w:rsid w:val="00982774"/>
    <w:rsid w:val="00984325"/>
    <w:rsid w:val="00991483"/>
    <w:rsid w:val="0099229F"/>
    <w:rsid w:val="009A75B2"/>
    <w:rsid w:val="009B4BE4"/>
    <w:rsid w:val="009C167F"/>
    <w:rsid w:val="009D3864"/>
    <w:rsid w:val="009D3947"/>
    <w:rsid w:val="009D5773"/>
    <w:rsid w:val="009D5D65"/>
    <w:rsid w:val="00A127D1"/>
    <w:rsid w:val="00A56B24"/>
    <w:rsid w:val="00A71E17"/>
    <w:rsid w:val="00A73675"/>
    <w:rsid w:val="00A82F49"/>
    <w:rsid w:val="00A96D45"/>
    <w:rsid w:val="00AA13B8"/>
    <w:rsid w:val="00AB061C"/>
    <w:rsid w:val="00AC07B5"/>
    <w:rsid w:val="00AC38DC"/>
    <w:rsid w:val="00AC7342"/>
    <w:rsid w:val="00AD6815"/>
    <w:rsid w:val="00AF4BB5"/>
    <w:rsid w:val="00AF567C"/>
    <w:rsid w:val="00AF74C4"/>
    <w:rsid w:val="00B1589F"/>
    <w:rsid w:val="00B15D82"/>
    <w:rsid w:val="00B210B0"/>
    <w:rsid w:val="00B25D87"/>
    <w:rsid w:val="00B541C1"/>
    <w:rsid w:val="00B56E07"/>
    <w:rsid w:val="00B62EC7"/>
    <w:rsid w:val="00B86426"/>
    <w:rsid w:val="00BA5502"/>
    <w:rsid w:val="00BC44E2"/>
    <w:rsid w:val="00BC71AD"/>
    <w:rsid w:val="00BD2A5A"/>
    <w:rsid w:val="00BD429D"/>
    <w:rsid w:val="00BF69DF"/>
    <w:rsid w:val="00BF7E0F"/>
    <w:rsid w:val="00C16B62"/>
    <w:rsid w:val="00C52FE4"/>
    <w:rsid w:val="00C6079B"/>
    <w:rsid w:val="00C6412A"/>
    <w:rsid w:val="00C67325"/>
    <w:rsid w:val="00C941B1"/>
    <w:rsid w:val="00C95433"/>
    <w:rsid w:val="00C96A45"/>
    <w:rsid w:val="00CA00E3"/>
    <w:rsid w:val="00CA65FF"/>
    <w:rsid w:val="00CC0A6D"/>
    <w:rsid w:val="00CE25AC"/>
    <w:rsid w:val="00CE4D44"/>
    <w:rsid w:val="00CE5162"/>
    <w:rsid w:val="00D13884"/>
    <w:rsid w:val="00D265EF"/>
    <w:rsid w:val="00D46E8C"/>
    <w:rsid w:val="00D6741B"/>
    <w:rsid w:val="00D67A99"/>
    <w:rsid w:val="00D75634"/>
    <w:rsid w:val="00D9415B"/>
    <w:rsid w:val="00D979BB"/>
    <w:rsid w:val="00DB5194"/>
    <w:rsid w:val="00DC7A9B"/>
    <w:rsid w:val="00DD78E8"/>
    <w:rsid w:val="00DF1D52"/>
    <w:rsid w:val="00E00279"/>
    <w:rsid w:val="00E00B61"/>
    <w:rsid w:val="00E2785F"/>
    <w:rsid w:val="00E52A68"/>
    <w:rsid w:val="00E52C73"/>
    <w:rsid w:val="00EA1534"/>
    <w:rsid w:val="00EB1FAB"/>
    <w:rsid w:val="00EB2BF4"/>
    <w:rsid w:val="00EF22B9"/>
    <w:rsid w:val="00EF4509"/>
    <w:rsid w:val="00EF66F5"/>
    <w:rsid w:val="00F05492"/>
    <w:rsid w:val="00F21780"/>
    <w:rsid w:val="00F36C03"/>
    <w:rsid w:val="00F45388"/>
    <w:rsid w:val="00F46DDF"/>
    <w:rsid w:val="00F66E20"/>
    <w:rsid w:val="00F705E1"/>
    <w:rsid w:val="00F73415"/>
    <w:rsid w:val="00F73AA4"/>
    <w:rsid w:val="00F775C1"/>
    <w:rsid w:val="00FA6363"/>
    <w:rsid w:val="00FB0793"/>
    <w:rsid w:val="00FB5664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15D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548"/>
    <w:rPr>
      <w:rFonts w:ascii="Courier New" w:eastAsia="Times New Roman" w:hAnsi="Courier New" w:cs="Courier New"/>
      <w:sz w:val="20"/>
      <w:szCs w:val="20"/>
    </w:rPr>
  </w:style>
  <w:style w:type="character" w:customStyle="1" w:styleId="long-title">
    <w:name w:val="long-title"/>
    <w:basedOn w:val="DefaultParagraphFont"/>
    <w:rsid w:val="00657546"/>
  </w:style>
  <w:style w:type="character" w:customStyle="1" w:styleId="Heading2Char">
    <w:name w:val="Heading 2 Char"/>
    <w:basedOn w:val="DefaultParagraphFont"/>
    <w:link w:val="Heading2"/>
    <w:uiPriority w:val="9"/>
    <w:rsid w:val="00370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9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843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15D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548"/>
    <w:rPr>
      <w:rFonts w:ascii="Courier New" w:eastAsia="Times New Roman" w:hAnsi="Courier New" w:cs="Courier New"/>
      <w:sz w:val="20"/>
      <w:szCs w:val="20"/>
    </w:rPr>
  </w:style>
  <w:style w:type="character" w:customStyle="1" w:styleId="long-title">
    <w:name w:val="long-title"/>
    <w:basedOn w:val="DefaultParagraphFont"/>
    <w:rsid w:val="00657546"/>
  </w:style>
  <w:style w:type="character" w:customStyle="1" w:styleId="Heading2Char">
    <w:name w:val="Heading 2 Char"/>
    <w:basedOn w:val="DefaultParagraphFont"/>
    <w:link w:val="Heading2"/>
    <w:uiPriority w:val="9"/>
    <w:rsid w:val="00370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9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84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8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39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5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6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9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8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31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15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5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7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0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11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60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20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32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1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86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889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3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60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26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05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4B042-9D7E-4B12-AA0F-DC2A6F5B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</cp:lastModifiedBy>
  <cp:revision>217</cp:revision>
  <cp:lastPrinted>2012-06-30T03:32:00Z</cp:lastPrinted>
  <dcterms:created xsi:type="dcterms:W3CDTF">2012-06-30T03:32:00Z</dcterms:created>
  <dcterms:modified xsi:type="dcterms:W3CDTF">2013-01-02T01:45:00Z</dcterms:modified>
</cp:coreProperties>
</file>