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1A0" w:rsidRPr="00DD0067" w:rsidRDefault="003A2D2F" w:rsidP="00DD0067">
      <w:pPr>
        <w:pStyle w:val="Heading2"/>
      </w:pPr>
      <w:r w:rsidRPr="00DD0067">
        <w:t>WiseOwlTutorials -- VBA notes</w:t>
      </w:r>
    </w:p>
    <w:p w:rsidR="003A2D2F" w:rsidRDefault="003A2D2F" w:rsidP="00BF0777">
      <w:pPr>
        <w:spacing w:after="0" w:line="240" w:lineRule="auto"/>
      </w:pPr>
    </w:p>
    <w:p w:rsidR="003A2D2F" w:rsidRDefault="00175B59" w:rsidP="00BF0777">
      <w:pPr>
        <w:spacing w:after="0" w:line="240" w:lineRule="auto"/>
      </w:pPr>
      <w:hyperlink r:id="rId5" w:history="1">
        <w:r w:rsidR="003A2D2F" w:rsidRPr="00C014CA">
          <w:rPr>
            <w:rStyle w:val="Hyperlink"/>
          </w:rPr>
          <w:t>http://www.youtube.com/watch?v=KHO5NIcZAc4&amp;list=PLNIs-AWhQzckr8Dgmgb3akx_gFMnpxTN5&amp;index=1</w:t>
        </w:r>
      </w:hyperlink>
    </w:p>
    <w:p w:rsidR="003A2D2F" w:rsidRDefault="003A2D2F" w:rsidP="00BF0777">
      <w:pPr>
        <w:spacing w:after="0" w:line="240" w:lineRule="auto"/>
      </w:pPr>
    </w:p>
    <w:p w:rsidR="0086575D" w:rsidRPr="0086575D" w:rsidRDefault="0086575D" w:rsidP="00BF0777">
      <w:pPr>
        <w:spacing w:after="0" w:line="240" w:lineRule="auto"/>
        <w:rPr>
          <w:b/>
          <w:sz w:val="24"/>
        </w:rPr>
      </w:pPr>
      <w:r w:rsidRPr="0086575D">
        <w:rPr>
          <w:b/>
          <w:sz w:val="24"/>
        </w:rPr>
        <w:t xml:space="preserve">To </w:t>
      </w:r>
      <w:r w:rsidRPr="0086575D">
        <w:rPr>
          <w:b/>
          <w:color w:val="FF0000"/>
          <w:sz w:val="24"/>
        </w:rPr>
        <w:t xml:space="preserve">rename </w:t>
      </w:r>
      <w:r w:rsidRPr="0086575D">
        <w:rPr>
          <w:b/>
          <w:sz w:val="24"/>
        </w:rPr>
        <w:t>a module change its name in the Property Window</w:t>
      </w:r>
    </w:p>
    <w:p w:rsidR="0086575D" w:rsidRDefault="0086575D" w:rsidP="00BF0777">
      <w:pPr>
        <w:spacing w:after="0" w:line="240" w:lineRule="auto"/>
      </w:pPr>
      <w:r>
        <w:rPr>
          <w:noProof/>
        </w:rPr>
        <w:drawing>
          <wp:inline distT="0" distB="0" distL="0" distR="0" wp14:anchorId="1EA6A712" wp14:editId="7A641249">
            <wp:extent cx="1797169" cy="3463636"/>
            <wp:effectExtent l="19050" t="19050" r="1270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2365" cy="3473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575D" w:rsidRDefault="0086575D" w:rsidP="00BF0777">
      <w:pPr>
        <w:spacing w:after="0" w:line="240" w:lineRule="auto"/>
      </w:pPr>
    </w:p>
    <w:p w:rsidR="0086575D" w:rsidRDefault="0086575D" w:rsidP="00BF0777">
      <w:pPr>
        <w:spacing w:after="0" w:line="240" w:lineRule="auto"/>
      </w:pPr>
      <w:r>
        <w:rPr>
          <w:noProof/>
        </w:rPr>
        <w:drawing>
          <wp:inline distT="0" distB="0" distL="0" distR="0" wp14:anchorId="6C1E75ED" wp14:editId="679EE53B">
            <wp:extent cx="5521036" cy="2945732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716" cy="29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D" w:rsidRDefault="0086575D" w:rsidP="00BF0777">
      <w:pPr>
        <w:spacing w:after="0" w:line="240" w:lineRule="auto"/>
      </w:pPr>
    </w:p>
    <w:p w:rsidR="0086575D" w:rsidRDefault="0086575D" w:rsidP="00BF0777">
      <w:pPr>
        <w:spacing w:after="0" w:line="240" w:lineRule="auto"/>
      </w:pPr>
    </w:p>
    <w:p w:rsidR="0086575D" w:rsidRPr="0086575D" w:rsidRDefault="0086575D" w:rsidP="00BF0777">
      <w:pPr>
        <w:spacing w:after="0" w:line="240" w:lineRule="auto"/>
        <w:rPr>
          <w:b/>
          <w:color w:val="C00000"/>
          <w:sz w:val="24"/>
        </w:rPr>
      </w:pPr>
      <w:r w:rsidRPr="0086575D">
        <w:rPr>
          <w:b/>
          <w:color w:val="C00000"/>
          <w:sz w:val="24"/>
        </w:rPr>
        <w:t>Press F2 to get the Object Browser</w:t>
      </w:r>
    </w:p>
    <w:p w:rsidR="0086575D" w:rsidRDefault="0086575D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CCE412" wp14:editId="30566600">
            <wp:extent cx="3022216" cy="59359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59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2F" w:rsidRDefault="003A2D2F" w:rsidP="00BF0777">
      <w:pPr>
        <w:spacing w:after="0" w:line="240" w:lineRule="auto"/>
      </w:pPr>
    </w:p>
    <w:p w:rsidR="00DC126C" w:rsidRDefault="00DC126C" w:rsidP="00DC126C">
      <w:pPr>
        <w:pStyle w:val="Heading3"/>
      </w:pPr>
      <w:r>
        <w:t>Setting Up the VB Editor Fonts</w:t>
      </w:r>
    </w:p>
    <w:p w:rsidR="008209F0" w:rsidRDefault="003E6AC2" w:rsidP="00BF0777">
      <w:pPr>
        <w:spacing w:after="0" w:line="240" w:lineRule="auto"/>
      </w:pPr>
      <w:r>
        <w:rPr>
          <w:noProof/>
        </w:rPr>
        <w:drawing>
          <wp:inline distT="0" distB="0" distL="0" distR="0" wp14:anchorId="25D17302" wp14:editId="0648AEBF">
            <wp:extent cx="2408198" cy="1323109"/>
            <wp:effectExtent l="19050" t="19050" r="1143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8284" cy="132865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E6AC2" w:rsidRDefault="003E6AC2" w:rsidP="00BF0777">
      <w:pPr>
        <w:spacing w:after="0" w:line="240" w:lineRule="auto"/>
      </w:pPr>
    </w:p>
    <w:p w:rsidR="003E6AC2" w:rsidRDefault="004253FB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609327" wp14:editId="745B93D7">
            <wp:extent cx="2963061" cy="26365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8231" cy="26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5E" w:rsidRDefault="00217C5E" w:rsidP="00BF0777">
      <w:pPr>
        <w:spacing w:after="0" w:line="240" w:lineRule="auto"/>
      </w:pPr>
    </w:p>
    <w:p w:rsidR="00217C5E" w:rsidRDefault="00217C5E" w:rsidP="00BF0777">
      <w:pPr>
        <w:spacing w:after="0" w:line="240" w:lineRule="auto"/>
      </w:pPr>
    </w:p>
    <w:p w:rsidR="00DB045E" w:rsidRPr="00DD0067" w:rsidRDefault="00DB045E" w:rsidP="00BF0777">
      <w:pPr>
        <w:pStyle w:val="Heading2"/>
        <w:spacing w:before="0" w:line="240" w:lineRule="auto"/>
        <w:rPr>
          <w:rFonts w:cs="Arial"/>
        </w:rPr>
      </w:pPr>
      <w:r w:rsidRPr="00DD0067">
        <w:rPr>
          <w:rStyle w:val="watch-title"/>
          <w:rFonts w:cs="Arial"/>
        </w:rPr>
        <w:t>Lesson #2</w:t>
      </w:r>
      <w:r w:rsidR="00DD0067">
        <w:rPr>
          <w:rStyle w:val="watch-title"/>
          <w:rFonts w:cs="Arial"/>
        </w:rPr>
        <w:t xml:space="preserve"> - </w:t>
      </w:r>
      <w:r w:rsidRPr="00DD0067">
        <w:rPr>
          <w:rStyle w:val="watch-title"/>
          <w:rFonts w:cs="Arial"/>
        </w:rPr>
        <w:t xml:space="preserve">Excel VBA Introduction - Writing Your First VBA Macro </w:t>
      </w:r>
    </w:p>
    <w:p w:rsidR="00DB045E" w:rsidRDefault="008B1AAF" w:rsidP="00BF0777">
      <w:pPr>
        <w:spacing w:after="0" w:line="240" w:lineRule="auto"/>
      </w:pPr>
      <w:r>
        <w:rPr>
          <w:noProof/>
        </w:rPr>
        <w:drawing>
          <wp:inline distT="0" distB="0" distL="0" distR="0" wp14:anchorId="5C9C744B" wp14:editId="51687635">
            <wp:extent cx="2644140" cy="2893714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257" cy="28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AF" w:rsidRDefault="008B1AAF" w:rsidP="00BF0777">
      <w:pPr>
        <w:spacing w:after="0" w:line="240" w:lineRule="auto"/>
      </w:pPr>
    </w:p>
    <w:p w:rsidR="00DF1A37" w:rsidRDefault="00DF1A37" w:rsidP="00BF0777">
      <w:pPr>
        <w:spacing w:after="0" w:line="240" w:lineRule="auto"/>
      </w:pPr>
      <w:r>
        <w:t xml:space="preserve">Add </w:t>
      </w:r>
      <w:r w:rsidR="00B91A41">
        <w:t xml:space="preserve">a space and a tab after the name of the subroutine for </w:t>
      </w:r>
      <w:r w:rsidR="00B91A41" w:rsidRPr="0045253F">
        <w:rPr>
          <w:b/>
          <w:shd w:val="clear" w:color="auto" w:fill="FFE599" w:themeFill="accent4" w:themeFillTint="66"/>
        </w:rPr>
        <w:t>better formatting</w:t>
      </w:r>
      <w:r w:rsidR="00B91A41">
        <w:t>.</w:t>
      </w:r>
    </w:p>
    <w:p w:rsidR="008B1AAF" w:rsidRDefault="00DF1A3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3567293C" wp14:editId="2E105027">
            <wp:extent cx="1935480" cy="2167025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678" cy="21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7B" w:rsidRDefault="00F4707B" w:rsidP="00BF0777">
      <w:pPr>
        <w:spacing w:after="0" w:line="240" w:lineRule="auto"/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color w:val="0000FF"/>
          <w:sz w:val="19"/>
          <w:szCs w:val="19"/>
        </w:rPr>
        <w:t>Sub</w:t>
      </w:r>
      <w:r w:rsidRPr="006D1582">
        <w:rPr>
          <w:rFonts w:ascii="Consolas" w:hAnsi="Consolas" w:cs="Consolas"/>
          <w:sz w:val="19"/>
          <w:szCs w:val="19"/>
        </w:rPr>
        <w:t xml:space="preserve"> CreateAndLabelNewSheet()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b/>
          <w:sz w:val="19"/>
          <w:szCs w:val="19"/>
        </w:rPr>
        <w:t xml:space="preserve">    </w:t>
      </w:r>
      <w:r w:rsidRPr="006D1582">
        <w:rPr>
          <w:rFonts w:ascii="Consolas" w:hAnsi="Consolas" w:cs="Consolas"/>
          <w:b/>
          <w:color w:val="008000"/>
          <w:sz w:val="19"/>
          <w:szCs w:val="19"/>
          <w:highlight w:val="yellow"/>
        </w:rPr>
        <w:t>REM</w:t>
      </w:r>
      <w:r w:rsidRPr="006D1582">
        <w:rPr>
          <w:rFonts w:ascii="Consolas" w:hAnsi="Consolas" w:cs="Consolas"/>
          <w:color w:val="008000"/>
          <w:sz w:val="19"/>
          <w:szCs w:val="19"/>
        </w:rPr>
        <w:t xml:space="preserve"> you can ALSO start a comment with a key word "Rem"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</w:t>
      </w:r>
      <w:r w:rsidRPr="006D1582">
        <w:rPr>
          <w:rFonts w:ascii="Consolas" w:hAnsi="Consolas" w:cs="Consolas"/>
          <w:color w:val="008000"/>
          <w:sz w:val="19"/>
          <w:szCs w:val="19"/>
        </w:rPr>
        <w:t>'Basic VBA sentence contains: thing.action or 'Object.Method()</w:t>
      </w:r>
    </w:p>
    <w:p w:rsidR="0045253F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</w:t>
      </w:r>
    </w:p>
    <w:p w:rsidR="0045253F" w:rsidRPr="006D1582" w:rsidRDefault="0045253F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color w:val="008000"/>
          <w:sz w:val="19"/>
          <w:szCs w:val="19"/>
        </w:rPr>
        <w:t xml:space="preserve">    'Create a new worksheet</w:t>
      </w:r>
    </w:p>
    <w:p w:rsidR="00F4707B" w:rsidRPr="006D1582" w:rsidRDefault="0045253F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 </w:t>
      </w:r>
      <w:r w:rsidR="00F4707B" w:rsidRPr="006D1582">
        <w:rPr>
          <w:rFonts w:ascii="Consolas" w:hAnsi="Consolas" w:cs="Consolas"/>
          <w:sz w:val="19"/>
          <w:szCs w:val="19"/>
        </w:rPr>
        <w:t>Worksheets.Add()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6D1582">
        <w:rPr>
          <w:rFonts w:ascii="Consolas" w:hAnsi="Consolas" w:cs="Consolas"/>
          <w:b/>
          <w:sz w:val="19"/>
          <w:szCs w:val="19"/>
        </w:rPr>
        <w:t xml:space="preserve">    </w:t>
      </w:r>
      <w:r w:rsidRPr="006D1582">
        <w:rPr>
          <w:rFonts w:ascii="Consolas" w:hAnsi="Consolas" w:cs="Consolas"/>
          <w:b/>
          <w:color w:val="008000"/>
          <w:sz w:val="19"/>
          <w:szCs w:val="19"/>
        </w:rPr>
        <w:t>'add titles to cells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</w:t>
      </w:r>
      <w:r w:rsidRPr="006D1582">
        <w:rPr>
          <w:rFonts w:ascii="Consolas" w:hAnsi="Consolas" w:cs="Consolas"/>
          <w:color w:val="008000"/>
          <w:sz w:val="19"/>
          <w:szCs w:val="19"/>
        </w:rPr>
        <w:t>'Object.Property = Value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"A1"</w:t>
      </w:r>
      <w:r w:rsidRPr="006D1582">
        <w:rPr>
          <w:rFonts w:ascii="Consolas" w:hAnsi="Consolas" w:cs="Consolas"/>
          <w:sz w:val="19"/>
          <w:szCs w:val="19"/>
        </w:rPr>
        <w:t xml:space="preserve">).Value = </w:t>
      </w:r>
      <w:r w:rsidRPr="006D1582">
        <w:rPr>
          <w:rFonts w:ascii="Consolas" w:hAnsi="Consolas" w:cs="Consolas"/>
          <w:color w:val="A31515"/>
          <w:sz w:val="19"/>
          <w:szCs w:val="19"/>
        </w:rPr>
        <w:t>"Created by"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"A2"</w:t>
      </w:r>
      <w:r w:rsidRPr="006D1582">
        <w:rPr>
          <w:rFonts w:ascii="Consolas" w:hAnsi="Consolas" w:cs="Consolas"/>
          <w:sz w:val="19"/>
          <w:szCs w:val="19"/>
        </w:rPr>
        <w:t xml:space="preserve">).Value = </w:t>
      </w:r>
      <w:r w:rsidRPr="006D1582">
        <w:rPr>
          <w:rFonts w:ascii="Consolas" w:hAnsi="Consolas" w:cs="Consolas"/>
          <w:color w:val="A31515"/>
          <w:sz w:val="19"/>
          <w:szCs w:val="19"/>
        </w:rPr>
        <w:t>"Created on"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"A3"</w:t>
      </w:r>
      <w:r w:rsidRPr="006D1582">
        <w:rPr>
          <w:rFonts w:ascii="Consolas" w:hAnsi="Consolas" w:cs="Consolas"/>
          <w:sz w:val="19"/>
          <w:szCs w:val="19"/>
        </w:rPr>
        <w:t xml:space="preserve">).Value = </w:t>
      </w:r>
      <w:r w:rsidRPr="006D1582">
        <w:rPr>
          <w:rFonts w:ascii="Consolas" w:hAnsi="Consolas" w:cs="Consolas"/>
          <w:color w:val="A31515"/>
          <w:sz w:val="19"/>
          <w:szCs w:val="19"/>
        </w:rPr>
        <w:t>"Version"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6D1582">
        <w:rPr>
          <w:rFonts w:ascii="Consolas" w:hAnsi="Consolas" w:cs="Consolas"/>
          <w:b/>
          <w:sz w:val="19"/>
          <w:szCs w:val="19"/>
        </w:rPr>
        <w:t xml:space="preserve">    </w:t>
      </w:r>
      <w:r w:rsidRPr="006D1582">
        <w:rPr>
          <w:rFonts w:ascii="Consolas" w:hAnsi="Consolas" w:cs="Consolas"/>
          <w:b/>
          <w:color w:val="008000"/>
          <w:sz w:val="19"/>
          <w:szCs w:val="19"/>
        </w:rPr>
        <w:t>'add user values to cells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"B1"</w:t>
      </w:r>
      <w:r w:rsidRPr="006D1582">
        <w:rPr>
          <w:rFonts w:ascii="Consolas" w:hAnsi="Consolas" w:cs="Consolas"/>
          <w:sz w:val="19"/>
          <w:szCs w:val="19"/>
        </w:rPr>
        <w:t>).Value = Environ(</w:t>
      </w:r>
      <w:r w:rsidRPr="006D1582">
        <w:rPr>
          <w:rFonts w:ascii="Consolas" w:hAnsi="Consolas" w:cs="Consolas"/>
          <w:color w:val="A31515"/>
          <w:sz w:val="19"/>
          <w:szCs w:val="19"/>
        </w:rPr>
        <w:t>"UserName"</w:t>
      </w:r>
      <w:r w:rsidRPr="006D1582">
        <w:rPr>
          <w:rFonts w:ascii="Consolas" w:hAnsi="Consolas" w:cs="Consolas"/>
          <w:sz w:val="19"/>
          <w:szCs w:val="19"/>
        </w:rPr>
        <w:t>)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"B2"</w:t>
      </w:r>
      <w:r w:rsidRPr="006D1582">
        <w:rPr>
          <w:rFonts w:ascii="Consolas" w:hAnsi="Consolas" w:cs="Consolas"/>
          <w:sz w:val="19"/>
          <w:szCs w:val="19"/>
        </w:rPr>
        <w:t xml:space="preserve">).Value = </w:t>
      </w:r>
      <w:r w:rsidRPr="006D1582">
        <w:rPr>
          <w:rFonts w:ascii="Consolas" w:hAnsi="Consolas" w:cs="Consolas"/>
          <w:color w:val="0000FF"/>
          <w:sz w:val="19"/>
          <w:szCs w:val="19"/>
        </w:rPr>
        <w:t>Date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"B3"</w:t>
      </w:r>
      <w:r w:rsidRPr="006D1582">
        <w:rPr>
          <w:rFonts w:ascii="Consolas" w:hAnsi="Consolas" w:cs="Consolas"/>
          <w:sz w:val="19"/>
          <w:szCs w:val="19"/>
        </w:rPr>
        <w:t>).Value = 1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6D1582">
        <w:rPr>
          <w:rFonts w:ascii="Consolas" w:hAnsi="Consolas" w:cs="Consolas"/>
          <w:b/>
          <w:sz w:val="19"/>
          <w:szCs w:val="19"/>
        </w:rPr>
        <w:t xml:space="preserve">    </w:t>
      </w:r>
      <w:r w:rsidRPr="006D1582">
        <w:rPr>
          <w:rFonts w:ascii="Consolas" w:hAnsi="Consolas" w:cs="Consolas"/>
          <w:b/>
          <w:color w:val="008000"/>
          <w:sz w:val="19"/>
          <w:szCs w:val="19"/>
        </w:rPr>
        <w:t>'format titles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"A1:A3"</w:t>
      </w:r>
      <w:r w:rsidRPr="006D1582">
        <w:rPr>
          <w:rFonts w:ascii="Consolas" w:hAnsi="Consolas" w:cs="Consolas"/>
          <w:sz w:val="19"/>
          <w:szCs w:val="19"/>
        </w:rPr>
        <w:t>).Font.Color = vbBlue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D1582">
        <w:rPr>
          <w:rFonts w:ascii="Consolas" w:hAnsi="Consolas" w:cs="Consolas"/>
          <w:sz w:val="19"/>
          <w:szCs w:val="19"/>
        </w:rPr>
        <w:t xml:space="preserve">    Range(</w:t>
      </w:r>
      <w:r w:rsidRPr="006D1582">
        <w:rPr>
          <w:rFonts w:ascii="Consolas" w:hAnsi="Consolas" w:cs="Consolas"/>
          <w:color w:val="A31515"/>
          <w:sz w:val="19"/>
          <w:szCs w:val="19"/>
        </w:rPr>
        <w:t>"A1:A3"</w:t>
      </w:r>
      <w:r w:rsidRPr="006D1582">
        <w:rPr>
          <w:rFonts w:ascii="Consolas" w:hAnsi="Consolas" w:cs="Consolas"/>
          <w:sz w:val="19"/>
          <w:szCs w:val="19"/>
        </w:rPr>
        <w:t>).Interior.Color = rgbPaleTurquoise</w:t>
      </w: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07B" w:rsidRPr="006D1582" w:rsidRDefault="00F4707B" w:rsidP="00BF0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D1582">
        <w:rPr>
          <w:rFonts w:ascii="Consolas" w:hAnsi="Consolas" w:cs="Consolas"/>
          <w:color w:val="0000FF"/>
          <w:sz w:val="19"/>
          <w:szCs w:val="19"/>
        </w:rPr>
        <w:t>End</w:t>
      </w:r>
      <w:r w:rsidRPr="006D1582">
        <w:rPr>
          <w:rFonts w:ascii="Consolas" w:hAnsi="Consolas" w:cs="Consolas"/>
          <w:sz w:val="19"/>
          <w:szCs w:val="19"/>
        </w:rPr>
        <w:t xml:space="preserve"> </w:t>
      </w:r>
      <w:r w:rsidRPr="006D1582">
        <w:rPr>
          <w:rFonts w:ascii="Consolas" w:hAnsi="Consolas" w:cs="Consolas"/>
          <w:color w:val="0000FF"/>
          <w:sz w:val="19"/>
          <w:szCs w:val="19"/>
        </w:rPr>
        <w:t>Sub</w:t>
      </w:r>
    </w:p>
    <w:p w:rsidR="00F4707B" w:rsidRDefault="00F4707B" w:rsidP="00BF0777">
      <w:pPr>
        <w:spacing w:after="0" w:line="240" w:lineRule="auto"/>
      </w:pPr>
    </w:p>
    <w:p w:rsidR="00F4707B" w:rsidRDefault="0045253F" w:rsidP="00BF0777">
      <w:pPr>
        <w:spacing w:after="0" w:line="240" w:lineRule="auto"/>
      </w:pPr>
      <w:r>
        <w:rPr>
          <w:noProof/>
        </w:rPr>
        <w:drawing>
          <wp:inline distT="0" distB="0" distL="0" distR="0" wp14:anchorId="2E964891" wp14:editId="31975853">
            <wp:extent cx="2579008" cy="960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063" cy="9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3F" w:rsidRDefault="0045253F" w:rsidP="00BF0777">
      <w:pPr>
        <w:spacing w:after="0" w:line="240" w:lineRule="auto"/>
      </w:pPr>
    </w:p>
    <w:p w:rsidR="0045253F" w:rsidRDefault="0045253F" w:rsidP="00BF0777">
      <w:pPr>
        <w:spacing w:after="0" w:line="240" w:lineRule="auto"/>
      </w:pPr>
    </w:p>
    <w:p w:rsidR="0045253F" w:rsidRDefault="0045253F" w:rsidP="00BF0777">
      <w:pPr>
        <w:spacing w:after="0" w:line="240" w:lineRule="auto"/>
      </w:pPr>
    </w:p>
    <w:p w:rsidR="00527BCD" w:rsidRPr="00DD0067" w:rsidRDefault="00527BCD" w:rsidP="00DD0067">
      <w:pPr>
        <w:pStyle w:val="Heading2"/>
      </w:pPr>
      <w:r w:rsidRPr="00DD0067">
        <w:rPr>
          <w:rStyle w:val="watch-title"/>
        </w:rPr>
        <w:t>Lesson #3</w:t>
      </w:r>
      <w:r w:rsidR="00DD0067" w:rsidRPr="00DD0067">
        <w:rPr>
          <w:rStyle w:val="watch-title"/>
        </w:rPr>
        <w:t xml:space="preserve"> - </w:t>
      </w:r>
      <w:r w:rsidRPr="00DD0067">
        <w:rPr>
          <w:rStyle w:val="watch-title"/>
        </w:rPr>
        <w:t>Errors and Debugging</w:t>
      </w:r>
    </w:p>
    <w:p w:rsidR="001968A7" w:rsidRDefault="001968A7" w:rsidP="00BF0777">
      <w:pPr>
        <w:spacing w:after="0" w:line="240" w:lineRule="auto"/>
      </w:pPr>
    </w:p>
    <w:p w:rsidR="001968A7" w:rsidRDefault="00175B59" w:rsidP="00BF0777">
      <w:pPr>
        <w:spacing w:after="0" w:line="240" w:lineRule="auto"/>
      </w:pPr>
      <w:hyperlink r:id="rId14" w:history="1">
        <w:r w:rsidR="001968A7" w:rsidRPr="00A56BC4">
          <w:rPr>
            <w:rStyle w:val="Hyperlink"/>
          </w:rPr>
          <w:t>http://www.youtube.com/watch?v=DlqKfYTgc9Q&amp;list=PLNIs-AWhQzckr8Dgmgb3akx_gFMnpxTN5&amp;index=3</w:t>
        </w:r>
      </w:hyperlink>
    </w:p>
    <w:p w:rsidR="00B2515C" w:rsidRDefault="00B2515C" w:rsidP="00BF0777">
      <w:pPr>
        <w:spacing w:after="0" w:line="240" w:lineRule="auto"/>
      </w:pPr>
    </w:p>
    <w:p w:rsidR="001968A7" w:rsidRDefault="001968A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3DF4F9A8" wp14:editId="647F3226">
            <wp:extent cx="2258291" cy="183264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895" cy="18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A7" w:rsidRDefault="001968A7" w:rsidP="00BF0777">
      <w:pPr>
        <w:spacing w:after="0" w:line="240" w:lineRule="auto"/>
      </w:pPr>
    </w:p>
    <w:p w:rsidR="002928FC" w:rsidRPr="00BF0777" w:rsidRDefault="002928FC" w:rsidP="006D1582">
      <w:pPr>
        <w:pStyle w:val="Heading3"/>
      </w:pPr>
      <w:r>
        <w:t>1. Syntax Error</w:t>
      </w:r>
    </w:p>
    <w:p w:rsidR="002928FC" w:rsidRDefault="002928FC" w:rsidP="00BF0777">
      <w:pPr>
        <w:spacing w:after="0" w:line="240" w:lineRule="auto"/>
      </w:pPr>
    </w:p>
    <w:p w:rsidR="00BF0777" w:rsidRDefault="00BF0777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B3FC4B" wp14:editId="2A891AAD">
            <wp:extent cx="1686448" cy="120534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2131" cy="12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77" w:rsidRDefault="00BF0777" w:rsidP="00BF0777">
      <w:pPr>
        <w:spacing w:after="0" w:line="240" w:lineRule="auto"/>
      </w:pPr>
    </w:p>
    <w:p w:rsidR="00BF0777" w:rsidRDefault="00BF0777" w:rsidP="00BF0777">
      <w:pPr>
        <w:spacing w:after="0" w:line="240" w:lineRule="auto"/>
      </w:pPr>
      <w:r>
        <w:t>We can turn off the pop-up error message.</w:t>
      </w:r>
    </w:p>
    <w:p w:rsidR="00BF0777" w:rsidRPr="00BF0777" w:rsidRDefault="00BF0777" w:rsidP="00BF0777">
      <w:pPr>
        <w:spacing w:after="0" w:line="240" w:lineRule="auto"/>
        <w:rPr>
          <w:b/>
          <w:color w:val="C00000"/>
        </w:rPr>
      </w:pPr>
      <w:r w:rsidRPr="00BF0777">
        <w:rPr>
          <w:b/>
          <w:color w:val="C00000"/>
        </w:rPr>
        <w:t xml:space="preserve">Go to Tools </w:t>
      </w:r>
      <w:r w:rsidRPr="00BF0777">
        <w:rPr>
          <w:b/>
          <w:color w:val="C00000"/>
        </w:rPr>
        <w:sym w:font="Wingdings" w:char="F0E0"/>
      </w:r>
      <w:r w:rsidRPr="00BF0777">
        <w:rPr>
          <w:b/>
          <w:color w:val="C00000"/>
        </w:rPr>
        <w:t xml:space="preserve"> Options</w:t>
      </w:r>
    </w:p>
    <w:p w:rsidR="00BF0777" w:rsidRDefault="00BF077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7DEB2EC0" wp14:editId="17CC3E29">
            <wp:extent cx="1765954" cy="1219200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8056" cy="12275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F0777" w:rsidRDefault="00BF0777" w:rsidP="00BF0777">
      <w:pPr>
        <w:spacing w:after="0" w:line="240" w:lineRule="auto"/>
      </w:pPr>
    </w:p>
    <w:p w:rsidR="00BF0777" w:rsidRPr="00BF0777" w:rsidRDefault="00BF0777" w:rsidP="00BF0777">
      <w:pPr>
        <w:spacing w:after="0" w:line="240" w:lineRule="auto"/>
        <w:rPr>
          <w:b/>
          <w:color w:val="C00000"/>
        </w:rPr>
      </w:pPr>
      <w:r w:rsidRPr="00BF0777">
        <w:rPr>
          <w:b/>
          <w:color w:val="C00000"/>
        </w:rPr>
        <w:t xml:space="preserve">Uncheck “Auto Syntax Check” </w:t>
      </w:r>
      <w:r w:rsidRPr="00BF0777">
        <w:rPr>
          <w:b/>
          <w:color w:val="C00000"/>
        </w:rPr>
        <w:sym w:font="Wingdings" w:char="F0E0"/>
      </w:r>
      <w:r w:rsidRPr="00BF0777">
        <w:rPr>
          <w:b/>
          <w:color w:val="C00000"/>
        </w:rPr>
        <w:t xml:space="preserve"> Ok</w:t>
      </w:r>
    </w:p>
    <w:p w:rsidR="001968A7" w:rsidRDefault="00BF077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6AE8FAA" wp14:editId="5D385B10">
            <wp:extent cx="2258060" cy="20014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7414" cy="20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77" w:rsidRDefault="00BF0777" w:rsidP="00BF0777">
      <w:pPr>
        <w:spacing w:after="0" w:line="240" w:lineRule="auto"/>
      </w:pPr>
      <w:r>
        <w:t>Now the wrong syntax will be highlighted only (without a message box)</w:t>
      </w:r>
    </w:p>
    <w:p w:rsidR="00F4707B" w:rsidRDefault="00BF077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5692E0A3" wp14:editId="08E6D4FC">
            <wp:extent cx="2230582" cy="7481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6965" cy="7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707B" w:rsidRDefault="00F4707B" w:rsidP="00BF0777">
      <w:pPr>
        <w:spacing w:after="0" w:line="240" w:lineRule="auto"/>
      </w:pPr>
    </w:p>
    <w:p w:rsidR="00BF0777" w:rsidRDefault="00BF0777" w:rsidP="00BF0777">
      <w:pPr>
        <w:spacing w:after="0" w:line="240" w:lineRule="auto"/>
      </w:pPr>
    </w:p>
    <w:p w:rsidR="00BF0777" w:rsidRPr="00BF0777" w:rsidRDefault="00BF0777" w:rsidP="006D1582">
      <w:pPr>
        <w:pStyle w:val="Heading3"/>
      </w:pPr>
      <w:r>
        <w:t>2. Compile Error</w:t>
      </w:r>
    </w:p>
    <w:p w:rsidR="00BF0777" w:rsidRDefault="00BF0777" w:rsidP="00BF0777">
      <w:pPr>
        <w:spacing w:after="0" w:line="240" w:lineRule="auto"/>
      </w:pPr>
      <w:r>
        <w:t>Occurs when all the code is grammatically correct by the error occurs during the run time of the code.</w:t>
      </w:r>
    </w:p>
    <w:p w:rsidR="00BF0777" w:rsidRPr="00BF0777" w:rsidRDefault="00BF0777" w:rsidP="00BF0777">
      <w:pPr>
        <w:spacing w:after="0" w:line="240" w:lineRule="auto"/>
        <w:rPr>
          <w:b/>
          <w:color w:val="C00000"/>
        </w:rPr>
      </w:pPr>
      <w:r w:rsidRPr="00BF0777">
        <w:rPr>
          <w:b/>
          <w:color w:val="C00000"/>
        </w:rPr>
        <w:t>We can click F5 or the icon.</w:t>
      </w:r>
    </w:p>
    <w:p w:rsidR="00BF0777" w:rsidRDefault="00BF0777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CE2AAE" wp14:editId="78D857A3">
            <wp:extent cx="3387436" cy="268714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019" cy="26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77" w:rsidRDefault="00BF0777" w:rsidP="00BF0777">
      <w:pPr>
        <w:spacing w:after="0" w:line="240" w:lineRule="auto"/>
      </w:pPr>
    </w:p>
    <w:p w:rsidR="00BF0777" w:rsidRDefault="00BF0777" w:rsidP="00BF0777">
      <w:pPr>
        <w:spacing w:after="0" w:line="240" w:lineRule="auto"/>
      </w:pPr>
      <w:r>
        <w:t>We can also compile the code without running it.</w:t>
      </w:r>
    </w:p>
    <w:p w:rsidR="00BF0777" w:rsidRDefault="00BF0777" w:rsidP="00BF0777">
      <w:pPr>
        <w:spacing w:after="0" w:line="240" w:lineRule="auto"/>
      </w:pPr>
    </w:p>
    <w:p w:rsidR="00BF0777" w:rsidRPr="00BF0777" w:rsidRDefault="00BF0777" w:rsidP="00BF0777">
      <w:pPr>
        <w:spacing w:after="0" w:line="240" w:lineRule="auto"/>
        <w:rPr>
          <w:b/>
          <w:color w:val="C00000"/>
        </w:rPr>
      </w:pPr>
      <w:r w:rsidRPr="00BF0777">
        <w:rPr>
          <w:b/>
          <w:color w:val="C00000"/>
        </w:rPr>
        <w:t xml:space="preserve">Click Debug </w:t>
      </w:r>
      <w:r w:rsidRPr="00BF0777">
        <w:rPr>
          <w:b/>
          <w:color w:val="C00000"/>
        </w:rPr>
        <w:sym w:font="Wingdings" w:char="F0E0"/>
      </w:r>
      <w:r w:rsidRPr="00BF0777">
        <w:rPr>
          <w:b/>
          <w:color w:val="C00000"/>
        </w:rPr>
        <w:t xml:space="preserve"> Compile VBAProject</w:t>
      </w:r>
    </w:p>
    <w:p w:rsidR="00BF0777" w:rsidRDefault="00BF077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89DECA4" wp14:editId="265A7198">
            <wp:extent cx="2043545" cy="1044193"/>
            <wp:effectExtent l="19050" t="19050" r="1397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5402" cy="106047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F66FA" w:rsidRDefault="00DF66FA" w:rsidP="00BF0777">
      <w:pPr>
        <w:spacing w:after="0" w:line="240" w:lineRule="auto"/>
      </w:pPr>
    </w:p>
    <w:p w:rsidR="00DF66FA" w:rsidRDefault="00141778" w:rsidP="00BF0777">
      <w:pPr>
        <w:spacing w:after="0" w:line="240" w:lineRule="auto"/>
      </w:pPr>
      <w:r>
        <w:t>If in the code below I change the word “Date” to “Dat” the code will compile and run.</w:t>
      </w:r>
    </w:p>
    <w:p w:rsidR="00141778" w:rsidRDefault="00141778" w:rsidP="00BF0777">
      <w:pPr>
        <w:spacing w:after="0" w:line="240" w:lineRule="auto"/>
      </w:pPr>
      <w:r>
        <w:t>But instead of the current date I will get the nothing in the cell.</w:t>
      </w:r>
    </w:p>
    <w:p w:rsidR="00141778" w:rsidRDefault="00141778" w:rsidP="00BF0777">
      <w:pPr>
        <w:spacing w:after="0" w:line="240" w:lineRule="auto"/>
      </w:pPr>
      <w:r>
        <w:t>Because it doesn’t recognize the word Dat as a key word.</w:t>
      </w:r>
    </w:p>
    <w:p w:rsidR="00141778" w:rsidRDefault="00141778" w:rsidP="00BF0777">
      <w:pPr>
        <w:spacing w:after="0" w:line="240" w:lineRule="auto"/>
      </w:pPr>
      <w:r>
        <w:t>So, the compiler creates a variable with the name Dat and assigns it to null.</w:t>
      </w:r>
    </w:p>
    <w:p w:rsidR="00141778" w:rsidRDefault="00141778" w:rsidP="00BF0777">
      <w:pPr>
        <w:spacing w:after="0" w:line="240" w:lineRule="auto"/>
      </w:pPr>
    </w:p>
    <w:p w:rsidR="00141778" w:rsidRDefault="00141778" w:rsidP="00BF0777">
      <w:pPr>
        <w:spacing w:after="0" w:line="240" w:lineRule="auto"/>
      </w:pPr>
      <w:r>
        <w:rPr>
          <w:noProof/>
        </w:rPr>
        <w:drawing>
          <wp:inline distT="0" distB="0" distL="0" distR="0" wp14:anchorId="3D0EE3DC" wp14:editId="697AF44E">
            <wp:extent cx="2819400" cy="74114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3298" cy="7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78" w:rsidRDefault="00141778" w:rsidP="00BF0777">
      <w:pPr>
        <w:spacing w:after="0" w:line="240" w:lineRule="auto"/>
      </w:pPr>
    </w:p>
    <w:p w:rsidR="00141778" w:rsidRDefault="00141778" w:rsidP="00BF0777">
      <w:pPr>
        <w:spacing w:after="0" w:line="240" w:lineRule="auto"/>
      </w:pPr>
      <w:r>
        <w:t>We can avoid getting this problem putting two keywords (“</w:t>
      </w:r>
      <w:r w:rsidRPr="00F758FC">
        <w:rPr>
          <w:b/>
          <w:color w:val="2E74B5" w:themeColor="accent1" w:themeShade="BF"/>
        </w:rPr>
        <w:t>Option Explicit</w:t>
      </w:r>
      <w:r>
        <w:t>”) on top of the code:</w:t>
      </w:r>
    </w:p>
    <w:p w:rsidR="00141778" w:rsidRDefault="00141778" w:rsidP="00BF0777">
      <w:pPr>
        <w:spacing w:after="0" w:line="240" w:lineRule="auto"/>
      </w:pPr>
      <w:r>
        <w:rPr>
          <w:noProof/>
        </w:rPr>
        <w:drawing>
          <wp:inline distT="0" distB="0" distL="0" distR="0" wp14:anchorId="26622149" wp14:editId="4158A8F3">
            <wp:extent cx="2085109" cy="9320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168" cy="9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96" w:rsidRDefault="00225C96" w:rsidP="00BF0777">
      <w:pPr>
        <w:spacing w:after="0" w:line="240" w:lineRule="auto"/>
      </w:pPr>
    </w:p>
    <w:p w:rsidR="00225C96" w:rsidRDefault="00225C96" w:rsidP="00BF0777">
      <w:pPr>
        <w:spacing w:after="0" w:line="240" w:lineRule="auto"/>
      </w:pPr>
      <w:r>
        <w:t>Now if we try to compile it we get a message: “Variable Not Defined”</w:t>
      </w:r>
    </w:p>
    <w:p w:rsidR="00225C96" w:rsidRDefault="00225C96" w:rsidP="00BF0777">
      <w:pPr>
        <w:spacing w:after="0" w:line="240" w:lineRule="auto"/>
      </w:pPr>
    </w:p>
    <w:p w:rsidR="00225C96" w:rsidRDefault="00225C96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F5B2744" wp14:editId="49555009">
            <wp:extent cx="3747655" cy="147583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5447" cy="14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96" w:rsidRDefault="00225C96" w:rsidP="00BF0777">
      <w:pPr>
        <w:spacing w:after="0" w:line="240" w:lineRule="auto"/>
      </w:pPr>
    </w:p>
    <w:p w:rsidR="00225C96" w:rsidRDefault="00EB4C21" w:rsidP="00BF0777">
      <w:pPr>
        <w:spacing w:after="0" w:line="240" w:lineRule="auto"/>
      </w:pPr>
      <w:r>
        <w:t xml:space="preserve">We can this option constantly ON in Tools </w:t>
      </w:r>
      <w:r>
        <w:sym w:font="Wingdings" w:char="F0E0"/>
      </w:r>
      <w:r>
        <w:t xml:space="preserve"> Options</w:t>
      </w:r>
    </w:p>
    <w:p w:rsidR="00EB4C21" w:rsidRPr="00EB4C21" w:rsidRDefault="00EB4C21" w:rsidP="00BF0777">
      <w:pPr>
        <w:spacing w:after="0" w:line="240" w:lineRule="auto"/>
        <w:rPr>
          <w:b/>
          <w:color w:val="FF0000"/>
        </w:rPr>
      </w:pPr>
      <w:r w:rsidRPr="00EB4C21">
        <w:rPr>
          <w:b/>
          <w:color w:val="FF0000"/>
        </w:rPr>
        <w:t>Check the box in “Require Variable Declaration”</w:t>
      </w:r>
    </w:p>
    <w:p w:rsidR="00EB4C21" w:rsidRDefault="00EB4C21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056B42B" wp14:editId="6DB7D3C8">
            <wp:extent cx="2948325" cy="2604655"/>
            <wp:effectExtent l="0" t="0" r="444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061" cy="26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C0" w:rsidRDefault="006507C0" w:rsidP="00BF0777">
      <w:pPr>
        <w:spacing w:after="0" w:line="240" w:lineRule="auto"/>
      </w:pPr>
    </w:p>
    <w:p w:rsidR="002928FC" w:rsidRPr="00BF0777" w:rsidRDefault="002928FC" w:rsidP="006D1582">
      <w:pPr>
        <w:pStyle w:val="Heading3"/>
      </w:pPr>
      <w:r>
        <w:t>3. Run-Time Error</w:t>
      </w:r>
    </w:p>
    <w:p w:rsidR="002928FC" w:rsidRPr="00FD672F" w:rsidRDefault="00FD672F" w:rsidP="00BF0777">
      <w:pPr>
        <w:spacing w:after="0" w:line="240" w:lineRule="auto"/>
        <w:rPr>
          <w:b/>
        </w:rPr>
      </w:pPr>
      <w:r w:rsidRPr="00FD672F">
        <w:rPr>
          <w:b/>
        </w:rPr>
        <w:t>For example, when we refer to a cell that doesn’t exist (“zzz1”)</w:t>
      </w:r>
    </w:p>
    <w:p w:rsidR="00FD672F" w:rsidRDefault="00FD672F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C7EB9E5" wp14:editId="17CF4AC8">
            <wp:extent cx="4696691" cy="1367359"/>
            <wp:effectExtent l="0" t="0" r="889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3189" cy="13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2F" w:rsidRDefault="00FD672F" w:rsidP="00BF0777">
      <w:pPr>
        <w:spacing w:after="0" w:line="240" w:lineRule="auto"/>
      </w:pPr>
    </w:p>
    <w:p w:rsidR="00FD672F" w:rsidRPr="00FD672F" w:rsidRDefault="00FD672F" w:rsidP="00BF0777">
      <w:pPr>
        <w:spacing w:after="0" w:line="240" w:lineRule="auto"/>
        <w:rPr>
          <w:b/>
        </w:rPr>
      </w:pPr>
      <w:r w:rsidRPr="00FD672F">
        <w:rPr>
          <w:b/>
        </w:rPr>
        <w:t>If we click “Debug” it will show the line that caused the error.</w:t>
      </w:r>
    </w:p>
    <w:p w:rsidR="00FD672F" w:rsidRDefault="00FD672F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3EDF4D" wp14:editId="4CFD2D52">
            <wp:extent cx="3311236" cy="1937972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416" cy="19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CA" w:rsidRDefault="00C01DCA" w:rsidP="00BF0777">
      <w:pPr>
        <w:spacing w:after="0" w:line="240" w:lineRule="auto"/>
      </w:pPr>
    </w:p>
    <w:p w:rsidR="00C01DCA" w:rsidRPr="00C01DCA" w:rsidRDefault="00C01DCA" w:rsidP="00BF0777">
      <w:pPr>
        <w:spacing w:after="0" w:line="240" w:lineRule="auto"/>
        <w:rPr>
          <w:b/>
        </w:rPr>
      </w:pPr>
      <w:r w:rsidRPr="00C01DCA">
        <w:rPr>
          <w:b/>
        </w:rPr>
        <w:t>The code was executed before the error</w:t>
      </w:r>
      <w:r>
        <w:rPr>
          <w:b/>
        </w:rPr>
        <w:t xml:space="preserve"> (part1)</w:t>
      </w:r>
      <w:r w:rsidRPr="00C01DCA">
        <w:rPr>
          <w:b/>
        </w:rPr>
        <w:t>.</w:t>
      </w:r>
      <w:r>
        <w:rPr>
          <w:b/>
        </w:rPr>
        <w:t xml:space="preserve"> </w:t>
      </w:r>
      <w:r w:rsidRPr="00C01DCA">
        <w:rPr>
          <w:b/>
        </w:rPr>
        <w:t xml:space="preserve">If we fix the error we can </w:t>
      </w:r>
      <w:r>
        <w:rPr>
          <w:b/>
        </w:rPr>
        <w:t>RERUN</w:t>
      </w:r>
      <w:r w:rsidRPr="00C01DCA">
        <w:rPr>
          <w:b/>
        </w:rPr>
        <w:t xml:space="preserve"> the whole program again OR proceed </w:t>
      </w:r>
      <w:r>
        <w:rPr>
          <w:b/>
        </w:rPr>
        <w:t xml:space="preserve">with </w:t>
      </w:r>
      <w:r w:rsidRPr="00C01DCA">
        <w:rPr>
          <w:b/>
        </w:rPr>
        <w:t>the execution from the stop point (F5)</w:t>
      </w:r>
      <w:r w:rsidR="003441E7">
        <w:rPr>
          <w:b/>
        </w:rPr>
        <w:t>.</w:t>
      </w:r>
    </w:p>
    <w:p w:rsidR="00C01DCA" w:rsidRDefault="00C01DCA" w:rsidP="00BF0777">
      <w:pPr>
        <w:spacing w:after="0" w:line="240" w:lineRule="auto"/>
      </w:pPr>
      <w:r>
        <w:rPr>
          <w:noProof/>
        </w:rPr>
        <w:drawing>
          <wp:inline distT="0" distB="0" distL="0" distR="0" wp14:anchorId="5C25B7D7" wp14:editId="422E245B">
            <wp:extent cx="4087091" cy="3497607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3546" cy="35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E7" w:rsidRDefault="003441E7" w:rsidP="00BF0777">
      <w:pPr>
        <w:spacing w:after="0" w:line="240" w:lineRule="auto"/>
      </w:pPr>
    </w:p>
    <w:p w:rsidR="003441E7" w:rsidRDefault="003441E7" w:rsidP="00BF0777">
      <w:pPr>
        <w:spacing w:after="0" w:line="240" w:lineRule="auto"/>
      </w:pPr>
    </w:p>
    <w:p w:rsidR="00EB0283" w:rsidRPr="00EB0283" w:rsidRDefault="00A32F9F" w:rsidP="006D1582">
      <w:pPr>
        <w:pStyle w:val="Heading3"/>
      </w:pPr>
      <w:r>
        <w:t>Debugging Techniques</w:t>
      </w:r>
    </w:p>
    <w:p w:rsidR="00EB0283" w:rsidRDefault="00EB0283" w:rsidP="00BF0777">
      <w:pPr>
        <w:spacing w:after="0" w:line="240" w:lineRule="auto"/>
      </w:pPr>
    </w:p>
    <w:p w:rsidR="00EB0283" w:rsidRPr="00963E14" w:rsidRDefault="00A32F9F" w:rsidP="00BF0777">
      <w:pPr>
        <w:spacing w:after="0" w:line="240" w:lineRule="auto"/>
        <w:rPr>
          <w:b/>
        </w:rPr>
      </w:pPr>
      <w:r w:rsidRPr="00963E14">
        <w:rPr>
          <w:b/>
        </w:rPr>
        <w:t>Press F8 to go through your program step by step.</w:t>
      </w:r>
    </w:p>
    <w:p w:rsidR="00A32F9F" w:rsidRDefault="00A32F9F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0BEF4E" wp14:editId="47522769">
            <wp:extent cx="2546954" cy="2860963"/>
            <wp:effectExtent l="19050" t="19050" r="2540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3511" cy="286832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63E14" w:rsidRDefault="00963E14" w:rsidP="00BF0777">
      <w:pPr>
        <w:spacing w:after="0" w:line="240" w:lineRule="auto"/>
        <w:rPr>
          <w:b/>
        </w:rPr>
      </w:pPr>
    </w:p>
    <w:p w:rsidR="00BE7384" w:rsidRPr="00BE7384" w:rsidRDefault="00BE7384" w:rsidP="00BF0777">
      <w:pPr>
        <w:spacing w:after="0" w:line="240" w:lineRule="auto"/>
        <w:rPr>
          <w:b/>
        </w:rPr>
      </w:pPr>
      <w:r w:rsidRPr="00BE7384">
        <w:rPr>
          <w:b/>
        </w:rPr>
        <w:t>To set a breakpoint press F9</w:t>
      </w:r>
    </w:p>
    <w:p w:rsidR="00BE7384" w:rsidRDefault="00BE7384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08FA378" wp14:editId="03331A53">
            <wp:extent cx="2930236" cy="3594885"/>
            <wp:effectExtent l="19050" t="19050" r="2286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5632" cy="360150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E7384" w:rsidRDefault="00BE7384" w:rsidP="00BF0777">
      <w:pPr>
        <w:spacing w:after="0" w:line="240" w:lineRule="auto"/>
      </w:pPr>
    </w:p>
    <w:p w:rsidR="00BE7384" w:rsidRDefault="00BE7384" w:rsidP="00BF0777">
      <w:pPr>
        <w:spacing w:after="0" w:line="240" w:lineRule="auto"/>
      </w:pPr>
    </w:p>
    <w:p w:rsidR="00526563" w:rsidRDefault="00526563" w:rsidP="00BF0777">
      <w:pPr>
        <w:spacing w:after="0" w:line="240" w:lineRule="auto"/>
      </w:pPr>
    </w:p>
    <w:p w:rsidR="00CD3212" w:rsidRPr="00CA251D" w:rsidRDefault="00CD3212" w:rsidP="00CA251D">
      <w:pPr>
        <w:pStyle w:val="Heading2"/>
      </w:pPr>
      <w:r w:rsidRPr="00CA251D">
        <w:rPr>
          <w:rStyle w:val="watch-title"/>
        </w:rPr>
        <w:t>Lesson #4</w:t>
      </w:r>
      <w:r w:rsidR="00CA251D" w:rsidRPr="00CA251D">
        <w:rPr>
          <w:rStyle w:val="watch-title"/>
        </w:rPr>
        <w:t xml:space="preserve"> - </w:t>
      </w:r>
      <w:r w:rsidRPr="00CA251D">
        <w:rPr>
          <w:rStyle w:val="watch-title"/>
        </w:rPr>
        <w:t xml:space="preserve">Buttons, Toolbars and Keyboard Shortcuts </w:t>
      </w:r>
    </w:p>
    <w:p w:rsidR="00CD3212" w:rsidRDefault="00CD3212" w:rsidP="00BF0777">
      <w:pPr>
        <w:spacing w:after="0" w:line="240" w:lineRule="auto"/>
      </w:pPr>
    </w:p>
    <w:p w:rsidR="00CD3212" w:rsidRPr="00AD341F" w:rsidRDefault="00AD341F" w:rsidP="00BF0777">
      <w:pPr>
        <w:spacing w:after="0" w:line="240" w:lineRule="auto"/>
        <w:rPr>
          <w:b/>
        </w:rPr>
      </w:pPr>
      <w:r w:rsidRPr="00AD341F">
        <w:rPr>
          <w:b/>
        </w:rPr>
        <w:t>Create a short cut</w:t>
      </w:r>
    </w:p>
    <w:p w:rsidR="00AD341F" w:rsidRDefault="00AD341F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D29A96" wp14:editId="3345E85D">
            <wp:extent cx="3811256" cy="2369820"/>
            <wp:effectExtent l="19050" t="19050" r="18415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836" cy="237204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D341F" w:rsidRDefault="00AD341F" w:rsidP="00BF0777">
      <w:pPr>
        <w:spacing w:after="0" w:line="240" w:lineRule="auto"/>
      </w:pPr>
    </w:p>
    <w:p w:rsidR="00CD3212" w:rsidRDefault="00CD3212" w:rsidP="00BF0777">
      <w:pPr>
        <w:spacing w:after="0" w:line="240" w:lineRule="auto"/>
      </w:pPr>
    </w:p>
    <w:p w:rsidR="00CD3212" w:rsidRDefault="00AD341F" w:rsidP="00BF0777">
      <w:pPr>
        <w:spacing w:after="0" w:line="240" w:lineRule="auto"/>
        <w:rPr>
          <w:b/>
        </w:rPr>
      </w:pPr>
      <w:r w:rsidRPr="009D25AA">
        <w:rPr>
          <w:b/>
        </w:rPr>
        <w:t>Create a button attached to the Macro</w:t>
      </w:r>
    </w:p>
    <w:p w:rsidR="006D1582" w:rsidRDefault="006D1582" w:rsidP="006D1582">
      <w:pPr>
        <w:spacing w:after="0" w:line="240" w:lineRule="auto"/>
      </w:pPr>
      <w:r>
        <w:t>The Form Controls do not have an option to change a color.</w:t>
      </w:r>
    </w:p>
    <w:p w:rsidR="006D1582" w:rsidRPr="009D25AA" w:rsidRDefault="006D1582" w:rsidP="00BF0777">
      <w:pPr>
        <w:spacing w:after="0" w:line="240" w:lineRule="auto"/>
        <w:rPr>
          <w:b/>
        </w:rPr>
      </w:pPr>
    </w:p>
    <w:p w:rsidR="00AD341F" w:rsidRDefault="006D1582" w:rsidP="00BF077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0DA9E4" wp14:editId="223B6433">
            <wp:simplePos x="0" y="0"/>
            <wp:positionH relativeFrom="column">
              <wp:posOffset>2606040</wp:posOffset>
            </wp:positionH>
            <wp:positionV relativeFrom="paragraph">
              <wp:posOffset>21590</wp:posOffset>
            </wp:positionV>
            <wp:extent cx="2126673" cy="1055848"/>
            <wp:effectExtent l="0" t="0" r="6985" b="0"/>
            <wp:wrapThrough wrapText="bothSides">
              <wp:wrapPolygon edited="0">
                <wp:start x="0" y="0"/>
                <wp:lineTo x="0" y="21054"/>
                <wp:lineTo x="21477" y="21054"/>
                <wp:lineTo x="21477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73" cy="105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5AA">
        <w:rPr>
          <w:noProof/>
        </w:rPr>
        <w:drawing>
          <wp:inline distT="0" distB="0" distL="0" distR="0" wp14:anchorId="66CACCD4" wp14:editId="0D20CAF8">
            <wp:extent cx="2316789" cy="1787237"/>
            <wp:effectExtent l="19050" t="19050" r="266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7285" cy="17953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D25AA" w:rsidRDefault="009D25AA" w:rsidP="00BF0777">
      <w:pPr>
        <w:spacing w:after="0" w:line="240" w:lineRule="auto"/>
      </w:pPr>
    </w:p>
    <w:p w:rsidR="009D25AA" w:rsidRDefault="009D25AA" w:rsidP="00BF0777">
      <w:pPr>
        <w:spacing w:after="0" w:line="240" w:lineRule="auto"/>
      </w:pPr>
    </w:p>
    <w:p w:rsidR="0016368B" w:rsidRPr="007677A2" w:rsidRDefault="0016368B" w:rsidP="00BF0777">
      <w:pPr>
        <w:spacing w:after="0" w:line="240" w:lineRule="auto"/>
        <w:rPr>
          <w:b/>
          <w:color w:val="FF0000"/>
          <w:sz w:val="24"/>
        </w:rPr>
      </w:pPr>
      <w:r w:rsidRPr="0016368B">
        <w:rPr>
          <w:b/>
          <w:color w:val="FF0000"/>
          <w:sz w:val="24"/>
        </w:rPr>
        <w:t>But we can assign a macro</w:t>
      </w:r>
      <w:r w:rsidR="007677A2">
        <w:rPr>
          <w:b/>
          <w:color w:val="FF0000"/>
          <w:sz w:val="24"/>
        </w:rPr>
        <w:t xml:space="preserve"> to any drawn object.</w:t>
      </w:r>
    </w:p>
    <w:p w:rsidR="009D25AA" w:rsidRDefault="007677A2" w:rsidP="00BF077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CBE94" wp14:editId="7D47F3C0">
            <wp:simplePos x="0" y="0"/>
            <wp:positionH relativeFrom="column">
              <wp:posOffset>2689225</wp:posOffset>
            </wp:positionH>
            <wp:positionV relativeFrom="paragraph">
              <wp:posOffset>53052</wp:posOffset>
            </wp:positionV>
            <wp:extent cx="2188845" cy="2682875"/>
            <wp:effectExtent l="19050" t="19050" r="20955" b="22225"/>
            <wp:wrapThrough wrapText="bothSides">
              <wp:wrapPolygon edited="0">
                <wp:start x="-188" y="-153"/>
                <wp:lineTo x="-188" y="21626"/>
                <wp:lineTo x="21619" y="21626"/>
                <wp:lineTo x="21619" y="-153"/>
                <wp:lineTo x="-188" y="-153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2682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6B0E34" wp14:editId="7D0CBC99">
            <wp:extent cx="2369127" cy="2710387"/>
            <wp:effectExtent l="19050" t="19050" r="1270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0800" cy="272374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677A2" w:rsidRDefault="007677A2" w:rsidP="00BF0777">
      <w:pPr>
        <w:spacing w:after="0" w:line="240" w:lineRule="auto"/>
      </w:pPr>
    </w:p>
    <w:p w:rsidR="007677A2" w:rsidRDefault="00044EE3" w:rsidP="00BF0777">
      <w:pPr>
        <w:spacing w:after="0" w:line="240" w:lineRule="auto"/>
      </w:pPr>
      <w:r>
        <w:lastRenderedPageBreak/>
        <w:t>But those buttons are available on the sheet that you placed them only.</w:t>
      </w:r>
    </w:p>
    <w:p w:rsidR="00044EE3" w:rsidRDefault="00044EE3" w:rsidP="00BF0777">
      <w:pPr>
        <w:spacing w:after="0" w:line="240" w:lineRule="auto"/>
      </w:pPr>
    </w:p>
    <w:p w:rsidR="00044EE3" w:rsidRPr="00044EE3" w:rsidRDefault="00044EE3" w:rsidP="00BF0777">
      <w:pPr>
        <w:spacing w:after="0" w:line="240" w:lineRule="auto"/>
        <w:rPr>
          <w:b/>
        </w:rPr>
      </w:pPr>
      <w:r w:rsidRPr="00044EE3">
        <w:rPr>
          <w:b/>
        </w:rPr>
        <w:t>We can, however, add buttons to Quick Access toolbar.</w:t>
      </w:r>
    </w:p>
    <w:p w:rsidR="009D25AA" w:rsidRDefault="00044EE3" w:rsidP="00BF0777">
      <w:pPr>
        <w:spacing w:after="0" w:line="240" w:lineRule="auto"/>
      </w:pPr>
      <w:r>
        <w:rPr>
          <w:noProof/>
        </w:rPr>
        <w:drawing>
          <wp:inline distT="0" distB="0" distL="0" distR="0" wp14:anchorId="6DBBBEAB" wp14:editId="7B0F7978">
            <wp:extent cx="4850363" cy="1468582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0434" cy="14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E3" w:rsidRDefault="00044EE3" w:rsidP="00BF0777">
      <w:pPr>
        <w:spacing w:after="0" w:line="240" w:lineRule="auto"/>
      </w:pPr>
    </w:p>
    <w:p w:rsidR="00044EE3" w:rsidRDefault="00B3612E" w:rsidP="00BF0777">
      <w:pPr>
        <w:spacing w:after="0" w:line="240" w:lineRule="auto"/>
      </w:pPr>
      <w:r>
        <w:t>Select “More Commands”</w:t>
      </w:r>
    </w:p>
    <w:p w:rsidR="00B3612E" w:rsidRDefault="00B3612E" w:rsidP="00BF0777">
      <w:pPr>
        <w:spacing w:after="0" w:line="240" w:lineRule="auto"/>
      </w:pPr>
      <w:r>
        <w:rPr>
          <w:noProof/>
        </w:rPr>
        <w:drawing>
          <wp:inline distT="0" distB="0" distL="0" distR="0" wp14:anchorId="35DFEEFE" wp14:editId="1E03F4E4">
            <wp:extent cx="1542219" cy="2694709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9708" cy="27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2E" w:rsidRDefault="00B3612E" w:rsidP="00BF0777">
      <w:pPr>
        <w:spacing w:after="0" w:line="240" w:lineRule="auto"/>
      </w:pPr>
    </w:p>
    <w:p w:rsidR="00B3612E" w:rsidRDefault="00D67825" w:rsidP="00BF0777">
      <w:pPr>
        <w:spacing w:after="0" w:line="240" w:lineRule="auto"/>
      </w:pPr>
      <w:r>
        <w:t>Select if it will be for ALL excel documents or just for this workbook.</w:t>
      </w:r>
    </w:p>
    <w:p w:rsidR="00D67825" w:rsidRDefault="00D67825" w:rsidP="00BF0777">
      <w:pPr>
        <w:spacing w:after="0" w:line="240" w:lineRule="auto"/>
      </w:pPr>
      <w:r>
        <w:rPr>
          <w:noProof/>
        </w:rPr>
        <w:drawing>
          <wp:inline distT="0" distB="0" distL="0" distR="0" wp14:anchorId="6139A745" wp14:editId="02C30CDA">
            <wp:extent cx="5313218" cy="183521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152" cy="18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5" w:rsidRDefault="00D67825" w:rsidP="00BF0777">
      <w:pPr>
        <w:spacing w:after="0" w:line="240" w:lineRule="auto"/>
      </w:pPr>
    </w:p>
    <w:p w:rsidR="00D67825" w:rsidRDefault="00E106DA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878BD6" wp14:editId="093D909F">
            <wp:extent cx="5032918" cy="3553691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958" cy="35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DA" w:rsidRDefault="00E106DA" w:rsidP="00BF0777">
      <w:pPr>
        <w:spacing w:after="0" w:line="240" w:lineRule="auto"/>
      </w:pPr>
    </w:p>
    <w:p w:rsidR="00CF01CA" w:rsidRDefault="00CF01CA" w:rsidP="00BF0777">
      <w:pPr>
        <w:spacing w:after="0" w:line="240" w:lineRule="auto"/>
      </w:pPr>
      <w:r>
        <w:t xml:space="preserve">Now we assigned a new icon and put this icon into the </w:t>
      </w:r>
      <w:r w:rsidRPr="00B62764">
        <w:rPr>
          <w:b/>
        </w:rPr>
        <w:t xml:space="preserve">quick access </w:t>
      </w:r>
      <w:r w:rsidR="003045A5" w:rsidRPr="00B62764">
        <w:rPr>
          <w:b/>
        </w:rPr>
        <w:t xml:space="preserve">tool </w:t>
      </w:r>
      <w:r w:rsidRPr="00B62764">
        <w:rPr>
          <w:b/>
        </w:rPr>
        <w:t>bar.</w:t>
      </w:r>
    </w:p>
    <w:p w:rsidR="00E106DA" w:rsidRDefault="005D546E" w:rsidP="00BF0777">
      <w:pPr>
        <w:spacing w:after="0" w:line="240" w:lineRule="auto"/>
      </w:pPr>
      <w:r>
        <w:rPr>
          <w:noProof/>
        </w:rPr>
        <w:drawing>
          <wp:inline distT="0" distB="0" distL="0" distR="0" wp14:anchorId="3E6A51AD" wp14:editId="6D393C6A">
            <wp:extent cx="5029200" cy="1654371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5590" cy="165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FB" w:rsidRDefault="00F521FB" w:rsidP="00BF0777">
      <w:pPr>
        <w:spacing w:after="0" w:line="240" w:lineRule="auto"/>
      </w:pPr>
    </w:p>
    <w:p w:rsidR="00F521FB" w:rsidRDefault="000A6C3D" w:rsidP="00BF0777">
      <w:pPr>
        <w:spacing w:after="0" w:line="240" w:lineRule="auto"/>
      </w:pPr>
      <w:r>
        <w:rPr>
          <w:noProof/>
        </w:rPr>
        <w:drawing>
          <wp:inline distT="0" distB="0" distL="0" distR="0" wp14:anchorId="16AAF480" wp14:editId="3F289C8B">
            <wp:extent cx="5070764" cy="487031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011" cy="4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3D" w:rsidRDefault="000A6C3D" w:rsidP="00BF0777">
      <w:pPr>
        <w:spacing w:after="0" w:line="240" w:lineRule="auto"/>
      </w:pPr>
    </w:p>
    <w:p w:rsidR="000A6C3D" w:rsidRDefault="000A6C3D" w:rsidP="00BF0777">
      <w:pPr>
        <w:spacing w:after="0" w:line="240" w:lineRule="auto"/>
      </w:pPr>
    </w:p>
    <w:p w:rsidR="00A32F9F" w:rsidRPr="00CA251D" w:rsidRDefault="00B62764" w:rsidP="00BF0777">
      <w:pPr>
        <w:spacing w:after="0" w:line="240" w:lineRule="auto"/>
        <w:rPr>
          <w:b/>
        </w:rPr>
      </w:pPr>
      <w:r w:rsidRPr="00CA251D">
        <w:rPr>
          <w:b/>
        </w:rPr>
        <w:t>We can add an extra tab</w:t>
      </w:r>
    </w:p>
    <w:p w:rsidR="00B62764" w:rsidRDefault="00B62764" w:rsidP="00BF0777">
      <w:pPr>
        <w:spacing w:after="0" w:line="240" w:lineRule="auto"/>
      </w:pPr>
      <w:r>
        <w:rPr>
          <w:noProof/>
        </w:rPr>
        <w:drawing>
          <wp:inline distT="0" distB="0" distL="0" distR="0" wp14:anchorId="07920B5B" wp14:editId="332312E4">
            <wp:extent cx="5943600" cy="7016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64" w:rsidRDefault="00B62764" w:rsidP="00BF0777">
      <w:pPr>
        <w:spacing w:after="0" w:line="240" w:lineRule="auto"/>
      </w:pPr>
    </w:p>
    <w:p w:rsidR="00B62764" w:rsidRPr="00704068" w:rsidRDefault="00B62764" w:rsidP="00BF0777">
      <w:pPr>
        <w:spacing w:after="0" w:line="240" w:lineRule="auto"/>
        <w:rPr>
          <w:b/>
          <w:color w:val="C00000"/>
        </w:rPr>
      </w:pPr>
      <w:r w:rsidRPr="00704068">
        <w:rPr>
          <w:b/>
          <w:color w:val="C00000"/>
        </w:rPr>
        <w:t xml:space="preserve">Right-click on any of the tab and choose “Customize </w:t>
      </w:r>
      <w:r w:rsidR="00704068" w:rsidRPr="00704068">
        <w:rPr>
          <w:b/>
          <w:color w:val="C00000"/>
        </w:rPr>
        <w:t xml:space="preserve">the </w:t>
      </w:r>
      <w:r w:rsidRPr="00704068">
        <w:rPr>
          <w:b/>
          <w:color w:val="C00000"/>
        </w:rPr>
        <w:t>ribbon”</w:t>
      </w:r>
    </w:p>
    <w:p w:rsidR="00B62764" w:rsidRDefault="00704068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DBE77C" wp14:editId="52610E5F">
            <wp:extent cx="3726873" cy="924867"/>
            <wp:effectExtent l="19050" t="19050" r="26035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0075" cy="93310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32F9F" w:rsidRDefault="00A32F9F" w:rsidP="00BF0777">
      <w:pPr>
        <w:spacing w:after="0" w:line="240" w:lineRule="auto"/>
      </w:pPr>
    </w:p>
    <w:p w:rsidR="002548A0" w:rsidRPr="007C3AFC" w:rsidRDefault="002548A0" w:rsidP="00BF0777">
      <w:pPr>
        <w:spacing w:after="0" w:line="240" w:lineRule="auto"/>
        <w:rPr>
          <w:b/>
        </w:rPr>
      </w:pPr>
      <w:r w:rsidRPr="002548A0">
        <w:rPr>
          <w:b/>
        </w:rPr>
        <w:t>Click “New Tab”</w:t>
      </w:r>
    </w:p>
    <w:p w:rsidR="00704068" w:rsidRDefault="002548A0" w:rsidP="00BF0777">
      <w:pPr>
        <w:spacing w:after="0" w:line="240" w:lineRule="auto"/>
      </w:pPr>
      <w:r>
        <w:rPr>
          <w:noProof/>
        </w:rPr>
        <w:drawing>
          <wp:inline distT="0" distB="0" distL="0" distR="0" wp14:anchorId="6A90E33E" wp14:editId="6D0C5BA9">
            <wp:extent cx="5943600" cy="47675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FC" w:rsidRDefault="007C3AFC" w:rsidP="00BF0777">
      <w:pPr>
        <w:spacing w:after="0" w:line="240" w:lineRule="auto"/>
      </w:pPr>
    </w:p>
    <w:p w:rsidR="000679B5" w:rsidRPr="000679B5" w:rsidRDefault="000679B5" w:rsidP="00BF0777">
      <w:pPr>
        <w:spacing w:after="0" w:line="240" w:lineRule="auto"/>
        <w:rPr>
          <w:b/>
        </w:rPr>
      </w:pPr>
      <w:r w:rsidRPr="000679B5">
        <w:rPr>
          <w:b/>
        </w:rPr>
        <w:t xml:space="preserve">Add </w:t>
      </w:r>
      <w:r w:rsidRPr="00CA251D">
        <w:rPr>
          <w:b/>
          <w:color w:val="2E74B5" w:themeColor="accent1" w:themeShade="BF"/>
        </w:rPr>
        <w:t>DimMacros</w:t>
      </w:r>
      <w:r w:rsidRPr="000679B5">
        <w:rPr>
          <w:b/>
        </w:rPr>
        <w:t xml:space="preserve"> tab</w:t>
      </w:r>
    </w:p>
    <w:p w:rsidR="000679B5" w:rsidRPr="000679B5" w:rsidRDefault="000679B5" w:rsidP="00BF0777">
      <w:pPr>
        <w:spacing w:after="0" w:line="240" w:lineRule="auto"/>
        <w:rPr>
          <w:b/>
        </w:rPr>
      </w:pPr>
      <w:r w:rsidRPr="000679B5">
        <w:rPr>
          <w:b/>
        </w:rPr>
        <w:t>Inside of this tab create a Basic Macro group</w:t>
      </w:r>
    </w:p>
    <w:p w:rsidR="000679B5" w:rsidRPr="000679B5" w:rsidRDefault="000679B5" w:rsidP="00BF0777">
      <w:pPr>
        <w:spacing w:after="0" w:line="240" w:lineRule="auto"/>
        <w:rPr>
          <w:b/>
        </w:rPr>
      </w:pPr>
      <w:r w:rsidRPr="000679B5">
        <w:rPr>
          <w:b/>
        </w:rPr>
        <w:t>Add an existing macro to this group and rename it (to change the icon and name if needed)</w:t>
      </w:r>
    </w:p>
    <w:p w:rsidR="007C3AFC" w:rsidRDefault="000679B5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8ABE06" wp14:editId="14454226">
            <wp:extent cx="5943600" cy="4561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B5" w:rsidRDefault="000679B5" w:rsidP="00BF0777">
      <w:pPr>
        <w:spacing w:after="0" w:line="240" w:lineRule="auto"/>
      </w:pPr>
    </w:p>
    <w:p w:rsidR="00BF290D" w:rsidRDefault="00BF290D" w:rsidP="00BF0777">
      <w:pPr>
        <w:spacing w:after="0" w:line="240" w:lineRule="auto"/>
      </w:pPr>
      <w:r>
        <w:t>Now we have a new tab “DimMacros”</w:t>
      </w:r>
    </w:p>
    <w:p w:rsidR="00BF290D" w:rsidRDefault="00BF290D" w:rsidP="00BF0777">
      <w:pPr>
        <w:spacing w:after="0" w:line="240" w:lineRule="auto"/>
      </w:pPr>
      <w:r>
        <w:rPr>
          <w:noProof/>
        </w:rPr>
        <w:drawing>
          <wp:inline distT="0" distB="0" distL="0" distR="0" wp14:anchorId="5A841162" wp14:editId="53834C64">
            <wp:extent cx="2722418" cy="1079579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8923" cy="1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D" w:rsidRDefault="00BF290D" w:rsidP="00BF0777">
      <w:pPr>
        <w:spacing w:after="0" w:line="240" w:lineRule="auto"/>
      </w:pPr>
    </w:p>
    <w:p w:rsidR="00BF290D" w:rsidRPr="000A7895" w:rsidRDefault="00BF290D" w:rsidP="00BF0777">
      <w:pPr>
        <w:spacing w:after="0" w:line="240" w:lineRule="auto"/>
        <w:rPr>
          <w:b/>
        </w:rPr>
      </w:pPr>
      <w:r w:rsidRPr="000A7895">
        <w:rPr>
          <w:b/>
        </w:rPr>
        <w:t>Click on it to access the available macros</w:t>
      </w:r>
    </w:p>
    <w:p w:rsidR="00BF290D" w:rsidRDefault="000A7895" w:rsidP="00BF0777">
      <w:pPr>
        <w:spacing w:after="0" w:line="240" w:lineRule="auto"/>
      </w:pPr>
      <w:r>
        <w:rPr>
          <w:noProof/>
        </w:rPr>
        <w:drawing>
          <wp:inline distT="0" distB="0" distL="0" distR="0" wp14:anchorId="08ECB7A3" wp14:editId="2B3345DA">
            <wp:extent cx="1877291" cy="1076526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7927" cy="10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95" w:rsidRDefault="000A7895" w:rsidP="00BF0777">
      <w:pPr>
        <w:spacing w:after="0" w:line="240" w:lineRule="auto"/>
      </w:pPr>
    </w:p>
    <w:p w:rsidR="000A7895" w:rsidRDefault="000A7895" w:rsidP="00BF0777">
      <w:pPr>
        <w:spacing w:after="0" w:line="240" w:lineRule="auto"/>
      </w:pPr>
    </w:p>
    <w:p w:rsidR="00CA251D" w:rsidRDefault="00CA251D" w:rsidP="00BF0777">
      <w:pPr>
        <w:spacing w:after="0" w:line="240" w:lineRule="auto"/>
      </w:pPr>
    </w:p>
    <w:p w:rsidR="00CA251D" w:rsidRDefault="00CA251D" w:rsidP="00BF0777">
      <w:pPr>
        <w:spacing w:after="0" w:line="240" w:lineRule="auto"/>
      </w:pPr>
    </w:p>
    <w:p w:rsidR="00CA251D" w:rsidRDefault="00CA251D" w:rsidP="00BF0777">
      <w:pPr>
        <w:spacing w:after="0" w:line="240" w:lineRule="auto"/>
      </w:pPr>
    </w:p>
    <w:p w:rsidR="00CA251D" w:rsidRDefault="00CA251D" w:rsidP="00BF0777">
      <w:pPr>
        <w:spacing w:after="0" w:line="240" w:lineRule="auto"/>
      </w:pPr>
    </w:p>
    <w:p w:rsidR="00CA251D" w:rsidRDefault="00CA251D" w:rsidP="00BF0777">
      <w:pPr>
        <w:spacing w:after="0" w:line="240" w:lineRule="auto"/>
      </w:pPr>
    </w:p>
    <w:p w:rsidR="00CA251D" w:rsidRDefault="009A12D6" w:rsidP="009A12D6">
      <w:pPr>
        <w:pStyle w:val="Heading2"/>
      </w:pPr>
      <w:r>
        <w:lastRenderedPageBreak/>
        <w:t xml:space="preserve">Lesson #5 - </w:t>
      </w:r>
      <w:r w:rsidRPr="009A12D6">
        <w:t>Excel VBA Introduction - Selecting Cells (Range, Cells, Activecell, End, Offset)</w:t>
      </w:r>
    </w:p>
    <w:p w:rsidR="009A12D6" w:rsidRDefault="009A12D6" w:rsidP="00BF0777">
      <w:pPr>
        <w:spacing w:after="0" w:line="240" w:lineRule="auto"/>
      </w:pPr>
    </w:p>
    <w:p w:rsidR="00C8694F" w:rsidRDefault="00C8694F" w:rsidP="00BF0777">
      <w:pPr>
        <w:spacing w:after="0" w:line="240" w:lineRule="auto"/>
      </w:pPr>
      <w:r>
        <w:t>You'll learn</w:t>
      </w:r>
    </w:p>
    <w:p w:rsidR="00C8694F" w:rsidRDefault="00C8694F" w:rsidP="00C8694F">
      <w:pPr>
        <w:pStyle w:val="ListParagraph"/>
        <w:numPr>
          <w:ilvl w:val="0"/>
          <w:numId w:val="3"/>
        </w:numPr>
        <w:spacing w:after="0" w:line="240" w:lineRule="auto"/>
      </w:pPr>
      <w:r w:rsidRPr="00C8694F">
        <w:t>how to select cells by cell refe</w:t>
      </w:r>
      <w:r>
        <w:t xml:space="preserve">rence using the </w:t>
      </w:r>
      <w:r w:rsidRPr="00C8694F">
        <w:rPr>
          <w:b/>
        </w:rPr>
        <w:t>Range</w:t>
      </w:r>
      <w:r>
        <w:t xml:space="preserve"> property,</w:t>
      </w:r>
    </w:p>
    <w:p w:rsidR="00C8694F" w:rsidRDefault="00C8694F" w:rsidP="00C8694F">
      <w:pPr>
        <w:pStyle w:val="ListParagraph"/>
        <w:numPr>
          <w:ilvl w:val="0"/>
          <w:numId w:val="3"/>
        </w:numPr>
        <w:spacing w:after="0" w:line="240" w:lineRule="auto"/>
      </w:pPr>
      <w:r w:rsidRPr="00C8694F">
        <w:t>how to refer to cells by row and column n</w:t>
      </w:r>
      <w:r>
        <w:t xml:space="preserve">umber using the </w:t>
      </w:r>
      <w:r w:rsidRPr="00C8694F">
        <w:rPr>
          <w:b/>
        </w:rPr>
        <w:t>Cells</w:t>
      </w:r>
      <w:r>
        <w:t xml:space="preserve"> property,</w:t>
      </w:r>
    </w:p>
    <w:p w:rsidR="00C8694F" w:rsidRDefault="00C8694F" w:rsidP="00C8694F">
      <w:pPr>
        <w:pStyle w:val="ListParagraph"/>
        <w:numPr>
          <w:ilvl w:val="0"/>
          <w:numId w:val="3"/>
        </w:numPr>
        <w:spacing w:after="0" w:line="240" w:lineRule="auto"/>
      </w:pPr>
      <w:r w:rsidRPr="00C8694F">
        <w:t>and how to refer to the currently selected cell</w:t>
      </w:r>
      <w:r>
        <w:t xml:space="preserve"> using the </w:t>
      </w:r>
      <w:r w:rsidRPr="00C8694F">
        <w:rPr>
          <w:b/>
        </w:rPr>
        <w:t>Activecell</w:t>
      </w:r>
      <w:r>
        <w:t xml:space="preserve"> property.</w:t>
      </w:r>
    </w:p>
    <w:p w:rsidR="00C8694F" w:rsidRDefault="00C8694F" w:rsidP="00BF0777">
      <w:pPr>
        <w:spacing w:after="0" w:line="240" w:lineRule="auto"/>
      </w:pPr>
    </w:p>
    <w:p w:rsidR="00C8694F" w:rsidRDefault="00C8694F" w:rsidP="00BF0777">
      <w:pPr>
        <w:spacing w:after="0" w:line="240" w:lineRule="auto"/>
      </w:pPr>
      <w:r w:rsidRPr="00C8694F">
        <w:t>We also cover how to select multiple cells and how to refer to range names as well as a variety of re</w:t>
      </w:r>
      <w:r>
        <w:t>lative selection tricks such as</w:t>
      </w:r>
    </w:p>
    <w:p w:rsidR="00C8694F" w:rsidRDefault="00C8694F" w:rsidP="00C8694F">
      <w:pPr>
        <w:pStyle w:val="ListParagraph"/>
        <w:numPr>
          <w:ilvl w:val="0"/>
          <w:numId w:val="2"/>
        </w:numPr>
        <w:spacing w:after="0" w:line="240" w:lineRule="auto"/>
      </w:pPr>
      <w:r w:rsidRPr="00C8694F">
        <w:t xml:space="preserve">using the </w:t>
      </w:r>
      <w:r w:rsidRPr="00C8694F">
        <w:rPr>
          <w:b/>
        </w:rPr>
        <w:t>End</w:t>
      </w:r>
      <w:r w:rsidRPr="00C8694F">
        <w:t xml:space="preserve"> property t</w:t>
      </w:r>
      <w:r>
        <w:t>o jump to the bottom of a list,</w:t>
      </w:r>
    </w:p>
    <w:p w:rsidR="00C8694F" w:rsidRDefault="00C8694F" w:rsidP="00C8694F">
      <w:pPr>
        <w:pStyle w:val="ListParagraph"/>
        <w:numPr>
          <w:ilvl w:val="0"/>
          <w:numId w:val="2"/>
        </w:numPr>
        <w:spacing w:after="0" w:line="240" w:lineRule="auto"/>
      </w:pPr>
      <w:r w:rsidRPr="00C8694F">
        <w:t xml:space="preserve">using the </w:t>
      </w:r>
      <w:r w:rsidRPr="00C8694F">
        <w:rPr>
          <w:b/>
        </w:rPr>
        <w:t>Offset</w:t>
      </w:r>
      <w:r w:rsidRPr="00C8694F">
        <w:t xml:space="preserve"> property to move a speci</w:t>
      </w:r>
      <w:r>
        <w:t>fic number of rows and columns,</w:t>
      </w:r>
    </w:p>
    <w:p w:rsidR="00C8694F" w:rsidRDefault="00C8694F" w:rsidP="00C8694F">
      <w:pPr>
        <w:pStyle w:val="ListParagraph"/>
        <w:numPr>
          <w:ilvl w:val="0"/>
          <w:numId w:val="2"/>
        </w:numPr>
        <w:spacing w:after="0" w:line="240" w:lineRule="auto"/>
      </w:pPr>
      <w:r w:rsidRPr="00C8694F">
        <w:t xml:space="preserve">and how to select an </w:t>
      </w:r>
      <w:r w:rsidRPr="00C8694F">
        <w:rPr>
          <w:b/>
        </w:rPr>
        <w:t>entire region of data</w:t>
      </w:r>
      <w:r>
        <w:t xml:space="preserve"> with one simple instruction.</w:t>
      </w:r>
    </w:p>
    <w:p w:rsidR="00C8694F" w:rsidRDefault="00C8694F" w:rsidP="00BF0777">
      <w:pPr>
        <w:spacing w:after="0" w:line="240" w:lineRule="auto"/>
      </w:pPr>
    </w:p>
    <w:p w:rsidR="009A12D6" w:rsidRDefault="00C8694F" w:rsidP="00BF0777">
      <w:pPr>
        <w:spacing w:after="0" w:line="240" w:lineRule="auto"/>
      </w:pPr>
      <w:r w:rsidRPr="00C8694F">
        <w:t>Along the way you'll also learn several techniques for formatting and modifying cells, as well as how to copy and paste data in VBA.</w:t>
      </w:r>
    </w:p>
    <w:p w:rsidR="009A12D6" w:rsidRDefault="009A12D6" w:rsidP="00BF0777">
      <w:pPr>
        <w:spacing w:after="0" w:line="240" w:lineRule="auto"/>
      </w:pPr>
    </w:p>
    <w:p w:rsidR="009A12D6" w:rsidRDefault="000E3FF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880AFA2" wp14:editId="3D6508CF">
            <wp:extent cx="3073666" cy="2415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8149" cy="24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AF" w:rsidRDefault="00D24DAF" w:rsidP="00BF0777">
      <w:pPr>
        <w:spacing w:after="0" w:line="240" w:lineRule="auto"/>
      </w:pPr>
    </w:p>
    <w:p w:rsidR="00D24DAF" w:rsidRDefault="00D24DAF" w:rsidP="00BF0777">
      <w:pPr>
        <w:spacing w:after="0" w:line="240" w:lineRule="auto"/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Option Explicit On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SelectSingleCellByPosition()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'The most common way is to use "Range" keyword to select a single cell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"A13"</w:t>
      </w:r>
      <w:r>
        <w:rPr>
          <w:rFonts w:ascii="Consolas" w:hAnsi="Consolas" w:cs="Consolas"/>
          <w:sz w:val="19"/>
          <w:szCs w:val="19"/>
        </w:rPr>
        <w:t>).Select()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'Select active cell and change it value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ActiveCell.Value = 11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'Using "Cells" allows to specify row and column numbers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Cells(13, 2).Select()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ActiveCell.Value = </w:t>
      </w:r>
      <w:r>
        <w:rPr>
          <w:rFonts w:ascii="Consolas" w:hAnsi="Consolas" w:cs="Consolas"/>
          <w:color w:val="A31515"/>
          <w:sz w:val="19"/>
          <w:szCs w:val="19"/>
        </w:rPr>
        <w:t>"The Lorax"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'Unusual but useful [C13]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'To insert dates we need to include them between two has tags #....#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 # mm / dd / yyyy #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[c13].Select()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ActiveCell.Value = #3/2/2012#</w:t>
      </w: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4671" w:rsidRDefault="00254671" w:rsidP="00254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1026" w:rsidRDefault="006F1026" w:rsidP="00BF0777">
      <w:pPr>
        <w:spacing w:after="0" w:line="240" w:lineRule="auto"/>
      </w:pPr>
    </w:p>
    <w:p w:rsidR="00254671" w:rsidRDefault="00254671" w:rsidP="00BF0777">
      <w:pPr>
        <w:spacing w:after="0" w:line="240" w:lineRule="auto"/>
      </w:pPr>
      <w:r>
        <w:rPr>
          <w:noProof/>
        </w:rPr>
        <w:drawing>
          <wp:inline distT="0" distB="0" distL="0" distR="0" wp14:anchorId="23D3CE3C" wp14:editId="5D33F381">
            <wp:extent cx="3352800" cy="34032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3250" cy="3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71" w:rsidRDefault="00254671" w:rsidP="00BF0777">
      <w:pPr>
        <w:spacing w:after="0" w:line="240" w:lineRule="auto"/>
      </w:pPr>
    </w:p>
    <w:p w:rsidR="00254671" w:rsidRPr="00857991" w:rsidRDefault="001114CB" w:rsidP="00DC126C">
      <w:pPr>
        <w:pStyle w:val="Heading3"/>
      </w:pPr>
      <w:r w:rsidRPr="00857991">
        <w:t>Selecting Cells on OTHER Worksheets</w:t>
      </w:r>
    </w:p>
    <w:p w:rsidR="00E77857" w:rsidRDefault="00E77857" w:rsidP="00E77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'Select relative worksheet, e.g. "sheet1"</w:t>
      </w:r>
    </w:p>
    <w:p w:rsidR="00E77857" w:rsidRDefault="00E77857" w:rsidP="00E77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).Activate()</w:t>
      </w:r>
    </w:p>
    <w:p w:rsidR="00E77857" w:rsidRDefault="00E77857" w:rsidP="00BF0777">
      <w:pPr>
        <w:spacing w:after="0" w:line="240" w:lineRule="auto"/>
      </w:pPr>
    </w:p>
    <w:p w:rsidR="00E77857" w:rsidRPr="00857991" w:rsidRDefault="00857991" w:rsidP="00DC126C">
      <w:pPr>
        <w:pStyle w:val="Heading3"/>
      </w:pPr>
      <w:r w:rsidRPr="00857991">
        <w:t>Select cells in other workbook</w:t>
      </w:r>
      <w:r>
        <w:t>s</w:t>
      </w:r>
    </w:p>
    <w:p w:rsidR="00F17446" w:rsidRDefault="00F17446" w:rsidP="00F17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'Select relative WorkBook</w:t>
      </w:r>
    </w:p>
    <w:p w:rsidR="00F17446" w:rsidRDefault="00F17446" w:rsidP="00F17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Workbooks(</w:t>
      </w:r>
      <w:r>
        <w:rPr>
          <w:rFonts w:ascii="Consolas" w:hAnsi="Consolas" w:cs="Consolas"/>
          <w:color w:val="A31515"/>
          <w:sz w:val="19"/>
          <w:szCs w:val="19"/>
        </w:rPr>
        <w:t>"Lesson_05_.xlsm"</w:t>
      </w:r>
      <w:r>
        <w:rPr>
          <w:rFonts w:ascii="Consolas" w:hAnsi="Consolas" w:cs="Consolas"/>
          <w:sz w:val="19"/>
          <w:szCs w:val="19"/>
        </w:rPr>
        <w:t>).Activate()</w:t>
      </w:r>
    </w:p>
    <w:p w:rsidR="00857991" w:rsidRDefault="00857991" w:rsidP="00BF0777">
      <w:pPr>
        <w:spacing w:after="0" w:line="240" w:lineRule="auto"/>
      </w:pPr>
    </w:p>
    <w:p w:rsidR="00F17446" w:rsidRPr="00E84DE2" w:rsidRDefault="00E84DE2" w:rsidP="00DC126C">
      <w:pPr>
        <w:pStyle w:val="Heading3"/>
      </w:pPr>
      <w:r w:rsidRPr="00E84DE2">
        <w:t>Changing cells without selecting them</w:t>
      </w:r>
    </w:p>
    <w:p w:rsidR="0078525F" w:rsidRDefault="0078525F" w:rsidP="00785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"A14"</w:t>
      </w:r>
      <w:r>
        <w:rPr>
          <w:rFonts w:ascii="Consolas" w:hAnsi="Consolas" w:cs="Consolas"/>
          <w:sz w:val="19"/>
          <w:szCs w:val="19"/>
        </w:rPr>
        <w:t>).Value = 14</w:t>
      </w:r>
    </w:p>
    <w:p w:rsidR="0078525F" w:rsidRDefault="0078525F" w:rsidP="00785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"B14"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</w:rPr>
        <w:t>"Wreck it Ralph"</w:t>
      </w:r>
    </w:p>
    <w:p w:rsidR="0078525F" w:rsidRDefault="0078525F" w:rsidP="007852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"C14"</w:t>
      </w:r>
      <w:r>
        <w:rPr>
          <w:rFonts w:ascii="Consolas" w:hAnsi="Consolas" w:cs="Consolas"/>
          <w:sz w:val="19"/>
          <w:szCs w:val="19"/>
        </w:rPr>
        <w:t>).Value = #11/2/2012#</w:t>
      </w:r>
    </w:p>
    <w:p w:rsidR="00E84DE2" w:rsidRDefault="00E84DE2" w:rsidP="00BF0777">
      <w:pPr>
        <w:spacing w:after="0" w:line="240" w:lineRule="auto"/>
      </w:pPr>
    </w:p>
    <w:p w:rsidR="00E84DE2" w:rsidRDefault="002A457D" w:rsidP="00DC126C">
      <w:pPr>
        <w:pStyle w:val="Heading3"/>
      </w:pPr>
      <w:r>
        <w:t>Change C</w:t>
      </w:r>
      <w:r w:rsidR="0083600C" w:rsidRPr="00E84DE2">
        <w:t>ells</w:t>
      </w:r>
      <w:r>
        <w:t xml:space="preserve"> in O</w:t>
      </w:r>
      <w:r w:rsidR="0083600C">
        <w:t>ther WorkSheets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ChangeCellValuesWithoutSelecting()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'Refer to cell on the Active Sheet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"A14"</w:t>
      </w:r>
      <w:r>
        <w:rPr>
          <w:rFonts w:ascii="Consolas" w:hAnsi="Consolas" w:cs="Consolas"/>
          <w:sz w:val="19"/>
          <w:szCs w:val="19"/>
        </w:rPr>
        <w:t>).Value = 14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"B14"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</w:rPr>
        <w:t>"Wreck it Ralph"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"C14"</w:t>
      </w:r>
      <w:r>
        <w:rPr>
          <w:rFonts w:ascii="Consolas" w:hAnsi="Consolas" w:cs="Consolas"/>
          <w:sz w:val="19"/>
          <w:szCs w:val="19"/>
        </w:rPr>
        <w:t>).Value = #11/2/2012#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'Refer to Worksheet --&gt; Cell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"Sheet2"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"A14"</w:t>
      </w:r>
      <w:r>
        <w:rPr>
          <w:rFonts w:ascii="Consolas" w:hAnsi="Consolas" w:cs="Consolas"/>
          <w:sz w:val="19"/>
          <w:szCs w:val="19"/>
        </w:rPr>
        <w:t>).Value = 14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"Sheet2"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"B14"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</w:rPr>
        <w:t>"Wreck it Ralph"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"Sheet2"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"C14"</w:t>
      </w:r>
      <w:r>
        <w:rPr>
          <w:rFonts w:ascii="Consolas" w:hAnsi="Consolas" w:cs="Consolas"/>
          <w:sz w:val="19"/>
          <w:szCs w:val="19"/>
        </w:rPr>
        <w:t>).Value = #11/2/2012#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092D" w:rsidRP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</w:rPr>
      </w:pPr>
      <w:r w:rsidRPr="0053092D">
        <w:rPr>
          <w:rFonts w:ascii="Consolas" w:hAnsi="Consolas" w:cs="Consolas"/>
          <w:b/>
          <w:color w:val="FF0000"/>
          <w:sz w:val="19"/>
          <w:szCs w:val="19"/>
        </w:rPr>
        <w:t xml:space="preserve">    'Refer to WorkBook --&gt; Worksheet --&gt; Cell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Workbooks(</w:t>
      </w:r>
      <w:r>
        <w:rPr>
          <w:rFonts w:ascii="Consolas" w:hAnsi="Consolas" w:cs="Consolas"/>
          <w:color w:val="A31515"/>
          <w:sz w:val="19"/>
          <w:szCs w:val="19"/>
        </w:rPr>
        <w:t>"Book5"</w:t>
      </w:r>
      <w:r>
        <w:rPr>
          <w:rFonts w:ascii="Consolas" w:hAnsi="Consolas" w:cs="Consolas"/>
          <w:sz w:val="19"/>
          <w:szCs w:val="19"/>
        </w:rPr>
        <w:t>).Worksheets(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"A14"</w:t>
      </w:r>
      <w:r>
        <w:rPr>
          <w:rFonts w:ascii="Consolas" w:hAnsi="Consolas" w:cs="Consolas"/>
          <w:sz w:val="19"/>
          <w:szCs w:val="19"/>
        </w:rPr>
        <w:t>).Value = 14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Workbooks(</w:t>
      </w:r>
      <w:r>
        <w:rPr>
          <w:rFonts w:ascii="Consolas" w:hAnsi="Consolas" w:cs="Consolas"/>
          <w:color w:val="A31515"/>
          <w:sz w:val="19"/>
          <w:szCs w:val="19"/>
        </w:rPr>
        <w:t>"Book5"</w:t>
      </w:r>
      <w:r>
        <w:rPr>
          <w:rFonts w:ascii="Consolas" w:hAnsi="Consolas" w:cs="Consolas"/>
          <w:sz w:val="19"/>
          <w:szCs w:val="19"/>
        </w:rPr>
        <w:t>).Worksheets(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"B14"</w:t>
      </w:r>
      <w:r>
        <w:rPr>
          <w:rFonts w:ascii="Consolas" w:hAnsi="Consolas" w:cs="Consolas"/>
          <w:sz w:val="19"/>
          <w:szCs w:val="19"/>
        </w:rPr>
        <w:t xml:space="preserve">).Value = </w:t>
      </w:r>
      <w:r>
        <w:rPr>
          <w:rFonts w:ascii="Consolas" w:hAnsi="Consolas" w:cs="Consolas"/>
          <w:color w:val="A31515"/>
          <w:sz w:val="19"/>
          <w:szCs w:val="19"/>
        </w:rPr>
        <w:t>"Wreck it Ralph"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Workbooks(</w:t>
      </w:r>
      <w:r>
        <w:rPr>
          <w:rFonts w:ascii="Consolas" w:hAnsi="Consolas" w:cs="Consolas"/>
          <w:color w:val="A31515"/>
          <w:sz w:val="19"/>
          <w:szCs w:val="19"/>
        </w:rPr>
        <w:t>"Lesson_05_.xlsm"</w:t>
      </w:r>
      <w:r>
        <w:rPr>
          <w:rFonts w:ascii="Consolas" w:hAnsi="Consolas" w:cs="Consolas"/>
          <w:sz w:val="19"/>
          <w:szCs w:val="19"/>
        </w:rPr>
        <w:t>).Worksheets(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"C14"</w:t>
      </w:r>
      <w:r>
        <w:rPr>
          <w:rFonts w:ascii="Consolas" w:hAnsi="Consolas" w:cs="Consolas"/>
          <w:sz w:val="19"/>
          <w:szCs w:val="19"/>
        </w:rPr>
        <w:t>).Value = #11/2/2012#</w:t>
      </w: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092D" w:rsidRDefault="0053092D" w:rsidP="005309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3092D" w:rsidRDefault="0053092D" w:rsidP="00BF0777">
      <w:pPr>
        <w:spacing w:after="0" w:line="240" w:lineRule="auto"/>
      </w:pPr>
    </w:p>
    <w:p w:rsidR="002A457D" w:rsidRDefault="0053092D" w:rsidP="00BF0777">
      <w:pPr>
        <w:spacing w:after="0" w:line="240" w:lineRule="auto"/>
      </w:pPr>
      <w:r>
        <w:rPr>
          <w:noProof/>
        </w:rPr>
        <w:drawing>
          <wp:inline distT="0" distB="0" distL="0" distR="0" wp14:anchorId="5DF97F72" wp14:editId="5E017E38">
            <wp:extent cx="6266569" cy="24765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68176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0C" w:rsidRPr="0053092D" w:rsidRDefault="0053092D" w:rsidP="00DC126C">
      <w:pPr>
        <w:pStyle w:val="Heading3"/>
      </w:pPr>
      <w:r w:rsidRPr="0053092D">
        <w:lastRenderedPageBreak/>
        <w:t>Selecting Multiple Cells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'select a rectangular range (option #1)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Range("A1:C1").Select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Selection.Interior.Color = rgbDarkBlue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Range("A1:C1").Font.Color = rgbWhite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[A1:C1].Font.Size = 14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'select a rectangular range (option #2)</w:t>
      </w:r>
    </w:p>
    <w:p w:rsidR="0062384A" w:rsidRDefault="0062384A" w:rsidP="006238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Range("A2", "C2").Interior.Color = rgbLightBlue</w:t>
      </w:r>
    </w:p>
    <w:p w:rsidR="0053092D" w:rsidRDefault="0053092D" w:rsidP="00BF0777">
      <w:pPr>
        <w:spacing w:after="0" w:line="240" w:lineRule="auto"/>
      </w:pPr>
    </w:p>
    <w:p w:rsidR="00D2204C" w:rsidRDefault="00D2204C" w:rsidP="00D220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Range(Cells(2, 1), Cells(2, 3)).Font.Color = rgbDarkBlue</w:t>
      </w:r>
    </w:p>
    <w:p w:rsidR="00D2204C" w:rsidRDefault="00D2204C" w:rsidP="00BF0777">
      <w:pPr>
        <w:spacing w:after="0" w:line="240" w:lineRule="auto"/>
      </w:pPr>
    </w:p>
    <w:p w:rsidR="0062384A" w:rsidRDefault="0062384A" w:rsidP="00BF0777">
      <w:pPr>
        <w:spacing w:after="0" w:line="240" w:lineRule="auto"/>
      </w:pPr>
    </w:p>
    <w:p w:rsidR="00D2204C" w:rsidRDefault="00D2204C" w:rsidP="00DC126C">
      <w:pPr>
        <w:pStyle w:val="Heading3"/>
      </w:pPr>
      <w:r>
        <w:t>Creating Range Names in Excel</w:t>
      </w:r>
    </w:p>
    <w:p w:rsidR="0001452F" w:rsidRDefault="00575568" w:rsidP="00BF0777">
      <w:pPr>
        <w:spacing w:after="0" w:line="240" w:lineRule="auto"/>
        <w:rPr>
          <w:sz w:val="20"/>
        </w:rPr>
      </w:pPr>
      <w:r w:rsidRPr="00575568">
        <w:rPr>
          <w:b/>
          <w:sz w:val="20"/>
        </w:rPr>
        <w:t>Range Name</w:t>
      </w:r>
      <w:r>
        <w:rPr>
          <w:sz w:val="20"/>
        </w:rPr>
        <w:t xml:space="preserve"> is simply a label that refers to a single cell or a block of cells.</w:t>
      </w:r>
    </w:p>
    <w:p w:rsidR="00575568" w:rsidRDefault="00575568" w:rsidP="00BF0777">
      <w:pPr>
        <w:spacing w:after="0" w:line="240" w:lineRule="auto"/>
        <w:rPr>
          <w:sz w:val="20"/>
        </w:rPr>
      </w:pPr>
    </w:p>
    <w:p w:rsidR="00575568" w:rsidRDefault="00575568" w:rsidP="00BF0777">
      <w:pPr>
        <w:spacing w:after="0" w:line="240" w:lineRule="auto"/>
        <w:rPr>
          <w:sz w:val="20"/>
        </w:rPr>
      </w:pPr>
      <w:r>
        <w:rPr>
          <w:sz w:val="20"/>
        </w:rPr>
        <w:t>Select a range with column names you want to use as labels.</w:t>
      </w:r>
    </w:p>
    <w:p w:rsidR="00575568" w:rsidRPr="00575568" w:rsidRDefault="00575568" w:rsidP="00BF0777">
      <w:pPr>
        <w:spacing w:after="0" w:line="240" w:lineRule="auto"/>
        <w:rPr>
          <w:b/>
          <w:sz w:val="20"/>
        </w:rPr>
      </w:pPr>
      <w:r w:rsidRPr="00575568">
        <w:rPr>
          <w:b/>
          <w:sz w:val="20"/>
        </w:rPr>
        <w:t xml:space="preserve">Go to Formulas </w:t>
      </w:r>
      <w:r w:rsidRPr="00575568">
        <w:rPr>
          <w:b/>
          <w:sz w:val="20"/>
        </w:rPr>
        <w:sym w:font="Wingdings" w:char="F0E0"/>
      </w:r>
      <w:r w:rsidRPr="00575568">
        <w:rPr>
          <w:b/>
          <w:sz w:val="20"/>
        </w:rPr>
        <w:t xml:space="preserve"> Create From Selection </w:t>
      </w:r>
    </w:p>
    <w:p w:rsidR="00575568" w:rsidRDefault="00575568" w:rsidP="00BF0777">
      <w:pPr>
        <w:spacing w:after="0" w:line="240" w:lineRule="auto"/>
        <w:rPr>
          <w:sz w:val="20"/>
        </w:rPr>
      </w:pPr>
    </w:p>
    <w:p w:rsidR="00575568" w:rsidRDefault="00575568" w:rsidP="00BF0777">
      <w:pPr>
        <w:spacing w:after="0" w:line="240" w:lineRule="auto"/>
        <w:rPr>
          <w:sz w:val="20"/>
        </w:rPr>
      </w:pPr>
      <w:r>
        <w:rPr>
          <w:noProof/>
        </w:rPr>
        <w:drawing>
          <wp:inline distT="0" distB="0" distL="0" distR="0" wp14:anchorId="0E850403" wp14:editId="185860BB">
            <wp:extent cx="4983480" cy="3664668"/>
            <wp:effectExtent l="19050" t="19050" r="2667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4665" cy="366553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75568" w:rsidRDefault="00575568" w:rsidP="00BF0777">
      <w:pPr>
        <w:spacing w:after="0" w:line="240" w:lineRule="auto"/>
        <w:rPr>
          <w:sz w:val="20"/>
        </w:rPr>
      </w:pPr>
    </w:p>
    <w:p w:rsidR="00575568" w:rsidRDefault="00F00D6F" w:rsidP="00BF0777">
      <w:pPr>
        <w:spacing w:after="0" w:line="240" w:lineRule="auto"/>
        <w:rPr>
          <w:sz w:val="20"/>
        </w:rPr>
      </w:pPr>
      <w:r>
        <w:rPr>
          <w:noProof/>
        </w:rPr>
        <w:drawing>
          <wp:inline distT="0" distB="0" distL="0" distR="0" wp14:anchorId="56DF6EFA" wp14:editId="75ABC6A8">
            <wp:extent cx="1379220" cy="10378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2478" cy="10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6F" w:rsidRDefault="00F00D6F" w:rsidP="00BF0777">
      <w:pPr>
        <w:spacing w:after="0" w:line="240" w:lineRule="auto"/>
        <w:rPr>
          <w:sz w:val="20"/>
        </w:rPr>
      </w:pPr>
    </w:p>
    <w:p w:rsidR="00664F72" w:rsidRDefault="00664F72" w:rsidP="00BF0777">
      <w:pPr>
        <w:spacing w:after="0" w:line="240" w:lineRule="auto"/>
        <w:rPr>
          <w:sz w:val="20"/>
        </w:rPr>
      </w:pPr>
    </w:p>
    <w:p w:rsidR="00664F72" w:rsidRDefault="00664F72" w:rsidP="00BF0777">
      <w:pPr>
        <w:spacing w:after="0" w:line="240" w:lineRule="auto"/>
        <w:rPr>
          <w:sz w:val="20"/>
        </w:rPr>
      </w:pPr>
    </w:p>
    <w:p w:rsidR="00F00D6F" w:rsidRDefault="00F00D6F" w:rsidP="00BF0777">
      <w:pPr>
        <w:spacing w:after="0" w:line="240" w:lineRule="auto"/>
        <w:rPr>
          <w:sz w:val="20"/>
        </w:rPr>
      </w:pPr>
      <w:r>
        <w:rPr>
          <w:sz w:val="20"/>
        </w:rPr>
        <w:lastRenderedPageBreak/>
        <w:t>Now we have three Range Names: ID, Release_date, and Title</w:t>
      </w:r>
    </w:p>
    <w:p w:rsidR="00F00D6F" w:rsidRDefault="00F00D6F" w:rsidP="00BF0777">
      <w:pPr>
        <w:spacing w:after="0" w:line="240" w:lineRule="auto"/>
        <w:rPr>
          <w:sz w:val="20"/>
        </w:rPr>
      </w:pPr>
      <w:r>
        <w:rPr>
          <w:noProof/>
        </w:rPr>
        <w:drawing>
          <wp:inline distT="0" distB="0" distL="0" distR="0" wp14:anchorId="0FFC484A" wp14:editId="69AE4C64">
            <wp:extent cx="2956560" cy="852185"/>
            <wp:effectExtent l="19050" t="19050" r="15240" b="241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5222" cy="85468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00D6F" w:rsidRDefault="00F00D6F" w:rsidP="00BF0777">
      <w:pPr>
        <w:spacing w:after="0" w:line="240" w:lineRule="auto"/>
        <w:rPr>
          <w:sz w:val="20"/>
        </w:rPr>
      </w:pPr>
    </w:p>
    <w:p w:rsidR="00F00D6F" w:rsidRDefault="00F00D6F" w:rsidP="00BF0777">
      <w:pPr>
        <w:spacing w:after="0" w:line="240" w:lineRule="auto"/>
        <w:rPr>
          <w:sz w:val="20"/>
        </w:rPr>
      </w:pPr>
      <w:r>
        <w:rPr>
          <w:sz w:val="20"/>
        </w:rPr>
        <w:t>If we select one of them it will highlight the appropriate range.</w:t>
      </w:r>
    </w:p>
    <w:p w:rsidR="00F00D6F" w:rsidRPr="00FE1426" w:rsidRDefault="00F00D6F" w:rsidP="00BF0777">
      <w:pPr>
        <w:spacing w:after="0" w:line="240" w:lineRule="auto"/>
        <w:rPr>
          <w:sz w:val="20"/>
          <w:lang w:val="ru-RU"/>
        </w:rPr>
      </w:pPr>
      <w:r>
        <w:rPr>
          <w:noProof/>
        </w:rPr>
        <w:drawing>
          <wp:inline distT="0" distB="0" distL="0" distR="0" wp14:anchorId="1DA8FEE1" wp14:editId="410188B5">
            <wp:extent cx="3078835" cy="24841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751" cy="24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6F" w:rsidRDefault="00F00D6F" w:rsidP="00BF0777">
      <w:pPr>
        <w:spacing w:after="0" w:line="240" w:lineRule="auto"/>
        <w:rPr>
          <w:sz w:val="20"/>
        </w:rPr>
      </w:pPr>
    </w:p>
    <w:p w:rsidR="00F00D6F" w:rsidRDefault="00F00D6F" w:rsidP="00BF0777">
      <w:pPr>
        <w:spacing w:after="0" w:line="240" w:lineRule="auto"/>
        <w:rPr>
          <w:sz w:val="20"/>
        </w:rPr>
      </w:pPr>
    </w:p>
    <w:p w:rsidR="00575568" w:rsidRPr="00575568" w:rsidRDefault="00575568" w:rsidP="00DC126C">
      <w:pPr>
        <w:pStyle w:val="Heading3"/>
      </w:pPr>
      <w:r w:rsidRPr="00575568">
        <w:t xml:space="preserve">Refer to </w:t>
      </w:r>
      <w:r w:rsidRPr="00941AD8">
        <w:rPr>
          <w:highlight w:val="yellow"/>
        </w:rPr>
        <w:t>Range Names</w:t>
      </w:r>
      <w:r w:rsidRPr="00575568">
        <w:t xml:space="preserve"> in VBA</w:t>
      </w: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ReferToRangeNames()</w:t>
      </w: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6672EB">
        <w:rPr>
          <w:rFonts w:ascii="Consolas" w:hAnsi="Consolas" w:cs="Consolas"/>
          <w:b/>
          <w:color w:val="A31515"/>
          <w:sz w:val="19"/>
          <w:szCs w:val="19"/>
          <w:shd w:val="clear" w:color="auto" w:fill="FFE599" w:themeFill="accent4" w:themeFillTint="66"/>
        </w:rPr>
        <w:t>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).Font.Italic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r w:rsidRPr="006672EB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Title</w:t>
      </w:r>
      <w:r>
        <w:rPr>
          <w:rFonts w:ascii="Consolas" w:hAnsi="Consolas" w:cs="Consolas"/>
          <w:sz w:val="19"/>
          <w:szCs w:val="19"/>
        </w:rPr>
        <w:t>].Font.Color = rgbDarkBlue</w:t>
      </w: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D62" w:rsidRDefault="00E50D62" w:rsidP="00E5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75568" w:rsidRDefault="00575568" w:rsidP="00BF0777">
      <w:pPr>
        <w:spacing w:after="0" w:line="240" w:lineRule="auto"/>
        <w:rPr>
          <w:sz w:val="20"/>
        </w:rPr>
      </w:pPr>
    </w:p>
    <w:p w:rsidR="0001452F" w:rsidRDefault="00E50D62" w:rsidP="00BF0777">
      <w:pPr>
        <w:spacing w:after="0" w:line="240" w:lineRule="auto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27804C30" wp14:editId="584F7DB1">
            <wp:extent cx="3459480" cy="2198081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4799" cy="22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2F" w:rsidRDefault="0001452F" w:rsidP="00BF0777">
      <w:pPr>
        <w:spacing w:after="0" w:line="240" w:lineRule="auto"/>
        <w:rPr>
          <w:b/>
          <w:color w:val="FF0000"/>
          <w:sz w:val="24"/>
        </w:rPr>
      </w:pPr>
    </w:p>
    <w:p w:rsidR="00D2204C" w:rsidRDefault="00D2204C" w:rsidP="00BF0777">
      <w:pPr>
        <w:spacing w:after="0" w:line="240" w:lineRule="auto"/>
      </w:pPr>
    </w:p>
    <w:p w:rsidR="0062384A" w:rsidRPr="00DC126C" w:rsidRDefault="000A0B21" w:rsidP="00DC126C">
      <w:pPr>
        <w:pStyle w:val="Heading3"/>
      </w:pPr>
      <w:r w:rsidRPr="00DC126C">
        <w:t>Referring to Cells Relatively</w:t>
      </w:r>
    </w:p>
    <w:p w:rsidR="000A0B21" w:rsidRDefault="000A0B21" w:rsidP="00BF0777">
      <w:pPr>
        <w:spacing w:after="0" w:line="240" w:lineRule="auto"/>
      </w:pPr>
    </w:p>
    <w:p w:rsidR="000A0B21" w:rsidRDefault="000A0B21" w:rsidP="00BF0777">
      <w:pPr>
        <w:spacing w:after="0" w:line="240" w:lineRule="auto"/>
      </w:pPr>
    </w:p>
    <w:p w:rsidR="0062384A" w:rsidRDefault="00FE1426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546FA22" wp14:editId="74554900">
            <wp:extent cx="3630810" cy="1767840"/>
            <wp:effectExtent l="19050" t="19050" r="2730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3092" cy="176895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3092D" w:rsidRDefault="0053092D" w:rsidP="00BF0777">
      <w:pPr>
        <w:spacing w:after="0" w:line="240" w:lineRule="auto"/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AddFilmToEndOfSheet()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).Activate()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'Devide it into 3 steps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).Select()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ActiveCell.End(xlDown).Select()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ActiveCell.Offset(1, 0).Select() </w:t>
      </w:r>
      <w:r>
        <w:rPr>
          <w:rFonts w:ascii="Consolas" w:hAnsi="Consolas" w:cs="Consolas"/>
          <w:color w:val="008000"/>
          <w:sz w:val="19"/>
          <w:szCs w:val="19"/>
        </w:rPr>
        <w:t>'(1,0) - one row down and 0 column right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'Make th same in one line of code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).End(xlDown).Offset(1, 0).Select()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'Populate cells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ActiveCell.Value = ActiveCell.Offset(-1, 0).Value + 1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ActiveCell.Offset(0, 1).Value = </w:t>
      </w:r>
      <w:r>
        <w:rPr>
          <w:rFonts w:ascii="Consolas" w:hAnsi="Consolas" w:cs="Consolas"/>
          <w:color w:val="A31515"/>
          <w:sz w:val="19"/>
          <w:szCs w:val="19"/>
        </w:rPr>
        <w:t>"Lincoln"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ActiveCell.Offset(0, 2).Value = #11/9/2012#</w:t>
      </w: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E1F94" w:rsidRDefault="00DE1F94" w:rsidP="00DE1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3092D" w:rsidRDefault="0053092D" w:rsidP="00BF0777">
      <w:pPr>
        <w:spacing w:after="0" w:line="240" w:lineRule="auto"/>
      </w:pPr>
    </w:p>
    <w:p w:rsidR="00DE1F94" w:rsidRDefault="002409C7" w:rsidP="00BF0777">
      <w:pPr>
        <w:spacing w:after="0" w:line="240" w:lineRule="auto"/>
      </w:pPr>
      <w:r>
        <w:rPr>
          <w:noProof/>
        </w:rPr>
        <w:drawing>
          <wp:inline distT="0" distB="0" distL="0" distR="0" wp14:anchorId="70018511" wp14:editId="6B1DAB41">
            <wp:extent cx="3886200" cy="682039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8875" cy="6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94" w:rsidRDefault="00DE1F94" w:rsidP="00BF0777">
      <w:pPr>
        <w:spacing w:after="0" w:line="240" w:lineRule="auto"/>
      </w:pPr>
    </w:p>
    <w:p w:rsidR="00DE1F94" w:rsidRDefault="00DE1F94" w:rsidP="00BF0777">
      <w:pPr>
        <w:spacing w:after="0" w:line="240" w:lineRule="auto"/>
      </w:pPr>
    </w:p>
    <w:p w:rsidR="0053092D" w:rsidRDefault="0053092D" w:rsidP="00BF0777">
      <w:pPr>
        <w:spacing w:after="0" w:line="240" w:lineRule="auto"/>
      </w:pP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SelectVariableCol()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'Selecting a List from Top to Bottom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"A3"</w:t>
      </w:r>
      <w:r>
        <w:rPr>
          <w:rFonts w:ascii="Consolas" w:hAnsi="Consolas" w:cs="Consolas"/>
          <w:sz w:val="19"/>
          <w:szCs w:val="19"/>
        </w:rPr>
        <w:t>,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).End(xlDown)).Select()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Selection.Font.Italic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E6842" w:rsidRPr="00B0118C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B0118C">
        <w:rPr>
          <w:rFonts w:ascii="Consolas" w:hAnsi="Consolas" w:cs="Consolas"/>
          <w:b/>
          <w:sz w:val="19"/>
          <w:szCs w:val="19"/>
        </w:rPr>
        <w:t xml:space="preserve">    </w:t>
      </w:r>
      <w:r w:rsidRPr="00B0118C">
        <w:rPr>
          <w:rFonts w:ascii="Consolas" w:hAnsi="Consolas" w:cs="Consolas"/>
          <w:b/>
          <w:color w:val="008000"/>
          <w:sz w:val="19"/>
          <w:szCs w:val="19"/>
          <w:highlight w:val="yellow"/>
        </w:rPr>
        <w:t>'Select a column similar to Ctrl + Arrow Down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"B3"</w:t>
      </w:r>
      <w:r>
        <w:rPr>
          <w:rFonts w:ascii="Consolas" w:hAnsi="Consolas" w:cs="Consolas"/>
          <w:sz w:val="19"/>
          <w:szCs w:val="19"/>
        </w:rPr>
        <w:t>, Range(</w:t>
      </w:r>
      <w:r>
        <w:rPr>
          <w:rFonts w:ascii="Consolas" w:hAnsi="Consolas" w:cs="Consolas"/>
          <w:color w:val="A31515"/>
          <w:sz w:val="19"/>
          <w:szCs w:val="19"/>
        </w:rPr>
        <w:t>"B2"</w:t>
      </w:r>
      <w:r>
        <w:rPr>
          <w:rFonts w:ascii="Consolas" w:hAnsi="Consolas" w:cs="Consolas"/>
          <w:sz w:val="19"/>
          <w:szCs w:val="19"/>
        </w:rPr>
        <w:t>).End(xlDown)).Select()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Selection.Font.Color = rgbDarkBlue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E6842" w:rsidRPr="00B0118C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B0118C">
        <w:rPr>
          <w:rFonts w:ascii="Consolas" w:hAnsi="Consolas" w:cs="Consolas"/>
          <w:b/>
          <w:sz w:val="19"/>
          <w:szCs w:val="19"/>
        </w:rPr>
        <w:t xml:space="preserve">    </w:t>
      </w:r>
      <w:r w:rsidRPr="00B0118C">
        <w:rPr>
          <w:rFonts w:ascii="Consolas" w:hAnsi="Consolas" w:cs="Consolas"/>
          <w:b/>
          <w:color w:val="008000"/>
          <w:sz w:val="19"/>
          <w:szCs w:val="19"/>
          <w:highlight w:val="yellow"/>
        </w:rPr>
        <w:t>'Select a range similar to Ctrl + Arrow Down + Arrow Right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"A3"</w:t>
      </w:r>
      <w:r>
        <w:rPr>
          <w:rFonts w:ascii="Consolas" w:hAnsi="Consolas" w:cs="Consolas"/>
          <w:sz w:val="19"/>
          <w:szCs w:val="19"/>
        </w:rPr>
        <w:t>,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).End(xlDown).End(xlToRight)).Select()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Selection.Interior.Color = rgbAliceBlue</w:t>
      </w: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E6842" w:rsidRDefault="003E6842" w:rsidP="003E68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3E6842" w:rsidRDefault="003E6842" w:rsidP="00BF0777">
      <w:pPr>
        <w:spacing w:after="0" w:line="240" w:lineRule="auto"/>
      </w:pPr>
    </w:p>
    <w:p w:rsidR="003E6842" w:rsidRDefault="00B0118C" w:rsidP="00BF077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F7271A" wp14:editId="28895E9A">
            <wp:extent cx="3783514" cy="26593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5500" cy="26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8C" w:rsidRDefault="00B0118C" w:rsidP="00BF0777">
      <w:pPr>
        <w:spacing w:after="0" w:line="240" w:lineRule="auto"/>
      </w:pPr>
    </w:p>
    <w:p w:rsidR="00B0118C" w:rsidRDefault="00B0118C" w:rsidP="00BF0777">
      <w:pPr>
        <w:spacing w:after="0" w:line="240" w:lineRule="auto"/>
      </w:pPr>
    </w:p>
    <w:p w:rsidR="00B0118C" w:rsidRDefault="00B0118C" w:rsidP="00B0118C">
      <w:pPr>
        <w:pStyle w:val="Heading3"/>
      </w:pPr>
      <w:r>
        <w:t>Selecting an Entire Region of Cells</w:t>
      </w:r>
    </w:p>
    <w:p w:rsidR="00857991" w:rsidRDefault="00132620" w:rsidP="00132620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spacing w:after="0" w:line="240" w:lineRule="auto"/>
      </w:pPr>
      <w:r>
        <w:t>Such as Ctrl + A</w:t>
      </w:r>
    </w:p>
    <w:p w:rsidR="00132620" w:rsidRDefault="00132620" w:rsidP="00132620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spacing w:after="0" w:line="240" w:lineRule="auto"/>
      </w:pPr>
      <w:r>
        <w:t>Paste Special</w:t>
      </w:r>
    </w:p>
    <w:p w:rsidR="00132620" w:rsidRDefault="00132620" w:rsidP="00132620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spacing w:after="0" w:line="240" w:lineRule="auto"/>
      </w:pPr>
      <w:r>
        <w:t>Copy Column Width</w:t>
      </w:r>
    </w:p>
    <w:p w:rsidR="00132620" w:rsidRDefault="00132620" w:rsidP="00BF0777">
      <w:pPr>
        <w:spacing w:after="0" w:line="240" w:lineRule="auto"/>
      </w:pP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CopyFilmList()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2620" w:rsidRPr="00132620" w:rsidRDefault="00132620" w:rsidP="00132620">
      <w:pPr>
        <w:pStyle w:val="Heading3"/>
        <w:rPr>
          <w:color w:val="538135" w:themeColor="accent6" w:themeShade="BF"/>
          <w:sz w:val="20"/>
        </w:rPr>
      </w:pPr>
      <w:r w:rsidRPr="00132620">
        <w:rPr>
          <w:color w:val="538135" w:themeColor="accent6" w:themeShade="BF"/>
          <w:sz w:val="20"/>
        </w:rPr>
        <w:t xml:space="preserve">    'Copy and Paste the range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).Activate()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).CurrentRegion.Copy()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"Sheet2"</w:t>
      </w:r>
      <w:r>
        <w:rPr>
          <w:rFonts w:ascii="Consolas" w:hAnsi="Consolas" w:cs="Consolas"/>
          <w:sz w:val="19"/>
          <w:szCs w:val="19"/>
        </w:rPr>
        <w:t>).Activate()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).PasteSpecial()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2620" w:rsidRPr="00132620" w:rsidRDefault="00132620" w:rsidP="00132620">
      <w:pPr>
        <w:pStyle w:val="Heading3"/>
        <w:rPr>
          <w:color w:val="538135" w:themeColor="accent6" w:themeShade="BF"/>
          <w:sz w:val="20"/>
        </w:rPr>
      </w:pPr>
      <w:r w:rsidRPr="00132620">
        <w:rPr>
          <w:color w:val="538135" w:themeColor="accent6" w:themeShade="BF"/>
          <w:sz w:val="20"/>
        </w:rPr>
        <w:t xml:space="preserve">    'Adjust column width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).PasteSpecial(xlPasteColumnWidths)</w:t>
      </w: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2620" w:rsidRDefault="00132620" w:rsidP="001326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132620" w:rsidRDefault="00132620" w:rsidP="00BF0777">
      <w:pPr>
        <w:spacing w:after="0" w:line="240" w:lineRule="auto"/>
      </w:pPr>
    </w:p>
    <w:p w:rsidR="00132620" w:rsidRDefault="00132620" w:rsidP="00BF0777">
      <w:pPr>
        <w:spacing w:after="0" w:line="240" w:lineRule="auto"/>
      </w:pPr>
    </w:p>
    <w:p w:rsidR="00B0118C" w:rsidRDefault="00132620" w:rsidP="00132620">
      <w:pPr>
        <w:pStyle w:val="Heading3"/>
      </w:pPr>
      <w:r>
        <w:t>Copying Cells to a Destination</w:t>
      </w:r>
    </w:p>
    <w:p w:rsidR="00132620" w:rsidRDefault="004E3A83" w:rsidP="00BF0777">
      <w:pPr>
        <w:spacing w:after="0" w:line="240" w:lineRule="auto"/>
      </w:pPr>
      <w:r>
        <w:t>We can provide the destination in the same statement where we have COPY.</w:t>
      </w:r>
    </w:p>
    <w:p w:rsidR="00132620" w:rsidRDefault="004E3A83" w:rsidP="00BF0777">
      <w:pPr>
        <w:spacing w:after="0" w:line="240" w:lineRule="auto"/>
      </w:pPr>
      <w:r>
        <w:rPr>
          <w:noProof/>
        </w:rPr>
        <w:drawing>
          <wp:inline distT="0" distB="0" distL="0" distR="0" wp14:anchorId="47F2308F" wp14:editId="644C185B">
            <wp:extent cx="3840480" cy="1440180"/>
            <wp:effectExtent l="19050" t="19050" r="26670" b="266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3760" cy="14414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E3A83" w:rsidRDefault="004E3A83" w:rsidP="00BF0777">
      <w:pPr>
        <w:spacing w:after="0" w:line="240" w:lineRule="auto"/>
      </w:pPr>
    </w:p>
    <w:p w:rsidR="00B0118C" w:rsidRDefault="00B0118C" w:rsidP="00BF0777">
      <w:pPr>
        <w:spacing w:after="0" w:line="240" w:lineRule="auto"/>
      </w:pPr>
    </w:p>
    <w:p w:rsidR="00B0118C" w:rsidRDefault="00B0118C" w:rsidP="00BF0777">
      <w:pPr>
        <w:spacing w:after="0" w:line="240" w:lineRule="auto"/>
      </w:pP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Sub</w:t>
      </w:r>
      <w:r>
        <w:rPr>
          <w:rFonts w:ascii="Consolas" w:hAnsi="Consolas" w:cs="Consolas"/>
          <w:sz w:val="19"/>
          <w:szCs w:val="19"/>
        </w:rPr>
        <w:t xml:space="preserve"> CopyFilmListMethos2()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56EC" w:rsidRPr="00FB56EC" w:rsidRDefault="00FB56EC" w:rsidP="00FB56EC">
      <w:pPr>
        <w:pStyle w:val="Heading3"/>
        <w:rPr>
          <w:color w:val="538135" w:themeColor="accent6" w:themeShade="BF"/>
          <w:sz w:val="20"/>
        </w:rPr>
      </w:pPr>
      <w:r w:rsidRPr="00FB56EC">
        <w:rPr>
          <w:color w:val="538135" w:themeColor="accent6" w:themeShade="BF"/>
          <w:sz w:val="20"/>
        </w:rPr>
        <w:t xml:space="preserve">    'Copy and Paste the range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"Sheet1"</w:t>
      </w:r>
      <w:r>
        <w:rPr>
          <w:rFonts w:ascii="Consolas" w:hAnsi="Consolas" w:cs="Consolas"/>
          <w:sz w:val="19"/>
          <w:szCs w:val="19"/>
        </w:rPr>
        <w:t>).Activate()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).CurrentRegion.Copy(Worksheets(</w:t>
      </w:r>
      <w:r>
        <w:rPr>
          <w:rFonts w:ascii="Consolas" w:hAnsi="Consolas" w:cs="Consolas"/>
          <w:color w:val="A31515"/>
          <w:sz w:val="19"/>
          <w:szCs w:val="19"/>
        </w:rPr>
        <w:t>"Sheet3"</w:t>
      </w:r>
      <w:r>
        <w:rPr>
          <w:rFonts w:ascii="Consolas" w:hAnsi="Consolas" w:cs="Consolas"/>
          <w:sz w:val="19"/>
          <w:szCs w:val="19"/>
        </w:rPr>
        <w:t>).Range(</w:t>
      </w:r>
      <w:r>
        <w:rPr>
          <w:rFonts w:ascii="Consolas" w:hAnsi="Consolas" w:cs="Consolas"/>
          <w:color w:val="A31515"/>
          <w:sz w:val="19"/>
          <w:szCs w:val="19"/>
        </w:rPr>
        <w:t>"A1"</w:t>
      </w:r>
      <w:r>
        <w:rPr>
          <w:rFonts w:ascii="Consolas" w:hAnsi="Consolas" w:cs="Consolas"/>
          <w:sz w:val="19"/>
          <w:szCs w:val="19"/>
        </w:rPr>
        <w:t>))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56EC" w:rsidRPr="00FB56EC" w:rsidRDefault="00FB56EC" w:rsidP="00FB56EC">
      <w:pPr>
        <w:pStyle w:val="Heading3"/>
        <w:rPr>
          <w:color w:val="538135" w:themeColor="accent6" w:themeShade="BF"/>
          <w:sz w:val="20"/>
        </w:rPr>
      </w:pPr>
      <w:r w:rsidRPr="00FB56EC">
        <w:rPr>
          <w:color w:val="538135" w:themeColor="accent6" w:themeShade="BF"/>
          <w:sz w:val="20"/>
        </w:rPr>
        <w:t xml:space="preserve">    'Autofit columns width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Worksheets(</w:t>
      </w:r>
      <w:r>
        <w:rPr>
          <w:rFonts w:ascii="Consolas" w:hAnsi="Consolas" w:cs="Consolas"/>
          <w:color w:val="A31515"/>
          <w:sz w:val="19"/>
          <w:szCs w:val="19"/>
        </w:rPr>
        <w:t>"Sheet3"</w:t>
      </w:r>
      <w:r>
        <w:rPr>
          <w:rFonts w:ascii="Consolas" w:hAnsi="Consolas" w:cs="Consolas"/>
          <w:sz w:val="19"/>
          <w:szCs w:val="19"/>
        </w:rPr>
        <w:t>).Activate()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Columns(</w:t>
      </w:r>
      <w:r>
        <w:rPr>
          <w:rFonts w:ascii="Consolas" w:hAnsi="Consolas" w:cs="Consolas"/>
          <w:color w:val="A31515"/>
          <w:sz w:val="19"/>
          <w:szCs w:val="19"/>
        </w:rPr>
        <w:t>"B:C"</w:t>
      </w:r>
      <w:r>
        <w:rPr>
          <w:rFonts w:ascii="Consolas" w:hAnsi="Consolas" w:cs="Consolas"/>
          <w:sz w:val="19"/>
          <w:szCs w:val="19"/>
        </w:rPr>
        <w:t>).AutoFit()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56EC" w:rsidRPr="00FB56EC" w:rsidRDefault="00FB56EC" w:rsidP="00FB56EC">
      <w:pPr>
        <w:pStyle w:val="Heading3"/>
        <w:rPr>
          <w:color w:val="538135" w:themeColor="accent6" w:themeShade="BF"/>
          <w:sz w:val="20"/>
        </w:rPr>
      </w:pPr>
      <w:r w:rsidRPr="00FB56EC">
        <w:rPr>
          <w:color w:val="538135" w:themeColor="accent6" w:themeShade="BF"/>
          <w:sz w:val="20"/>
        </w:rPr>
        <w:t xml:space="preserve">    'Another way to autofit columns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Range(</w:t>
      </w:r>
      <w:r>
        <w:rPr>
          <w:rFonts w:ascii="Consolas" w:hAnsi="Consolas" w:cs="Consolas"/>
          <w:color w:val="A31515"/>
          <w:sz w:val="19"/>
          <w:szCs w:val="19"/>
        </w:rPr>
        <w:t>"A:B"</w:t>
      </w:r>
      <w:r>
        <w:rPr>
          <w:rFonts w:ascii="Consolas" w:hAnsi="Consolas" w:cs="Consolas"/>
          <w:sz w:val="19"/>
          <w:szCs w:val="19"/>
        </w:rPr>
        <w:t>).EntireColumn.AutoFit()</w:t>
      </w: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B56EC" w:rsidRDefault="00FB56EC" w:rsidP="00FB5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57991" w:rsidRDefault="00857991" w:rsidP="00BF0777">
      <w:pPr>
        <w:spacing w:after="0" w:line="240" w:lineRule="auto"/>
      </w:pPr>
    </w:p>
    <w:p w:rsidR="00430B0A" w:rsidRDefault="00FB56EC" w:rsidP="00BF0777">
      <w:pPr>
        <w:spacing w:after="0" w:line="240" w:lineRule="auto"/>
      </w:pPr>
      <w:r>
        <w:rPr>
          <w:noProof/>
        </w:rPr>
        <w:drawing>
          <wp:inline distT="0" distB="0" distL="0" distR="0" wp14:anchorId="0291E801" wp14:editId="3D8D62E7">
            <wp:extent cx="3985260" cy="1211757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94640" cy="12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59" w:rsidRDefault="00175B59" w:rsidP="00BF0777">
      <w:pPr>
        <w:spacing w:after="0" w:line="240" w:lineRule="auto"/>
      </w:pPr>
    </w:p>
    <w:p w:rsidR="00175B59" w:rsidRDefault="00175B59" w:rsidP="00BF0777">
      <w:pPr>
        <w:spacing w:after="0" w:line="240" w:lineRule="auto"/>
      </w:pPr>
      <w:bookmarkStart w:id="0" w:name="_GoBack"/>
      <w:bookmarkEnd w:id="0"/>
    </w:p>
    <w:p w:rsidR="00FB56EC" w:rsidRDefault="00FB56EC" w:rsidP="00BF0777">
      <w:pPr>
        <w:spacing w:after="0" w:line="240" w:lineRule="auto"/>
      </w:pPr>
    </w:p>
    <w:p w:rsidR="00FB56EC" w:rsidRDefault="00FB56EC" w:rsidP="00BF0777">
      <w:pPr>
        <w:spacing w:after="0" w:line="240" w:lineRule="auto"/>
      </w:pPr>
    </w:p>
    <w:p w:rsidR="00FB56EC" w:rsidRDefault="00FB56EC" w:rsidP="00BF0777">
      <w:pPr>
        <w:spacing w:after="0" w:line="240" w:lineRule="auto"/>
      </w:pPr>
    </w:p>
    <w:p w:rsidR="00430B0A" w:rsidRDefault="00430B0A" w:rsidP="00BF0777">
      <w:pPr>
        <w:spacing w:after="0" w:line="240" w:lineRule="auto"/>
      </w:pPr>
    </w:p>
    <w:p w:rsidR="00857991" w:rsidRDefault="00857991" w:rsidP="00BF0777">
      <w:pPr>
        <w:spacing w:after="0" w:line="240" w:lineRule="auto"/>
      </w:pPr>
    </w:p>
    <w:p w:rsidR="00E77857" w:rsidRDefault="00E77857" w:rsidP="00BF0777">
      <w:pPr>
        <w:spacing w:after="0" w:line="240" w:lineRule="auto"/>
      </w:pPr>
    </w:p>
    <w:sectPr w:rsidR="00E77857" w:rsidSect="00EE41A0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029F1"/>
    <w:multiLevelType w:val="hybridMultilevel"/>
    <w:tmpl w:val="070CA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AB4F18"/>
    <w:multiLevelType w:val="hybridMultilevel"/>
    <w:tmpl w:val="0ADC0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DE1042"/>
    <w:multiLevelType w:val="hybridMultilevel"/>
    <w:tmpl w:val="B1605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9FB"/>
    <w:rsid w:val="0001452F"/>
    <w:rsid w:val="00044EE3"/>
    <w:rsid w:val="000679B5"/>
    <w:rsid w:val="000A0B21"/>
    <w:rsid w:val="000A6C3D"/>
    <w:rsid w:val="000A7895"/>
    <w:rsid w:val="000E3FF7"/>
    <w:rsid w:val="000E48BC"/>
    <w:rsid w:val="001114CB"/>
    <w:rsid w:val="0013044F"/>
    <w:rsid w:val="00132620"/>
    <w:rsid w:val="00141778"/>
    <w:rsid w:val="0016368B"/>
    <w:rsid w:val="00175B59"/>
    <w:rsid w:val="001968A7"/>
    <w:rsid w:val="00217C5E"/>
    <w:rsid w:val="00225C96"/>
    <w:rsid w:val="002409C7"/>
    <w:rsid w:val="00240C98"/>
    <w:rsid w:val="00254671"/>
    <w:rsid w:val="002548A0"/>
    <w:rsid w:val="002928FC"/>
    <w:rsid w:val="002A457D"/>
    <w:rsid w:val="003045A5"/>
    <w:rsid w:val="0033037A"/>
    <w:rsid w:val="003441E7"/>
    <w:rsid w:val="003A2D2F"/>
    <w:rsid w:val="003E6842"/>
    <w:rsid w:val="003E6AC2"/>
    <w:rsid w:val="004253FB"/>
    <w:rsid w:val="00430B0A"/>
    <w:rsid w:val="0045253F"/>
    <w:rsid w:val="004E3A83"/>
    <w:rsid w:val="00526563"/>
    <w:rsid w:val="00527BCD"/>
    <w:rsid w:val="0053092D"/>
    <w:rsid w:val="00575568"/>
    <w:rsid w:val="005D546E"/>
    <w:rsid w:val="0062384A"/>
    <w:rsid w:val="006507C0"/>
    <w:rsid w:val="00664F72"/>
    <w:rsid w:val="006672EB"/>
    <w:rsid w:val="006D1582"/>
    <w:rsid w:val="006F1026"/>
    <w:rsid w:val="00704068"/>
    <w:rsid w:val="007349FB"/>
    <w:rsid w:val="007463C1"/>
    <w:rsid w:val="007677A2"/>
    <w:rsid w:val="0078525F"/>
    <w:rsid w:val="007C3AFC"/>
    <w:rsid w:val="008209F0"/>
    <w:rsid w:val="0083600C"/>
    <w:rsid w:val="00852E6C"/>
    <w:rsid w:val="00854FC9"/>
    <w:rsid w:val="00857991"/>
    <w:rsid w:val="0086575D"/>
    <w:rsid w:val="00890984"/>
    <w:rsid w:val="008B1AAF"/>
    <w:rsid w:val="00903FBE"/>
    <w:rsid w:val="00915223"/>
    <w:rsid w:val="00941AD8"/>
    <w:rsid w:val="00963E14"/>
    <w:rsid w:val="009A12D6"/>
    <w:rsid w:val="009D25AA"/>
    <w:rsid w:val="00A32F9F"/>
    <w:rsid w:val="00AD341F"/>
    <w:rsid w:val="00B0118C"/>
    <w:rsid w:val="00B2515C"/>
    <w:rsid w:val="00B3612E"/>
    <w:rsid w:val="00B62764"/>
    <w:rsid w:val="00B91A41"/>
    <w:rsid w:val="00BE7384"/>
    <w:rsid w:val="00BF0777"/>
    <w:rsid w:val="00BF290D"/>
    <w:rsid w:val="00C01DCA"/>
    <w:rsid w:val="00C8694F"/>
    <w:rsid w:val="00CA251D"/>
    <w:rsid w:val="00CD3212"/>
    <w:rsid w:val="00CF01CA"/>
    <w:rsid w:val="00D2204C"/>
    <w:rsid w:val="00D24DAF"/>
    <w:rsid w:val="00D67825"/>
    <w:rsid w:val="00DB045E"/>
    <w:rsid w:val="00DC126C"/>
    <w:rsid w:val="00DD0067"/>
    <w:rsid w:val="00DE1F94"/>
    <w:rsid w:val="00DF1A37"/>
    <w:rsid w:val="00DF66FA"/>
    <w:rsid w:val="00E106DA"/>
    <w:rsid w:val="00E50D62"/>
    <w:rsid w:val="00E77857"/>
    <w:rsid w:val="00E84DE2"/>
    <w:rsid w:val="00EB0283"/>
    <w:rsid w:val="00EB4C21"/>
    <w:rsid w:val="00EE41A0"/>
    <w:rsid w:val="00F00D6F"/>
    <w:rsid w:val="00F17446"/>
    <w:rsid w:val="00F4707B"/>
    <w:rsid w:val="00F521FB"/>
    <w:rsid w:val="00F758FC"/>
    <w:rsid w:val="00FA07C3"/>
    <w:rsid w:val="00FB56EC"/>
    <w:rsid w:val="00FD2492"/>
    <w:rsid w:val="00FD672F"/>
    <w:rsid w:val="00FE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487E39-4156-4C5D-A218-E125BECD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0C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06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C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126C"/>
    <w:pPr>
      <w:keepNext/>
      <w:keepLines/>
      <w:spacing w:before="40" w:after="0"/>
      <w:outlineLvl w:val="2"/>
    </w:pPr>
    <w:rPr>
      <w:rFonts w:eastAsiaTheme="majorEastAsia" w:cstheme="majorBidi"/>
      <w:b/>
      <w:color w:val="FF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48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52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0C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240C98"/>
  </w:style>
  <w:style w:type="character" w:customStyle="1" w:styleId="Heading2Char">
    <w:name w:val="Heading 2 Char"/>
    <w:basedOn w:val="DefaultParagraphFont"/>
    <w:link w:val="Heading2"/>
    <w:uiPriority w:val="9"/>
    <w:rsid w:val="00DD0067"/>
    <w:rPr>
      <w:rFonts w:ascii="Arial" w:eastAsiaTheme="majorEastAsia" w:hAnsi="Arial" w:cstheme="majorBidi"/>
      <w:b/>
      <w:color w:val="C0000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126C"/>
    <w:rPr>
      <w:rFonts w:eastAsiaTheme="majorEastAsia" w:cstheme="majorBidi"/>
      <w:b/>
      <w:color w:val="FF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://www.youtube.com/watch?v=KHO5NIcZAc4&amp;list=PLNIs-AWhQzckr8Dgmgb3akx_gFMnpxTN5&amp;index=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youtube.com/watch?v=DlqKfYTgc9Q&amp;list=PLNIs-AWhQzckr8Dgmgb3akx_gFMnpxTN5&amp;index=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21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 (Adecco)</dc:creator>
  <cp:keywords/>
  <dc:description/>
  <cp:lastModifiedBy>Dmitry Vakhrushev (Adecco)</cp:lastModifiedBy>
  <cp:revision>92</cp:revision>
  <dcterms:created xsi:type="dcterms:W3CDTF">2013-10-18T14:59:00Z</dcterms:created>
  <dcterms:modified xsi:type="dcterms:W3CDTF">2013-11-05T01:44:00Z</dcterms:modified>
</cp:coreProperties>
</file>