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902" w:rsidRPr="002004A7" w:rsidRDefault="002004A7" w:rsidP="002004A7">
      <w:pPr>
        <w:spacing w:after="0" w:line="240" w:lineRule="auto"/>
        <w:rPr>
          <w:b/>
          <w:color w:val="C00000"/>
          <w:sz w:val="28"/>
        </w:rPr>
      </w:pPr>
      <w:r w:rsidRPr="002004A7">
        <w:rPr>
          <w:b/>
          <w:color w:val="C00000"/>
          <w:sz w:val="28"/>
        </w:rPr>
        <w:t>ActiveX Controls</w:t>
      </w:r>
    </w:p>
    <w:p w:rsidR="002004A7" w:rsidRDefault="002004A7" w:rsidP="002004A7">
      <w:pPr>
        <w:spacing w:after="0" w:line="240" w:lineRule="auto"/>
      </w:pPr>
    </w:p>
    <w:p w:rsidR="002004A7" w:rsidRDefault="002004A7" w:rsidP="002004A7">
      <w:pPr>
        <w:spacing w:after="0" w:line="240" w:lineRule="auto"/>
      </w:pPr>
      <w:r>
        <w:rPr>
          <w:noProof/>
        </w:rPr>
        <w:drawing>
          <wp:inline distT="0" distB="0" distL="0" distR="0" wp14:anchorId="6237B4A4" wp14:editId="25511BB0">
            <wp:extent cx="5943600" cy="900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00430"/>
                    </a:xfrm>
                    <a:prstGeom prst="rect">
                      <a:avLst/>
                    </a:prstGeom>
                  </pic:spPr>
                </pic:pic>
              </a:graphicData>
            </a:graphic>
          </wp:inline>
        </w:drawing>
      </w:r>
    </w:p>
    <w:p w:rsidR="002004A7" w:rsidRDefault="002004A7" w:rsidP="002004A7">
      <w:pPr>
        <w:spacing w:after="0" w:line="240" w:lineRule="auto"/>
      </w:pPr>
    </w:p>
    <w:p w:rsidR="002004A7" w:rsidRPr="002004A7" w:rsidRDefault="002004A7" w:rsidP="002004A7">
      <w:pPr>
        <w:spacing w:after="0" w:line="240" w:lineRule="auto"/>
        <w:rPr>
          <w:b/>
        </w:rPr>
      </w:pPr>
      <w:r w:rsidRPr="002004A7">
        <w:rPr>
          <w:b/>
        </w:rPr>
        <w:t>What is the difference between “Form Controls” and “ActiveX Control” in Excel 2010?</w:t>
      </w:r>
    </w:p>
    <w:p w:rsidR="002004A7" w:rsidRDefault="001E4880" w:rsidP="002004A7">
      <w:pPr>
        <w:spacing w:after="0" w:line="240" w:lineRule="auto"/>
      </w:pPr>
      <w:hyperlink r:id="rId5" w:history="1">
        <w:r w:rsidR="002004A7" w:rsidRPr="0029653F">
          <w:rPr>
            <w:rStyle w:val="Hyperlink"/>
          </w:rPr>
          <w:t>http://stackoverflow.com/questions/15455179/what-is-the-difference-between-form-controls-and-activex-control-in-excel-20</w:t>
        </w:r>
      </w:hyperlink>
    </w:p>
    <w:p w:rsidR="002004A7" w:rsidRDefault="002004A7" w:rsidP="002004A7">
      <w:pPr>
        <w:spacing w:after="0" w:line="240" w:lineRule="auto"/>
      </w:pPr>
    </w:p>
    <w:p w:rsidR="002004A7" w:rsidRDefault="002004A7" w:rsidP="002004A7">
      <w:pPr>
        <w:spacing w:after="0" w:line="240" w:lineRule="auto"/>
      </w:pPr>
      <w:r>
        <w:rPr>
          <w:noProof/>
        </w:rPr>
        <w:drawing>
          <wp:inline distT="0" distB="0" distL="0" distR="0" wp14:anchorId="7FEBD59D" wp14:editId="1DBB699B">
            <wp:extent cx="1276350" cy="1319181"/>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9454" cy="1322389"/>
                    </a:xfrm>
                    <a:prstGeom prst="rect">
                      <a:avLst/>
                    </a:prstGeom>
                    <a:ln>
                      <a:solidFill>
                        <a:schemeClr val="tx2"/>
                      </a:solidFill>
                    </a:ln>
                  </pic:spPr>
                </pic:pic>
              </a:graphicData>
            </a:graphic>
          </wp:inline>
        </w:drawing>
      </w:r>
    </w:p>
    <w:p w:rsidR="002004A7" w:rsidRDefault="002004A7" w:rsidP="002004A7">
      <w:pPr>
        <w:spacing w:after="0" w:line="240" w:lineRule="auto"/>
      </w:pPr>
    </w:p>
    <w:p w:rsidR="007A4955" w:rsidRDefault="007A4955" w:rsidP="007A4955">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Generally you'll use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Forms</w:t>
      </w:r>
      <w:r>
        <w:rPr>
          <w:rStyle w:val="apple-converted-space"/>
          <w:rFonts w:ascii="Arial" w:hAnsi="Arial" w:cs="Arial"/>
          <w:color w:val="000000"/>
          <w:sz w:val="21"/>
          <w:szCs w:val="21"/>
        </w:rPr>
        <w:t> </w:t>
      </w:r>
      <w:r>
        <w:rPr>
          <w:rFonts w:ascii="Arial" w:hAnsi="Arial" w:cs="Arial"/>
          <w:color w:val="000000"/>
          <w:sz w:val="21"/>
          <w:szCs w:val="21"/>
        </w:rPr>
        <w:t>controls, they're simpler.</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ActiveX</w:t>
      </w:r>
      <w:r>
        <w:rPr>
          <w:rStyle w:val="apple-converted-space"/>
          <w:rFonts w:ascii="Arial" w:hAnsi="Arial" w:cs="Arial"/>
          <w:color w:val="000000"/>
          <w:sz w:val="21"/>
          <w:szCs w:val="21"/>
        </w:rPr>
        <w:t> </w:t>
      </w:r>
      <w:r>
        <w:rPr>
          <w:rFonts w:ascii="Arial" w:hAnsi="Arial" w:cs="Arial"/>
          <w:color w:val="000000"/>
          <w:sz w:val="21"/>
          <w:szCs w:val="21"/>
        </w:rPr>
        <w:t>controls allow for more flexible design and should be used when the job just can't be done with a basic</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Forms</w:t>
      </w:r>
      <w:r>
        <w:rPr>
          <w:rStyle w:val="apple-converted-space"/>
          <w:rFonts w:ascii="Arial" w:hAnsi="Arial" w:cs="Arial"/>
          <w:color w:val="000000"/>
          <w:sz w:val="21"/>
          <w:szCs w:val="21"/>
        </w:rPr>
        <w:t> </w:t>
      </w:r>
      <w:r>
        <w:rPr>
          <w:rFonts w:ascii="Arial" w:hAnsi="Arial" w:cs="Arial"/>
          <w:color w:val="000000"/>
          <w:sz w:val="21"/>
          <w:szCs w:val="21"/>
        </w:rPr>
        <w:t>control.</w:t>
      </w:r>
    </w:p>
    <w:p w:rsidR="007A4955" w:rsidRDefault="007A4955" w:rsidP="007A4955">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Many user's computers by</w:t>
      </w:r>
      <w:r>
        <w:rPr>
          <w:rStyle w:val="apple-converted-space"/>
          <w:rFonts w:ascii="Arial" w:hAnsi="Arial" w:cs="Arial"/>
          <w:color w:val="000000"/>
          <w:sz w:val="21"/>
          <w:szCs w:val="21"/>
        </w:rPr>
        <w:t> </w:t>
      </w:r>
      <w:hyperlink r:id="rId7" w:history="1">
        <w:r>
          <w:rPr>
            <w:rStyle w:val="Hyperlink"/>
            <w:rFonts w:ascii="Arial" w:hAnsi="Arial" w:cs="Arial"/>
            <w:color w:val="4A6B82"/>
            <w:sz w:val="21"/>
            <w:szCs w:val="21"/>
            <w:bdr w:val="none" w:sz="0" w:space="0" w:color="auto" w:frame="1"/>
          </w:rPr>
          <w:t>default won't trust</w:t>
        </w:r>
      </w:hyperlink>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ActiveX</w:t>
      </w:r>
      <w:r>
        <w:rPr>
          <w:rFonts w:ascii="Arial" w:hAnsi="Arial" w:cs="Arial"/>
          <w:color w:val="000000"/>
          <w:sz w:val="21"/>
          <w:szCs w:val="21"/>
        </w:rPr>
        <w:t>, and it will be disabled; this sometimes needs to be manually added to the trust center.</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ActiveX</w:t>
      </w:r>
      <w:r>
        <w:rPr>
          <w:rStyle w:val="apple-converted-space"/>
          <w:rFonts w:ascii="Arial" w:hAnsi="Arial" w:cs="Arial"/>
          <w:color w:val="000000"/>
          <w:sz w:val="21"/>
          <w:szCs w:val="21"/>
        </w:rPr>
        <w:t> </w:t>
      </w:r>
      <w:r>
        <w:rPr>
          <w:rFonts w:ascii="Arial" w:hAnsi="Arial" w:cs="Arial"/>
          <w:color w:val="000000"/>
          <w:sz w:val="21"/>
          <w:szCs w:val="21"/>
        </w:rPr>
        <w:t>is a microsoft-based technology and, as far as I'm aware, is not supported on the Mac. This is something you'll have to also consider, should you (or anyone you provide a workbook to) decide to use it on a Mac.</w:t>
      </w:r>
    </w:p>
    <w:p w:rsidR="002004A7" w:rsidRDefault="002004A7" w:rsidP="002004A7">
      <w:pPr>
        <w:spacing w:after="0" w:line="240" w:lineRule="auto"/>
      </w:pPr>
    </w:p>
    <w:p w:rsidR="007A4955" w:rsidRDefault="007A4955" w:rsidP="002004A7">
      <w:pPr>
        <w:spacing w:after="0" w:line="240" w:lineRule="auto"/>
      </w:pPr>
    </w:p>
    <w:p w:rsidR="007A4955" w:rsidRDefault="007A4955" w:rsidP="007A4955">
      <w:pPr>
        <w:pStyle w:val="NormalWeb"/>
        <w:pBdr>
          <w:top w:val="dashed" w:sz="4" w:space="1" w:color="auto"/>
          <w:left w:val="dashed" w:sz="4" w:space="4" w:color="auto"/>
          <w:bottom w:val="dashed" w:sz="4" w:space="1" w:color="auto"/>
          <w:right w:val="dashed" w:sz="4" w:space="4" w:color="auto"/>
        </w:pBdr>
        <w:shd w:val="clear" w:color="auto" w:fill="FFE599" w:themeFill="accent4" w:themeFillTint="66"/>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One major difference is that ActiveX controls show up as objects that you can use in your code- try inserting an ActiveX control into a worksheet, bring up the VBA editor and you will be able to address the control programmatically. You can't do this with form controls, but form controls are easier to use. If you're just doing something simple, it doesn't matter which you use but for some advanced things you will need to use ActiveX. ActiveX is also more customizable.</w:t>
      </w:r>
    </w:p>
    <w:p w:rsidR="007A4955" w:rsidRDefault="007A4955" w:rsidP="002004A7">
      <w:pPr>
        <w:spacing w:after="0" w:line="240" w:lineRule="auto"/>
      </w:pPr>
    </w:p>
    <w:p w:rsidR="008E10B5" w:rsidRDefault="008E10B5" w:rsidP="002004A7">
      <w:pPr>
        <w:spacing w:after="0" w:line="240" w:lineRule="auto"/>
      </w:pPr>
      <w:r>
        <w:t>Double click on the ActiveX control and it rings the code editor:</w:t>
      </w:r>
    </w:p>
    <w:p w:rsidR="002004A7" w:rsidRDefault="002004A7" w:rsidP="002004A7">
      <w:pPr>
        <w:spacing w:after="0" w:line="240" w:lineRule="auto"/>
      </w:pPr>
    </w:p>
    <w:p w:rsidR="002004A7" w:rsidRDefault="008E10B5" w:rsidP="002004A7">
      <w:pPr>
        <w:spacing w:after="0" w:line="240" w:lineRule="auto"/>
      </w:pPr>
      <w:r>
        <w:rPr>
          <w:noProof/>
        </w:rPr>
        <w:drawing>
          <wp:inline distT="0" distB="0" distL="0" distR="0" wp14:anchorId="45FC0A22" wp14:editId="62B345F0">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2625"/>
                    </a:xfrm>
                    <a:prstGeom prst="rect">
                      <a:avLst/>
                    </a:prstGeom>
                  </pic:spPr>
                </pic:pic>
              </a:graphicData>
            </a:graphic>
          </wp:inline>
        </w:drawing>
      </w:r>
    </w:p>
    <w:p w:rsidR="000579BE" w:rsidRDefault="000579BE" w:rsidP="002004A7">
      <w:pPr>
        <w:spacing w:after="0" w:line="240" w:lineRule="auto"/>
      </w:pPr>
    </w:p>
    <w:p w:rsidR="000579BE" w:rsidRDefault="000579BE" w:rsidP="000579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CommandButton21_Click()</w:t>
      </w:r>
    </w:p>
    <w:p w:rsidR="000579BE" w:rsidRDefault="000579BE" w:rsidP="000579BE">
      <w:pPr>
        <w:autoSpaceDE w:val="0"/>
        <w:autoSpaceDN w:val="0"/>
        <w:adjustRightInd w:val="0"/>
        <w:spacing w:after="0" w:line="240" w:lineRule="auto"/>
        <w:rPr>
          <w:rFonts w:ascii="Consolas" w:hAnsi="Consolas" w:cs="Consolas"/>
          <w:sz w:val="19"/>
          <w:szCs w:val="19"/>
        </w:rPr>
      </w:pPr>
    </w:p>
    <w:p w:rsidR="000579BE" w:rsidRDefault="000579BE" w:rsidP="000579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anotherCode()</w:t>
      </w:r>
    </w:p>
    <w:p w:rsidR="000579BE" w:rsidRDefault="000579BE" w:rsidP="000579BE">
      <w:pPr>
        <w:autoSpaceDE w:val="0"/>
        <w:autoSpaceDN w:val="0"/>
        <w:adjustRightInd w:val="0"/>
        <w:spacing w:after="0" w:line="240" w:lineRule="auto"/>
        <w:rPr>
          <w:rFonts w:ascii="Consolas" w:hAnsi="Consolas" w:cs="Consolas"/>
          <w:sz w:val="19"/>
          <w:szCs w:val="19"/>
        </w:rPr>
      </w:pPr>
    </w:p>
    <w:p w:rsidR="000579BE" w:rsidRDefault="000579BE" w:rsidP="000579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0579BE" w:rsidRDefault="000579BE" w:rsidP="000579BE">
      <w:pPr>
        <w:autoSpaceDE w:val="0"/>
        <w:autoSpaceDN w:val="0"/>
        <w:adjustRightInd w:val="0"/>
        <w:spacing w:after="0" w:line="240" w:lineRule="auto"/>
        <w:rPr>
          <w:rFonts w:ascii="Consolas" w:hAnsi="Consolas" w:cs="Consolas"/>
          <w:sz w:val="19"/>
          <w:szCs w:val="19"/>
        </w:rPr>
      </w:pPr>
    </w:p>
    <w:p w:rsidR="000579BE" w:rsidRDefault="000579BE" w:rsidP="000579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Sub</w:t>
      </w:r>
      <w:r>
        <w:rPr>
          <w:rFonts w:ascii="Consolas" w:hAnsi="Consolas" w:cs="Consolas"/>
          <w:sz w:val="19"/>
          <w:szCs w:val="19"/>
        </w:rPr>
        <w:t xml:space="preserve"> anotherCode()</w:t>
      </w:r>
    </w:p>
    <w:p w:rsidR="000579BE" w:rsidRDefault="000579BE" w:rsidP="000579BE">
      <w:pPr>
        <w:autoSpaceDE w:val="0"/>
        <w:autoSpaceDN w:val="0"/>
        <w:adjustRightInd w:val="0"/>
        <w:spacing w:after="0" w:line="240" w:lineRule="auto"/>
        <w:rPr>
          <w:rFonts w:ascii="Consolas" w:hAnsi="Consolas" w:cs="Consolas"/>
          <w:sz w:val="19"/>
          <w:szCs w:val="19"/>
        </w:rPr>
      </w:pPr>
    </w:p>
    <w:p w:rsidR="000579BE" w:rsidRDefault="000579BE" w:rsidP="000579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"Hello from another sub!"</w:t>
      </w:r>
      <w:r>
        <w:rPr>
          <w:rFonts w:ascii="Consolas" w:hAnsi="Consolas" w:cs="Consolas"/>
          <w:sz w:val="19"/>
          <w:szCs w:val="19"/>
        </w:rPr>
        <w:t>)</w:t>
      </w:r>
    </w:p>
    <w:p w:rsidR="000579BE" w:rsidRDefault="000579BE" w:rsidP="000579BE">
      <w:pPr>
        <w:autoSpaceDE w:val="0"/>
        <w:autoSpaceDN w:val="0"/>
        <w:adjustRightInd w:val="0"/>
        <w:spacing w:after="0" w:line="240" w:lineRule="auto"/>
        <w:rPr>
          <w:rFonts w:ascii="Consolas" w:hAnsi="Consolas" w:cs="Consolas"/>
          <w:sz w:val="19"/>
          <w:szCs w:val="19"/>
        </w:rPr>
      </w:pPr>
    </w:p>
    <w:p w:rsidR="000579BE" w:rsidRDefault="000579BE" w:rsidP="000579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0579BE" w:rsidRDefault="000579BE" w:rsidP="000579BE">
      <w:pPr>
        <w:autoSpaceDE w:val="0"/>
        <w:autoSpaceDN w:val="0"/>
        <w:adjustRightInd w:val="0"/>
        <w:spacing w:after="0" w:line="240" w:lineRule="auto"/>
        <w:rPr>
          <w:rFonts w:ascii="Consolas" w:hAnsi="Consolas" w:cs="Consolas"/>
          <w:sz w:val="19"/>
          <w:szCs w:val="19"/>
        </w:rPr>
      </w:pPr>
    </w:p>
    <w:p w:rsidR="000579BE" w:rsidRDefault="000579BE" w:rsidP="002004A7">
      <w:pPr>
        <w:spacing w:after="0" w:line="240" w:lineRule="auto"/>
      </w:pPr>
    </w:p>
    <w:p w:rsidR="00265657" w:rsidRPr="00DE2F5D" w:rsidRDefault="00265657" w:rsidP="00DE2F5D">
      <w:pPr>
        <w:pStyle w:val="Heading2"/>
        <w:shd w:val="clear" w:color="auto" w:fill="F4B083" w:themeFill="accent2" w:themeFillTint="99"/>
        <w:rPr>
          <w:rFonts w:asciiTheme="minorHAnsi" w:hAnsiTheme="minorHAnsi"/>
          <w:b/>
          <w:color w:val="C00000"/>
          <w:sz w:val="28"/>
        </w:rPr>
      </w:pPr>
      <w:r w:rsidRPr="00DE2F5D">
        <w:rPr>
          <w:rFonts w:asciiTheme="minorHAnsi" w:hAnsiTheme="minorHAnsi"/>
          <w:b/>
          <w:color w:val="C00000"/>
          <w:sz w:val="28"/>
        </w:rPr>
        <w:t>TextBox</w:t>
      </w:r>
    </w:p>
    <w:p w:rsidR="00265657" w:rsidRDefault="00265657" w:rsidP="002004A7">
      <w:pPr>
        <w:spacing w:after="0" w:line="240" w:lineRule="auto"/>
      </w:pPr>
    </w:p>
    <w:p w:rsidR="00265657" w:rsidRDefault="00265657" w:rsidP="002004A7">
      <w:pPr>
        <w:spacing w:after="0" w:line="240" w:lineRule="auto"/>
      </w:pPr>
      <w:r>
        <w:t>Add Textbox and a Button</w:t>
      </w:r>
    </w:p>
    <w:p w:rsidR="00265657" w:rsidRDefault="00265657" w:rsidP="002004A7">
      <w:pPr>
        <w:spacing w:after="0" w:line="240" w:lineRule="auto"/>
      </w:pPr>
    </w:p>
    <w:p w:rsidR="00265657" w:rsidRDefault="00265657" w:rsidP="002004A7">
      <w:pPr>
        <w:spacing w:after="0" w:line="240" w:lineRule="auto"/>
      </w:pPr>
      <w:r>
        <w:rPr>
          <w:noProof/>
        </w:rPr>
        <w:drawing>
          <wp:inline distT="0" distB="0" distL="0" distR="0" wp14:anchorId="6FCD104E" wp14:editId="3761BE9B">
            <wp:extent cx="3022600" cy="1480457"/>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594" cy="1485842"/>
                    </a:xfrm>
                    <a:prstGeom prst="rect">
                      <a:avLst/>
                    </a:prstGeom>
                  </pic:spPr>
                </pic:pic>
              </a:graphicData>
            </a:graphic>
          </wp:inline>
        </w:drawing>
      </w:r>
    </w:p>
    <w:p w:rsidR="00265657" w:rsidRDefault="00265657" w:rsidP="002004A7">
      <w:pPr>
        <w:spacing w:after="0" w:line="240" w:lineRule="auto"/>
      </w:pPr>
    </w:p>
    <w:p w:rsidR="00265657" w:rsidRDefault="00265657" w:rsidP="002004A7">
      <w:pPr>
        <w:spacing w:after="0" w:line="240" w:lineRule="auto"/>
      </w:pPr>
      <w:r>
        <w:t>We can link textbox to a cell on the sheet in the TextBox properties (e.g. cell F1 is connected to the TextBox)</w:t>
      </w:r>
    </w:p>
    <w:p w:rsidR="00265657" w:rsidRDefault="00265657" w:rsidP="002004A7">
      <w:pPr>
        <w:spacing w:after="0" w:line="240" w:lineRule="auto"/>
      </w:pPr>
    </w:p>
    <w:p w:rsidR="00265657" w:rsidRDefault="00265657" w:rsidP="002004A7">
      <w:pPr>
        <w:spacing w:after="0" w:line="240" w:lineRule="auto"/>
      </w:pPr>
      <w:r>
        <w:rPr>
          <w:noProof/>
        </w:rPr>
        <w:drawing>
          <wp:inline distT="0" distB="0" distL="0" distR="0" wp14:anchorId="7B450AAC" wp14:editId="744566B6">
            <wp:extent cx="5550401" cy="324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2550" cy="3246106"/>
                    </a:xfrm>
                    <a:prstGeom prst="rect">
                      <a:avLst/>
                    </a:prstGeom>
                  </pic:spPr>
                </pic:pic>
              </a:graphicData>
            </a:graphic>
          </wp:inline>
        </w:drawing>
      </w:r>
    </w:p>
    <w:p w:rsidR="00265657" w:rsidRDefault="00265657" w:rsidP="002004A7">
      <w:pPr>
        <w:spacing w:after="0" w:line="240" w:lineRule="auto"/>
      </w:pPr>
    </w:p>
    <w:p w:rsidR="00265657" w:rsidRDefault="00265657" w:rsidP="002004A7">
      <w:pPr>
        <w:spacing w:after="0" w:line="240" w:lineRule="auto"/>
      </w:pPr>
      <w:r>
        <w:t>Rename the TextBox in the properties</w:t>
      </w:r>
    </w:p>
    <w:p w:rsidR="008214E6" w:rsidRDefault="008214E6" w:rsidP="002004A7">
      <w:pPr>
        <w:spacing w:after="0" w:line="240" w:lineRule="auto"/>
      </w:pPr>
      <w:r>
        <w:rPr>
          <w:noProof/>
        </w:rPr>
        <w:lastRenderedPageBreak/>
        <w:drawing>
          <wp:inline distT="0" distB="0" distL="0" distR="0" wp14:anchorId="18F896FE" wp14:editId="3125CEE5">
            <wp:extent cx="4813300" cy="1847155"/>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8434" cy="1852963"/>
                    </a:xfrm>
                    <a:prstGeom prst="rect">
                      <a:avLst/>
                    </a:prstGeom>
                  </pic:spPr>
                </pic:pic>
              </a:graphicData>
            </a:graphic>
          </wp:inline>
        </w:drawing>
      </w:r>
    </w:p>
    <w:p w:rsidR="008214E6" w:rsidRDefault="008214E6" w:rsidP="002004A7">
      <w:pPr>
        <w:spacing w:after="0" w:line="240" w:lineRule="auto"/>
      </w:pPr>
    </w:p>
    <w:p w:rsidR="008214E6" w:rsidRDefault="008214E6" w:rsidP="002004A7">
      <w:pPr>
        <w:spacing w:after="0" w:line="240" w:lineRule="auto"/>
      </w:pPr>
      <w:r>
        <w:t>Also rename the Button Name</w:t>
      </w:r>
    </w:p>
    <w:p w:rsidR="008214E6" w:rsidRDefault="008214E6" w:rsidP="002004A7">
      <w:pPr>
        <w:spacing w:after="0" w:line="240" w:lineRule="auto"/>
      </w:pPr>
    </w:p>
    <w:p w:rsidR="008214E6" w:rsidRDefault="008214E6" w:rsidP="002004A7">
      <w:pPr>
        <w:spacing w:after="0" w:line="240" w:lineRule="auto"/>
      </w:pPr>
      <w:r>
        <w:rPr>
          <w:noProof/>
        </w:rPr>
        <w:drawing>
          <wp:inline distT="0" distB="0" distL="0" distR="0" wp14:anchorId="5876F3ED" wp14:editId="6C487E7E">
            <wp:extent cx="5149850" cy="199941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130" cy="2002245"/>
                    </a:xfrm>
                    <a:prstGeom prst="rect">
                      <a:avLst/>
                    </a:prstGeom>
                  </pic:spPr>
                </pic:pic>
              </a:graphicData>
            </a:graphic>
          </wp:inline>
        </w:drawing>
      </w:r>
    </w:p>
    <w:p w:rsidR="008214E6" w:rsidRDefault="008214E6" w:rsidP="002004A7">
      <w:pPr>
        <w:spacing w:after="0" w:line="240" w:lineRule="auto"/>
      </w:pPr>
    </w:p>
    <w:p w:rsidR="008214E6" w:rsidRDefault="008214E6" w:rsidP="002004A7">
      <w:pPr>
        <w:spacing w:after="0" w:line="240" w:lineRule="auto"/>
      </w:pPr>
      <w:r>
        <w:t>Now double click on the button to create an event and put this code</w:t>
      </w:r>
    </w:p>
    <w:p w:rsidR="008214E6" w:rsidRDefault="008214E6" w:rsidP="002004A7">
      <w:pPr>
        <w:spacing w:after="0" w:line="240" w:lineRule="auto"/>
      </w:pPr>
    </w:p>
    <w:p w:rsidR="00702244" w:rsidRDefault="00702244" w:rsidP="0070224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r w:rsidRPr="00702244">
        <w:rPr>
          <w:rFonts w:ascii="Consolas" w:hAnsi="Consolas" w:cs="Consolas"/>
          <w:b/>
          <w:sz w:val="19"/>
          <w:szCs w:val="19"/>
          <w:shd w:val="clear" w:color="auto" w:fill="E2EFD9" w:themeFill="accent6" w:themeFillTint="33"/>
        </w:rPr>
        <w:t>btn_ProcessTextBox</w:t>
      </w:r>
      <w:r>
        <w:rPr>
          <w:rFonts w:ascii="Consolas" w:hAnsi="Consolas" w:cs="Consolas"/>
          <w:sz w:val="19"/>
          <w:szCs w:val="19"/>
        </w:rPr>
        <w:t>_Click()</w:t>
      </w:r>
    </w:p>
    <w:p w:rsidR="00702244" w:rsidRDefault="00702244" w:rsidP="00702244">
      <w:pPr>
        <w:autoSpaceDE w:val="0"/>
        <w:autoSpaceDN w:val="0"/>
        <w:adjustRightInd w:val="0"/>
        <w:spacing w:after="0" w:line="240" w:lineRule="auto"/>
        <w:rPr>
          <w:rFonts w:ascii="Consolas" w:hAnsi="Consolas" w:cs="Consolas"/>
          <w:sz w:val="19"/>
          <w:szCs w:val="19"/>
        </w:rPr>
      </w:pPr>
    </w:p>
    <w:p w:rsidR="00702244" w:rsidRDefault="00702244" w:rsidP="007022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userName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702244" w:rsidRDefault="00702244" w:rsidP="007022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userName = ThisWorkbook.Sheets(</w:t>
      </w:r>
      <w:r>
        <w:rPr>
          <w:rFonts w:ascii="Consolas" w:hAnsi="Consolas" w:cs="Consolas"/>
          <w:color w:val="A31515"/>
          <w:sz w:val="19"/>
          <w:szCs w:val="19"/>
        </w:rPr>
        <w:t>"ActiveX"</w:t>
      </w:r>
      <w:r>
        <w:rPr>
          <w:rFonts w:ascii="Consolas" w:hAnsi="Consolas" w:cs="Consolas"/>
          <w:sz w:val="19"/>
          <w:szCs w:val="19"/>
        </w:rPr>
        <w:t>).</w:t>
      </w:r>
      <w:r w:rsidRPr="00702244">
        <w:rPr>
          <w:rFonts w:ascii="Consolas" w:hAnsi="Consolas" w:cs="Consolas"/>
          <w:b/>
          <w:sz w:val="19"/>
          <w:szCs w:val="19"/>
          <w:highlight w:val="yellow"/>
        </w:rPr>
        <w:t>myTextBox_UserName</w:t>
      </w:r>
      <w:r>
        <w:rPr>
          <w:rFonts w:ascii="Consolas" w:hAnsi="Consolas" w:cs="Consolas"/>
          <w:sz w:val="19"/>
          <w:szCs w:val="19"/>
        </w:rPr>
        <w:t>.Value</w:t>
      </w:r>
    </w:p>
    <w:p w:rsidR="00702244" w:rsidRDefault="00702244" w:rsidP="007022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w:t>
      </w:r>
      <w:r>
        <w:rPr>
          <w:rFonts w:ascii="Consolas" w:hAnsi="Consolas" w:cs="Consolas"/>
          <w:color w:val="A31515"/>
          <w:sz w:val="19"/>
          <w:szCs w:val="19"/>
        </w:rPr>
        <w:t>"printing TextBox message: "</w:t>
      </w:r>
      <w:r>
        <w:rPr>
          <w:rFonts w:ascii="Consolas" w:hAnsi="Consolas" w:cs="Consolas"/>
          <w:sz w:val="19"/>
          <w:szCs w:val="19"/>
        </w:rPr>
        <w:t xml:space="preserve"> &amp; userName)</w:t>
      </w:r>
    </w:p>
    <w:p w:rsidR="00702244" w:rsidRDefault="00702244" w:rsidP="00702244">
      <w:pPr>
        <w:autoSpaceDE w:val="0"/>
        <w:autoSpaceDN w:val="0"/>
        <w:adjustRightInd w:val="0"/>
        <w:spacing w:after="0" w:line="240" w:lineRule="auto"/>
        <w:rPr>
          <w:rFonts w:ascii="Consolas" w:hAnsi="Consolas" w:cs="Consolas"/>
          <w:sz w:val="19"/>
          <w:szCs w:val="19"/>
        </w:rPr>
      </w:pPr>
    </w:p>
    <w:p w:rsidR="00702244" w:rsidRDefault="00702244" w:rsidP="0070224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8214E6" w:rsidRDefault="008214E6" w:rsidP="002004A7">
      <w:pPr>
        <w:spacing w:after="0" w:line="240" w:lineRule="auto"/>
      </w:pPr>
    </w:p>
    <w:p w:rsidR="008214E6" w:rsidRDefault="00702244" w:rsidP="002004A7">
      <w:pPr>
        <w:spacing w:after="0" w:line="240" w:lineRule="auto"/>
      </w:pPr>
      <w:r>
        <w:rPr>
          <w:noProof/>
        </w:rPr>
        <w:drawing>
          <wp:inline distT="0" distB="0" distL="0" distR="0" wp14:anchorId="6C254321" wp14:editId="556320F2">
            <wp:extent cx="4768850" cy="192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234" cy="1932522"/>
                    </a:xfrm>
                    <a:prstGeom prst="rect">
                      <a:avLst/>
                    </a:prstGeom>
                  </pic:spPr>
                </pic:pic>
              </a:graphicData>
            </a:graphic>
          </wp:inline>
        </w:drawing>
      </w:r>
    </w:p>
    <w:p w:rsidR="00702244" w:rsidRDefault="00702244" w:rsidP="002004A7">
      <w:pPr>
        <w:spacing w:after="0" w:line="240" w:lineRule="auto"/>
      </w:pPr>
    </w:p>
    <w:p w:rsidR="00702244" w:rsidRDefault="00702244" w:rsidP="002004A7">
      <w:pPr>
        <w:spacing w:after="0" w:line="240" w:lineRule="auto"/>
      </w:pPr>
    </w:p>
    <w:p w:rsidR="00DE2F5D" w:rsidRPr="00DE2F5D" w:rsidRDefault="00DE2F5D" w:rsidP="00DE2F5D">
      <w:pPr>
        <w:pStyle w:val="Heading2"/>
        <w:shd w:val="clear" w:color="auto" w:fill="F4B083" w:themeFill="accent2" w:themeFillTint="99"/>
        <w:rPr>
          <w:rFonts w:asciiTheme="minorHAnsi" w:hAnsiTheme="minorHAnsi"/>
          <w:b/>
          <w:color w:val="C00000"/>
          <w:sz w:val="28"/>
        </w:rPr>
      </w:pPr>
      <w:r>
        <w:rPr>
          <w:rFonts w:asciiTheme="minorHAnsi" w:hAnsiTheme="minorHAnsi"/>
          <w:b/>
          <w:color w:val="C00000"/>
          <w:sz w:val="28"/>
        </w:rPr>
        <w:lastRenderedPageBreak/>
        <w:t xml:space="preserve">DropDown </w:t>
      </w:r>
      <w:r w:rsidRPr="00DE2F5D">
        <w:rPr>
          <w:rFonts w:asciiTheme="minorHAnsi" w:hAnsiTheme="minorHAnsi"/>
          <w:b/>
          <w:color w:val="C00000"/>
          <w:sz w:val="28"/>
        </w:rPr>
        <w:t>Box</w:t>
      </w:r>
    </w:p>
    <w:p w:rsidR="007A1380" w:rsidRDefault="007A1380" w:rsidP="002004A7">
      <w:pPr>
        <w:spacing w:after="0" w:line="240" w:lineRule="auto"/>
      </w:pPr>
    </w:p>
    <w:p w:rsidR="007A1380" w:rsidRDefault="007A1380" w:rsidP="002004A7">
      <w:pPr>
        <w:spacing w:after="0" w:line="240" w:lineRule="auto"/>
      </w:pPr>
      <w:r>
        <w:t>Add a Combo Box</w:t>
      </w:r>
    </w:p>
    <w:p w:rsidR="007A1380" w:rsidRDefault="007A1380" w:rsidP="002004A7">
      <w:pPr>
        <w:spacing w:after="0" w:line="240" w:lineRule="auto"/>
      </w:pPr>
    </w:p>
    <w:p w:rsidR="00DE2F5D" w:rsidRDefault="007A1380" w:rsidP="002004A7">
      <w:pPr>
        <w:spacing w:after="0" w:line="240" w:lineRule="auto"/>
      </w:pPr>
      <w:r>
        <w:rPr>
          <w:noProof/>
        </w:rPr>
        <w:drawing>
          <wp:inline distT="0" distB="0" distL="0" distR="0" wp14:anchorId="7EFBDC58" wp14:editId="2B72502F">
            <wp:extent cx="1689100" cy="2064456"/>
            <wp:effectExtent l="19050" t="19050" r="2540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7147" cy="2074291"/>
                    </a:xfrm>
                    <a:prstGeom prst="rect">
                      <a:avLst/>
                    </a:prstGeom>
                    <a:ln>
                      <a:solidFill>
                        <a:schemeClr val="tx2"/>
                      </a:solidFill>
                    </a:ln>
                  </pic:spPr>
                </pic:pic>
              </a:graphicData>
            </a:graphic>
          </wp:inline>
        </w:drawing>
      </w:r>
    </w:p>
    <w:p w:rsidR="00DE2F5D" w:rsidRDefault="00DE2F5D" w:rsidP="002004A7">
      <w:pPr>
        <w:spacing w:after="0" w:line="240" w:lineRule="auto"/>
      </w:pPr>
    </w:p>
    <w:p w:rsidR="007A1380" w:rsidRDefault="004D6AFC" w:rsidP="002004A7">
      <w:pPr>
        <w:spacing w:after="0" w:line="240" w:lineRule="auto"/>
      </w:pPr>
      <w:r>
        <w:t>Put the month names in the range</w:t>
      </w:r>
    </w:p>
    <w:p w:rsidR="004D6AFC" w:rsidRDefault="004D6AFC" w:rsidP="002004A7">
      <w:pPr>
        <w:spacing w:after="0" w:line="240" w:lineRule="auto"/>
      </w:pPr>
    </w:p>
    <w:p w:rsidR="004D6AFC" w:rsidRDefault="004D6AFC" w:rsidP="002004A7">
      <w:pPr>
        <w:spacing w:after="0" w:line="240" w:lineRule="auto"/>
      </w:pPr>
      <w:r>
        <w:rPr>
          <w:noProof/>
        </w:rPr>
        <w:drawing>
          <wp:inline distT="0" distB="0" distL="0" distR="0" wp14:anchorId="6C6816F1" wp14:editId="25B9B346">
            <wp:extent cx="3657600" cy="22508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0882" cy="2259004"/>
                    </a:xfrm>
                    <a:prstGeom prst="rect">
                      <a:avLst/>
                    </a:prstGeom>
                  </pic:spPr>
                </pic:pic>
              </a:graphicData>
            </a:graphic>
          </wp:inline>
        </w:drawing>
      </w:r>
    </w:p>
    <w:p w:rsidR="004D6AFC" w:rsidRDefault="004D6AFC" w:rsidP="002004A7">
      <w:pPr>
        <w:spacing w:after="0" w:line="240" w:lineRule="auto"/>
      </w:pPr>
    </w:p>
    <w:p w:rsidR="00BF2F6F" w:rsidRDefault="00BF2F6F" w:rsidP="002004A7">
      <w:pPr>
        <w:spacing w:after="0" w:line="240" w:lineRule="auto"/>
      </w:pPr>
      <w:r>
        <w:t>Give a combobox a name</w:t>
      </w:r>
    </w:p>
    <w:p w:rsidR="00BF2F6F" w:rsidRDefault="00BF2F6F" w:rsidP="002004A7">
      <w:pPr>
        <w:spacing w:after="0" w:line="240" w:lineRule="auto"/>
      </w:pPr>
    </w:p>
    <w:p w:rsidR="00BF2F6F" w:rsidRDefault="00BF2F6F" w:rsidP="002004A7">
      <w:pPr>
        <w:spacing w:after="0" w:line="240" w:lineRule="auto"/>
      </w:pPr>
      <w:r>
        <w:rPr>
          <w:noProof/>
        </w:rPr>
        <w:drawing>
          <wp:inline distT="0" distB="0" distL="0" distR="0" wp14:anchorId="06B93310" wp14:editId="5109377B">
            <wp:extent cx="4086225" cy="1581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1581150"/>
                    </a:xfrm>
                    <a:prstGeom prst="rect">
                      <a:avLst/>
                    </a:prstGeom>
                  </pic:spPr>
                </pic:pic>
              </a:graphicData>
            </a:graphic>
          </wp:inline>
        </w:drawing>
      </w:r>
    </w:p>
    <w:p w:rsidR="00BF2F6F" w:rsidRDefault="00BF2F6F" w:rsidP="002004A7">
      <w:pPr>
        <w:spacing w:after="0" w:line="240" w:lineRule="auto"/>
      </w:pPr>
    </w:p>
    <w:p w:rsidR="00BF2F6F" w:rsidRDefault="00BF2F6F" w:rsidP="002004A7">
      <w:pPr>
        <w:spacing w:after="0" w:line="240" w:lineRule="auto"/>
      </w:pPr>
    </w:p>
    <w:p w:rsidR="00BF2F6F" w:rsidRDefault="00BF2F6F" w:rsidP="002004A7">
      <w:pPr>
        <w:spacing w:after="0" w:line="240" w:lineRule="auto"/>
      </w:pPr>
    </w:p>
    <w:p w:rsidR="00BF2F6F" w:rsidRDefault="00BF2F6F" w:rsidP="002004A7">
      <w:pPr>
        <w:spacing w:after="0" w:line="240" w:lineRule="auto"/>
      </w:pPr>
    </w:p>
    <w:p w:rsidR="00BF2F6F" w:rsidRDefault="00BF2F6F" w:rsidP="002004A7">
      <w:pPr>
        <w:spacing w:after="0" w:line="240" w:lineRule="auto"/>
      </w:pPr>
    </w:p>
    <w:p w:rsidR="004D6AFC" w:rsidRDefault="001E2C3C" w:rsidP="002004A7">
      <w:pPr>
        <w:spacing w:after="0" w:line="240" w:lineRule="auto"/>
      </w:pPr>
      <w:r>
        <w:lastRenderedPageBreak/>
        <w:t>Assign range</w:t>
      </w:r>
    </w:p>
    <w:p w:rsidR="001E2C3C" w:rsidRDefault="001E2C3C" w:rsidP="002004A7">
      <w:pPr>
        <w:spacing w:after="0" w:line="240" w:lineRule="auto"/>
      </w:pPr>
    </w:p>
    <w:p w:rsidR="001E2C3C" w:rsidRDefault="001E2C3C" w:rsidP="002004A7">
      <w:pPr>
        <w:spacing w:after="0" w:line="240" w:lineRule="auto"/>
      </w:pPr>
      <w:r>
        <w:rPr>
          <w:noProof/>
        </w:rPr>
        <w:drawing>
          <wp:inline distT="0" distB="0" distL="0" distR="0" wp14:anchorId="0D3BAD39" wp14:editId="66D6C72F">
            <wp:extent cx="5568950" cy="38512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6349" cy="3856379"/>
                    </a:xfrm>
                    <a:prstGeom prst="rect">
                      <a:avLst/>
                    </a:prstGeom>
                  </pic:spPr>
                </pic:pic>
              </a:graphicData>
            </a:graphic>
          </wp:inline>
        </w:drawing>
      </w:r>
    </w:p>
    <w:p w:rsidR="00BF2F6F" w:rsidRDefault="00BF2F6F" w:rsidP="002004A7">
      <w:pPr>
        <w:spacing w:after="0" w:line="240" w:lineRule="auto"/>
      </w:pPr>
    </w:p>
    <w:p w:rsidR="00BF2F6F" w:rsidRDefault="00E7529C" w:rsidP="002004A7">
      <w:pPr>
        <w:spacing w:after="0" w:line="240" w:lineRule="auto"/>
      </w:pPr>
      <w:r>
        <w:t>Double click on the "Process" button to change the code to</w:t>
      </w:r>
    </w:p>
    <w:p w:rsidR="00E7529C" w:rsidRDefault="00E7529C" w:rsidP="002004A7">
      <w:pPr>
        <w:spacing w:after="0" w:line="240" w:lineRule="auto"/>
      </w:pPr>
    </w:p>
    <w:p w:rsidR="00E7529C" w:rsidRDefault="00E7529C" w:rsidP="002004A7">
      <w:pPr>
        <w:spacing w:after="0" w:line="240" w:lineRule="auto"/>
      </w:pPr>
      <w:r>
        <w:rPr>
          <w:noProof/>
        </w:rPr>
        <w:drawing>
          <wp:inline distT="0" distB="0" distL="0" distR="0" wp14:anchorId="61FB6321" wp14:editId="007A8940">
            <wp:extent cx="5168900" cy="222770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919" cy="2229440"/>
                    </a:xfrm>
                    <a:prstGeom prst="rect">
                      <a:avLst/>
                    </a:prstGeom>
                  </pic:spPr>
                </pic:pic>
              </a:graphicData>
            </a:graphic>
          </wp:inline>
        </w:drawing>
      </w:r>
    </w:p>
    <w:p w:rsidR="00E7529C" w:rsidRDefault="00E7529C" w:rsidP="002004A7">
      <w:pPr>
        <w:spacing w:after="0" w:line="240" w:lineRule="auto"/>
      </w:pPr>
    </w:p>
    <w:p w:rsidR="00E7529C" w:rsidRPr="00E7529C" w:rsidRDefault="00E7529C" w:rsidP="002004A7">
      <w:pPr>
        <w:spacing w:after="0" w:line="240" w:lineRule="auto"/>
        <w:rPr>
          <w:sz w:val="20"/>
        </w:rPr>
      </w:pPr>
    </w:p>
    <w:p w:rsidR="00E7529C" w:rsidRPr="00E7529C" w:rsidRDefault="00E7529C" w:rsidP="002004A7">
      <w:pPr>
        <w:spacing w:after="0" w:line="240" w:lineRule="auto"/>
        <w:rPr>
          <w:rFonts w:ascii="Consolas" w:hAnsi="Consolas" w:cs="Consolas"/>
          <w:sz w:val="19"/>
          <w:szCs w:val="19"/>
        </w:rPr>
      </w:pPr>
      <w:r w:rsidRPr="00E7529C">
        <w:rPr>
          <w:rFonts w:ascii="Consolas" w:hAnsi="Consolas" w:cs="Consolas"/>
          <w:sz w:val="19"/>
          <w:szCs w:val="19"/>
        </w:rPr>
        <w:t>'=======================================================================</w:t>
      </w:r>
    </w:p>
    <w:p w:rsidR="00E7529C" w:rsidRPr="00E7529C" w:rsidRDefault="00E7529C" w:rsidP="00E7529C">
      <w:pPr>
        <w:spacing w:after="0" w:line="240" w:lineRule="auto"/>
        <w:rPr>
          <w:rFonts w:ascii="Consolas" w:hAnsi="Consolas" w:cs="Consolas"/>
          <w:sz w:val="19"/>
          <w:szCs w:val="19"/>
        </w:rPr>
      </w:pPr>
      <w:r w:rsidRPr="00E7529C">
        <w:rPr>
          <w:rFonts w:ascii="Consolas" w:hAnsi="Consolas" w:cs="Consolas"/>
          <w:sz w:val="19"/>
          <w:szCs w:val="19"/>
        </w:rPr>
        <w:t>Private Sub btn_ProcessTextBox_Click()</w:t>
      </w:r>
    </w:p>
    <w:p w:rsidR="00E7529C" w:rsidRPr="00E7529C" w:rsidRDefault="00E7529C" w:rsidP="00E7529C">
      <w:pPr>
        <w:spacing w:after="0" w:line="240" w:lineRule="auto"/>
        <w:rPr>
          <w:rFonts w:ascii="Consolas" w:hAnsi="Consolas" w:cs="Consolas"/>
          <w:sz w:val="19"/>
          <w:szCs w:val="19"/>
        </w:rPr>
      </w:pPr>
      <w:r w:rsidRPr="00E7529C">
        <w:rPr>
          <w:rFonts w:ascii="Consolas" w:hAnsi="Consolas" w:cs="Consolas"/>
          <w:sz w:val="19"/>
          <w:szCs w:val="19"/>
        </w:rPr>
        <w:t xml:space="preserve">    </w:t>
      </w:r>
    </w:p>
    <w:p w:rsidR="00E7529C" w:rsidRPr="00E7529C" w:rsidRDefault="00E7529C" w:rsidP="00E7529C">
      <w:pPr>
        <w:spacing w:after="0" w:line="240" w:lineRule="auto"/>
        <w:rPr>
          <w:rFonts w:ascii="Consolas" w:hAnsi="Consolas" w:cs="Consolas"/>
          <w:sz w:val="19"/>
          <w:szCs w:val="19"/>
        </w:rPr>
      </w:pPr>
      <w:r w:rsidRPr="00E7529C">
        <w:rPr>
          <w:rFonts w:ascii="Consolas" w:hAnsi="Consolas" w:cs="Consolas"/>
          <w:sz w:val="19"/>
          <w:szCs w:val="19"/>
        </w:rPr>
        <w:t xml:space="preserve">    Dim userName As String</w:t>
      </w:r>
    </w:p>
    <w:p w:rsidR="00E7529C" w:rsidRPr="00E7529C" w:rsidRDefault="00E7529C" w:rsidP="00E7529C">
      <w:pPr>
        <w:spacing w:after="0" w:line="240" w:lineRule="auto"/>
        <w:rPr>
          <w:rFonts w:ascii="Consolas" w:hAnsi="Consolas" w:cs="Consolas"/>
          <w:sz w:val="19"/>
          <w:szCs w:val="19"/>
        </w:rPr>
      </w:pPr>
      <w:r w:rsidRPr="00E7529C">
        <w:rPr>
          <w:rFonts w:ascii="Consolas" w:hAnsi="Consolas" w:cs="Consolas"/>
          <w:sz w:val="19"/>
          <w:szCs w:val="19"/>
        </w:rPr>
        <w:t xml:space="preserve">    userName = ThisWorkbook.Sheets("ActiveX").myTextBox_UserName.Value</w:t>
      </w:r>
    </w:p>
    <w:p w:rsidR="00E7529C" w:rsidRPr="00E7529C" w:rsidRDefault="00E7529C" w:rsidP="00E7529C">
      <w:pPr>
        <w:spacing w:after="0" w:line="240" w:lineRule="auto"/>
        <w:rPr>
          <w:rFonts w:ascii="Consolas" w:hAnsi="Consolas" w:cs="Consolas"/>
          <w:sz w:val="19"/>
          <w:szCs w:val="19"/>
        </w:rPr>
      </w:pPr>
      <w:r w:rsidRPr="00E7529C">
        <w:rPr>
          <w:rFonts w:ascii="Consolas" w:hAnsi="Consolas" w:cs="Consolas"/>
          <w:sz w:val="19"/>
          <w:szCs w:val="19"/>
        </w:rPr>
        <w:t xml:space="preserve">    </w:t>
      </w:r>
    </w:p>
    <w:p w:rsidR="00E7529C" w:rsidRPr="00E7529C" w:rsidRDefault="00E7529C" w:rsidP="00E7529C">
      <w:pPr>
        <w:spacing w:after="0" w:line="240" w:lineRule="auto"/>
        <w:rPr>
          <w:rFonts w:ascii="Consolas" w:hAnsi="Consolas" w:cs="Consolas"/>
          <w:sz w:val="19"/>
          <w:szCs w:val="19"/>
          <w:highlight w:val="yellow"/>
        </w:rPr>
      </w:pPr>
      <w:r w:rsidRPr="00E7529C">
        <w:rPr>
          <w:rFonts w:ascii="Consolas" w:hAnsi="Consolas" w:cs="Consolas"/>
          <w:sz w:val="19"/>
          <w:szCs w:val="19"/>
        </w:rPr>
        <w:t xml:space="preserve">    </w:t>
      </w:r>
      <w:r w:rsidRPr="00E7529C">
        <w:rPr>
          <w:rFonts w:ascii="Consolas" w:hAnsi="Consolas" w:cs="Consolas"/>
          <w:sz w:val="19"/>
          <w:szCs w:val="19"/>
          <w:highlight w:val="yellow"/>
        </w:rPr>
        <w:t>Dim userMonth As String</w:t>
      </w:r>
    </w:p>
    <w:p w:rsidR="00E7529C" w:rsidRPr="00E7529C" w:rsidRDefault="00E7529C" w:rsidP="00E7529C">
      <w:pPr>
        <w:spacing w:after="0" w:line="240" w:lineRule="auto"/>
        <w:rPr>
          <w:rFonts w:ascii="Consolas" w:hAnsi="Consolas" w:cs="Consolas"/>
          <w:sz w:val="19"/>
          <w:szCs w:val="19"/>
        </w:rPr>
      </w:pPr>
      <w:r w:rsidRPr="00E7529C">
        <w:rPr>
          <w:rFonts w:ascii="Consolas" w:hAnsi="Consolas" w:cs="Consolas"/>
          <w:sz w:val="19"/>
          <w:szCs w:val="19"/>
          <w:highlight w:val="yellow"/>
        </w:rPr>
        <w:t xml:space="preserve">    userMonth = ThisWorkbook.Sheets("ActiveX").ComboBox_Months.Value</w:t>
      </w:r>
    </w:p>
    <w:p w:rsidR="00E7529C" w:rsidRPr="00E7529C" w:rsidRDefault="00E7529C" w:rsidP="00E7529C">
      <w:pPr>
        <w:spacing w:after="0" w:line="240" w:lineRule="auto"/>
        <w:rPr>
          <w:rFonts w:ascii="Consolas" w:hAnsi="Consolas" w:cs="Consolas"/>
          <w:sz w:val="19"/>
          <w:szCs w:val="19"/>
        </w:rPr>
      </w:pPr>
      <w:r w:rsidRPr="00E7529C">
        <w:rPr>
          <w:rFonts w:ascii="Consolas" w:hAnsi="Consolas" w:cs="Consolas"/>
          <w:sz w:val="19"/>
          <w:szCs w:val="19"/>
        </w:rPr>
        <w:t xml:space="preserve">    </w:t>
      </w:r>
    </w:p>
    <w:p w:rsidR="00E7529C" w:rsidRPr="00E7529C" w:rsidRDefault="00E7529C" w:rsidP="00E7529C">
      <w:pPr>
        <w:spacing w:after="0" w:line="240" w:lineRule="auto"/>
        <w:rPr>
          <w:rFonts w:ascii="Consolas" w:hAnsi="Consolas" w:cs="Consolas"/>
          <w:sz w:val="19"/>
          <w:szCs w:val="19"/>
        </w:rPr>
      </w:pPr>
      <w:r w:rsidRPr="00E7529C">
        <w:rPr>
          <w:rFonts w:ascii="Consolas" w:hAnsi="Consolas" w:cs="Consolas"/>
          <w:sz w:val="19"/>
          <w:szCs w:val="19"/>
        </w:rPr>
        <w:lastRenderedPageBreak/>
        <w:t xml:space="preserve">    MsgBox ("TextBox message: " &amp; userName &amp; _</w:t>
      </w:r>
    </w:p>
    <w:p w:rsidR="00E7529C" w:rsidRPr="00E7529C" w:rsidRDefault="00E7529C" w:rsidP="00E7529C">
      <w:pPr>
        <w:spacing w:after="0" w:line="240" w:lineRule="auto"/>
        <w:rPr>
          <w:rFonts w:ascii="Consolas" w:hAnsi="Consolas" w:cs="Consolas"/>
          <w:sz w:val="19"/>
          <w:szCs w:val="19"/>
        </w:rPr>
      </w:pPr>
      <w:r w:rsidRPr="00E7529C">
        <w:rPr>
          <w:rFonts w:ascii="Consolas" w:hAnsi="Consolas" w:cs="Consolas"/>
          <w:sz w:val="19"/>
          <w:szCs w:val="19"/>
        </w:rPr>
        <w:t xml:space="preserve">    " Submission Month is " &amp; userMonth)</w:t>
      </w:r>
    </w:p>
    <w:p w:rsidR="00E7529C" w:rsidRPr="00E7529C" w:rsidRDefault="00E7529C" w:rsidP="00E7529C">
      <w:pPr>
        <w:spacing w:after="0" w:line="240" w:lineRule="auto"/>
        <w:rPr>
          <w:rFonts w:ascii="Consolas" w:hAnsi="Consolas" w:cs="Consolas"/>
          <w:sz w:val="19"/>
          <w:szCs w:val="19"/>
        </w:rPr>
      </w:pPr>
    </w:p>
    <w:p w:rsidR="00BF2F6F" w:rsidRPr="00E7529C" w:rsidRDefault="00E7529C" w:rsidP="00E7529C">
      <w:pPr>
        <w:spacing w:after="0" w:line="240" w:lineRule="auto"/>
        <w:rPr>
          <w:rFonts w:ascii="Consolas" w:hAnsi="Consolas" w:cs="Consolas"/>
          <w:sz w:val="19"/>
          <w:szCs w:val="19"/>
        </w:rPr>
      </w:pPr>
      <w:r w:rsidRPr="00E7529C">
        <w:rPr>
          <w:rFonts w:ascii="Consolas" w:hAnsi="Consolas" w:cs="Consolas"/>
          <w:sz w:val="19"/>
          <w:szCs w:val="19"/>
        </w:rPr>
        <w:t>End Sub</w:t>
      </w:r>
    </w:p>
    <w:p w:rsidR="00E7529C" w:rsidRPr="00E7529C" w:rsidRDefault="00E7529C" w:rsidP="00E7529C">
      <w:pPr>
        <w:spacing w:after="0" w:line="240" w:lineRule="auto"/>
        <w:rPr>
          <w:rFonts w:ascii="Consolas" w:hAnsi="Consolas" w:cs="Consolas"/>
          <w:sz w:val="19"/>
          <w:szCs w:val="19"/>
        </w:rPr>
      </w:pPr>
      <w:r w:rsidRPr="00E7529C">
        <w:rPr>
          <w:rFonts w:ascii="Consolas" w:hAnsi="Consolas" w:cs="Consolas"/>
          <w:sz w:val="19"/>
          <w:szCs w:val="19"/>
        </w:rPr>
        <w:t>'=======================================================================</w:t>
      </w:r>
    </w:p>
    <w:p w:rsidR="008A1A4F" w:rsidRPr="00E7529C" w:rsidRDefault="008A1A4F" w:rsidP="002004A7">
      <w:pPr>
        <w:spacing w:after="0" w:line="240" w:lineRule="auto"/>
        <w:rPr>
          <w:sz w:val="20"/>
        </w:rPr>
      </w:pPr>
    </w:p>
    <w:p w:rsidR="008A1A4F" w:rsidRDefault="008A1A4F" w:rsidP="002004A7">
      <w:pPr>
        <w:spacing w:after="0" w:line="240" w:lineRule="auto"/>
      </w:pPr>
    </w:p>
    <w:p w:rsidR="001E2C3C" w:rsidRDefault="001E4880" w:rsidP="002004A7">
      <w:pPr>
        <w:spacing w:after="0" w:line="240" w:lineRule="auto"/>
      </w:pPr>
      <w:r>
        <w:t>Turn off the Design Mode and press "Process" button to run the program</w:t>
      </w:r>
    </w:p>
    <w:p w:rsidR="001E4880" w:rsidRDefault="001E4880" w:rsidP="002004A7">
      <w:pPr>
        <w:spacing w:after="0" w:line="240" w:lineRule="auto"/>
      </w:pPr>
    </w:p>
    <w:p w:rsidR="001E4880" w:rsidRDefault="001E4880" w:rsidP="002004A7">
      <w:pPr>
        <w:spacing w:after="0" w:line="240" w:lineRule="auto"/>
      </w:pPr>
      <w:r>
        <w:rPr>
          <w:noProof/>
        </w:rPr>
        <w:drawing>
          <wp:inline distT="0" distB="0" distL="0" distR="0" wp14:anchorId="374085A3" wp14:editId="08134130">
            <wp:extent cx="2971800" cy="1062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5001" cy="1074729"/>
                    </a:xfrm>
                    <a:prstGeom prst="rect">
                      <a:avLst/>
                    </a:prstGeom>
                  </pic:spPr>
                </pic:pic>
              </a:graphicData>
            </a:graphic>
          </wp:inline>
        </w:drawing>
      </w:r>
    </w:p>
    <w:p w:rsidR="001E2C3C" w:rsidRDefault="001E2C3C" w:rsidP="002004A7">
      <w:pPr>
        <w:spacing w:after="0" w:line="240" w:lineRule="auto"/>
      </w:pPr>
    </w:p>
    <w:p w:rsidR="001E4880" w:rsidRDefault="001E4880" w:rsidP="002004A7">
      <w:pPr>
        <w:spacing w:after="0" w:line="240" w:lineRule="auto"/>
      </w:pPr>
      <w:r>
        <w:rPr>
          <w:noProof/>
        </w:rPr>
        <w:drawing>
          <wp:inline distT="0" distB="0" distL="0" distR="0" wp14:anchorId="7F8B0A75" wp14:editId="72504908">
            <wp:extent cx="4797471" cy="2546350"/>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9163" cy="2547248"/>
                    </a:xfrm>
                    <a:prstGeom prst="rect">
                      <a:avLst/>
                    </a:prstGeom>
                  </pic:spPr>
                </pic:pic>
              </a:graphicData>
            </a:graphic>
          </wp:inline>
        </w:drawing>
      </w:r>
    </w:p>
    <w:p w:rsidR="001E4880" w:rsidRDefault="001E4880" w:rsidP="002004A7">
      <w:pPr>
        <w:spacing w:after="0" w:line="240" w:lineRule="auto"/>
      </w:pPr>
    </w:p>
    <w:p w:rsidR="001E4880" w:rsidRDefault="001E4880" w:rsidP="002004A7">
      <w:pPr>
        <w:spacing w:after="0" w:line="240" w:lineRule="auto"/>
      </w:pPr>
      <w:bookmarkStart w:id="0" w:name="_GoBack"/>
      <w:bookmarkEnd w:id="0"/>
    </w:p>
    <w:p w:rsidR="001E4880" w:rsidRDefault="001E4880" w:rsidP="002004A7">
      <w:pPr>
        <w:spacing w:after="0" w:line="240" w:lineRule="auto"/>
      </w:pPr>
    </w:p>
    <w:sectPr w:rsidR="001E4880" w:rsidSect="002004A7">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A47"/>
    <w:rsid w:val="000579BE"/>
    <w:rsid w:val="001E2C3C"/>
    <w:rsid w:val="001E4880"/>
    <w:rsid w:val="002004A7"/>
    <w:rsid w:val="00265657"/>
    <w:rsid w:val="00396431"/>
    <w:rsid w:val="003E1A47"/>
    <w:rsid w:val="004D6AFC"/>
    <w:rsid w:val="00702244"/>
    <w:rsid w:val="007A1380"/>
    <w:rsid w:val="007A4955"/>
    <w:rsid w:val="008214E6"/>
    <w:rsid w:val="008A1A4F"/>
    <w:rsid w:val="008E10B5"/>
    <w:rsid w:val="009602C6"/>
    <w:rsid w:val="00BF2F6F"/>
    <w:rsid w:val="00CF07A6"/>
    <w:rsid w:val="00DE2F5D"/>
    <w:rsid w:val="00E7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C81DF-EEAB-487A-9DD4-6F390F29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656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4A7"/>
    <w:rPr>
      <w:color w:val="0563C1" w:themeColor="hyperlink"/>
      <w:u w:val="single"/>
    </w:rPr>
  </w:style>
  <w:style w:type="paragraph" w:styleId="NormalWeb">
    <w:name w:val="Normal (Web)"/>
    <w:basedOn w:val="Normal"/>
    <w:uiPriority w:val="99"/>
    <w:semiHidden/>
    <w:unhideWhenUsed/>
    <w:rsid w:val="007A4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4955"/>
  </w:style>
  <w:style w:type="character" w:styleId="HTMLCode">
    <w:name w:val="HTML Code"/>
    <w:basedOn w:val="DefaultParagraphFont"/>
    <w:uiPriority w:val="99"/>
    <w:semiHidden/>
    <w:unhideWhenUsed/>
    <w:rsid w:val="007A49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656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197016">
      <w:bodyDiv w:val="1"/>
      <w:marLeft w:val="0"/>
      <w:marRight w:val="0"/>
      <w:marTop w:val="0"/>
      <w:marBottom w:val="0"/>
      <w:divBdr>
        <w:top w:val="none" w:sz="0" w:space="0" w:color="auto"/>
        <w:left w:val="none" w:sz="0" w:space="0" w:color="auto"/>
        <w:bottom w:val="none" w:sz="0" w:space="0" w:color="auto"/>
        <w:right w:val="none" w:sz="0" w:space="0" w:color="auto"/>
      </w:divBdr>
    </w:div>
    <w:div w:id="21157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office.microsoft.com/en-us/excel-help/enable-or-disable-activex-controls-in-office-documents-HA010031067.aspx"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tackoverflow.com/questions/15455179/what-is-the-difference-between-form-controls-and-activex-control-in-excel-2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(Projectline Services)</dc:creator>
  <cp:keywords/>
  <dc:description/>
  <cp:lastModifiedBy>Dmitry Vakhrushev (Projectline Services)</cp:lastModifiedBy>
  <cp:revision>16</cp:revision>
  <dcterms:created xsi:type="dcterms:W3CDTF">2015-01-12T00:22:00Z</dcterms:created>
  <dcterms:modified xsi:type="dcterms:W3CDTF">2015-01-15T04:36:00Z</dcterms:modified>
</cp:coreProperties>
</file>