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902" w:rsidRPr="007E7F1B" w:rsidRDefault="007E7F1B" w:rsidP="007E7F1B">
      <w:pPr>
        <w:spacing w:after="0" w:line="240" w:lineRule="auto"/>
        <w:rPr>
          <w:b/>
          <w:sz w:val="28"/>
        </w:rPr>
      </w:pPr>
      <w:r w:rsidRPr="007E7F1B">
        <w:rPr>
          <w:b/>
          <w:sz w:val="28"/>
        </w:rPr>
        <w:t>Debugging and Immediate Window</w:t>
      </w:r>
    </w:p>
    <w:p w:rsidR="007E7F1B" w:rsidRDefault="007E7F1B" w:rsidP="007E7F1B">
      <w:pPr>
        <w:spacing w:after="0" w:line="240" w:lineRule="auto"/>
      </w:pPr>
    </w:p>
    <w:p w:rsidR="007E7F1B" w:rsidRDefault="007E7F1B" w:rsidP="007E7F1B">
      <w:pPr>
        <w:spacing w:after="0" w:line="240" w:lineRule="auto"/>
      </w:pPr>
    </w:p>
    <w:p w:rsidR="007E7F1B" w:rsidRDefault="004E1B0A" w:rsidP="007E7F1B">
      <w:pPr>
        <w:spacing w:after="0" w:line="240" w:lineRule="auto"/>
      </w:pPr>
      <w:hyperlink r:id="rId5" w:history="1">
        <w:r w:rsidRPr="0029653F">
          <w:rPr>
            <w:rStyle w:val="Hyperlink"/>
          </w:rPr>
          <w:t>http://www.bettersolutions.com/vba/VOK159/YD519120554.htm</w:t>
        </w:r>
      </w:hyperlink>
    </w:p>
    <w:p w:rsidR="004E1B0A" w:rsidRDefault="004E1B0A" w:rsidP="007E7F1B">
      <w:pPr>
        <w:spacing w:after="0" w:line="240" w:lineRule="auto"/>
      </w:pPr>
    </w:p>
    <w:p w:rsidR="003A4E1B" w:rsidRDefault="003A4E1B" w:rsidP="003A4E1B">
      <w:pPr>
        <w:spacing w:after="0" w:line="240" w:lineRule="auto"/>
      </w:pPr>
      <w:r>
        <w:t>What is the Immediate Window</w:t>
      </w:r>
      <w:r>
        <w:t>?</w:t>
      </w:r>
    </w:p>
    <w:p w:rsidR="003A4E1B" w:rsidRDefault="003A4E1B" w:rsidP="003A4E1B">
      <w:pPr>
        <w:spacing w:after="0" w:line="240" w:lineRule="auto"/>
      </w:pPr>
      <w:r>
        <w:t xml:space="preserve"> </w:t>
      </w:r>
    </w:p>
    <w:p w:rsidR="003A4E1B" w:rsidRDefault="003A4E1B" w:rsidP="003A4E1B">
      <w:pPr>
        <w:pStyle w:val="ListParagraph"/>
        <w:numPr>
          <w:ilvl w:val="0"/>
          <w:numId w:val="1"/>
        </w:numPr>
        <w:spacing w:after="0" w:line="240" w:lineRule="auto"/>
      </w:pPr>
      <w:r>
        <w:t>The Immediate window is extremely useful and allows you to test and execute small snippets of code.</w:t>
      </w:r>
      <w:r>
        <w:tab/>
      </w:r>
    </w:p>
    <w:p w:rsidR="003A4E1B" w:rsidRDefault="003A4E1B" w:rsidP="003A4E1B">
      <w:pPr>
        <w:pStyle w:val="ListParagraph"/>
        <w:numPr>
          <w:ilvl w:val="0"/>
          <w:numId w:val="1"/>
        </w:numPr>
        <w:spacing w:after="0" w:line="240" w:lineRule="auto"/>
      </w:pPr>
      <w:r>
        <w:t>This can be used for executing VBA statements directly, testing statements and helping to debug your code</w:t>
      </w:r>
    </w:p>
    <w:p w:rsidR="003A4E1B" w:rsidRDefault="003A4E1B" w:rsidP="003A4E1B">
      <w:pPr>
        <w:pStyle w:val="ListParagraph"/>
        <w:numPr>
          <w:ilvl w:val="0"/>
          <w:numId w:val="1"/>
        </w:numPr>
        <w:spacing w:after="0" w:line="240" w:lineRule="auto"/>
      </w:pPr>
      <w:proofErr w:type="spellStart"/>
      <w:r>
        <w:t>Lets</w:t>
      </w:r>
      <w:proofErr w:type="spellEnd"/>
      <w:r>
        <w:t xml:space="preserve"> you run any VBA statement, manually while a program is running.</w:t>
      </w:r>
    </w:p>
    <w:p w:rsidR="003A4E1B" w:rsidRDefault="003A4E1B" w:rsidP="003A4E1B">
      <w:pPr>
        <w:pStyle w:val="ListParagraph"/>
        <w:numPr>
          <w:ilvl w:val="0"/>
          <w:numId w:val="1"/>
        </w:numPr>
        <w:spacing w:after="0" w:line="240" w:lineRule="auto"/>
      </w:pPr>
      <w:r>
        <w:t>The immediate window is particularly useful for testing variables or properties</w:t>
      </w:r>
    </w:p>
    <w:p w:rsidR="003A4E1B" w:rsidRDefault="003A4E1B" w:rsidP="003A4E1B">
      <w:pPr>
        <w:pStyle w:val="ListParagraph"/>
        <w:numPr>
          <w:ilvl w:val="0"/>
          <w:numId w:val="1"/>
        </w:numPr>
        <w:spacing w:after="0" w:line="240" w:lineRule="auto"/>
      </w:pPr>
      <w:r>
        <w:t xml:space="preserve">The Immediate window can be dragged and positioned anywhere on your screen unless you have made it a </w:t>
      </w:r>
      <w:proofErr w:type="spellStart"/>
      <w:r>
        <w:t>dockable</w:t>
      </w:r>
      <w:proofErr w:type="spellEnd"/>
      <w:r>
        <w:t xml:space="preserve"> window from the Docking Tab of the Options dialog box.</w:t>
      </w:r>
    </w:p>
    <w:p w:rsidR="004E1B0A" w:rsidRDefault="003A4E1B" w:rsidP="003A4E1B">
      <w:pPr>
        <w:pStyle w:val="ListParagraph"/>
        <w:numPr>
          <w:ilvl w:val="0"/>
          <w:numId w:val="1"/>
        </w:numPr>
        <w:spacing w:after="0" w:line="240" w:lineRule="auto"/>
      </w:pPr>
      <w:r>
        <w:t>You can close the window by clicking the Close box. If the Close box is not visible, double-click the Title bar to make the Close box visible, then click it.</w:t>
      </w:r>
    </w:p>
    <w:p w:rsidR="003A4E1B" w:rsidRDefault="003A4E1B" w:rsidP="003A4E1B">
      <w:pPr>
        <w:spacing w:after="0" w:line="240" w:lineRule="auto"/>
      </w:pPr>
    </w:p>
    <w:p w:rsidR="003A4E1B" w:rsidRDefault="003A4E1B" w:rsidP="003A4E1B">
      <w:pPr>
        <w:spacing w:after="0" w:line="240" w:lineRule="auto"/>
      </w:pPr>
    </w:p>
    <w:p w:rsidR="00E00C40" w:rsidRPr="00715747" w:rsidRDefault="00E00C40" w:rsidP="00E00C40">
      <w:pPr>
        <w:spacing w:after="0" w:line="240" w:lineRule="auto"/>
        <w:rPr>
          <w:b/>
          <w:color w:val="C00000"/>
        </w:rPr>
      </w:pPr>
      <w:r w:rsidRPr="00715747">
        <w:rPr>
          <w:b/>
          <w:color w:val="C00000"/>
        </w:rPr>
        <w:t>(View &gt; Immediate Window)</w:t>
      </w:r>
    </w:p>
    <w:p w:rsidR="003A4E1B" w:rsidRPr="00715747" w:rsidRDefault="00E00C40" w:rsidP="00E00C40">
      <w:pPr>
        <w:spacing w:after="0" w:line="240" w:lineRule="auto"/>
        <w:rPr>
          <w:b/>
          <w:color w:val="C00000"/>
        </w:rPr>
      </w:pPr>
      <w:r w:rsidRPr="00715747">
        <w:rPr>
          <w:b/>
          <w:color w:val="C00000"/>
        </w:rPr>
        <w:t>Shortcut key (Ctrl + G).</w:t>
      </w:r>
    </w:p>
    <w:p w:rsidR="00E00C40" w:rsidRDefault="00E00C40" w:rsidP="00E00C40">
      <w:pPr>
        <w:spacing w:after="0" w:line="240" w:lineRule="auto"/>
      </w:pPr>
    </w:p>
    <w:p w:rsidR="00E00C40" w:rsidRDefault="00E00C40" w:rsidP="00E00C40">
      <w:pPr>
        <w:spacing w:after="0" w:line="240" w:lineRule="auto"/>
      </w:pPr>
      <w:r>
        <w:rPr>
          <w:noProof/>
        </w:rPr>
        <w:drawing>
          <wp:inline distT="0" distB="0" distL="0" distR="0">
            <wp:extent cx="4572000" cy="1437005"/>
            <wp:effectExtent l="0" t="0" r="0" b="0"/>
            <wp:docPr id="1" name="Picture 1" descr="http://www.bettersolutions.com/vba/VOK159/LP22732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ttersolutions.com/vba/VOK159/LP2273216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437005"/>
                    </a:xfrm>
                    <a:prstGeom prst="rect">
                      <a:avLst/>
                    </a:prstGeom>
                    <a:noFill/>
                    <a:ln>
                      <a:noFill/>
                    </a:ln>
                  </pic:spPr>
                </pic:pic>
              </a:graphicData>
            </a:graphic>
          </wp:inline>
        </w:drawing>
      </w:r>
    </w:p>
    <w:p w:rsidR="00715747" w:rsidRDefault="00715747" w:rsidP="00E00C40">
      <w:pPr>
        <w:spacing w:after="0" w:line="240" w:lineRule="auto"/>
      </w:pPr>
    </w:p>
    <w:p w:rsidR="005F5E0C" w:rsidRDefault="005F5E0C" w:rsidP="005F5E0C">
      <w:pPr>
        <w:spacing w:after="0" w:line="240" w:lineRule="auto"/>
      </w:pPr>
      <w:r>
        <w:t xml:space="preserve">There are two ways to print to the immediate window, either by including </w:t>
      </w:r>
      <w:proofErr w:type="spellStart"/>
      <w:r>
        <w:t>Debug.Print</w:t>
      </w:r>
      <w:proofErr w:type="spellEnd"/>
      <w:r>
        <w:t xml:space="preserve"> statements in the actual code or by entering print statements directly.</w:t>
      </w:r>
    </w:p>
    <w:p w:rsidR="005F5E0C" w:rsidRPr="005F5E0C" w:rsidRDefault="005F5E0C" w:rsidP="005F5E0C">
      <w:pPr>
        <w:pStyle w:val="ListParagraph"/>
        <w:numPr>
          <w:ilvl w:val="0"/>
          <w:numId w:val="2"/>
        </w:numPr>
        <w:spacing w:after="0" w:line="240" w:lineRule="auto"/>
        <w:rPr>
          <w:color w:val="C00000"/>
        </w:rPr>
      </w:pPr>
      <w:proofErr w:type="spellStart"/>
      <w:r w:rsidRPr="005F5E0C">
        <w:rPr>
          <w:color w:val="C00000"/>
        </w:rPr>
        <w:t>Debug.Print</w:t>
      </w:r>
      <w:proofErr w:type="spellEnd"/>
      <w:r w:rsidRPr="005F5E0C">
        <w:rPr>
          <w:color w:val="C00000"/>
        </w:rPr>
        <w:t xml:space="preserve"> Range("A1").Value </w:t>
      </w:r>
    </w:p>
    <w:p w:rsidR="00715747" w:rsidRPr="005F5E0C" w:rsidRDefault="005F5E0C" w:rsidP="005F5E0C">
      <w:pPr>
        <w:pStyle w:val="ListParagraph"/>
        <w:numPr>
          <w:ilvl w:val="0"/>
          <w:numId w:val="2"/>
        </w:numPr>
        <w:spacing w:after="0" w:line="240" w:lineRule="auto"/>
        <w:rPr>
          <w:color w:val="C00000"/>
        </w:rPr>
      </w:pPr>
      <w:r w:rsidRPr="005F5E0C">
        <w:rPr>
          <w:color w:val="C00000"/>
        </w:rPr>
        <w:t>? Range("A1").Value</w:t>
      </w:r>
    </w:p>
    <w:p w:rsidR="00E00C40" w:rsidRDefault="00E00C40" w:rsidP="00E00C40">
      <w:pPr>
        <w:spacing w:after="0" w:line="240" w:lineRule="auto"/>
      </w:pPr>
    </w:p>
    <w:p w:rsidR="005F5E0C" w:rsidRDefault="005F5E0C" w:rsidP="005F5E0C">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is a shortcut for "print"</w:t>
      </w:r>
    </w:p>
    <w:p w:rsidR="00E00C40" w:rsidRDefault="00E00C40" w:rsidP="00E00C40">
      <w:pPr>
        <w:spacing w:after="0" w:line="240" w:lineRule="auto"/>
      </w:pPr>
    </w:p>
    <w:p w:rsidR="005F5E0C" w:rsidRPr="0056198B" w:rsidRDefault="005F5E0C" w:rsidP="005F5E0C">
      <w:pPr>
        <w:autoSpaceDE w:val="0"/>
        <w:autoSpaceDN w:val="0"/>
        <w:adjustRightInd w:val="0"/>
        <w:spacing w:after="0" w:line="240" w:lineRule="auto"/>
        <w:rPr>
          <w:rFonts w:ascii="Consolas" w:hAnsi="Consolas" w:cs="Consolas"/>
          <w:b/>
          <w:sz w:val="19"/>
          <w:szCs w:val="19"/>
        </w:rPr>
      </w:pPr>
      <w:r w:rsidRPr="0056198B">
        <w:rPr>
          <w:rFonts w:ascii="Consolas" w:hAnsi="Consolas" w:cs="Consolas"/>
          <w:b/>
          <w:sz w:val="19"/>
          <w:szCs w:val="19"/>
          <w:highlight w:val="cyan"/>
        </w:rPr>
        <w:t xml:space="preserve">Print </w:t>
      </w:r>
      <w:r w:rsidRPr="0056198B">
        <w:rPr>
          <w:rFonts w:ascii="Consolas" w:hAnsi="Consolas" w:cs="Consolas"/>
          <w:b/>
          <w:color w:val="0000FF"/>
          <w:sz w:val="19"/>
          <w:szCs w:val="19"/>
          <w:highlight w:val="cyan"/>
        </w:rPr>
        <w:t>in</w:t>
      </w:r>
      <w:r w:rsidRPr="0056198B">
        <w:rPr>
          <w:rFonts w:ascii="Consolas" w:hAnsi="Consolas" w:cs="Consolas"/>
          <w:b/>
          <w:sz w:val="19"/>
          <w:szCs w:val="19"/>
          <w:highlight w:val="cyan"/>
        </w:rPr>
        <w:t xml:space="preserve"> "Immediate Window"</w:t>
      </w:r>
    </w:p>
    <w:p w:rsidR="005F5E0C" w:rsidRDefault="005F5E0C" w:rsidP="005F5E0C">
      <w:pPr>
        <w:autoSpaceDE w:val="0"/>
        <w:autoSpaceDN w:val="0"/>
        <w:adjustRightInd w:val="0"/>
        <w:spacing w:after="0" w:line="240" w:lineRule="auto"/>
        <w:rPr>
          <w:rFonts w:ascii="Consolas" w:hAnsi="Consolas" w:cs="Consolas"/>
          <w:sz w:val="19"/>
          <w:szCs w:val="19"/>
        </w:rPr>
      </w:pPr>
    </w:p>
    <w:p w:rsidR="005F5E0C" w:rsidRDefault="005F5E0C" w:rsidP="005F5E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Printing </w:t>
      </w:r>
      <w:r>
        <w:rPr>
          <w:rFonts w:ascii="Consolas" w:hAnsi="Consolas" w:cs="Consolas"/>
          <w:color w:val="0000FF"/>
          <w:sz w:val="19"/>
          <w:szCs w:val="19"/>
        </w:rPr>
        <w:t>from</w:t>
      </w:r>
      <w:r>
        <w:rPr>
          <w:rFonts w:ascii="Consolas" w:hAnsi="Consolas" w:cs="Consolas"/>
          <w:sz w:val="19"/>
          <w:szCs w:val="19"/>
        </w:rPr>
        <w:t xml:space="preserve"> Application Code</w:t>
      </w:r>
    </w:p>
    <w:p w:rsidR="005F5E0C" w:rsidRDefault="005F5E0C" w:rsidP="005F5E0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Debug.Print</w:t>
      </w:r>
      <w:proofErr w:type="spellEnd"/>
      <w:r>
        <w:rPr>
          <w:rFonts w:ascii="Consolas" w:hAnsi="Consolas" w:cs="Consolas"/>
          <w:sz w:val="19"/>
          <w:szCs w:val="19"/>
        </w:rPr>
        <w:t xml:space="preserve"> "Salary = "; Salary</w:t>
      </w:r>
    </w:p>
    <w:p w:rsidR="005F5E0C" w:rsidRDefault="005F5E0C" w:rsidP="005F5E0C">
      <w:pPr>
        <w:autoSpaceDE w:val="0"/>
        <w:autoSpaceDN w:val="0"/>
        <w:adjustRightInd w:val="0"/>
        <w:spacing w:after="0" w:line="240" w:lineRule="auto"/>
        <w:rPr>
          <w:rFonts w:ascii="Consolas" w:hAnsi="Consolas" w:cs="Consolas"/>
          <w:sz w:val="19"/>
          <w:szCs w:val="19"/>
        </w:rPr>
      </w:pPr>
    </w:p>
    <w:p w:rsidR="005F5E0C" w:rsidRPr="0056198B" w:rsidRDefault="005F5E0C" w:rsidP="005F5E0C">
      <w:pPr>
        <w:autoSpaceDE w:val="0"/>
        <w:autoSpaceDN w:val="0"/>
        <w:adjustRightInd w:val="0"/>
        <w:spacing w:after="0" w:line="240" w:lineRule="auto"/>
        <w:rPr>
          <w:rFonts w:ascii="Consolas" w:hAnsi="Consolas" w:cs="Consolas"/>
          <w:b/>
          <w:sz w:val="19"/>
          <w:szCs w:val="19"/>
        </w:rPr>
      </w:pPr>
      <w:r w:rsidRPr="0056198B">
        <w:rPr>
          <w:rFonts w:ascii="Consolas" w:hAnsi="Consolas" w:cs="Consolas"/>
          <w:b/>
          <w:sz w:val="19"/>
          <w:szCs w:val="19"/>
          <w:highlight w:val="cyan"/>
        </w:rPr>
        <w:t xml:space="preserve">Printing Values </w:t>
      </w:r>
      <w:r w:rsidRPr="0056198B">
        <w:rPr>
          <w:rFonts w:ascii="Consolas" w:hAnsi="Consolas" w:cs="Consolas"/>
          <w:b/>
          <w:color w:val="0000FF"/>
          <w:sz w:val="19"/>
          <w:szCs w:val="19"/>
          <w:highlight w:val="cyan"/>
        </w:rPr>
        <w:t>of</w:t>
      </w:r>
      <w:r w:rsidRPr="0056198B">
        <w:rPr>
          <w:rFonts w:ascii="Consolas" w:hAnsi="Consolas" w:cs="Consolas"/>
          <w:b/>
          <w:sz w:val="19"/>
          <w:szCs w:val="19"/>
          <w:highlight w:val="cyan"/>
        </w:rPr>
        <w:t xml:space="preserve"> Properties</w:t>
      </w:r>
    </w:p>
    <w:p w:rsidR="005F5E0C" w:rsidRDefault="005F5E0C" w:rsidP="005F5E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BackColor</w:t>
      </w:r>
      <w:proofErr w:type="spellEnd"/>
    </w:p>
    <w:p w:rsidR="005F5E0C" w:rsidRDefault="005F5E0C" w:rsidP="005F5E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sz w:val="19"/>
          <w:szCs w:val="19"/>
        </w:rPr>
        <w:t>1.Height</w:t>
      </w:r>
    </w:p>
    <w:p w:rsidR="005F5E0C" w:rsidRDefault="005F5E0C" w:rsidP="005F5E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Form1.BackColor</w:t>
      </w:r>
    </w:p>
    <w:p w:rsidR="005F5E0C" w:rsidRDefault="005F5E0C" w:rsidP="005F5E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Form1.Text1.Height</w:t>
      </w:r>
    </w:p>
    <w:p w:rsidR="005F5E0C" w:rsidRDefault="005F5E0C" w:rsidP="005F5E0C">
      <w:pPr>
        <w:autoSpaceDE w:val="0"/>
        <w:autoSpaceDN w:val="0"/>
        <w:adjustRightInd w:val="0"/>
        <w:spacing w:after="0" w:line="240" w:lineRule="auto"/>
        <w:rPr>
          <w:rFonts w:ascii="Consolas" w:hAnsi="Consolas" w:cs="Consolas"/>
          <w:sz w:val="19"/>
          <w:szCs w:val="19"/>
        </w:rPr>
      </w:pPr>
    </w:p>
    <w:p w:rsidR="005F5E0C" w:rsidRDefault="005F5E0C" w:rsidP="005F5E0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is a shortcut for "print"</w:t>
      </w:r>
    </w:p>
    <w:p w:rsidR="005F5E0C" w:rsidRDefault="005F5E0C" w:rsidP="005F5E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cells(</w:t>
      </w:r>
      <w:proofErr w:type="gramEnd"/>
      <w:r>
        <w:rPr>
          <w:rFonts w:ascii="Consolas" w:hAnsi="Consolas" w:cs="Consolas"/>
          <w:sz w:val="19"/>
          <w:szCs w:val="19"/>
        </w:rPr>
        <w:t>2,1)</w:t>
      </w:r>
    </w:p>
    <w:p w:rsidR="005F5E0C" w:rsidRDefault="005F5E0C" w:rsidP="005F5E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roofErr w:type="gramStart"/>
      <w:r>
        <w:rPr>
          <w:rFonts w:ascii="Consolas" w:hAnsi="Consolas" w:cs="Consolas"/>
          <w:sz w:val="19"/>
          <w:szCs w:val="19"/>
        </w:rPr>
        <w:t>range(</w:t>
      </w:r>
      <w:proofErr w:type="gramEnd"/>
      <w:r>
        <w:rPr>
          <w:rFonts w:ascii="Consolas" w:hAnsi="Consolas" w:cs="Consolas"/>
          <w:sz w:val="19"/>
          <w:szCs w:val="19"/>
        </w:rPr>
        <w:t>"A5")</w:t>
      </w:r>
    </w:p>
    <w:p w:rsidR="005F5E0C" w:rsidRDefault="005F5E0C" w:rsidP="005F5E0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print</w:t>
      </w:r>
      <w:proofErr w:type="gramEnd"/>
      <w:r>
        <w:rPr>
          <w:rFonts w:ascii="Consolas" w:hAnsi="Consolas" w:cs="Consolas"/>
          <w:sz w:val="19"/>
          <w:szCs w:val="19"/>
        </w:rPr>
        <w:t xml:space="preserve"> Cells(2,1) </w:t>
      </w:r>
    </w:p>
    <w:p w:rsidR="005F5E0C" w:rsidRDefault="005F5E0C" w:rsidP="00E00C40">
      <w:pPr>
        <w:spacing w:after="0" w:line="240" w:lineRule="auto"/>
      </w:pPr>
    </w:p>
    <w:p w:rsidR="00254FF2" w:rsidRPr="00254FF2" w:rsidRDefault="00254FF2" w:rsidP="00254FF2">
      <w:pPr>
        <w:pStyle w:val="Heading1"/>
        <w:rPr>
          <w:b/>
        </w:rPr>
      </w:pPr>
      <w:r w:rsidRPr="00254FF2">
        <w:rPr>
          <w:b/>
        </w:rPr>
        <w:t>Printing Information in the Immediate Window</w:t>
      </w:r>
    </w:p>
    <w:p w:rsidR="00254FF2" w:rsidRDefault="00254FF2" w:rsidP="00254FF2">
      <w:pPr>
        <w:spacing w:after="0" w:line="240" w:lineRule="auto"/>
      </w:pPr>
      <w:hyperlink r:id="rId7" w:history="1">
        <w:r w:rsidRPr="0029653F">
          <w:rPr>
            <w:rStyle w:val="Hyperlink"/>
          </w:rPr>
          <w:t>http://msdn.microsoft.com/en-us/library/aa716276(v=vs.60).aspx</w:t>
        </w:r>
      </w:hyperlink>
    </w:p>
    <w:p w:rsidR="00254FF2" w:rsidRDefault="00254FF2" w:rsidP="00254FF2">
      <w:pPr>
        <w:spacing w:after="0" w:line="240" w:lineRule="auto"/>
      </w:pPr>
    </w:p>
    <w:p w:rsidR="00254FF2" w:rsidRDefault="00254FF2" w:rsidP="00254FF2">
      <w:pPr>
        <w:pStyle w:val="Heading2"/>
        <w:spacing w:before="0"/>
        <w:rPr>
          <w:rFonts w:ascii="Segoe UI Semibold" w:hAnsi="Segoe UI Semibold" w:cs="Segoe UI Semibold"/>
          <w:color w:val="000000"/>
          <w:sz w:val="42"/>
          <w:szCs w:val="42"/>
        </w:rPr>
      </w:pPr>
      <w:r>
        <w:rPr>
          <w:rFonts w:ascii="Segoe UI Semibold" w:hAnsi="Segoe UI Semibold" w:cs="Segoe UI Semibold"/>
          <w:b/>
          <w:bCs/>
          <w:color w:val="000000"/>
          <w:sz w:val="42"/>
          <w:szCs w:val="42"/>
        </w:rPr>
        <w:t>Printing from Application Code</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Print method sends output to the </w:t>
      </w:r>
      <w:proofErr w:type="gramStart"/>
      <w:r>
        <w:rPr>
          <w:rFonts w:ascii="Segoe UI" w:hAnsi="Segoe UI" w:cs="Segoe UI"/>
          <w:color w:val="2A2A2A"/>
          <w:sz w:val="20"/>
          <w:szCs w:val="20"/>
        </w:rPr>
        <w:t>Immediate</w:t>
      </w:r>
      <w:proofErr w:type="gramEnd"/>
      <w:r>
        <w:rPr>
          <w:rFonts w:ascii="Segoe UI" w:hAnsi="Segoe UI" w:cs="Segoe UI"/>
          <w:color w:val="2A2A2A"/>
          <w:sz w:val="20"/>
          <w:szCs w:val="20"/>
        </w:rPr>
        <w:t xml:space="preserve"> window whenever you include the Debug object prefix:</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proofErr w:type="spellStart"/>
      <w:r>
        <w:rPr>
          <w:rStyle w:val="HTMLCode"/>
          <w:rFonts w:eastAsiaTheme="majorEastAsia"/>
          <w:b/>
          <w:bCs/>
          <w:color w:val="2A2A2A"/>
        </w:rPr>
        <w:t>Debug.Print</w:t>
      </w:r>
      <w:proofErr w:type="spellEnd"/>
      <w:r>
        <w:rPr>
          <w:rStyle w:val="apple-converted-space"/>
          <w:rFonts w:ascii="Courier New" w:eastAsiaTheme="majorEastAsia" w:hAnsi="Courier New" w:cs="Courier New"/>
          <w:color w:val="2A2A2A"/>
          <w:sz w:val="20"/>
          <w:szCs w:val="20"/>
        </w:rPr>
        <w:t> </w:t>
      </w:r>
      <w:r>
        <w:rPr>
          <w:rStyle w:val="HTMLCode"/>
          <w:rFonts w:eastAsiaTheme="majorEastAsia"/>
          <w:color w:val="2A2A2A"/>
        </w:rPr>
        <w:t>[</w:t>
      </w:r>
      <w:r>
        <w:rPr>
          <w:rStyle w:val="HTMLCode"/>
          <w:rFonts w:eastAsiaTheme="majorEastAsia"/>
          <w:i/>
          <w:iCs/>
          <w:color w:val="2A2A2A"/>
        </w:rPr>
        <w:t>items</w:t>
      </w:r>
      <w:proofErr w:type="gramStart"/>
      <w:r>
        <w:rPr>
          <w:rStyle w:val="HTMLCode"/>
          <w:rFonts w:eastAsiaTheme="majorEastAsia"/>
          <w:color w:val="2A2A2A"/>
        </w:rPr>
        <w:t>][</w:t>
      </w:r>
      <w:proofErr w:type="gramEnd"/>
      <w:r>
        <w:rPr>
          <w:rStyle w:val="HTMLCode"/>
          <w:rFonts w:eastAsiaTheme="majorEastAsia"/>
          <w:color w:val="2A2A2A"/>
        </w:rPr>
        <w:t>;]</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example, the following statement prints the value of</w:t>
      </w:r>
      <w:r>
        <w:rPr>
          <w:rStyle w:val="apple-converted-space"/>
          <w:rFonts w:ascii="Segoe UI" w:eastAsiaTheme="majorEastAsia" w:hAnsi="Segoe UI" w:cs="Segoe UI"/>
          <w:color w:val="2A2A2A"/>
          <w:sz w:val="20"/>
          <w:szCs w:val="20"/>
        </w:rPr>
        <w:t> </w:t>
      </w:r>
      <w:r>
        <w:rPr>
          <w:rStyle w:val="HTMLCode"/>
          <w:rFonts w:eastAsiaTheme="majorEastAsia"/>
          <w:color w:val="2A2A2A"/>
        </w:rPr>
        <w:t>Salary</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 xml:space="preserve">to the </w:t>
      </w:r>
      <w:proofErr w:type="gramStart"/>
      <w:r>
        <w:rPr>
          <w:rFonts w:ascii="Segoe UI" w:hAnsi="Segoe UI" w:cs="Segoe UI"/>
          <w:color w:val="2A2A2A"/>
          <w:sz w:val="20"/>
          <w:szCs w:val="20"/>
        </w:rPr>
        <w:t>Immediate</w:t>
      </w:r>
      <w:proofErr w:type="gramEnd"/>
      <w:r>
        <w:rPr>
          <w:rFonts w:ascii="Segoe UI" w:hAnsi="Segoe UI" w:cs="Segoe UI"/>
          <w:color w:val="2A2A2A"/>
          <w:sz w:val="20"/>
          <w:szCs w:val="20"/>
        </w:rPr>
        <w:t xml:space="preserve"> window every time it is executed:</w:t>
      </w:r>
    </w:p>
    <w:p w:rsidR="00254FF2" w:rsidRDefault="00254FF2" w:rsidP="00254FF2">
      <w:pPr>
        <w:pStyle w:val="HTMLPreformatted"/>
        <w:spacing w:line="175" w:lineRule="atLeast"/>
        <w:rPr>
          <w:rStyle w:val="HTMLCode"/>
          <w:rFonts w:eastAsiaTheme="majorEastAsia"/>
          <w:color w:val="000000"/>
        </w:rPr>
      </w:pPr>
    </w:p>
    <w:p w:rsidR="00254FF2" w:rsidRPr="00254FF2" w:rsidRDefault="00254FF2" w:rsidP="00254FF2">
      <w:pPr>
        <w:pStyle w:val="HTMLPreformatted"/>
        <w:spacing w:line="175" w:lineRule="atLeast"/>
        <w:rPr>
          <w:rFonts w:eastAsiaTheme="majorEastAsia"/>
          <w:b/>
        </w:rPr>
      </w:pPr>
      <w:proofErr w:type="spellStart"/>
      <w:r w:rsidRPr="00254FF2">
        <w:rPr>
          <w:rFonts w:eastAsiaTheme="majorEastAsia"/>
          <w:b/>
        </w:rPr>
        <w:t>Debug.Print</w:t>
      </w:r>
      <w:proofErr w:type="spellEnd"/>
      <w:r w:rsidRPr="00254FF2">
        <w:rPr>
          <w:rFonts w:eastAsiaTheme="majorEastAsia"/>
          <w:b/>
        </w:rPr>
        <w:t xml:space="preserve"> "Salary = "; Salary</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technique works best when there is a particular place in your application code at which the variable (in this case,</w:t>
      </w:r>
      <w:r>
        <w:rPr>
          <w:rStyle w:val="apple-converted-space"/>
          <w:rFonts w:ascii="Segoe UI" w:eastAsiaTheme="majorEastAsia" w:hAnsi="Segoe UI" w:cs="Segoe UI"/>
          <w:color w:val="2A2A2A"/>
          <w:sz w:val="20"/>
          <w:szCs w:val="20"/>
        </w:rPr>
        <w:t> </w:t>
      </w:r>
      <w:r>
        <w:rPr>
          <w:rStyle w:val="HTMLCode"/>
          <w:rFonts w:eastAsiaTheme="majorEastAsia"/>
          <w:color w:val="2A2A2A"/>
        </w:rPr>
        <w:t>Salary</w:t>
      </w:r>
      <w:r>
        <w:rPr>
          <w:rFonts w:ascii="Segoe UI" w:hAnsi="Segoe UI" w:cs="Segoe UI"/>
          <w:color w:val="2A2A2A"/>
          <w:sz w:val="20"/>
          <w:szCs w:val="20"/>
        </w:rPr>
        <w:t>) is known to change. For example, you might put the previous statement in a loop that repeatedly alters</w:t>
      </w:r>
      <w:r>
        <w:rPr>
          <w:rStyle w:val="apple-converted-space"/>
          <w:rFonts w:ascii="Segoe UI" w:eastAsiaTheme="majorEastAsia" w:hAnsi="Segoe UI" w:cs="Segoe UI"/>
          <w:color w:val="2A2A2A"/>
          <w:sz w:val="20"/>
          <w:szCs w:val="20"/>
        </w:rPr>
        <w:t> </w:t>
      </w:r>
      <w:r>
        <w:rPr>
          <w:rStyle w:val="HTMLCode"/>
          <w:rFonts w:eastAsiaTheme="majorEastAsia"/>
          <w:color w:val="2A2A2A"/>
        </w:rPr>
        <w:t>Salary</w:t>
      </w:r>
      <w:r>
        <w:rPr>
          <w:rFonts w:ascii="Segoe UI" w:hAnsi="Segoe UI" w:cs="Segoe UI"/>
          <w:color w:val="2A2A2A"/>
          <w:sz w:val="20"/>
          <w:szCs w:val="20"/>
        </w:rPr>
        <w:t>.</w:t>
      </w:r>
    </w:p>
    <w:p w:rsidR="00254FF2" w:rsidRDefault="00254FF2" w:rsidP="00254FF2">
      <w:pPr>
        <w:pStyle w:val="indent"/>
        <w:spacing w:before="0" w:beforeAutospacing="0" w:after="0" w:afterAutospacing="0" w:line="270" w:lineRule="atLeast"/>
        <w:rPr>
          <w:rFonts w:ascii="Segoe UI" w:hAnsi="Segoe UI" w:cs="Segoe UI"/>
          <w:color w:val="2A2A2A"/>
          <w:sz w:val="20"/>
          <w:szCs w:val="20"/>
        </w:rPr>
      </w:pPr>
      <w:r>
        <w:rPr>
          <w:rFonts w:ascii="Segoe UI" w:hAnsi="Segoe UI" w:cs="Segoe UI"/>
          <w:b/>
          <w:bCs/>
          <w:color w:val="2A2A2A"/>
          <w:sz w:val="20"/>
          <w:szCs w:val="20"/>
        </w:rPr>
        <w:t>Note</w:t>
      </w:r>
      <w:r>
        <w:rPr>
          <w:rFonts w:ascii="Segoe UI" w:hAnsi="Segoe UI" w:cs="Segoe UI"/>
          <w:color w:val="2A2A2A"/>
          <w:sz w:val="20"/>
          <w:szCs w:val="20"/>
        </w:rPr>
        <w:t>   When you compile your application into an .exe file,</w:t>
      </w:r>
      <w:r>
        <w:rPr>
          <w:rStyle w:val="apple-converted-space"/>
          <w:rFonts w:ascii="Segoe UI" w:eastAsiaTheme="majorEastAsia" w:hAnsi="Segoe UI" w:cs="Segoe UI"/>
          <w:color w:val="2A2A2A"/>
          <w:sz w:val="20"/>
          <w:szCs w:val="20"/>
        </w:rPr>
        <w:t> </w:t>
      </w:r>
      <w:proofErr w:type="spellStart"/>
      <w:r>
        <w:rPr>
          <w:rStyle w:val="HTMLCode"/>
          <w:rFonts w:eastAsiaTheme="majorEastAsia"/>
          <w:color w:val="2A2A2A"/>
        </w:rPr>
        <w:t>Debug.Print</w:t>
      </w:r>
      <w:proofErr w:type="spellEnd"/>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statements are removed. Thus, if your application only uses</w:t>
      </w:r>
      <w:r>
        <w:rPr>
          <w:rStyle w:val="apple-converted-space"/>
          <w:rFonts w:ascii="Segoe UI" w:eastAsiaTheme="majorEastAsia" w:hAnsi="Segoe UI" w:cs="Segoe UI"/>
          <w:color w:val="2A2A2A"/>
          <w:sz w:val="20"/>
          <w:szCs w:val="20"/>
        </w:rPr>
        <w:t> </w:t>
      </w:r>
      <w:proofErr w:type="spellStart"/>
      <w:r>
        <w:rPr>
          <w:rStyle w:val="HTMLCode"/>
          <w:rFonts w:eastAsiaTheme="majorEastAsia"/>
          <w:color w:val="2A2A2A"/>
        </w:rPr>
        <w:t>Debug.Print</w:t>
      </w:r>
      <w:proofErr w:type="spellEnd"/>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statements with strings or simple variable types as arguments, it will not have any</w:t>
      </w:r>
      <w:r>
        <w:rPr>
          <w:rStyle w:val="apple-converted-space"/>
          <w:rFonts w:ascii="Segoe UI" w:eastAsiaTheme="majorEastAsia" w:hAnsi="Segoe UI" w:cs="Segoe UI"/>
          <w:color w:val="2A2A2A"/>
          <w:sz w:val="20"/>
          <w:szCs w:val="20"/>
        </w:rPr>
        <w:t> </w:t>
      </w:r>
      <w:proofErr w:type="spellStart"/>
      <w:r>
        <w:rPr>
          <w:rStyle w:val="HTMLCode"/>
          <w:rFonts w:eastAsiaTheme="majorEastAsia"/>
          <w:color w:val="2A2A2A"/>
        </w:rPr>
        <w:t>Debug.Print</w:t>
      </w:r>
      <w:proofErr w:type="spellEnd"/>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statements. However, Visual Basic will not strip out function calls appearing as arguments to</w:t>
      </w:r>
      <w:r>
        <w:rPr>
          <w:rStyle w:val="apple-converted-space"/>
          <w:rFonts w:ascii="Segoe UI" w:eastAsiaTheme="majorEastAsia" w:hAnsi="Segoe UI" w:cs="Segoe UI"/>
          <w:color w:val="2A2A2A"/>
          <w:sz w:val="20"/>
          <w:szCs w:val="20"/>
        </w:rPr>
        <w:t> </w:t>
      </w:r>
      <w:proofErr w:type="spellStart"/>
      <w:r>
        <w:rPr>
          <w:rStyle w:val="HTMLCode"/>
          <w:rFonts w:eastAsiaTheme="majorEastAsia"/>
          <w:color w:val="2A2A2A"/>
        </w:rPr>
        <w:t>Debug.Print</w:t>
      </w:r>
      <w:proofErr w:type="spellEnd"/>
      <w:r>
        <w:rPr>
          <w:rFonts w:ascii="Segoe UI" w:hAnsi="Segoe UI" w:cs="Segoe UI"/>
          <w:color w:val="2A2A2A"/>
          <w:sz w:val="20"/>
          <w:szCs w:val="20"/>
        </w:rPr>
        <w:t>. Thus, any side-effects of those functions will continue to happen in a compiled .exe file, even though the function results are not printed.</w:t>
      </w:r>
    </w:p>
    <w:p w:rsidR="00254FF2" w:rsidRDefault="00254FF2" w:rsidP="00254FF2">
      <w:pPr>
        <w:spacing w:after="0" w:line="240" w:lineRule="auto"/>
      </w:pPr>
    </w:p>
    <w:p w:rsidR="00254FF2" w:rsidRDefault="00254FF2" w:rsidP="00254FF2">
      <w:pPr>
        <w:pStyle w:val="Heading2"/>
        <w:spacing w:before="0"/>
        <w:rPr>
          <w:rFonts w:ascii="Segoe UI Semibold" w:hAnsi="Segoe UI Semibold" w:cs="Segoe UI Semibold"/>
          <w:color w:val="000000"/>
          <w:sz w:val="42"/>
          <w:szCs w:val="42"/>
        </w:rPr>
      </w:pPr>
      <w:r>
        <w:rPr>
          <w:rFonts w:ascii="Segoe UI Semibold" w:hAnsi="Segoe UI Semibold" w:cs="Segoe UI Semibold"/>
          <w:b/>
          <w:bCs/>
          <w:color w:val="000000"/>
          <w:sz w:val="42"/>
          <w:szCs w:val="42"/>
        </w:rPr>
        <w:t>Printing from Within the Immediate Window</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Once you're in break mode, you can move the focus to the </w:t>
      </w:r>
      <w:proofErr w:type="gramStart"/>
      <w:r>
        <w:rPr>
          <w:rFonts w:ascii="Segoe UI" w:hAnsi="Segoe UI" w:cs="Segoe UI"/>
          <w:color w:val="2A2A2A"/>
          <w:sz w:val="20"/>
          <w:szCs w:val="20"/>
        </w:rPr>
        <w:t>Immediate</w:t>
      </w:r>
      <w:proofErr w:type="gramEnd"/>
      <w:r>
        <w:rPr>
          <w:rFonts w:ascii="Segoe UI" w:hAnsi="Segoe UI" w:cs="Segoe UI"/>
          <w:color w:val="2A2A2A"/>
          <w:sz w:val="20"/>
          <w:szCs w:val="20"/>
        </w:rPr>
        <w:t xml:space="preserve"> window to examine data.</w:t>
      </w:r>
    </w:p>
    <w:p w:rsidR="00254FF2" w:rsidRDefault="00254FF2" w:rsidP="00254FF2">
      <w:pPr>
        <w:pStyle w:val="label"/>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 xml:space="preserve">To examine data in the </w:t>
      </w:r>
      <w:proofErr w:type="gramStart"/>
      <w:r>
        <w:rPr>
          <w:rFonts w:ascii="Segoe UI" w:hAnsi="Segoe UI" w:cs="Segoe UI"/>
          <w:b/>
          <w:bCs/>
          <w:color w:val="2A2A2A"/>
          <w:sz w:val="20"/>
          <w:szCs w:val="20"/>
        </w:rPr>
        <w:t>Immediate</w:t>
      </w:r>
      <w:proofErr w:type="gramEnd"/>
      <w:r>
        <w:rPr>
          <w:rFonts w:ascii="Segoe UI" w:hAnsi="Segoe UI" w:cs="Segoe UI"/>
          <w:b/>
          <w:bCs/>
          <w:color w:val="2A2A2A"/>
          <w:sz w:val="20"/>
          <w:szCs w:val="20"/>
        </w:rPr>
        <w:t xml:space="preserve"> window</w:t>
      </w:r>
    </w:p>
    <w:p w:rsidR="00254FF2" w:rsidRDefault="00254FF2" w:rsidP="00254FF2">
      <w:pPr>
        <w:numPr>
          <w:ilvl w:val="0"/>
          <w:numId w:val="3"/>
        </w:numPr>
        <w:spacing w:before="100" w:beforeAutospacing="1" w:after="100" w:afterAutospacing="1" w:line="175" w:lineRule="atLeast"/>
        <w:rPr>
          <w:rFonts w:ascii="Segoe UI" w:hAnsi="Segoe UI" w:cs="Segoe UI"/>
          <w:color w:val="000000"/>
          <w:sz w:val="20"/>
          <w:szCs w:val="20"/>
        </w:rPr>
      </w:pPr>
      <w:r>
        <w:rPr>
          <w:rFonts w:ascii="Segoe UI" w:hAnsi="Segoe UI" w:cs="Segoe UI"/>
          <w:color w:val="000000"/>
          <w:sz w:val="20"/>
          <w:szCs w:val="20"/>
        </w:rPr>
        <w:t>Click the</w:t>
      </w:r>
      <w:r>
        <w:rPr>
          <w:rStyle w:val="apple-converted-space"/>
          <w:rFonts w:ascii="Segoe UI" w:hAnsi="Segoe UI" w:cs="Segoe UI"/>
          <w:color w:val="000000"/>
          <w:sz w:val="20"/>
          <w:szCs w:val="20"/>
        </w:rPr>
        <w:t> </w:t>
      </w:r>
      <w:r>
        <w:rPr>
          <w:rFonts w:ascii="Segoe UI" w:hAnsi="Segoe UI" w:cs="Segoe UI"/>
          <w:b/>
          <w:bCs/>
          <w:color w:val="000000"/>
          <w:sz w:val="20"/>
          <w:szCs w:val="20"/>
        </w:rPr>
        <w:t>Immediate</w:t>
      </w:r>
      <w:r>
        <w:rPr>
          <w:rStyle w:val="apple-converted-space"/>
          <w:rFonts w:ascii="Segoe UI" w:hAnsi="Segoe UI" w:cs="Segoe UI"/>
          <w:color w:val="000000"/>
          <w:sz w:val="20"/>
          <w:szCs w:val="20"/>
        </w:rPr>
        <w:t> </w:t>
      </w:r>
      <w:r>
        <w:rPr>
          <w:rFonts w:ascii="Segoe UI" w:hAnsi="Segoe UI" w:cs="Segoe UI"/>
          <w:color w:val="000000"/>
          <w:sz w:val="20"/>
          <w:szCs w:val="20"/>
        </w:rPr>
        <w:t>window (if visible).</w:t>
      </w:r>
    </w:p>
    <w:p w:rsidR="00254FF2" w:rsidRDefault="00254FF2" w:rsidP="00254FF2">
      <w:pPr>
        <w:pStyle w:val="tl"/>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w:t>
      </w:r>
      <w:proofErr w:type="gramStart"/>
      <w:r>
        <w:rPr>
          <w:rFonts w:ascii="Segoe UI" w:hAnsi="Segoe UI" w:cs="Segoe UI"/>
          <w:color w:val="2A2A2A"/>
          <w:sz w:val="20"/>
          <w:szCs w:val="20"/>
        </w:rPr>
        <w:t>or</w:t>
      </w:r>
      <w:proofErr w:type="gramEnd"/>
      <w:r>
        <w:rPr>
          <w:rFonts w:ascii="Segoe UI" w:hAnsi="Segoe UI" w:cs="Segoe UI"/>
          <w:color w:val="2A2A2A"/>
          <w:sz w:val="20"/>
          <w:szCs w:val="20"/>
        </w:rPr>
        <w:t>-</w:t>
      </w:r>
    </w:p>
    <w:p w:rsidR="00254FF2" w:rsidRDefault="00254FF2" w:rsidP="00254FF2">
      <w:pPr>
        <w:pStyle w:val="tl"/>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From the</w:t>
      </w:r>
      <w:r>
        <w:rPr>
          <w:rStyle w:val="apple-converted-space"/>
          <w:rFonts w:ascii="Segoe UI" w:eastAsiaTheme="majorEastAsia" w:hAnsi="Segoe UI" w:cs="Segoe UI"/>
          <w:color w:val="2A2A2A"/>
          <w:sz w:val="20"/>
          <w:szCs w:val="20"/>
        </w:rPr>
        <w:t> </w:t>
      </w:r>
      <w:r>
        <w:rPr>
          <w:rFonts w:ascii="Segoe UI" w:hAnsi="Segoe UI" w:cs="Segoe UI"/>
          <w:b/>
          <w:bCs/>
          <w:color w:val="2A2A2A"/>
          <w:sz w:val="20"/>
          <w:szCs w:val="20"/>
        </w:rPr>
        <w:t>View</w:t>
      </w:r>
      <w:r>
        <w:rPr>
          <w:rStyle w:val="apple-converted-space"/>
          <w:rFonts w:ascii="Segoe UI" w:eastAsiaTheme="majorEastAsia" w:hAnsi="Segoe UI" w:cs="Segoe UI"/>
          <w:color w:val="2A2A2A"/>
          <w:sz w:val="20"/>
          <w:szCs w:val="20"/>
        </w:rPr>
        <w:t> </w:t>
      </w:r>
      <w:r>
        <w:rPr>
          <w:rFonts w:ascii="Segoe UI" w:hAnsi="Segoe UI" w:cs="Segoe UI"/>
          <w:color w:val="2A2A2A"/>
          <w:sz w:val="20"/>
          <w:szCs w:val="20"/>
        </w:rPr>
        <w:t>menu, choose</w:t>
      </w:r>
      <w:r>
        <w:rPr>
          <w:rStyle w:val="apple-converted-space"/>
          <w:rFonts w:ascii="Segoe UI" w:eastAsiaTheme="majorEastAsia" w:hAnsi="Segoe UI" w:cs="Segoe UI"/>
          <w:color w:val="2A2A2A"/>
          <w:sz w:val="20"/>
          <w:szCs w:val="20"/>
        </w:rPr>
        <w:t> </w:t>
      </w:r>
      <w:r>
        <w:rPr>
          <w:rFonts w:ascii="Segoe UI" w:hAnsi="Segoe UI" w:cs="Segoe UI"/>
          <w:b/>
          <w:bCs/>
          <w:color w:val="2A2A2A"/>
          <w:sz w:val="20"/>
          <w:szCs w:val="20"/>
        </w:rPr>
        <w:t>Immediate Window</w:t>
      </w:r>
      <w:r>
        <w:rPr>
          <w:rFonts w:ascii="Segoe UI" w:hAnsi="Segoe UI" w:cs="Segoe UI"/>
          <w:color w:val="2A2A2A"/>
          <w:sz w:val="20"/>
          <w:szCs w:val="20"/>
        </w:rPr>
        <w:t>.</w:t>
      </w:r>
    </w:p>
    <w:p w:rsidR="00254FF2" w:rsidRDefault="00254FF2" w:rsidP="00254FF2">
      <w:pPr>
        <w:pStyle w:val="tl"/>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xml:space="preserve">Once you have moved focus to the </w:t>
      </w:r>
      <w:proofErr w:type="gramStart"/>
      <w:r>
        <w:rPr>
          <w:rFonts w:ascii="Segoe UI" w:hAnsi="Segoe UI" w:cs="Segoe UI"/>
          <w:color w:val="2A2A2A"/>
          <w:sz w:val="20"/>
          <w:szCs w:val="20"/>
        </w:rPr>
        <w:t>Immediate</w:t>
      </w:r>
      <w:proofErr w:type="gramEnd"/>
      <w:r>
        <w:rPr>
          <w:rFonts w:ascii="Segoe UI" w:hAnsi="Segoe UI" w:cs="Segoe UI"/>
          <w:color w:val="2A2A2A"/>
          <w:sz w:val="20"/>
          <w:szCs w:val="20"/>
        </w:rPr>
        <w:t xml:space="preserve"> window, you then can use the Print method without the Debug object.</w:t>
      </w:r>
    </w:p>
    <w:p w:rsidR="00254FF2" w:rsidRDefault="00254FF2" w:rsidP="00254FF2">
      <w:pPr>
        <w:numPr>
          <w:ilvl w:val="0"/>
          <w:numId w:val="3"/>
        </w:numPr>
        <w:spacing w:before="100" w:beforeAutospacing="1" w:after="100" w:afterAutospacing="1" w:line="175" w:lineRule="atLeast"/>
        <w:rPr>
          <w:rFonts w:ascii="Segoe UI" w:hAnsi="Segoe UI" w:cs="Segoe UI"/>
          <w:color w:val="000000"/>
          <w:sz w:val="20"/>
          <w:szCs w:val="20"/>
        </w:rPr>
      </w:pPr>
      <w:r>
        <w:rPr>
          <w:rFonts w:ascii="Segoe UI" w:hAnsi="Segoe UI" w:cs="Segoe UI"/>
          <w:color w:val="000000"/>
          <w:sz w:val="20"/>
          <w:szCs w:val="20"/>
        </w:rPr>
        <w:t>Type or paste a statement into the</w:t>
      </w:r>
      <w:r>
        <w:rPr>
          <w:rStyle w:val="apple-converted-space"/>
          <w:rFonts w:ascii="Segoe UI" w:hAnsi="Segoe UI" w:cs="Segoe UI"/>
          <w:color w:val="000000"/>
          <w:sz w:val="20"/>
          <w:szCs w:val="20"/>
        </w:rPr>
        <w:t> </w:t>
      </w:r>
      <w:proofErr w:type="gramStart"/>
      <w:r>
        <w:rPr>
          <w:rFonts w:ascii="Segoe UI" w:hAnsi="Segoe UI" w:cs="Segoe UI"/>
          <w:b/>
          <w:bCs/>
          <w:color w:val="000000"/>
          <w:sz w:val="20"/>
          <w:szCs w:val="20"/>
        </w:rPr>
        <w:t>Immediate</w:t>
      </w:r>
      <w:proofErr w:type="gramEnd"/>
      <w:r>
        <w:rPr>
          <w:rStyle w:val="apple-converted-space"/>
          <w:rFonts w:ascii="Segoe UI" w:hAnsi="Segoe UI" w:cs="Segoe UI"/>
          <w:color w:val="000000"/>
          <w:sz w:val="20"/>
          <w:szCs w:val="20"/>
        </w:rPr>
        <w:t> </w:t>
      </w:r>
      <w:r>
        <w:rPr>
          <w:rFonts w:ascii="Segoe UI" w:hAnsi="Segoe UI" w:cs="Segoe UI"/>
          <w:color w:val="000000"/>
          <w:sz w:val="20"/>
          <w:szCs w:val="20"/>
        </w:rPr>
        <w:t>window, and then press ENTER.</w:t>
      </w:r>
    </w:p>
    <w:p w:rsidR="00254FF2" w:rsidRDefault="00254FF2" w:rsidP="00254FF2">
      <w:pPr>
        <w:pStyle w:val="tl"/>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Immediate window responds by carrying out the statement, as shown in Figure 13.19.</w:t>
      </w:r>
    </w:p>
    <w:p w:rsidR="00254FF2" w:rsidRDefault="00254FF2" w:rsidP="00254FF2">
      <w:pPr>
        <w:pStyle w:val="label"/>
        <w:spacing w:before="0" w:beforeAutospacing="0" w:after="0" w:afterAutospacing="0" w:line="270" w:lineRule="atLeast"/>
        <w:ind w:left="720"/>
        <w:rPr>
          <w:rFonts w:ascii="Segoe UI" w:hAnsi="Segoe UI" w:cs="Segoe UI"/>
          <w:b/>
          <w:bCs/>
          <w:color w:val="2A2A2A"/>
          <w:sz w:val="20"/>
          <w:szCs w:val="20"/>
        </w:rPr>
      </w:pPr>
      <w:r>
        <w:rPr>
          <w:rFonts w:ascii="Segoe UI" w:hAnsi="Segoe UI" w:cs="Segoe UI"/>
          <w:b/>
          <w:bCs/>
          <w:color w:val="2A2A2A"/>
          <w:sz w:val="20"/>
          <w:szCs w:val="20"/>
        </w:rPr>
        <w:t xml:space="preserve">Figure 13.19   Using the Print method to print to the </w:t>
      </w:r>
      <w:proofErr w:type="gramStart"/>
      <w:r>
        <w:rPr>
          <w:rFonts w:ascii="Segoe UI" w:hAnsi="Segoe UI" w:cs="Segoe UI"/>
          <w:b/>
          <w:bCs/>
          <w:color w:val="2A2A2A"/>
          <w:sz w:val="20"/>
          <w:szCs w:val="20"/>
        </w:rPr>
        <w:t>Immediate</w:t>
      </w:r>
      <w:proofErr w:type="gramEnd"/>
      <w:r>
        <w:rPr>
          <w:rFonts w:ascii="Segoe UI" w:hAnsi="Segoe UI" w:cs="Segoe UI"/>
          <w:b/>
          <w:bCs/>
          <w:color w:val="2A2A2A"/>
          <w:sz w:val="20"/>
          <w:szCs w:val="20"/>
        </w:rPr>
        <w:t xml:space="preserve"> window</w:t>
      </w:r>
    </w:p>
    <w:p w:rsidR="00254FF2" w:rsidRDefault="00254FF2" w:rsidP="00254FF2">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4017010" cy="2313305"/>
            <wp:effectExtent l="0" t="0" r="2540" b="0"/>
            <wp:docPr id="3" name="Picture 3" descr="http://i.msdn.microsoft.com/dynimg/IC1261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12616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010" cy="2313305"/>
                    </a:xfrm>
                    <a:prstGeom prst="rect">
                      <a:avLst/>
                    </a:prstGeom>
                    <a:noFill/>
                    <a:ln>
                      <a:noFill/>
                    </a:ln>
                  </pic:spPr>
                </pic:pic>
              </a:graphicData>
            </a:graphic>
          </wp:inline>
        </w:drawing>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question mark (?) is useful shorthand for the Print method. The question mark means the same as Print, and can be used in any context where Print is used. For example, the statements in Figure 13.19 could be entered as shown in Figure 13.20.</w:t>
      </w:r>
    </w:p>
    <w:p w:rsidR="00254FF2" w:rsidRDefault="00254FF2" w:rsidP="00254FF2">
      <w:pPr>
        <w:pStyle w:val="label"/>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Figure 13.20   Using a question mark instead of the Print method</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drawing>
          <wp:inline distT="0" distB="0" distL="0" distR="0">
            <wp:extent cx="4017010" cy="2193290"/>
            <wp:effectExtent l="0" t="0" r="2540" b="0"/>
            <wp:docPr id="2" name="Picture 2" descr="http://i.msdn.microsoft.com/dynimg/IC111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sdn.microsoft.com/dynimg/IC11157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010" cy="2193290"/>
                    </a:xfrm>
                    <a:prstGeom prst="rect">
                      <a:avLst/>
                    </a:prstGeom>
                    <a:noFill/>
                    <a:ln>
                      <a:noFill/>
                    </a:ln>
                  </pic:spPr>
                </pic:pic>
              </a:graphicData>
            </a:graphic>
          </wp:inline>
        </w:drawing>
      </w:r>
    </w:p>
    <w:p w:rsidR="00254FF2" w:rsidRDefault="00254FF2" w:rsidP="00254FF2">
      <w:pPr>
        <w:pStyle w:val="Heading2"/>
        <w:spacing w:before="0"/>
        <w:rPr>
          <w:rFonts w:ascii="Segoe UI Semibold" w:hAnsi="Segoe UI Semibold" w:cs="Segoe UI Semibold"/>
          <w:color w:val="000000"/>
          <w:sz w:val="42"/>
          <w:szCs w:val="42"/>
        </w:rPr>
      </w:pPr>
      <w:r>
        <w:rPr>
          <w:rFonts w:ascii="Segoe UI Semibold" w:hAnsi="Segoe UI Semibold" w:cs="Segoe UI Semibold"/>
          <w:b/>
          <w:bCs/>
          <w:color w:val="000000"/>
          <w:sz w:val="42"/>
          <w:szCs w:val="42"/>
        </w:rPr>
        <w:t>Printing Values of Properties</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You can evaluate any valid expression in the </w:t>
      </w:r>
      <w:proofErr w:type="gramStart"/>
      <w:r>
        <w:rPr>
          <w:rFonts w:ascii="Segoe UI" w:hAnsi="Segoe UI" w:cs="Segoe UI"/>
          <w:color w:val="2A2A2A"/>
          <w:sz w:val="20"/>
          <w:szCs w:val="20"/>
        </w:rPr>
        <w:t>Immediate</w:t>
      </w:r>
      <w:proofErr w:type="gramEnd"/>
      <w:r>
        <w:rPr>
          <w:rFonts w:ascii="Segoe UI" w:hAnsi="Segoe UI" w:cs="Segoe UI"/>
          <w:color w:val="2A2A2A"/>
          <w:sz w:val="20"/>
          <w:szCs w:val="20"/>
        </w:rPr>
        <w:t xml:space="preserve"> window, including expressions involving properties. The currently active form or module determines the scope. If the execution halts within code that is attached to a form or class, you can refer to the properties of that form (or one of its controls) and make the reference to the form implicit with statements like the following:</w:t>
      </w:r>
    </w:p>
    <w:p w:rsidR="00254FF2" w:rsidRDefault="00254FF2" w:rsidP="00254FF2">
      <w:pPr>
        <w:pStyle w:val="HTMLPreformatted"/>
        <w:spacing w:line="175" w:lineRule="atLeast"/>
        <w:rPr>
          <w:rStyle w:val="HTMLCode"/>
          <w:color w:val="000000"/>
        </w:rPr>
      </w:pPr>
      <w:r>
        <w:rPr>
          <w:rStyle w:val="HTMLCode"/>
          <w:color w:val="000000"/>
        </w:rPr>
        <w:t xml:space="preserve">? </w:t>
      </w:r>
      <w:proofErr w:type="spellStart"/>
      <w:r>
        <w:rPr>
          <w:rStyle w:val="HTMLCode"/>
          <w:color w:val="000000"/>
        </w:rPr>
        <w:t>BackColor</w:t>
      </w:r>
      <w:proofErr w:type="spellEnd"/>
    </w:p>
    <w:p w:rsidR="00254FF2" w:rsidRDefault="00254FF2" w:rsidP="00254FF2">
      <w:pPr>
        <w:pStyle w:val="HTMLPreformatted"/>
        <w:spacing w:line="175" w:lineRule="atLeast"/>
        <w:rPr>
          <w:rStyle w:val="HTMLCode"/>
          <w:color w:val="000000"/>
        </w:rPr>
      </w:pPr>
      <w:r>
        <w:rPr>
          <w:rStyle w:val="HTMLCode"/>
          <w:color w:val="000000"/>
        </w:rPr>
        <w:t>? Text1.Height</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Assuming that Text1 is a control on the currently active form, the first statement prints the numeric value of the current form's background color to the </w:t>
      </w:r>
      <w:proofErr w:type="gramStart"/>
      <w:r>
        <w:rPr>
          <w:rFonts w:ascii="Segoe UI" w:hAnsi="Segoe UI" w:cs="Segoe UI"/>
          <w:color w:val="2A2A2A"/>
          <w:sz w:val="20"/>
          <w:szCs w:val="20"/>
        </w:rPr>
        <w:t>Immediate</w:t>
      </w:r>
      <w:proofErr w:type="gramEnd"/>
      <w:r>
        <w:rPr>
          <w:rFonts w:ascii="Segoe UI" w:hAnsi="Segoe UI" w:cs="Segoe UI"/>
          <w:color w:val="2A2A2A"/>
          <w:sz w:val="20"/>
          <w:szCs w:val="20"/>
        </w:rPr>
        <w:t xml:space="preserve"> window. The second statement prints the height of Text1.</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execution is suspended in a module or another form, you must explicitly specify the form name as follows:</w:t>
      </w:r>
    </w:p>
    <w:p w:rsidR="00254FF2" w:rsidRDefault="00254FF2" w:rsidP="00254FF2">
      <w:pPr>
        <w:pStyle w:val="HTMLPreformatted"/>
        <w:spacing w:line="175" w:lineRule="atLeast"/>
        <w:rPr>
          <w:rStyle w:val="HTMLCode"/>
          <w:color w:val="000000"/>
        </w:rPr>
      </w:pPr>
      <w:r>
        <w:rPr>
          <w:rStyle w:val="HTMLCode"/>
          <w:color w:val="000000"/>
        </w:rPr>
        <w:t>? Form1.BackColor</w:t>
      </w:r>
    </w:p>
    <w:p w:rsidR="00254FF2" w:rsidRDefault="00254FF2" w:rsidP="00254FF2">
      <w:pPr>
        <w:pStyle w:val="HTMLPreformatted"/>
        <w:spacing w:line="175" w:lineRule="atLeast"/>
        <w:rPr>
          <w:rStyle w:val="HTMLCode"/>
          <w:color w:val="000000"/>
        </w:rPr>
      </w:pPr>
      <w:r>
        <w:rPr>
          <w:rStyle w:val="HTMLCode"/>
          <w:color w:val="000000"/>
        </w:rPr>
        <w:t>? Form1.Text1.Height</w:t>
      </w:r>
    </w:p>
    <w:p w:rsidR="00254FF2" w:rsidRDefault="00254FF2" w:rsidP="00254FF2">
      <w:pPr>
        <w:pStyle w:val="indent"/>
        <w:spacing w:before="0" w:beforeAutospacing="0" w:after="0" w:afterAutospacing="0" w:line="270" w:lineRule="atLeast"/>
        <w:rPr>
          <w:rFonts w:ascii="Segoe UI" w:hAnsi="Segoe UI" w:cs="Segoe UI"/>
          <w:color w:val="2A2A2A"/>
          <w:sz w:val="20"/>
          <w:szCs w:val="20"/>
        </w:rPr>
      </w:pPr>
      <w:r>
        <w:rPr>
          <w:rFonts w:ascii="Segoe UI" w:hAnsi="Segoe UI" w:cs="Segoe UI"/>
          <w:b/>
          <w:bCs/>
          <w:color w:val="2A2A2A"/>
          <w:sz w:val="20"/>
          <w:szCs w:val="20"/>
        </w:rPr>
        <w:t>Note</w:t>
      </w:r>
      <w:r>
        <w:rPr>
          <w:rFonts w:ascii="Segoe UI" w:hAnsi="Segoe UI" w:cs="Segoe UI"/>
          <w:color w:val="2A2A2A"/>
          <w:sz w:val="20"/>
          <w:szCs w:val="20"/>
        </w:rPr>
        <w:t>   Referencing an unloaded form in the Immediate window (or anywhere else) loads that form.</w:t>
      </w:r>
    </w:p>
    <w:p w:rsidR="00254FF2" w:rsidRDefault="00254FF2" w:rsidP="00254FF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b/>
          <w:bCs/>
          <w:color w:val="2A2A2A"/>
          <w:sz w:val="20"/>
          <w:szCs w:val="20"/>
        </w:rPr>
        <w:t>For More Information</w:t>
      </w:r>
      <w:r>
        <w:rPr>
          <w:rFonts w:ascii="Segoe UI" w:hAnsi="Segoe UI" w:cs="Segoe UI"/>
          <w:color w:val="2A2A2A"/>
          <w:sz w:val="20"/>
          <w:szCs w:val="20"/>
        </w:rPr>
        <w:t xml:space="preserve">   To learn about changing properties and values in the </w:t>
      </w:r>
      <w:proofErr w:type="gramStart"/>
      <w:r>
        <w:rPr>
          <w:rFonts w:ascii="Segoe UI" w:hAnsi="Segoe UI" w:cs="Segoe UI"/>
          <w:color w:val="2A2A2A"/>
          <w:sz w:val="20"/>
          <w:szCs w:val="20"/>
        </w:rPr>
        <w:t>Immediate</w:t>
      </w:r>
      <w:proofErr w:type="gramEnd"/>
      <w:r>
        <w:rPr>
          <w:rFonts w:ascii="Segoe UI" w:hAnsi="Segoe UI" w:cs="Segoe UI"/>
          <w:color w:val="2A2A2A"/>
          <w:sz w:val="20"/>
          <w:szCs w:val="20"/>
        </w:rPr>
        <w:t xml:space="preserve"> window, see "Assigning Values to Variables and Properties" later in this chapter.</w:t>
      </w:r>
    </w:p>
    <w:p w:rsidR="00254FF2" w:rsidRDefault="00254FF2" w:rsidP="00254FF2">
      <w:pPr>
        <w:spacing w:after="0" w:line="240" w:lineRule="auto"/>
      </w:pPr>
    </w:p>
    <w:p w:rsidR="00BC2613" w:rsidRDefault="00BC2613" w:rsidP="00254FF2">
      <w:pPr>
        <w:spacing w:after="0" w:line="240" w:lineRule="auto"/>
      </w:pPr>
    </w:p>
    <w:p w:rsidR="000E5960" w:rsidRPr="000E5960" w:rsidRDefault="000E5960" w:rsidP="00254FF2">
      <w:pPr>
        <w:spacing w:after="0" w:line="240" w:lineRule="auto"/>
        <w:rPr>
          <w:rFonts w:ascii="Arial" w:hAnsi="Arial" w:cs="Arial"/>
          <w:color w:val="800000"/>
          <w:sz w:val="36"/>
          <w:szCs w:val="48"/>
        </w:rPr>
      </w:pPr>
      <w:r w:rsidRPr="000E5960">
        <w:rPr>
          <w:rFonts w:ascii="Arial" w:hAnsi="Arial" w:cs="Arial"/>
          <w:color w:val="800000"/>
          <w:sz w:val="36"/>
          <w:szCs w:val="48"/>
        </w:rPr>
        <w:lastRenderedPageBreak/>
        <w:t>--================================</w:t>
      </w:r>
    </w:p>
    <w:p w:rsidR="00BC2613" w:rsidRDefault="00BC2613" w:rsidP="00254FF2">
      <w:pPr>
        <w:spacing w:after="0" w:line="240" w:lineRule="auto"/>
        <w:rPr>
          <w:rFonts w:ascii="Arial" w:hAnsi="Arial" w:cs="Arial"/>
          <w:color w:val="800000"/>
          <w:sz w:val="48"/>
          <w:szCs w:val="48"/>
        </w:rPr>
      </w:pPr>
      <w:r>
        <w:rPr>
          <w:rFonts w:ascii="Arial" w:hAnsi="Arial" w:cs="Arial"/>
          <w:color w:val="800000"/>
          <w:sz w:val="48"/>
          <w:szCs w:val="48"/>
        </w:rPr>
        <w:t>Debugging VBA Code</w:t>
      </w:r>
    </w:p>
    <w:p w:rsidR="00BC2613" w:rsidRDefault="00BC2613" w:rsidP="00254FF2">
      <w:pPr>
        <w:spacing w:after="0" w:line="240" w:lineRule="auto"/>
      </w:pPr>
      <w:hyperlink r:id="rId10" w:history="1">
        <w:r w:rsidRPr="0029653F">
          <w:rPr>
            <w:rStyle w:val="Hyperlink"/>
          </w:rPr>
          <w:t>http://www.cpearson.com/excel/DebuggingVBA.aspx</w:t>
        </w:r>
      </w:hyperlink>
    </w:p>
    <w:p w:rsidR="00BC2613" w:rsidRDefault="00BC2613" w:rsidP="00254FF2">
      <w:pPr>
        <w:spacing w:after="0" w:line="240" w:lineRule="auto"/>
      </w:pPr>
    </w:p>
    <w:p w:rsidR="00BC2613" w:rsidRDefault="00A806B2" w:rsidP="00254FF2">
      <w:pPr>
        <w:spacing w:after="0" w:line="240" w:lineRule="auto"/>
        <w:rPr>
          <w:rFonts w:ascii="Arial" w:hAnsi="Arial" w:cs="Arial"/>
          <w:i/>
          <w:iCs/>
          <w:color w:val="800000"/>
          <w:sz w:val="36"/>
          <w:szCs w:val="36"/>
        </w:rPr>
      </w:pPr>
      <w:r>
        <w:rPr>
          <w:rFonts w:ascii="Arial" w:hAnsi="Arial" w:cs="Arial"/>
          <w:i/>
          <w:iCs/>
          <w:color w:val="800000"/>
          <w:sz w:val="36"/>
          <w:szCs w:val="36"/>
        </w:rPr>
        <w:t>Stepping Through Code</w:t>
      </w:r>
    </w:p>
    <w:p w:rsidR="00A806B2" w:rsidRPr="00A806B2" w:rsidRDefault="00A806B2" w:rsidP="00A806B2">
      <w:pPr>
        <w:pStyle w:val="main"/>
        <w:rPr>
          <w:rFonts w:asciiTheme="minorHAnsi" w:hAnsiTheme="minorHAnsi" w:cs="Arial"/>
          <w:sz w:val="20"/>
        </w:rPr>
      </w:pPr>
      <w:r w:rsidRPr="00A806B2">
        <w:rPr>
          <w:rFonts w:asciiTheme="minorHAnsi" w:hAnsiTheme="minorHAnsi" w:cs="Arial"/>
          <w:sz w:val="20"/>
        </w:rPr>
        <w:t>One of the first methods to debug code is to step through the code one line at a time. To step through code, put the cursor on the first line of code to be analyzed and press</w:t>
      </w:r>
      <w:r w:rsidRPr="00A806B2">
        <w:rPr>
          <w:rStyle w:val="apple-converted-space"/>
          <w:rFonts w:asciiTheme="minorHAnsi" w:hAnsiTheme="minorHAnsi" w:cs="Arial"/>
          <w:sz w:val="20"/>
        </w:rPr>
        <w:t> </w:t>
      </w:r>
      <w:r w:rsidRPr="00A806B2">
        <w:rPr>
          <w:rStyle w:val="Emphasis"/>
          <w:rFonts w:asciiTheme="minorHAnsi" w:eastAsiaTheme="majorEastAsia" w:hAnsiTheme="minorHAnsi" w:cs="Arial"/>
          <w:b/>
          <w:sz w:val="20"/>
          <w:shd w:val="clear" w:color="auto" w:fill="FFFF00"/>
        </w:rPr>
        <w:t>F8</w:t>
      </w:r>
      <w:r w:rsidRPr="00A806B2">
        <w:rPr>
          <w:rStyle w:val="apple-converted-space"/>
          <w:rFonts w:asciiTheme="minorHAnsi" w:hAnsiTheme="minorHAnsi" w:cs="Arial"/>
          <w:sz w:val="20"/>
        </w:rPr>
        <w:t> </w:t>
      </w:r>
      <w:r w:rsidRPr="00A806B2">
        <w:rPr>
          <w:rFonts w:asciiTheme="minorHAnsi" w:hAnsiTheme="minorHAnsi" w:cs="Arial"/>
          <w:sz w:val="20"/>
        </w:rPr>
        <w:t>or choose</w:t>
      </w:r>
      <w:r w:rsidRPr="00A806B2">
        <w:rPr>
          <w:rStyle w:val="apple-converted-space"/>
          <w:rFonts w:asciiTheme="minorHAnsi" w:hAnsiTheme="minorHAnsi" w:cs="Arial"/>
          <w:sz w:val="20"/>
        </w:rPr>
        <w:t> </w:t>
      </w:r>
      <w:r w:rsidRPr="00A806B2">
        <w:rPr>
          <w:rStyle w:val="Emphasis"/>
          <w:rFonts w:asciiTheme="minorHAnsi" w:eastAsiaTheme="majorEastAsia" w:hAnsiTheme="minorHAnsi" w:cs="Arial"/>
          <w:b/>
          <w:sz w:val="20"/>
          <w:shd w:val="clear" w:color="auto" w:fill="FFFF00"/>
        </w:rPr>
        <w:t>Step Into</w:t>
      </w:r>
      <w:r w:rsidRPr="00A806B2">
        <w:rPr>
          <w:rStyle w:val="apple-converted-space"/>
          <w:rFonts w:asciiTheme="minorHAnsi" w:hAnsiTheme="minorHAnsi" w:cs="Arial"/>
          <w:sz w:val="20"/>
        </w:rPr>
        <w:t> </w:t>
      </w:r>
      <w:r w:rsidRPr="00A806B2">
        <w:rPr>
          <w:rFonts w:asciiTheme="minorHAnsi" w:hAnsiTheme="minorHAnsi" w:cs="Arial"/>
          <w:sz w:val="20"/>
        </w:rPr>
        <w:t>on the Debug menu. The next line of code to be executed will be displayed in yellow background with a black font. Note that the highlighted line of code has not yet been executed -- it is the next line to execute.</w:t>
      </w:r>
    </w:p>
    <w:p w:rsidR="00A806B2" w:rsidRDefault="00A806B2" w:rsidP="00A806B2">
      <w:pPr>
        <w:pStyle w:val="main"/>
        <w:rPr>
          <w:rFonts w:asciiTheme="minorHAnsi" w:hAnsiTheme="minorHAnsi" w:cs="Arial"/>
          <w:sz w:val="20"/>
        </w:rPr>
      </w:pPr>
      <w:r w:rsidRPr="00A806B2">
        <w:rPr>
          <w:rFonts w:asciiTheme="minorHAnsi" w:hAnsiTheme="minorHAnsi" w:cs="Arial"/>
          <w:sz w:val="20"/>
          <w:u w:val="single"/>
        </w:rPr>
        <w:t>If your code calls another procedure</w:t>
      </w:r>
      <w:r w:rsidRPr="00A806B2">
        <w:rPr>
          <w:rFonts w:asciiTheme="minorHAnsi" w:hAnsiTheme="minorHAnsi" w:cs="Arial"/>
          <w:sz w:val="20"/>
        </w:rPr>
        <w:t>, stepping through the code with F8 will cause execution to enter the called procedure in a line-by-line sequence. If you want to execute the called procedure without stepping through it, press</w:t>
      </w:r>
      <w:r w:rsidRPr="00A806B2">
        <w:rPr>
          <w:rStyle w:val="apple-converted-space"/>
          <w:rFonts w:asciiTheme="minorHAnsi" w:hAnsiTheme="minorHAnsi" w:cs="Arial"/>
          <w:sz w:val="20"/>
        </w:rPr>
        <w:t> </w:t>
      </w:r>
      <w:r w:rsidRPr="00A806B2">
        <w:rPr>
          <w:rStyle w:val="Emphasis"/>
          <w:rFonts w:asciiTheme="minorHAnsi" w:eastAsiaTheme="majorEastAsia" w:hAnsiTheme="minorHAnsi" w:cs="Arial"/>
          <w:b/>
          <w:sz w:val="20"/>
          <w:shd w:val="clear" w:color="auto" w:fill="FFFF00"/>
        </w:rPr>
        <w:t>SHIFT F8</w:t>
      </w:r>
      <w:r w:rsidRPr="00A806B2">
        <w:rPr>
          <w:rFonts w:asciiTheme="minorHAnsi" w:hAnsiTheme="minorHAnsi" w:cs="Arial"/>
          <w:sz w:val="20"/>
        </w:rPr>
        <w:t>. This will execute the called procedure and then pause on the line of co</w:t>
      </w:r>
      <w:r>
        <w:rPr>
          <w:rFonts w:asciiTheme="minorHAnsi" w:hAnsiTheme="minorHAnsi" w:cs="Arial"/>
          <w:sz w:val="20"/>
        </w:rPr>
        <w:t>de after calling the procedure.</w:t>
      </w:r>
    </w:p>
    <w:p w:rsidR="00A806B2" w:rsidRPr="00A806B2" w:rsidRDefault="00A806B2" w:rsidP="00A806B2">
      <w:pPr>
        <w:pStyle w:val="main"/>
        <w:rPr>
          <w:rFonts w:asciiTheme="minorHAnsi" w:hAnsiTheme="minorHAnsi" w:cs="Arial"/>
          <w:sz w:val="20"/>
        </w:rPr>
      </w:pPr>
      <w:r w:rsidRPr="00A806B2">
        <w:rPr>
          <w:rFonts w:asciiTheme="minorHAnsi" w:hAnsiTheme="minorHAnsi" w:cs="Arial"/>
          <w:sz w:val="20"/>
          <w:u w:val="single"/>
        </w:rPr>
        <w:t>If you are already stepping through a procedure</w:t>
      </w:r>
      <w:r w:rsidRPr="00A806B2">
        <w:rPr>
          <w:rFonts w:asciiTheme="minorHAnsi" w:hAnsiTheme="minorHAnsi" w:cs="Arial"/>
          <w:sz w:val="20"/>
        </w:rPr>
        <w:t>, you can press</w:t>
      </w:r>
      <w:r w:rsidRPr="00A806B2">
        <w:rPr>
          <w:rStyle w:val="apple-converted-space"/>
          <w:rFonts w:asciiTheme="minorHAnsi" w:hAnsiTheme="minorHAnsi" w:cs="Arial"/>
          <w:sz w:val="20"/>
        </w:rPr>
        <w:t> </w:t>
      </w:r>
      <w:r w:rsidRPr="00A806B2">
        <w:rPr>
          <w:rStyle w:val="Emphasis"/>
          <w:rFonts w:asciiTheme="minorHAnsi" w:eastAsiaTheme="majorEastAsia" w:hAnsiTheme="minorHAnsi" w:cs="Arial"/>
          <w:b/>
          <w:sz w:val="20"/>
          <w:shd w:val="clear" w:color="auto" w:fill="FFFF00"/>
        </w:rPr>
        <w:t>CTRL F8</w:t>
      </w:r>
      <w:r w:rsidRPr="00A806B2">
        <w:rPr>
          <w:rStyle w:val="apple-converted-space"/>
          <w:rFonts w:asciiTheme="minorHAnsi" w:hAnsiTheme="minorHAnsi" w:cs="Arial"/>
          <w:sz w:val="20"/>
        </w:rPr>
        <w:t> </w:t>
      </w:r>
      <w:r w:rsidRPr="00A806B2">
        <w:rPr>
          <w:rFonts w:asciiTheme="minorHAnsi" w:hAnsiTheme="minorHAnsi" w:cs="Arial"/>
          <w:sz w:val="20"/>
        </w:rPr>
        <w:t>to resume code execution line-by-line. At any time you are paused either in step-by-step mode or at a breakpoint (see below), you can press</w:t>
      </w:r>
      <w:r w:rsidRPr="00A806B2">
        <w:rPr>
          <w:rStyle w:val="apple-converted-space"/>
          <w:rFonts w:asciiTheme="minorHAnsi" w:hAnsiTheme="minorHAnsi" w:cs="Arial"/>
          <w:sz w:val="20"/>
        </w:rPr>
        <w:t> </w:t>
      </w:r>
      <w:r w:rsidRPr="00A806B2">
        <w:rPr>
          <w:rStyle w:val="Emphasis"/>
          <w:rFonts w:asciiTheme="minorHAnsi" w:eastAsiaTheme="majorEastAsia" w:hAnsiTheme="minorHAnsi" w:cs="Arial"/>
          <w:b/>
          <w:sz w:val="20"/>
          <w:shd w:val="clear" w:color="auto" w:fill="FFFF00"/>
        </w:rPr>
        <w:t>F5</w:t>
      </w:r>
      <w:r w:rsidRPr="00A806B2">
        <w:rPr>
          <w:rStyle w:val="apple-converted-space"/>
          <w:rFonts w:asciiTheme="minorHAnsi" w:hAnsiTheme="minorHAnsi" w:cs="Arial"/>
          <w:sz w:val="20"/>
        </w:rPr>
        <w:t> </w:t>
      </w:r>
      <w:r w:rsidRPr="00A806B2">
        <w:rPr>
          <w:rFonts w:asciiTheme="minorHAnsi" w:hAnsiTheme="minorHAnsi" w:cs="Arial"/>
          <w:sz w:val="20"/>
        </w:rPr>
        <w:t>or</w:t>
      </w:r>
      <w:r w:rsidRPr="00A806B2">
        <w:rPr>
          <w:rStyle w:val="apple-converted-space"/>
          <w:rFonts w:asciiTheme="minorHAnsi" w:hAnsiTheme="minorHAnsi" w:cs="Arial"/>
          <w:sz w:val="20"/>
        </w:rPr>
        <w:t> </w:t>
      </w:r>
      <w:r w:rsidRPr="00A806B2">
        <w:rPr>
          <w:rStyle w:val="Emphasis"/>
          <w:rFonts w:asciiTheme="minorHAnsi" w:eastAsiaTheme="majorEastAsia" w:hAnsiTheme="minorHAnsi" w:cs="Arial"/>
          <w:sz w:val="20"/>
        </w:rPr>
        <w:t>Continue</w:t>
      </w:r>
      <w:r w:rsidRPr="00A806B2">
        <w:rPr>
          <w:rStyle w:val="apple-converted-space"/>
          <w:rFonts w:asciiTheme="minorHAnsi" w:hAnsiTheme="minorHAnsi" w:cs="Arial"/>
          <w:sz w:val="20"/>
        </w:rPr>
        <w:t> </w:t>
      </w:r>
      <w:r w:rsidRPr="00A806B2">
        <w:rPr>
          <w:rFonts w:asciiTheme="minorHAnsi" w:hAnsiTheme="minorHAnsi" w:cs="Arial"/>
          <w:sz w:val="20"/>
        </w:rPr>
        <w:t>from the Run menu to cause VBA to run to completion or until a pause statement is encountered.</w:t>
      </w:r>
    </w:p>
    <w:p w:rsidR="00A806B2" w:rsidRDefault="00A806B2" w:rsidP="00A806B2">
      <w:pPr>
        <w:pStyle w:val="main"/>
        <w:rPr>
          <w:rFonts w:asciiTheme="minorHAnsi" w:hAnsiTheme="minorHAnsi" w:cs="Arial"/>
          <w:sz w:val="20"/>
        </w:rPr>
      </w:pPr>
      <w:r w:rsidRPr="00A806B2">
        <w:rPr>
          <w:rFonts w:asciiTheme="minorHAnsi" w:hAnsiTheme="minorHAnsi" w:cs="Arial"/>
          <w:sz w:val="20"/>
        </w:rPr>
        <w:t xml:space="preserve">Whenever you are paused in step-by-step mode, you can query or change a variable's value from the </w:t>
      </w:r>
      <w:proofErr w:type="gramStart"/>
      <w:r w:rsidRPr="00A806B2">
        <w:rPr>
          <w:rFonts w:asciiTheme="minorHAnsi" w:hAnsiTheme="minorHAnsi" w:cs="Arial"/>
          <w:sz w:val="20"/>
        </w:rPr>
        <w:t>Immediate</w:t>
      </w:r>
      <w:proofErr w:type="gramEnd"/>
      <w:r w:rsidRPr="00A806B2">
        <w:rPr>
          <w:rFonts w:asciiTheme="minorHAnsi" w:hAnsiTheme="minorHAnsi" w:cs="Arial"/>
          <w:sz w:val="20"/>
        </w:rPr>
        <w:t xml:space="preserve"> window.</w:t>
      </w:r>
    </w:p>
    <w:p w:rsidR="006511C8" w:rsidRDefault="006511C8" w:rsidP="00A806B2">
      <w:pPr>
        <w:pStyle w:val="main"/>
        <w:rPr>
          <w:rFonts w:ascii="Arial" w:hAnsi="Arial" w:cs="Arial"/>
          <w:i/>
          <w:iCs/>
          <w:color w:val="800000"/>
          <w:sz w:val="36"/>
          <w:szCs w:val="36"/>
        </w:rPr>
      </w:pPr>
      <w:r>
        <w:rPr>
          <w:rFonts w:ascii="Arial" w:hAnsi="Arial" w:cs="Arial"/>
          <w:i/>
          <w:iCs/>
          <w:color w:val="800000"/>
          <w:sz w:val="36"/>
          <w:szCs w:val="36"/>
        </w:rPr>
        <w:t xml:space="preserve">Break Points </w:t>
      </w:r>
      <w:proofErr w:type="gramStart"/>
      <w:r>
        <w:rPr>
          <w:rFonts w:ascii="Arial" w:hAnsi="Arial" w:cs="Arial"/>
          <w:i/>
          <w:iCs/>
          <w:color w:val="800000"/>
          <w:sz w:val="36"/>
          <w:szCs w:val="36"/>
        </w:rPr>
        <w:t>And</w:t>
      </w:r>
      <w:proofErr w:type="gramEnd"/>
      <w:r>
        <w:rPr>
          <w:rFonts w:ascii="Arial" w:hAnsi="Arial" w:cs="Arial"/>
          <w:i/>
          <w:iCs/>
          <w:color w:val="800000"/>
          <w:sz w:val="36"/>
          <w:szCs w:val="36"/>
        </w:rPr>
        <w:t xml:space="preserve"> The Stop Command</w:t>
      </w:r>
    </w:p>
    <w:p w:rsidR="006511C8" w:rsidRPr="006511C8" w:rsidRDefault="006511C8" w:rsidP="006511C8">
      <w:pPr>
        <w:pStyle w:val="main"/>
        <w:rPr>
          <w:rFonts w:asciiTheme="minorHAnsi" w:hAnsiTheme="minorHAnsi" w:cs="Arial"/>
          <w:sz w:val="20"/>
        </w:rPr>
      </w:pPr>
      <w:r w:rsidRPr="006511C8">
        <w:rPr>
          <w:rFonts w:asciiTheme="minorHAnsi" w:hAnsiTheme="minorHAnsi" w:cs="Arial"/>
          <w:sz w:val="20"/>
        </w:rPr>
        <w:t xml:space="preserve">A breakpoint is a marker placed on a line of code that causes execution to pause immediately before executing that line. You can add a breakpoint to a line of code by putting the cursor on the line of code in question and pressing </w:t>
      </w:r>
      <w:r w:rsidRPr="004A0DF1">
        <w:rPr>
          <w:rFonts w:asciiTheme="minorHAnsi" w:hAnsiTheme="minorHAnsi" w:cs="Arial"/>
          <w:b/>
          <w:sz w:val="20"/>
          <w:shd w:val="clear" w:color="auto" w:fill="FFFF00"/>
        </w:rPr>
        <w:t>F9</w:t>
      </w:r>
      <w:r w:rsidRPr="006511C8">
        <w:rPr>
          <w:rFonts w:asciiTheme="minorHAnsi" w:hAnsiTheme="minorHAnsi" w:cs="Arial"/>
          <w:sz w:val="20"/>
        </w:rPr>
        <w:t>, choosing</w:t>
      </w:r>
      <w:r w:rsidRPr="006511C8">
        <w:rPr>
          <w:rStyle w:val="apple-converted-space"/>
          <w:rFonts w:asciiTheme="minorHAnsi" w:hAnsiTheme="minorHAnsi" w:cs="Arial"/>
          <w:sz w:val="20"/>
        </w:rPr>
        <w:t> </w:t>
      </w:r>
      <w:r w:rsidRPr="004A0DF1">
        <w:rPr>
          <w:rStyle w:val="Emphasis"/>
          <w:rFonts w:asciiTheme="minorHAnsi" w:eastAsiaTheme="majorEastAsia" w:hAnsiTheme="minorHAnsi" w:cs="Arial"/>
          <w:b/>
          <w:sz w:val="20"/>
          <w:shd w:val="clear" w:color="auto" w:fill="FFFF00"/>
        </w:rPr>
        <w:t>Toggle Breakpoint</w:t>
      </w:r>
      <w:r w:rsidRPr="006511C8">
        <w:rPr>
          <w:rStyle w:val="apple-converted-space"/>
          <w:rFonts w:asciiTheme="minorHAnsi" w:hAnsiTheme="minorHAnsi" w:cs="Arial"/>
          <w:sz w:val="20"/>
        </w:rPr>
        <w:t> </w:t>
      </w:r>
      <w:r w:rsidRPr="006511C8">
        <w:rPr>
          <w:rFonts w:asciiTheme="minorHAnsi" w:hAnsiTheme="minorHAnsi" w:cs="Arial"/>
          <w:sz w:val="20"/>
        </w:rPr>
        <w:t>on the Debug menu, or clicking in the left margin next to the line of code. When a breakpoint is set, the line is displayed in brick-red background with a white font. When you run the code, execution will pause immediately before the line of code with the breakpoint and will display it in yellow background with a black font. Note than the line in yellow has not yet been executed -- it is the next line of code to run.</w:t>
      </w:r>
    </w:p>
    <w:p w:rsidR="006511C8" w:rsidRPr="006511C8" w:rsidRDefault="006511C8" w:rsidP="006511C8">
      <w:pPr>
        <w:pStyle w:val="main"/>
        <w:rPr>
          <w:rFonts w:asciiTheme="minorHAnsi" w:hAnsiTheme="minorHAnsi" w:cs="Arial"/>
          <w:sz w:val="20"/>
        </w:rPr>
      </w:pPr>
      <w:r w:rsidRPr="006511C8">
        <w:rPr>
          <w:rFonts w:asciiTheme="minorHAnsi" w:hAnsiTheme="minorHAnsi" w:cs="Arial"/>
          <w:sz w:val="20"/>
        </w:rPr>
        <w:t xml:space="preserve">While the code is paused at the breakpoint, you can issue commands in the </w:t>
      </w:r>
      <w:proofErr w:type="gramStart"/>
      <w:r w:rsidRPr="006511C8">
        <w:rPr>
          <w:rFonts w:asciiTheme="minorHAnsi" w:hAnsiTheme="minorHAnsi" w:cs="Arial"/>
          <w:sz w:val="20"/>
        </w:rPr>
        <w:t>Immediate</w:t>
      </w:r>
      <w:proofErr w:type="gramEnd"/>
      <w:r w:rsidRPr="006511C8">
        <w:rPr>
          <w:rFonts w:asciiTheme="minorHAnsi" w:hAnsiTheme="minorHAnsi" w:cs="Arial"/>
          <w:sz w:val="20"/>
        </w:rPr>
        <w:t xml:space="preserve"> window to change or query a variable's value. To view the content of a variable, enter </w:t>
      </w:r>
      <w:proofErr w:type="gramStart"/>
      <w:r w:rsidRPr="006511C8">
        <w:rPr>
          <w:rFonts w:asciiTheme="minorHAnsi" w:hAnsiTheme="minorHAnsi" w:cs="Arial"/>
          <w:sz w:val="20"/>
        </w:rPr>
        <w:t>a</w:t>
      </w:r>
      <w:r w:rsidRPr="006511C8">
        <w:rPr>
          <w:rStyle w:val="apple-converted-space"/>
          <w:rFonts w:asciiTheme="minorHAnsi" w:hAnsiTheme="minorHAnsi" w:cs="Arial"/>
          <w:sz w:val="20"/>
        </w:rPr>
        <w:t> </w:t>
      </w:r>
      <w:r w:rsidRPr="006511C8">
        <w:rPr>
          <w:rStyle w:val="code"/>
          <w:rFonts w:asciiTheme="minorHAnsi" w:eastAsiaTheme="majorEastAsia" w:hAnsiTheme="minorHAnsi" w:cs="Courier New"/>
          <w:sz w:val="20"/>
        </w:rPr>
        <w:t>?</w:t>
      </w:r>
      <w:r w:rsidRPr="006511C8">
        <w:rPr>
          <w:rStyle w:val="apple-converted-space"/>
          <w:rFonts w:asciiTheme="minorHAnsi" w:hAnsiTheme="minorHAnsi" w:cs="Arial"/>
          <w:sz w:val="20"/>
        </w:rPr>
        <w:t> </w:t>
      </w:r>
      <w:r w:rsidRPr="006511C8">
        <w:rPr>
          <w:rFonts w:asciiTheme="minorHAnsi" w:hAnsiTheme="minorHAnsi" w:cs="Arial"/>
          <w:sz w:val="20"/>
        </w:rPr>
        <w:t>character</w:t>
      </w:r>
      <w:proofErr w:type="gramEnd"/>
      <w:r w:rsidRPr="006511C8">
        <w:rPr>
          <w:rFonts w:asciiTheme="minorHAnsi" w:hAnsiTheme="minorHAnsi" w:cs="Arial"/>
          <w:sz w:val="20"/>
        </w:rPr>
        <w:t xml:space="preserve"> followed by the name of the variable and then press</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ENTER</w:t>
      </w:r>
      <w:r w:rsidRPr="006511C8">
        <w:rPr>
          <w:rFonts w:asciiTheme="minorHAnsi" w:hAnsiTheme="minorHAnsi" w:cs="Arial"/>
          <w:sz w:val="20"/>
        </w:rPr>
        <w:t>. You can change a variable's value by entering</w:t>
      </w:r>
      <w:r w:rsidRPr="006511C8">
        <w:rPr>
          <w:rStyle w:val="apple-converted-space"/>
          <w:rFonts w:asciiTheme="minorHAnsi" w:hAnsiTheme="minorHAnsi" w:cs="Arial"/>
          <w:sz w:val="20"/>
        </w:rPr>
        <w:t> </w:t>
      </w:r>
      <w:proofErr w:type="spellStart"/>
      <w:r w:rsidRPr="006511C8">
        <w:rPr>
          <w:rStyle w:val="Emphasis"/>
          <w:rFonts w:asciiTheme="minorHAnsi" w:eastAsiaTheme="majorEastAsia" w:hAnsiTheme="minorHAnsi" w:cs="Arial"/>
          <w:sz w:val="20"/>
        </w:rPr>
        <w:t>VariableName</w:t>
      </w:r>
      <w:proofErr w:type="spellEnd"/>
      <w:r w:rsidRPr="006511C8">
        <w:rPr>
          <w:rStyle w:val="Emphasis"/>
          <w:rFonts w:asciiTheme="minorHAnsi" w:eastAsiaTheme="majorEastAsia" w:hAnsiTheme="minorHAnsi" w:cs="Arial"/>
          <w:sz w:val="20"/>
        </w:rPr>
        <w:t xml:space="preserve"> = </w:t>
      </w:r>
      <w:proofErr w:type="spellStart"/>
      <w:r w:rsidRPr="006511C8">
        <w:rPr>
          <w:rStyle w:val="Emphasis"/>
          <w:rFonts w:asciiTheme="minorHAnsi" w:eastAsiaTheme="majorEastAsia" w:hAnsiTheme="minorHAnsi" w:cs="Arial"/>
          <w:sz w:val="20"/>
        </w:rPr>
        <w:t>NewValue</w:t>
      </w:r>
      <w:proofErr w:type="spellEnd"/>
      <w:r w:rsidRPr="006511C8">
        <w:rPr>
          <w:rStyle w:val="apple-converted-space"/>
          <w:rFonts w:asciiTheme="minorHAnsi" w:hAnsiTheme="minorHAnsi" w:cs="Arial"/>
          <w:sz w:val="20"/>
        </w:rPr>
        <w:t> </w:t>
      </w:r>
      <w:r w:rsidRPr="006511C8">
        <w:rPr>
          <w:rFonts w:asciiTheme="minorHAnsi" w:hAnsiTheme="minorHAnsi" w:cs="Arial"/>
          <w:sz w:val="20"/>
        </w:rPr>
        <w:t>in the Immediate window and pressing</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ENTER</w:t>
      </w:r>
      <w:r w:rsidRPr="006511C8">
        <w:rPr>
          <w:rFonts w:asciiTheme="minorHAnsi" w:hAnsiTheme="minorHAnsi" w:cs="Arial"/>
          <w:sz w:val="20"/>
        </w:rPr>
        <w:t>.</w:t>
      </w:r>
    </w:p>
    <w:p w:rsidR="006511C8" w:rsidRPr="006511C8" w:rsidRDefault="006511C8" w:rsidP="006511C8">
      <w:pPr>
        <w:pStyle w:val="main"/>
        <w:rPr>
          <w:rFonts w:asciiTheme="minorHAnsi" w:hAnsiTheme="minorHAnsi" w:cs="Arial"/>
          <w:sz w:val="20"/>
        </w:rPr>
      </w:pPr>
      <w:r w:rsidRPr="006511C8">
        <w:rPr>
          <w:rFonts w:asciiTheme="minorHAnsi" w:hAnsiTheme="minorHAnsi" w:cs="Arial"/>
          <w:sz w:val="20"/>
        </w:rPr>
        <w:t>If the Immediate window is not visible (typically at the bottom of the VBA Editor screen), press</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CTRL G</w:t>
      </w:r>
      <w:r w:rsidRPr="006511C8">
        <w:rPr>
          <w:rStyle w:val="apple-converted-space"/>
          <w:rFonts w:asciiTheme="minorHAnsi" w:hAnsiTheme="minorHAnsi" w:cs="Arial"/>
          <w:sz w:val="20"/>
        </w:rPr>
        <w:t> </w:t>
      </w:r>
      <w:r w:rsidRPr="006511C8">
        <w:rPr>
          <w:rFonts w:asciiTheme="minorHAnsi" w:hAnsiTheme="minorHAnsi" w:cs="Arial"/>
          <w:sz w:val="20"/>
        </w:rPr>
        <w:t xml:space="preserve">or </w:t>
      </w:r>
      <w:proofErr w:type="spellStart"/>
      <w:r w:rsidRPr="006511C8">
        <w:rPr>
          <w:rFonts w:asciiTheme="minorHAnsi" w:hAnsiTheme="minorHAnsi" w:cs="Arial"/>
          <w:sz w:val="20"/>
        </w:rPr>
        <w:t>choose</w:t>
      </w:r>
      <w:r w:rsidRPr="006511C8">
        <w:rPr>
          <w:rStyle w:val="Emphasis"/>
          <w:rFonts w:asciiTheme="minorHAnsi" w:eastAsiaTheme="majorEastAsia" w:hAnsiTheme="minorHAnsi" w:cs="Arial"/>
          <w:sz w:val="20"/>
        </w:rPr>
        <w:t>Immediate</w:t>
      </w:r>
      <w:proofErr w:type="spellEnd"/>
      <w:r w:rsidRPr="006511C8">
        <w:rPr>
          <w:rStyle w:val="Emphasis"/>
          <w:rFonts w:asciiTheme="minorHAnsi" w:eastAsiaTheme="majorEastAsia" w:hAnsiTheme="minorHAnsi" w:cs="Arial"/>
          <w:sz w:val="20"/>
        </w:rPr>
        <w:t xml:space="preserve"> Window</w:t>
      </w:r>
      <w:r w:rsidRPr="006511C8">
        <w:rPr>
          <w:rStyle w:val="apple-converted-space"/>
          <w:rFonts w:asciiTheme="minorHAnsi" w:hAnsiTheme="minorHAnsi" w:cs="Arial"/>
          <w:sz w:val="20"/>
        </w:rPr>
        <w:t> </w:t>
      </w:r>
      <w:r w:rsidRPr="006511C8">
        <w:rPr>
          <w:rFonts w:asciiTheme="minorHAnsi" w:hAnsiTheme="minorHAnsi" w:cs="Arial"/>
          <w:sz w:val="20"/>
        </w:rPr>
        <w:t>from the View menu to make the window visible.</w:t>
      </w:r>
    </w:p>
    <w:p w:rsidR="006511C8" w:rsidRPr="006511C8" w:rsidRDefault="006511C8" w:rsidP="006511C8">
      <w:pPr>
        <w:pStyle w:val="main"/>
        <w:rPr>
          <w:rFonts w:asciiTheme="minorHAnsi" w:hAnsiTheme="minorHAnsi" w:cs="Arial"/>
          <w:sz w:val="20"/>
        </w:rPr>
      </w:pPr>
      <w:r w:rsidRPr="004A0DF1">
        <w:rPr>
          <w:rFonts w:asciiTheme="minorHAnsi" w:hAnsiTheme="minorHAnsi" w:cs="Arial"/>
          <w:sz w:val="20"/>
          <w:u w:val="single"/>
        </w:rPr>
        <w:t>To remove a breakpoint</w:t>
      </w:r>
      <w:r w:rsidRPr="006511C8">
        <w:rPr>
          <w:rFonts w:asciiTheme="minorHAnsi" w:hAnsiTheme="minorHAnsi" w:cs="Arial"/>
          <w:sz w:val="20"/>
        </w:rPr>
        <w:t>, put the cursor on the line of code and press</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F9</w:t>
      </w:r>
      <w:r w:rsidRPr="006511C8">
        <w:rPr>
          <w:rFonts w:asciiTheme="minorHAnsi" w:hAnsiTheme="minorHAnsi" w:cs="Arial"/>
          <w:sz w:val="20"/>
        </w:rPr>
        <w:t>. You can clear all breakpoints by choosing</w:t>
      </w:r>
      <w:r w:rsidRPr="006511C8">
        <w:rPr>
          <w:rStyle w:val="apple-converted-space"/>
          <w:rFonts w:asciiTheme="minorHAnsi" w:hAnsiTheme="minorHAnsi" w:cs="Arial"/>
          <w:sz w:val="20"/>
        </w:rPr>
        <w:t> </w:t>
      </w:r>
      <w:r w:rsidRPr="004A0DF1">
        <w:rPr>
          <w:rStyle w:val="Emphasis"/>
          <w:rFonts w:asciiTheme="minorHAnsi" w:eastAsiaTheme="majorEastAsia" w:hAnsiTheme="minorHAnsi" w:cs="Arial"/>
          <w:sz w:val="20"/>
          <w:u w:val="single"/>
        </w:rPr>
        <w:t>Clear All Breakpoints</w:t>
      </w:r>
      <w:r w:rsidRPr="006511C8">
        <w:rPr>
          <w:rStyle w:val="apple-converted-space"/>
          <w:rFonts w:asciiTheme="minorHAnsi" w:hAnsiTheme="minorHAnsi" w:cs="Arial"/>
          <w:sz w:val="20"/>
        </w:rPr>
        <w:t> </w:t>
      </w:r>
      <w:r w:rsidRPr="006511C8">
        <w:rPr>
          <w:rFonts w:asciiTheme="minorHAnsi" w:hAnsiTheme="minorHAnsi" w:cs="Arial"/>
          <w:sz w:val="20"/>
        </w:rPr>
        <w:t>from the Debug menu or pressing</w:t>
      </w:r>
      <w:r w:rsidRPr="006511C8">
        <w:rPr>
          <w:rStyle w:val="apple-converted-space"/>
          <w:rFonts w:asciiTheme="minorHAnsi" w:hAnsiTheme="minorHAnsi" w:cs="Arial"/>
          <w:sz w:val="20"/>
        </w:rPr>
        <w:t> </w:t>
      </w:r>
      <w:r w:rsidRPr="004A0DF1">
        <w:rPr>
          <w:rStyle w:val="Emphasis"/>
          <w:rFonts w:asciiTheme="minorHAnsi" w:eastAsiaTheme="majorEastAsia" w:hAnsiTheme="minorHAnsi" w:cs="Arial"/>
          <w:b/>
          <w:sz w:val="20"/>
          <w:shd w:val="clear" w:color="auto" w:fill="FFFF00"/>
        </w:rPr>
        <w:t>CTRL SHIFT F9</w:t>
      </w:r>
      <w:r w:rsidRPr="006511C8">
        <w:rPr>
          <w:rFonts w:asciiTheme="minorHAnsi" w:hAnsiTheme="minorHAnsi" w:cs="Arial"/>
          <w:sz w:val="20"/>
        </w:rPr>
        <w:t>.</w:t>
      </w:r>
    </w:p>
    <w:p w:rsidR="006511C8" w:rsidRPr="006511C8" w:rsidRDefault="006511C8" w:rsidP="006511C8">
      <w:pPr>
        <w:pStyle w:val="main"/>
        <w:rPr>
          <w:rFonts w:asciiTheme="minorHAnsi" w:hAnsiTheme="minorHAnsi" w:cs="Arial"/>
          <w:sz w:val="20"/>
        </w:rPr>
      </w:pPr>
      <w:r w:rsidRPr="006511C8">
        <w:rPr>
          <w:rFonts w:asciiTheme="minorHAnsi" w:hAnsiTheme="minorHAnsi" w:cs="Arial"/>
          <w:sz w:val="20"/>
        </w:rPr>
        <w:t>VBA also provides the</w:t>
      </w:r>
      <w:r w:rsidRPr="006511C8">
        <w:rPr>
          <w:rStyle w:val="apple-converted-space"/>
          <w:rFonts w:asciiTheme="minorHAnsi" w:hAnsiTheme="minorHAnsi" w:cs="Arial"/>
          <w:sz w:val="20"/>
        </w:rPr>
        <w:t> </w:t>
      </w:r>
      <w:r w:rsidRPr="004A0DF1">
        <w:rPr>
          <w:rStyle w:val="code"/>
          <w:rFonts w:asciiTheme="minorHAnsi" w:eastAsiaTheme="majorEastAsia" w:hAnsiTheme="minorHAnsi" w:cs="Courier New"/>
          <w:b/>
          <w:sz w:val="20"/>
          <w:shd w:val="clear" w:color="auto" w:fill="92D050"/>
        </w:rPr>
        <w:t>Stop</w:t>
      </w:r>
      <w:r w:rsidRPr="006511C8">
        <w:rPr>
          <w:rStyle w:val="apple-converted-space"/>
          <w:rFonts w:asciiTheme="minorHAnsi" w:hAnsiTheme="minorHAnsi" w:cs="Arial"/>
          <w:sz w:val="20"/>
        </w:rPr>
        <w:t> </w:t>
      </w:r>
      <w:r w:rsidRPr="006511C8">
        <w:rPr>
          <w:rFonts w:asciiTheme="minorHAnsi" w:hAnsiTheme="minorHAnsi" w:cs="Arial"/>
          <w:sz w:val="20"/>
        </w:rPr>
        <w:t>command. This simply stops code execution on that line of code and enters break mode.</w:t>
      </w:r>
    </w:p>
    <w:p w:rsidR="006511C8" w:rsidRPr="006511C8" w:rsidRDefault="006511C8" w:rsidP="006511C8">
      <w:pPr>
        <w:pStyle w:val="main"/>
        <w:rPr>
          <w:rFonts w:asciiTheme="minorHAnsi" w:hAnsiTheme="minorHAnsi" w:cs="Arial"/>
          <w:sz w:val="20"/>
        </w:rPr>
      </w:pPr>
      <w:r w:rsidRPr="006511C8">
        <w:rPr>
          <w:rFonts w:asciiTheme="minorHAnsi" w:hAnsiTheme="minorHAnsi" w:cs="Arial"/>
          <w:sz w:val="20"/>
        </w:rPr>
        <w:lastRenderedPageBreak/>
        <w:t>Once you are finished debugging the code, be sure to go back and clear all breakpoints (choose</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Clear All Breakpoints</w:t>
      </w:r>
      <w:r w:rsidRPr="006511C8">
        <w:rPr>
          <w:rStyle w:val="apple-converted-space"/>
          <w:rFonts w:asciiTheme="minorHAnsi" w:hAnsiTheme="minorHAnsi" w:cs="Arial"/>
          <w:sz w:val="20"/>
        </w:rPr>
        <w:t> </w:t>
      </w:r>
      <w:r w:rsidRPr="006511C8">
        <w:rPr>
          <w:rFonts w:asciiTheme="minorHAnsi" w:hAnsiTheme="minorHAnsi" w:cs="Arial"/>
          <w:sz w:val="20"/>
        </w:rPr>
        <w:t>from the Debug menu or press</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CTRL SHIFT F9</w:t>
      </w:r>
      <w:r w:rsidRPr="006511C8">
        <w:rPr>
          <w:rFonts w:asciiTheme="minorHAnsi" w:hAnsiTheme="minorHAnsi" w:cs="Arial"/>
          <w:sz w:val="20"/>
        </w:rPr>
        <w:t>) and be sure to remove or comment out all</w:t>
      </w:r>
      <w:r w:rsidRPr="006511C8">
        <w:rPr>
          <w:rStyle w:val="apple-converted-space"/>
          <w:rFonts w:asciiTheme="minorHAnsi" w:hAnsiTheme="minorHAnsi" w:cs="Arial"/>
          <w:sz w:val="20"/>
        </w:rPr>
        <w:t> </w:t>
      </w:r>
      <w:proofErr w:type="spellStart"/>
      <w:r w:rsidRPr="006511C8">
        <w:rPr>
          <w:rStyle w:val="code"/>
          <w:rFonts w:asciiTheme="minorHAnsi" w:eastAsiaTheme="majorEastAsia" w:hAnsiTheme="minorHAnsi" w:cs="Courier New"/>
          <w:sz w:val="20"/>
        </w:rPr>
        <w:t>Stop</w:t>
      </w:r>
      <w:r w:rsidRPr="006511C8">
        <w:rPr>
          <w:rFonts w:asciiTheme="minorHAnsi" w:hAnsiTheme="minorHAnsi" w:cs="Arial"/>
          <w:sz w:val="20"/>
        </w:rPr>
        <w:t>statements</w:t>
      </w:r>
      <w:proofErr w:type="spellEnd"/>
      <w:r w:rsidRPr="006511C8">
        <w:rPr>
          <w:rFonts w:asciiTheme="minorHAnsi" w:hAnsiTheme="minorHAnsi" w:cs="Arial"/>
          <w:sz w:val="20"/>
        </w:rPr>
        <w:t>.</w:t>
      </w:r>
    </w:p>
    <w:p w:rsidR="006511C8" w:rsidRDefault="006511C8" w:rsidP="006511C8">
      <w:pPr>
        <w:pStyle w:val="main"/>
        <w:rPr>
          <w:rFonts w:asciiTheme="minorHAnsi" w:hAnsiTheme="minorHAnsi" w:cs="Arial"/>
          <w:sz w:val="20"/>
        </w:rPr>
      </w:pPr>
      <w:r w:rsidRPr="006511C8">
        <w:rPr>
          <w:rFonts w:asciiTheme="minorHAnsi" w:hAnsiTheme="minorHAnsi" w:cs="Arial"/>
          <w:sz w:val="20"/>
        </w:rPr>
        <w:t>When you are paused at a breakpoint or in step-by-step mode, you can change the next line to be executed, either before the current line to re-run a section of code, or after the line to skip statements. Right-click the line where you want execution to resume and right-click and choose</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Set Next Statement</w:t>
      </w:r>
      <w:r w:rsidRPr="006511C8">
        <w:rPr>
          <w:rStyle w:val="apple-converted-space"/>
          <w:rFonts w:asciiTheme="minorHAnsi" w:hAnsiTheme="minorHAnsi" w:cs="Arial"/>
          <w:sz w:val="20"/>
        </w:rPr>
        <w:t> </w:t>
      </w:r>
      <w:r w:rsidRPr="006511C8">
        <w:rPr>
          <w:rFonts w:asciiTheme="minorHAnsi" w:hAnsiTheme="minorHAnsi" w:cs="Arial"/>
          <w:sz w:val="20"/>
        </w:rPr>
        <w:t>or choose</w:t>
      </w:r>
      <w:r w:rsidRPr="006511C8">
        <w:rPr>
          <w:rStyle w:val="apple-converted-space"/>
          <w:rFonts w:asciiTheme="minorHAnsi" w:hAnsiTheme="minorHAnsi" w:cs="Arial"/>
          <w:sz w:val="20"/>
        </w:rPr>
        <w:t> </w:t>
      </w:r>
      <w:r w:rsidRPr="006511C8">
        <w:rPr>
          <w:rStyle w:val="Emphasis"/>
          <w:rFonts w:asciiTheme="minorHAnsi" w:eastAsiaTheme="majorEastAsia" w:hAnsiTheme="minorHAnsi" w:cs="Arial"/>
          <w:sz w:val="20"/>
        </w:rPr>
        <w:t>Set Next Statement</w:t>
      </w:r>
      <w:r w:rsidRPr="006511C8">
        <w:rPr>
          <w:rStyle w:val="apple-converted-space"/>
          <w:rFonts w:asciiTheme="minorHAnsi" w:hAnsiTheme="minorHAnsi" w:cs="Arial"/>
          <w:sz w:val="20"/>
        </w:rPr>
        <w:t> </w:t>
      </w:r>
      <w:r w:rsidRPr="006511C8">
        <w:rPr>
          <w:rFonts w:asciiTheme="minorHAnsi" w:hAnsiTheme="minorHAnsi" w:cs="Arial"/>
          <w:sz w:val="20"/>
        </w:rPr>
        <w:t>from the Run menu. Execution will resume at the selected line of code.</w:t>
      </w:r>
    </w:p>
    <w:p w:rsidR="004A0DF1" w:rsidRDefault="004A0DF1" w:rsidP="006511C8">
      <w:pPr>
        <w:pStyle w:val="main"/>
        <w:rPr>
          <w:rFonts w:asciiTheme="minorHAnsi" w:hAnsiTheme="minorHAnsi" w:cs="Arial"/>
          <w:sz w:val="20"/>
        </w:rPr>
      </w:pPr>
      <w:r>
        <w:rPr>
          <w:noProof/>
        </w:rPr>
        <w:drawing>
          <wp:inline distT="0" distB="0" distL="0" distR="0" wp14:anchorId="76195992" wp14:editId="2520E706">
            <wp:extent cx="1968500" cy="2664607"/>
            <wp:effectExtent l="19050" t="19050" r="1270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0123" cy="2680340"/>
                    </a:xfrm>
                    <a:prstGeom prst="rect">
                      <a:avLst/>
                    </a:prstGeom>
                    <a:ln>
                      <a:solidFill>
                        <a:schemeClr val="tx2"/>
                      </a:solidFill>
                    </a:ln>
                  </pic:spPr>
                </pic:pic>
              </a:graphicData>
            </a:graphic>
          </wp:inline>
        </w:drawing>
      </w:r>
    </w:p>
    <w:p w:rsidR="004A0DF1" w:rsidRDefault="004A0DF1" w:rsidP="006511C8">
      <w:pPr>
        <w:pStyle w:val="main"/>
        <w:rPr>
          <w:rFonts w:asciiTheme="minorHAnsi" w:hAnsiTheme="minorHAnsi" w:cs="Arial"/>
          <w:sz w:val="20"/>
        </w:rPr>
      </w:pPr>
    </w:p>
    <w:p w:rsidR="004A0DF1" w:rsidRDefault="00C11C61" w:rsidP="006511C8">
      <w:pPr>
        <w:pStyle w:val="main"/>
        <w:rPr>
          <w:rFonts w:ascii="Arial" w:hAnsi="Arial" w:cs="Arial"/>
          <w:i/>
          <w:iCs/>
          <w:color w:val="800000"/>
          <w:sz w:val="36"/>
          <w:szCs w:val="36"/>
        </w:rPr>
      </w:pPr>
      <w:r>
        <w:rPr>
          <w:rFonts w:ascii="Arial" w:hAnsi="Arial" w:cs="Arial"/>
          <w:i/>
          <w:iCs/>
          <w:color w:val="800000"/>
          <w:sz w:val="36"/>
          <w:szCs w:val="36"/>
        </w:rPr>
        <w:t>The Debug Command</w:t>
      </w:r>
    </w:p>
    <w:p w:rsidR="00404082" w:rsidRPr="00404082" w:rsidRDefault="00404082" w:rsidP="00404082">
      <w:pPr>
        <w:pStyle w:val="main"/>
        <w:rPr>
          <w:rFonts w:asciiTheme="minorHAnsi" w:hAnsiTheme="minorHAnsi" w:cs="Arial"/>
          <w:color w:val="800000"/>
          <w:sz w:val="20"/>
        </w:rPr>
      </w:pPr>
      <w:r w:rsidRPr="00404082">
        <w:rPr>
          <w:rFonts w:asciiTheme="minorHAnsi" w:hAnsiTheme="minorHAnsi" w:cs="Arial"/>
          <w:color w:val="800000"/>
          <w:sz w:val="20"/>
        </w:rPr>
        <w:t>VBA provides a</w:t>
      </w:r>
      <w:r w:rsidRPr="00404082">
        <w:rPr>
          <w:rStyle w:val="apple-converted-space"/>
          <w:rFonts w:asciiTheme="minorHAnsi" w:hAnsiTheme="minorHAnsi" w:cs="Arial"/>
          <w:color w:val="800000"/>
          <w:sz w:val="20"/>
        </w:rPr>
        <w:t> </w:t>
      </w:r>
      <w:r w:rsidRPr="00404082">
        <w:rPr>
          <w:rStyle w:val="code"/>
          <w:rFonts w:asciiTheme="minorHAnsi" w:eastAsiaTheme="majorEastAsia" w:hAnsiTheme="minorHAnsi" w:cs="Courier New"/>
          <w:color w:val="000080"/>
          <w:sz w:val="20"/>
        </w:rPr>
        <w:t>Debug</w:t>
      </w:r>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object with two properties,</w:t>
      </w:r>
      <w:r w:rsidRPr="00404082">
        <w:rPr>
          <w:rStyle w:val="apple-converted-space"/>
          <w:rFonts w:asciiTheme="minorHAnsi" w:hAnsiTheme="minorHAnsi" w:cs="Arial"/>
          <w:color w:val="800000"/>
          <w:sz w:val="20"/>
        </w:rPr>
        <w:t> </w:t>
      </w:r>
      <w:r w:rsidRPr="00404082">
        <w:rPr>
          <w:rStyle w:val="code"/>
          <w:rFonts w:asciiTheme="minorHAnsi" w:eastAsiaTheme="majorEastAsia" w:hAnsiTheme="minorHAnsi" w:cs="Courier New"/>
          <w:color w:val="000080"/>
          <w:sz w:val="20"/>
        </w:rPr>
        <w:t>Print</w:t>
      </w:r>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and</w:t>
      </w:r>
      <w:r w:rsidRPr="00404082">
        <w:rPr>
          <w:rStyle w:val="apple-converted-space"/>
          <w:rFonts w:asciiTheme="minorHAnsi" w:hAnsiTheme="minorHAnsi" w:cs="Arial"/>
          <w:color w:val="800000"/>
          <w:sz w:val="20"/>
        </w:rPr>
        <w:t> </w:t>
      </w:r>
      <w:r w:rsidRPr="00404082">
        <w:rPr>
          <w:rStyle w:val="code"/>
          <w:rFonts w:asciiTheme="minorHAnsi" w:eastAsiaTheme="majorEastAsia" w:hAnsiTheme="minorHAnsi" w:cs="Courier New"/>
          <w:color w:val="000080"/>
          <w:sz w:val="20"/>
        </w:rPr>
        <w:t>Assert</w:t>
      </w:r>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that you can use display a variable's value and to control the program flow.</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Debug.Print</w:t>
      </w:r>
      <w:proofErr w:type="spellEnd"/>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 xml:space="preserve">will write what follows it to the </w:t>
      </w:r>
      <w:proofErr w:type="gramStart"/>
      <w:r w:rsidRPr="00404082">
        <w:rPr>
          <w:rFonts w:asciiTheme="minorHAnsi" w:hAnsiTheme="minorHAnsi" w:cs="Arial"/>
          <w:color w:val="800000"/>
          <w:sz w:val="20"/>
        </w:rPr>
        <w:t>Immediate</w:t>
      </w:r>
      <w:proofErr w:type="gramEnd"/>
      <w:r w:rsidRPr="00404082">
        <w:rPr>
          <w:rFonts w:asciiTheme="minorHAnsi" w:hAnsiTheme="minorHAnsi" w:cs="Arial"/>
          <w:color w:val="800000"/>
          <w:sz w:val="20"/>
        </w:rPr>
        <w:t xml:space="preserve"> window. Code execution is not </w:t>
      </w:r>
      <w:proofErr w:type="spellStart"/>
      <w:r w:rsidRPr="00404082">
        <w:rPr>
          <w:rFonts w:asciiTheme="minorHAnsi" w:hAnsiTheme="minorHAnsi" w:cs="Arial"/>
          <w:color w:val="800000"/>
          <w:sz w:val="20"/>
        </w:rPr>
        <w:t>interupted</w:t>
      </w:r>
      <w:proofErr w:type="spellEnd"/>
      <w:r w:rsidRPr="00404082">
        <w:rPr>
          <w:rFonts w:asciiTheme="minorHAnsi" w:hAnsiTheme="minorHAnsi" w:cs="Arial"/>
          <w:color w:val="800000"/>
          <w:sz w:val="20"/>
        </w:rPr>
        <w:t xml:space="preserve">. After displaying the text in the </w:t>
      </w:r>
      <w:proofErr w:type="gramStart"/>
      <w:r w:rsidRPr="00404082">
        <w:rPr>
          <w:rFonts w:asciiTheme="minorHAnsi" w:hAnsiTheme="minorHAnsi" w:cs="Arial"/>
          <w:color w:val="800000"/>
          <w:sz w:val="20"/>
        </w:rPr>
        <w:t>Immediate</w:t>
      </w:r>
      <w:proofErr w:type="gramEnd"/>
      <w:r w:rsidRPr="00404082">
        <w:rPr>
          <w:rFonts w:asciiTheme="minorHAnsi" w:hAnsiTheme="minorHAnsi" w:cs="Arial"/>
          <w:color w:val="800000"/>
          <w:sz w:val="20"/>
        </w:rPr>
        <w:t xml:space="preserve"> window, code execution continues to run. You can mix literal text with variable names in the</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Debug.Print</w:t>
      </w:r>
      <w:proofErr w:type="spellEnd"/>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statement. For example,</w:t>
      </w:r>
    </w:p>
    <w:p w:rsidR="00404082" w:rsidRPr="00404082" w:rsidRDefault="00404082" w:rsidP="00404082">
      <w:pPr>
        <w:pStyle w:val="HTMLPreformatted"/>
        <w:rPr>
          <w:rFonts w:asciiTheme="minorHAnsi" w:hAnsiTheme="minorHAnsi"/>
          <w:color w:val="000080"/>
          <w:szCs w:val="24"/>
        </w:rPr>
      </w:pPr>
      <w:r w:rsidRPr="00404082">
        <w:rPr>
          <w:rFonts w:asciiTheme="minorHAnsi" w:hAnsiTheme="minorHAnsi"/>
          <w:color w:val="000080"/>
          <w:szCs w:val="24"/>
        </w:rPr>
        <w:t xml:space="preserve">    </w:t>
      </w:r>
      <w:proofErr w:type="spellStart"/>
      <w:r w:rsidRPr="00404082">
        <w:rPr>
          <w:rFonts w:asciiTheme="minorHAnsi" w:hAnsiTheme="minorHAnsi"/>
          <w:color w:val="000080"/>
          <w:szCs w:val="24"/>
        </w:rPr>
        <w:t>Debug.Print</w:t>
      </w:r>
      <w:proofErr w:type="spellEnd"/>
      <w:r w:rsidRPr="00404082">
        <w:rPr>
          <w:rFonts w:asciiTheme="minorHAnsi" w:hAnsiTheme="minorHAnsi"/>
          <w:color w:val="000080"/>
          <w:szCs w:val="24"/>
        </w:rPr>
        <w:t xml:space="preserve"> "The value of variable X is: " &amp; X</w:t>
      </w:r>
    </w:p>
    <w:p w:rsidR="00404082" w:rsidRPr="00404082" w:rsidRDefault="00404082" w:rsidP="00404082">
      <w:pPr>
        <w:pStyle w:val="HTMLPreformatted"/>
        <w:rPr>
          <w:rFonts w:asciiTheme="minorHAnsi" w:hAnsiTheme="minorHAnsi"/>
          <w:color w:val="000080"/>
          <w:szCs w:val="24"/>
        </w:rPr>
      </w:pPr>
      <w:r w:rsidRPr="00404082">
        <w:rPr>
          <w:rFonts w:asciiTheme="minorHAnsi" w:hAnsiTheme="minorHAnsi"/>
          <w:color w:val="000080"/>
          <w:szCs w:val="24"/>
        </w:rPr>
        <w:t xml:space="preserve">    </w:t>
      </w:r>
    </w:p>
    <w:p w:rsidR="00404082" w:rsidRPr="00404082" w:rsidRDefault="00404082" w:rsidP="00404082">
      <w:pPr>
        <w:pStyle w:val="main"/>
        <w:rPr>
          <w:rFonts w:asciiTheme="minorHAnsi" w:hAnsiTheme="minorHAnsi" w:cs="Arial"/>
          <w:color w:val="800000"/>
          <w:sz w:val="20"/>
        </w:rPr>
      </w:pPr>
      <w:r w:rsidRPr="00404082">
        <w:rPr>
          <w:rFonts w:asciiTheme="minorHAnsi" w:hAnsiTheme="minorHAnsi" w:cs="Arial"/>
          <w:color w:val="800000"/>
          <w:sz w:val="20"/>
        </w:rPr>
        <w:t xml:space="preserve">You can display several variables at once in the </w:t>
      </w:r>
      <w:proofErr w:type="gramStart"/>
      <w:r w:rsidRPr="00404082">
        <w:rPr>
          <w:rFonts w:asciiTheme="minorHAnsi" w:hAnsiTheme="minorHAnsi" w:cs="Arial"/>
          <w:color w:val="800000"/>
          <w:sz w:val="20"/>
        </w:rPr>
        <w:t>Immediate</w:t>
      </w:r>
      <w:proofErr w:type="gramEnd"/>
      <w:r w:rsidRPr="00404082">
        <w:rPr>
          <w:rFonts w:asciiTheme="minorHAnsi" w:hAnsiTheme="minorHAnsi" w:cs="Arial"/>
          <w:color w:val="800000"/>
          <w:sz w:val="20"/>
        </w:rPr>
        <w:t xml:space="preserve"> window by separating them with commas. For example,</w:t>
      </w:r>
    </w:p>
    <w:p w:rsidR="00404082" w:rsidRPr="00404082" w:rsidRDefault="00404082" w:rsidP="00404082">
      <w:pPr>
        <w:pStyle w:val="HTMLPreformatted"/>
        <w:rPr>
          <w:rFonts w:asciiTheme="minorHAnsi" w:hAnsiTheme="minorHAnsi"/>
          <w:color w:val="000080"/>
          <w:szCs w:val="24"/>
        </w:rPr>
      </w:pPr>
      <w:r w:rsidRPr="00404082">
        <w:rPr>
          <w:rFonts w:asciiTheme="minorHAnsi" w:hAnsiTheme="minorHAnsi"/>
          <w:color w:val="000080"/>
          <w:szCs w:val="24"/>
        </w:rPr>
        <w:t xml:space="preserve">    </w:t>
      </w:r>
      <w:proofErr w:type="spellStart"/>
      <w:r w:rsidRPr="00404082">
        <w:rPr>
          <w:rFonts w:asciiTheme="minorHAnsi" w:hAnsiTheme="minorHAnsi"/>
          <w:color w:val="000080"/>
          <w:szCs w:val="24"/>
        </w:rPr>
        <w:t>Debug.Print</w:t>
      </w:r>
      <w:proofErr w:type="spellEnd"/>
      <w:r w:rsidRPr="00404082">
        <w:rPr>
          <w:rFonts w:asciiTheme="minorHAnsi" w:hAnsiTheme="minorHAnsi"/>
          <w:color w:val="000080"/>
          <w:szCs w:val="24"/>
        </w:rPr>
        <w:t xml:space="preserve"> X, Y, Z</w:t>
      </w:r>
    </w:p>
    <w:p w:rsidR="00404082" w:rsidRPr="00404082" w:rsidRDefault="00404082" w:rsidP="00404082">
      <w:pPr>
        <w:pStyle w:val="HTMLPreformatted"/>
        <w:rPr>
          <w:rFonts w:asciiTheme="minorHAnsi" w:hAnsiTheme="minorHAnsi"/>
          <w:color w:val="000080"/>
          <w:szCs w:val="24"/>
        </w:rPr>
      </w:pPr>
      <w:r w:rsidRPr="00404082">
        <w:rPr>
          <w:rFonts w:asciiTheme="minorHAnsi" w:hAnsiTheme="minorHAnsi"/>
          <w:color w:val="000080"/>
          <w:szCs w:val="24"/>
        </w:rPr>
        <w:t xml:space="preserve">    </w:t>
      </w:r>
    </w:p>
    <w:p w:rsidR="00404082" w:rsidRPr="00404082" w:rsidRDefault="00404082" w:rsidP="00404082">
      <w:pPr>
        <w:pStyle w:val="main"/>
        <w:rPr>
          <w:rFonts w:asciiTheme="minorHAnsi" w:hAnsiTheme="minorHAnsi" w:cs="Arial"/>
          <w:color w:val="800000"/>
          <w:sz w:val="20"/>
        </w:rPr>
      </w:pPr>
      <w:r w:rsidRPr="00404082">
        <w:rPr>
          <w:rFonts w:asciiTheme="minorHAnsi" w:hAnsiTheme="minorHAnsi" w:cs="Arial"/>
          <w:color w:val="800000"/>
          <w:sz w:val="20"/>
        </w:rPr>
        <w:t>The</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Debug.Assert</w:t>
      </w:r>
      <w:proofErr w:type="spellEnd"/>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command is a conditional breakpoint that will cause execution to pause on the</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Debug</w:t>
      </w:r>
      <w:r w:rsidRPr="00404082">
        <w:rPr>
          <w:rFonts w:asciiTheme="minorHAnsi" w:hAnsiTheme="minorHAnsi" w:cs="Arial"/>
          <w:color w:val="800000"/>
          <w:sz w:val="20"/>
        </w:rPr>
        <w:t>statement</w:t>
      </w:r>
      <w:proofErr w:type="spellEnd"/>
      <w:r w:rsidRPr="00404082">
        <w:rPr>
          <w:rFonts w:asciiTheme="minorHAnsi" w:hAnsiTheme="minorHAnsi" w:cs="Arial"/>
          <w:color w:val="800000"/>
          <w:sz w:val="20"/>
        </w:rPr>
        <w:t xml:space="preserve"> if the expression that following the</w:t>
      </w:r>
      <w:r w:rsidRPr="00404082">
        <w:rPr>
          <w:rStyle w:val="apple-converted-space"/>
          <w:rFonts w:asciiTheme="minorHAnsi" w:hAnsiTheme="minorHAnsi" w:cs="Arial"/>
          <w:color w:val="800000"/>
          <w:sz w:val="20"/>
        </w:rPr>
        <w:t> </w:t>
      </w:r>
      <w:r w:rsidRPr="00404082">
        <w:rPr>
          <w:rStyle w:val="code"/>
          <w:rFonts w:asciiTheme="minorHAnsi" w:eastAsiaTheme="majorEastAsia" w:hAnsiTheme="minorHAnsi" w:cs="Courier New"/>
          <w:color w:val="000080"/>
          <w:sz w:val="20"/>
        </w:rPr>
        <w:t>Assert</w:t>
      </w:r>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statement is False. For example,</w:t>
      </w:r>
    </w:p>
    <w:p w:rsidR="00404082" w:rsidRPr="00404082" w:rsidRDefault="00404082" w:rsidP="00404082">
      <w:pPr>
        <w:pStyle w:val="HTMLPreformatted"/>
        <w:rPr>
          <w:rFonts w:asciiTheme="minorHAnsi" w:hAnsiTheme="minorHAnsi"/>
          <w:color w:val="000080"/>
          <w:szCs w:val="24"/>
        </w:rPr>
      </w:pPr>
      <w:r w:rsidRPr="00404082">
        <w:rPr>
          <w:rFonts w:asciiTheme="minorHAnsi" w:hAnsiTheme="minorHAnsi"/>
          <w:color w:val="000080"/>
          <w:szCs w:val="24"/>
        </w:rPr>
        <w:t xml:space="preserve">    </w:t>
      </w:r>
      <w:proofErr w:type="spellStart"/>
      <w:r w:rsidRPr="00404082">
        <w:rPr>
          <w:rFonts w:asciiTheme="minorHAnsi" w:hAnsiTheme="minorHAnsi"/>
          <w:color w:val="000080"/>
          <w:szCs w:val="24"/>
        </w:rPr>
        <w:t>Debug.Assert</w:t>
      </w:r>
      <w:proofErr w:type="spellEnd"/>
      <w:r w:rsidRPr="00404082">
        <w:rPr>
          <w:rFonts w:asciiTheme="minorHAnsi" w:hAnsiTheme="minorHAnsi"/>
          <w:color w:val="000080"/>
          <w:szCs w:val="24"/>
        </w:rPr>
        <w:t xml:space="preserve"> </w:t>
      </w:r>
      <w:proofErr w:type="spellStart"/>
      <w:r w:rsidRPr="00404082">
        <w:rPr>
          <w:rFonts w:asciiTheme="minorHAnsi" w:hAnsiTheme="minorHAnsi"/>
          <w:color w:val="000080"/>
          <w:szCs w:val="24"/>
        </w:rPr>
        <w:t>Var</w:t>
      </w:r>
      <w:proofErr w:type="spellEnd"/>
      <w:r w:rsidRPr="00404082">
        <w:rPr>
          <w:rFonts w:asciiTheme="minorHAnsi" w:hAnsiTheme="minorHAnsi"/>
          <w:color w:val="000080"/>
          <w:szCs w:val="24"/>
        </w:rPr>
        <w:t xml:space="preserve"> &gt;= 0</w:t>
      </w:r>
    </w:p>
    <w:p w:rsidR="00404082" w:rsidRPr="00404082" w:rsidRDefault="00404082" w:rsidP="00404082">
      <w:pPr>
        <w:pStyle w:val="HTMLPreformatted"/>
        <w:rPr>
          <w:rFonts w:asciiTheme="minorHAnsi" w:hAnsiTheme="minorHAnsi"/>
          <w:color w:val="000080"/>
          <w:szCs w:val="24"/>
        </w:rPr>
      </w:pPr>
      <w:r w:rsidRPr="00404082">
        <w:rPr>
          <w:rFonts w:asciiTheme="minorHAnsi" w:hAnsiTheme="minorHAnsi"/>
          <w:color w:val="000080"/>
          <w:szCs w:val="24"/>
        </w:rPr>
        <w:t xml:space="preserve">    </w:t>
      </w:r>
    </w:p>
    <w:p w:rsidR="00404082" w:rsidRPr="00404082" w:rsidRDefault="00404082" w:rsidP="00404082">
      <w:pPr>
        <w:pStyle w:val="main"/>
        <w:rPr>
          <w:rFonts w:asciiTheme="minorHAnsi" w:hAnsiTheme="minorHAnsi" w:cs="Arial"/>
          <w:color w:val="800000"/>
          <w:sz w:val="20"/>
        </w:rPr>
      </w:pPr>
      <w:r w:rsidRPr="00404082">
        <w:rPr>
          <w:rFonts w:asciiTheme="minorHAnsi" w:hAnsiTheme="minorHAnsi" w:cs="Arial"/>
          <w:color w:val="800000"/>
          <w:sz w:val="20"/>
        </w:rPr>
        <w:lastRenderedPageBreak/>
        <w:t>This will pause on the</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Debug.Assert</w:t>
      </w:r>
      <w:proofErr w:type="spellEnd"/>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statement if</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Var</w:t>
      </w:r>
      <w:proofErr w:type="spellEnd"/>
      <w:r w:rsidRPr="00404082">
        <w:rPr>
          <w:rStyle w:val="code"/>
          <w:rFonts w:asciiTheme="minorHAnsi" w:eastAsiaTheme="majorEastAsia" w:hAnsiTheme="minorHAnsi" w:cs="Courier New"/>
          <w:color w:val="000080"/>
          <w:sz w:val="20"/>
        </w:rPr>
        <w:t xml:space="preserve"> &gt;= 0</w:t>
      </w:r>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is False; that is, it will pause if</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Var</w:t>
      </w:r>
      <w:proofErr w:type="spellEnd"/>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 xml:space="preserve">is negative. It may seem backwards that execution is paused when the condition is </w:t>
      </w:r>
      <w:proofErr w:type="gramStart"/>
      <w:r w:rsidRPr="00404082">
        <w:rPr>
          <w:rFonts w:asciiTheme="minorHAnsi" w:hAnsiTheme="minorHAnsi" w:cs="Arial"/>
          <w:color w:val="800000"/>
          <w:sz w:val="20"/>
        </w:rPr>
        <w:t>False</w:t>
      </w:r>
      <w:proofErr w:type="gramEnd"/>
      <w:r w:rsidRPr="00404082">
        <w:rPr>
          <w:rFonts w:asciiTheme="minorHAnsi" w:hAnsiTheme="minorHAnsi" w:cs="Arial"/>
          <w:color w:val="800000"/>
          <w:sz w:val="20"/>
        </w:rPr>
        <w:t xml:space="preserve"> rather than True, but the</w:t>
      </w:r>
      <w:r w:rsidRPr="00404082">
        <w:rPr>
          <w:rStyle w:val="apple-converted-space"/>
          <w:rFonts w:asciiTheme="minorHAnsi" w:hAnsiTheme="minorHAnsi" w:cs="Arial"/>
          <w:color w:val="800000"/>
          <w:sz w:val="20"/>
        </w:rPr>
        <w:t> </w:t>
      </w:r>
      <w:proofErr w:type="spellStart"/>
      <w:r w:rsidRPr="00404082">
        <w:rPr>
          <w:rStyle w:val="code"/>
          <w:rFonts w:asciiTheme="minorHAnsi" w:eastAsiaTheme="majorEastAsia" w:hAnsiTheme="minorHAnsi" w:cs="Courier New"/>
          <w:color w:val="000080"/>
          <w:sz w:val="20"/>
        </w:rPr>
        <w:t>Assert</w:t>
      </w:r>
      <w:r w:rsidRPr="00404082">
        <w:rPr>
          <w:rFonts w:asciiTheme="minorHAnsi" w:hAnsiTheme="minorHAnsi" w:cs="Arial"/>
          <w:color w:val="800000"/>
          <w:sz w:val="20"/>
        </w:rPr>
        <w:t>method</w:t>
      </w:r>
      <w:proofErr w:type="spellEnd"/>
      <w:r w:rsidRPr="00404082">
        <w:rPr>
          <w:rFonts w:asciiTheme="minorHAnsi" w:hAnsiTheme="minorHAnsi" w:cs="Arial"/>
          <w:color w:val="800000"/>
          <w:sz w:val="20"/>
        </w:rPr>
        <w:t xml:space="preserve"> was adopted from the C language, and its usage remained the same as in C.</w:t>
      </w:r>
    </w:p>
    <w:p w:rsidR="00404082" w:rsidRPr="00404082" w:rsidRDefault="00404082" w:rsidP="00404082">
      <w:pPr>
        <w:pStyle w:val="main"/>
        <w:rPr>
          <w:rFonts w:asciiTheme="minorHAnsi" w:hAnsiTheme="minorHAnsi" w:cs="Arial"/>
          <w:color w:val="800000"/>
          <w:sz w:val="20"/>
        </w:rPr>
      </w:pPr>
      <w:r w:rsidRPr="00404082">
        <w:rPr>
          <w:rFonts w:asciiTheme="minorHAnsi" w:hAnsiTheme="minorHAnsi" w:cs="Arial"/>
          <w:color w:val="800000"/>
          <w:sz w:val="20"/>
        </w:rPr>
        <w:t>Be sure to remove or comment out the</w:t>
      </w:r>
      <w:r w:rsidRPr="00404082">
        <w:rPr>
          <w:rStyle w:val="apple-converted-space"/>
          <w:rFonts w:asciiTheme="minorHAnsi" w:hAnsiTheme="minorHAnsi" w:cs="Arial"/>
          <w:color w:val="800000"/>
          <w:sz w:val="20"/>
        </w:rPr>
        <w:t> </w:t>
      </w:r>
      <w:proofErr w:type="spellStart"/>
      <w:r w:rsidRPr="00404082">
        <w:rPr>
          <w:rStyle w:val="main1"/>
          <w:rFonts w:asciiTheme="minorHAnsi" w:hAnsiTheme="minorHAnsi" w:cs="Arial"/>
          <w:color w:val="800000"/>
          <w:sz w:val="20"/>
        </w:rPr>
        <w:t>Debug.Print</w:t>
      </w:r>
      <w:proofErr w:type="spellEnd"/>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and</w:t>
      </w:r>
      <w:r w:rsidRPr="00404082">
        <w:rPr>
          <w:rStyle w:val="apple-converted-space"/>
          <w:rFonts w:asciiTheme="minorHAnsi" w:hAnsiTheme="minorHAnsi" w:cs="Arial"/>
          <w:color w:val="800000"/>
          <w:sz w:val="20"/>
        </w:rPr>
        <w:t> </w:t>
      </w:r>
      <w:proofErr w:type="spellStart"/>
      <w:r w:rsidRPr="00404082">
        <w:rPr>
          <w:rStyle w:val="main1"/>
          <w:rFonts w:asciiTheme="minorHAnsi" w:hAnsiTheme="minorHAnsi" w:cs="Arial"/>
          <w:color w:val="800000"/>
          <w:sz w:val="20"/>
        </w:rPr>
        <w:t>Debug.Assert</w:t>
      </w:r>
      <w:proofErr w:type="spellEnd"/>
      <w:r w:rsidRPr="00404082">
        <w:rPr>
          <w:rStyle w:val="apple-converted-space"/>
          <w:rFonts w:asciiTheme="minorHAnsi" w:hAnsiTheme="minorHAnsi" w:cs="Arial"/>
          <w:color w:val="800000"/>
          <w:sz w:val="20"/>
        </w:rPr>
        <w:t> </w:t>
      </w:r>
      <w:r w:rsidRPr="00404082">
        <w:rPr>
          <w:rFonts w:asciiTheme="minorHAnsi" w:hAnsiTheme="minorHAnsi" w:cs="Arial"/>
          <w:color w:val="800000"/>
          <w:sz w:val="20"/>
        </w:rPr>
        <w:t>statements when you are finished debugging. You generally don't want these statements to be operative during normal usage of your application.</w:t>
      </w:r>
    </w:p>
    <w:p w:rsidR="002268A4" w:rsidRDefault="002268A4" w:rsidP="002268A4">
      <w:pPr>
        <w:pStyle w:val="sectionheader"/>
        <w:rPr>
          <w:rFonts w:ascii="Arial" w:hAnsi="Arial" w:cs="Arial"/>
          <w:i/>
          <w:iCs/>
          <w:color w:val="800000"/>
          <w:sz w:val="36"/>
          <w:szCs w:val="36"/>
        </w:rPr>
      </w:pPr>
      <w:r>
        <w:rPr>
          <w:rFonts w:ascii="Arial" w:hAnsi="Arial" w:cs="Arial"/>
          <w:i/>
          <w:iCs/>
          <w:color w:val="800000"/>
          <w:sz w:val="36"/>
          <w:szCs w:val="36"/>
        </w:rPr>
        <w:t>The Locals Window</w:t>
      </w:r>
    </w:p>
    <w:p w:rsidR="002268A4" w:rsidRPr="002268A4" w:rsidRDefault="002268A4" w:rsidP="002268A4">
      <w:pPr>
        <w:pStyle w:val="main"/>
        <w:rPr>
          <w:rFonts w:asciiTheme="minorHAnsi" w:hAnsiTheme="minorHAnsi" w:cs="Arial"/>
          <w:color w:val="800000"/>
          <w:sz w:val="20"/>
        </w:rPr>
      </w:pPr>
      <w:r w:rsidRPr="002268A4">
        <w:rPr>
          <w:rFonts w:asciiTheme="minorHAnsi" w:hAnsiTheme="minorHAnsi" w:cs="Arial"/>
          <w:color w:val="800000"/>
          <w:sz w:val="20"/>
        </w:rPr>
        <w:t>The Locals windows allows you to view the value of all the variables in a procedure when you are stepping through the procedure. To display the Locals window, choose</w:t>
      </w:r>
      <w:r w:rsidRPr="002268A4">
        <w:rPr>
          <w:rStyle w:val="apple-converted-space"/>
          <w:rFonts w:asciiTheme="minorHAnsi" w:eastAsiaTheme="majorEastAsia" w:hAnsiTheme="minorHAnsi" w:cs="Arial"/>
          <w:color w:val="800000"/>
          <w:sz w:val="20"/>
        </w:rPr>
        <w:t> </w:t>
      </w:r>
      <w:r w:rsidRPr="002268A4">
        <w:rPr>
          <w:rStyle w:val="Emphasis"/>
          <w:rFonts w:asciiTheme="minorHAnsi" w:eastAsiaTheme="majorEastAsia" w:hAnsiTheme="minorHAnsi" w:cs="Arial"/>
          <w:color w:val="800000"/>
          <w:sz w:val="20"/>
        </w:rPr>
        <w:t>Locals Window</w:t>
      </w:r>
      <w:r w:rsidRPr="002268A4">
        <w:rPr>
          <w:rStyle w:val="apple-converted-space"/>
          <w:rFonts w:asciiTheme="minorHAnsi" w:eastAsiaTheme="majorEastAsia" w:hAnsiTheme="minorHAnsi" w:cs="Arial"/>
          <w:color w:val="800000"/>
          <w:sz w:val="20"/>
        </w:rPr>
        <w:t> </w:t>
      </w:r>
      <w:r w:rsidRPr="002268A4">
        <w:rPr>
          <w:rFonts w:asciiTheme="minorHAnsi" w:hAnsiTheme="minorHAnsi" w:cs="Arial"/>
          <w:color w:val="800000"/>
          <w:sz w:val="20"/>
        </w:rPr>
        <w:t xml:space="preserve">from the View menu. Using the Locals window is easier to display variable values than examining the value from the </w:t>
      </w:r>
      <w:proofErr w:type="gramStart"/>
      <w:r w:rsidRPr="002268A4">
        <w:rPr>
          <w:rFonts w:asciiTheme="minorHAnsi" w:hAnsiTheme="minorHAnsi" w:cs="Arial"/>
          <w:color w:val="800000"/>
          <w:sz w:val="20"/>
        </w:rPr>
        <w:t>Immediate</w:t>
      </w:r>
      <w:proofErr w:type="gramEnd"/>
      <w:r w:rsidRPr="002268A4">
        <w:rPr>
          <w:rFonts w:asciiTheme="minorHAnsi" w:hAnsiTheme="minorHAnsi" w:cs="Arial"/>
          <w:color w:val="800000"/>
          <w:sz w:val="20"/>
        </w:rPr>
        <w:t xml:space="preserve"> window. For simple variable types (e.g., Long and String variables), the value is displayed on one line. For complex types or objects (e.g., a Range variable), its properties are displayed in a collapsible tree-like structure.</w:t>
      </w:r>
    </w:p>
    <w:p w:rsidR="004A0DF1" w:rsidRDefault="002268A4" w:rsidP="006511C8">
      <w:pPr>
        <w:pStyle w:val="main"/>
        <w:rPr>
          <w:rFonts w:asciiTheme="minorHAnsi" w:hAnsiTheme="minorHAnsi" w:cs="Arial"/>
          <w:sz w:val="20"/>
        </w:rPr>
      </w:pPr>
      <w:r>
        <w:rPr>
          <w:noProof/>
        </w:rPr>
        <w:drawing>
          <wp:inline distT="0" distB="0" distL="0" distR="0" wp14:anchorId="30FF417F" wp14:editId="1A9862B3">
            <wp:extent cx="2311400" cy="1454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333" cy="1456434"/>
                    </a:xfrm>
                    <a:prstGeom prst="rect">
                      <a:avLst/>
                    </a:prstGeom>
                  </pic:spPr>
                </pic:pic>
              </a:graphicData>
            </a:graphic>
          </wp:inline>
        </w:drawing>
      </w:r>
    </w:p>
    <w:p w:rsidR="002268A4" w:rsidRDefault="002268A4" w:rsidP="006511C8">
      <w:pPr>
        <w:pStyle w:val="main"/>
        <w:rPr>
          <w:rFonts w:asciiTheme="minorHAnsi" w:hAnsiTheme="minorHAnsi" w:cs="Arial"/>
          <w:sz w:val="20"/>
        </w:rPr>
      </w:pPr>
    </w:p>
    <w:p w:rsidR="002268A4" w:rsidRDefault="002268A4" w:rsidP="002268A4">
      <w:pPr>
        <w:pStyle w:val="sectionheader"/>
        <w:rPr>
          <w:rFonts w:ascii="Arial" w:hAnsi="Arial" w:cs="Arial"/>
          <w:i/>
          <w:iCs/>
          <w:color w:val="800000"/>
          <w:sz w:val="36"/>
          <w:szCs w:val="36"/>
        </w:rPr>
      </w:pPr>
      <w:r>
        <w:rPr>
          <w:rFonts w:ascii="Arial" w:hAnsi="Arial" w:cs="Arial"/>
          <w:i/>
          <w:iCs/>
          <w:color w:val="800000"/>
          <w:sz w:val="36"/>
          <w:szCs w:val="36"/>
        </w:rPr>
        <w:t>The Watch Window</w:t>
      </w:r>
    </w:p>
    <w:p w:rsidR="00A96113" w:rsidRDefault="002268A4" w:rsidP="002268A4">
      <w:pPr>
        <w:pStyle w:val="main"/>
        <w:rPr>
          <w:rFonts w:ascii="Arial" w:hAnsi="Arial" w:cs="Arial"/>
          <w:color w:val="800000"/>
          <w:sz w:val="20"/>
        </w:rPr>
      </w:pPr>
      <w:r w:rsidRPr="002268A4">
        <w:rPr>
          <w:rFonts w:ascii="Arial" w:hAnsi="Arial" w:cs="Arial"/>
          <w:color w:val="800000"/>
          <w:sz w:val="20"/>
        </w:rPr>
        <w:t>The Watch window displays all the Watches in effect. You can display the Watch window by choosing</w:t>
      </w:r>
      <w:r w:rsidRPr="002268A4">
        <w:rPr>
          <w:rStyle w:val="apple-converted-space"/>
          <w:rFonts w:ascii="Arial" w:eastAsiaTheme="majorEastAsia" w:hAnsi="Arial" w:cs="Arial"/>
          <w:color w:val="800000"/>
          <w:sz w:val="20"/>
        </w:rPr>
        <w:t> </w:t>
      </w:r>
      <w:r w:rsidRPr="002268A4">
        <w:rPr>
          <w:rStyle w:val="Emphasis"/>
          <w:rFonts w:ascii="Arial" w:eastAsiaTheme="majorEastAsia" w:hAnsi="Arial" w:cs="Arial"/>
          <w:color w:val="800000"/>
          <w:sz w:val="20"/>
        </w:rPr>
        <w:t>Watch Window</w:t>
      </w:r>
      <w:r w:rsidRPr="002268A4">
        <w:rPr>
          <w:rStyle w:val="apple-converted-space"/>
          <w:rFonts w:ascii="Arial" w:eastAsiaTheme="majorEastAsia" w:hAnsi="Arial" w:cs="Arial"/>
          <w:color w:val="800000"/>
          <w:sz w:val="20"/>
        </w:rPr>
        <w:t> </w:t>
      </w:r>
      <w:r w:rsidR="00A96113">
        <w:rPr>
          <w:rFonts w:ascii="Arial" w:hAnsi="Arial" w:cs="Arial"/>
          <w:color w:val="800000"/>
          <w:sz w:val="20"/>
        </w:rPr>
        <w:t>from the View menu.</w:t>
      </w:r>
    </w:p>
    <w:p w:rsidR="00A96113" w:rsidRDefault="002268A4" w:rsidP="00A96113">
      <w:pPr>
        <w:pStyle w:val="main"/>
        <w:shd w:val="clear" w:color="auto" w:fill="FFFF00"/>
        <w:rPr>
          <w:rFonts w:ascii="Arial" w:hAnsi="Arial" w:cs="Arial"/>
          <w:color w:val="800000"/>
          <w:sz w:val="20"/>
        </w:rPr>
      </w:pPr>
      <w:r w:rsidRPr="002268A4">
        <w:rPr>
          <w:rFonts w:ascii="Arial" w:hAnsi="Arial" w:cs="Arial"/>
          <w:color w:val="800000"/>
          <w:sz w:val="20"/>
        </w:rPr>
        <w:t xml:space="preserve">A Watch is an instruction to VBA to pause code when an expression is </w:t>
      </w:r>
      <w:proofErr w:type="gramStart"/>
      <w:r w:rsidRPr="002268A4">
        <w:rPr>
          <w:rFonts w:ascii="Arial" w:hAnsi="Arial" w:cs="Arial"/>
          <w:color w:val="800000"/>
          <w:sz w:val="20"/>
        </w:rPr>
        <w:t>True</w:t>
      </w:r>
      <w:proofErr w:type="gramEnd"/>
      <w:r w:rsidRPr="002268A4">
        <w:rPr>
          <w:rFonts w:ascii="Arial" w:hAnsi="Arial" w:cs="Arial"/>
          <w:color w:val="800000"/>
          <w:sz w:val="20"/>
        </w:rPr>
        <w:t xml:space="preserve"> or when the variable being watched change</w:t>
      </w:r>
      <w:r w:rsidR="00A96113">
        <w:rPr>
          <w:rFonts w:ascii="Arial" w:hAnsi="Arial" w:cs="Arial"/>
          <w:color w:val="800000"/>
          <w:sz w:val="20"/>
        </w:rPr>
        <w:t>s value.</w:t>
      </w:r>
    </w:p>
    <w:p w:rsidR="002268A4" w:rsidRDefault="002268A4" w:rsidP="002268A4">
      <w:pPr>
        <w:pStyle w:val="main"/>
        <w:rPr>
          <w:rFonts w:ascii="Arial" w:hAnsi="Arial" w:cs="Arial"/>
          <w:color w:val="800000"/>
          <w:sz w:val="20"/>
        </w:rPr>
      </w:pPr>
      <w:r w:rsidRPr="002268A4">
        <w:rPr>
          <w:rFonts w:ascii="Arial" w:hAnsi="Arial" w:cs="Arial"/>
          <w:color w:val="800000"/>
          <w:sz w:val="20"/>
        </w:rPr>
        <w:t>To create a Watch on a variable, open the Watch window and right-click in the Watch window and choose</w:t>
      </w:r>
      <w:r w:rsidRPr="002268A4">
        <w:rPr>
          <w:rStyle w:val="apple-converted-space"/>
          <w:rFonts w:ascii="Arial" w:eastAsiaTheme="majorEastAsia" w:hAnsi="Arial" w:cs="Arial"/>
          <w:color w:val="800000"/>
          <w:sz w:val="20"/>
        </w:rPr>
        <w:t> </w:t>
      </w:r>
      <w:r w:rsidRPr="00A96113">
        <w:rPr>
          <w:rStyle w:val="Emphasis"/>
          <w:rFonts w:ascii="Arial" w:eastAsiaTheme="majorEastAsia" w:hAnsi="Arial" w:cs="Arial"/>
          <w:b/>
          <w:color w:val="800000"/>
          <w:sz w:val="20"/>
          <w:shd w:val="clear" w:color="auto" w:fill="FFFF00"/>
        </w:rPr>
        <w:t>Add Watch</w:t>
      </w:r>
      <w:r w:rsidRPr="002268A4">
        <w:rPr>
          <w:rStyle w:val="Emphasis"/>
          <w:rFonts w:ascii="Arial" w:eastAsiaTheme="majorEastAsia" w:hAnsi="Arial" w:cs="Arial"/>
          <w:color w:val="800000"/>
          <w:sz w:val="20"/>
        </w:rPr>
        <w:t>...</w:t>
      </w:r>
      <w:r w:rsidRPr="002268A4">
        <w:rPr>
          <w:rStyle w:val="apple-converted-space"/>
          <w:rFonts w:ascii="Arial" w:eastAsiaTheme="majorEastAsia" w:hAnsi="Arial" w:cs="Arial"/>
          <w:color w:val="800000"/>
          <w:sz w:val="20"/>
        </w:rPr>
        <w:t> </w:t>
      </w:r>
      <w:r w:rsidRPr="002268A4">
        <w:rPr>
          <w:rFonts w:ascii="Arial" w:hAnsi="Arial" w:cs="Arial"/>
          <w:color w:val="800000"/>
          <w:sz w:val="20"/>
        </w:rPr>
        <w:t>from the popup menu or choose</w:t>
      </w:r>
      <w:r w:rsidRPr="002268A4">
        <w:rPr>
          <w:rStyle w:val="apple-converted-space"/>
          <w:rFonts w:ascii="Arial" w:eastAsiaTheme="majorEastAsia" w:hAnsi="Arial" w:cs="Arial"/>
          <w:color w:val="800000"/>
          <w:sz w:val="20"/>
        </w:rPr>
        <w:t> </w:t>
      </w:r>
      <w:r w:rsidRPr="002268A4">
        <w:rPr>
          <w:rStyle w:val="Emphasis"/>
          <w:rFonts w:ascii="Arial" w:eastAsiaTheme="majorEastAsia" w:hAnsi="Arial" w:cs="Arial"/>
          <w:color w:val="800000"/>
          <w:sz w:val="20"/>
        </w:rPr>
        <w:t>Add Watch...</w:t>
      </w:r>
      <w:r w:rsidRPr="002268A4">
        <w:rPr>
          <w:rStyle w:val="apple-converted-space"/>
          <w:rFonts w:ascii="Arial" w:eastAsiaTheme="majorEastAsia" w:hAnsi="Arial" w:cs="Arial"/>
          <w:color w:val="800000"/>
          <w:sz w:val="20"/>
        </w:rPr>
        <w:t> </w:t>
      </w:r>
      <w:r w:rsidRPr="002268A4">
        <w:rPr>
          <w:rFonts w:ascii="Arial" w:hAnsi="Arial" w:cs="Arial"/>
          <w:color w:val="800000"/>
          <w:sz w:val="20"/>
        </w:rPr>
        <w:t xml:space="preserve">from the Debug windows. In the Add Watch dialog, </w:t>
      </w:r>
      <w:r w:rsidRPr="00A96113">
        <w:rPr>
          <w:rFonts w:ascii="Arial" w:hAnsi="Arial" w:cs="Arial"/>
          <w:b/>
          <w:color w:val="800000"/>
          <w:sz w:val="20"/>
          <w:shd w:val="clear" w:color="auto" w:fill="FFFF00"/>
        </w:rPr>
        <w:t>enter in the Expression text box a variable name whose value you want to watch</w:t>
      </w:r>
      <w:r w:rsidRPr="002268A4">
        <w:rPr>
          <w:rFonts w:ascii="Arial" w:hAnsi="Arial" w:cs="Arial"/>
          <w:color w:val="800000"/>
          <w:sz w:val="20"/>
        </w:rPr>
        <w:t>. Then choose</w:t>
      </w:r>
      <w:r w:rsidRPr="002268A4">
        <w:rPr>
          <w:rStyle w:val="apple-converted-space"/>
          <w:rFonts w:ascii="Arial" w:eastAsiaTheme="majorEastAsia" w:hAnsi="Arial" w:cs="Arial"/>
          <w:color w:val="800000"/>
          <w:sz w:val="20"/>
        </w:rPr>
        <w:t> </w:t>
      </w:r>
      <w:r w:rsidRPr="002268A4">
        <w:rPr>
          <w:rStyle w:val="Emphasis"/>
          <w:rFonts w:ascii="Arial" w:eastAsiaTheme="majorEastAsia" w:hAnsi="Arial" w:cs="Arial"/>
          <w:color w:val="800000"/>
          <w:sz w:val="20"/>
        </w:rPr>
        <w:t>Break When Value Changes</w:t>
      </w:r>
      <w:r w:rsidRPr="002268A4">
        <w:rPr>
          <w:rFonts w:ascii="Arial" w:hAnsi="Arial" w:cs="Arial"/>
          <w:color w:val="800000"/>
          <w:sz w:val="20"/>
        </w:rPr>
        <w:t>. When you run the code, execution will pause at the line after the line that modifies the variable's value. When code pauses, the value of the variable will have already been updated.</w:t>
      </w:r>
    </w:p>
    <w:p w:rsidR="00A96113" w:rsidRDefault="00A96113" w:rsidP="002268A4">
      <w:pPr>
        <w:pStyle w:val="main"/>
        <w:rPr>
          <w:rFonts w:ascii="Arial" w:hAnsi="Arial" w:cs="Arial"/>
          <w:color w:val="800000"/>
          <w:sz w:val="20"/>
        </w:rPr>
      </w:pPr>
      <w:r>
        <w:rPr>
          <w:noProof/>
        </w:rPr>
        <w:lastRenderedPageBreak/>
        <w:drawing>
          <wp:inline distT="0" distB="0" distL="0" distR="0" wp14:anchorId="17236A40" wp14:editId="253FB1C6">
            <wp:extent cx="1162050" cy="1684484"/>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4350" cy="1702314"/>
                    </a:xfrm>
                    <a:prstGeom prst="rect">
                      <a:avLst/>
                    </a:prstGeom>
                    <a:ln>
                      <a:solidFill>
                        <a:schemeClr val="tx2"/>
                      </a:solidFill>
                    </a:ln>
                  </pic:spPr>
                </pic:pic>
              </a:graphicData>
            </a:graphic>
          </wp:inline>
        </w:drawing>
      </w:r>
    </w:p>
    <w:p w:rsidR="00A96113" w:rsidRDefault="00A96113" w:rsidP="002268A4">
      <w:pPr>
        <w:pStyle w:val="main"/>
        <w:rPr>
          <w:rFonts w:ascii="Arial" w:hAnsi="Arial" w:cs="Arial"/>
          <w:color w:val="800000"/>
          <w:sz w:val="20"/>
        </w:rPr>
      </w:pPr>
    </w:p>
    <w:p w:rsidR="00A96113" w:rsidRDefault="00A96113" w:rsidP="002268A4">
      <w:pPr>
        <w:pStyle w:val="main"/>
        <w:rPr>
          <w:rFonts w:ascii="Arial" w:hAnsi="Arial" w:cs="Arial"/>
          <w:color w:val="800000"/>
          <w:sz w:val="20"/>
        </w:rPr>
      </w:pPr>
      <w:r>
        <w:rPr>
          <w:noProof/>
        </w:rPr>
        <w:drawing>
          <wp:inline distT="0" distB="0" distL="0" distR="0" wp14:anchorId="6AFBDDB4" wp14:editId="00676D70">
            <wp:extent cx="2952750" cy="229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722" cy="2298440"/>
                    </a:xfrm>
                    <a:prstGeom prst="rect">
                      <a:avLst/>
                    </a:prstGeom>
                  </pic:spPr>
                </pic:pic>
              </a:graphicData>
            </a:graphic>
          </wp:inline>
        </w:drawing>
      </w:r>
    </w:p>
    <w:p w:rsidR="002268A4" w:rsidRDefault="002268A4" w:rsidP="002268A4">
      <w:pPr>
        <w:pStyle w:val="main"/>
        <w:rPr>
          <w:rFonts w:ascii="Arial" w:hAnsi="Arial" w:cs="Arial"/>
          <w:color w:val="800000"/>
          <w:sz w:val="20"/>
        </w:rPr>
      </w:pPr>
      <w:r w:rsidRPr="002268A4">
        <w:rPr>
          <w:rFonts w:ascii="Arial" w:hAnsi="Arial" w:cs="Arial"/>
          <w:color w:val="800000"/>
          <w:sz w:val="20"/>
        </w:rPr>
        <w:t>To remove a Watch, right-click it in the Watch window and choose</w:t>
      </w:r>
      <w:r w:rsidRPr="002268A4">
        <w:rPr>
          <w:rStyle w:val="apple-converted-space"/>
          <w:rFonts w:ascii="Arial" w:eastAsiaTheme="majorEastAsia" w:hAnsi="Arial" w:cs="Arial"/>
          <w:color w:val="800000"/>
          <w:sz w:val="20"/>
        </w:rPr>
        <w:t> </w:t>
      </w:r>
      <w:r w:rsidRPr="002268A4">
        <w:rPr>
          <w:rStyle w:val="Emphasis"/>
          <w:rFonts w:ascii="Arial" w:eastAsiaTheme="majorEastAsia" w:hAnsi="Arial" w:cs="Arial"/>
          <w:color w:val="800000"/>
          <w:sz w:val="20"/>
        </w:rPr>
        <w:t>Delete Watch</w:t>
      </w:r>
      <w:r w:rsidRPr="002268A4">
        <w:rPr>
          <w:rStyle w:val="apple-converted-space"/>
          <w:rFonts w:ascii="Arial" w:eastAsiaTheme="majorEastAsia" w:hAnsi="Arial" w:cs="Arial"/>
          <w:color w:val="800000"/>
          <w:sz w:val="20"/>
        </w:rPr>
        <w:t> </w:t>
      </w:r>
      <w:r w:rsidRPr="002268A4">
        <w:rPr>
          <w:rFonts w:ascii="Arial" w:hAnsi="Arial" w:cs="Arial"/>
          <w:color w:val="800000"/>
          <w:sz w:val="20"/>
        </w:rPr>
        <w:t>from the popup menu. To modify a Watch, right-click it in the Watch window and choose</w:t>
      </w:r>
      <w:r w:rsidRPr="002268A4">
        <w:rPr>
          <w:rStyle w:val="apple-converted-space"/>
          <w:rFonts w:ascii="Arial" w:eastAsiaTheme="majorEastAsia" w:hAnsi="Arial" w:cs="Arial"/>
          <w:color w:val="800000"/>
          <w:sz w:val="20"/>
        </w:rPr>
        <w:t> </w:t>
      </w:r>
      <w:r w:rsidRPr="002268A4">
        <w:rPr>
          <w:rStyle w:val="Emphasis"/>
          <w:rFonts w:ascii="Arial" w:eastAsiaTheme="majorEastAsia" w:hAnsi="Arial" w:cs="Arial"/>
          <w:color w:val="800000"/>
          <w:sz w:val="20"/>
        </w:rPr>
        <w:t>Edit Watch</w:t>
      </w:r>
      <w:r w:rsidRPr="002268A4">
        <w:rPr>
          <w:rStyle w:val="apple-converted-space"/>
          <w:rFonts w:ascii="Arial" w:eastAsiaTheme="majorEastAsia" w:hAnsi="Arial" w:cs="Arial"/>
          <w:color w:val="800000"/>
          <w:sz w:val="20"/>
        </w:rPr>
        <w:t> </w:t>
      </w:r>
      <w:r w:rsidRPr="002268A4">
        <w:rPr>
          <w:rFonts w:ascii="Arial" w:hAnsi="Arial" w:cs="Arial"/>
          <w:color w:val="800000"/>
          <w:sz w:val="20"/>
        </w:rPr>
        <w:t>from the popup menu.</w:t>
      </w:r>
    </w:p>
    <w:p w:rsidR="00A96113" w:rsidRPr="002268A4" w:rsidRDefault="00A96113" w:rsidP="002268A4">
      <w:pPr>
        <w:pStyle w:val="main"/>
        <w:rPr>
          <w:rFonts w:ascii="Arial" w:hAnsi="Arial" w:cs="Arial"/>
          <w:color w:val="800000"/>
          <w:sz w:val="20"/>
        </w:rPr>
      </w:pPr>
    </w:p>
    <w:p w:rsidR="00A96113" w:rsidRDefault="00A96113" w:rsidP="00A96113">
      <w:pPr>
        <w:pStyle w:val="sectionheader"/>
        <w:rPr>
          <w:rFonts w:ascii="Arial" w:hAnsi="Arial" w:cs="Arial"/>
          <w:i/>
          <w:iCs/>
          <w:color w:val="800000"/>
          <w:sz w:val="36"/>
          <w:szCs w:val="36"/>
        </w:rPr>
      </w:pPr>
      <w:r>
        <w:rPr>
          <w:rFonts w:ascii="Arial" w:hAnsi="Arial" w:cs="Arial"/>
          <w:i/>
          <w:iCs/>
          <w:color w:val="800000"/>
          <w:sz w:val="36"/>
          <w:szCs w:val="36"/>
        </w:rPr>
        <w:t>The Call Stack</w:t>
      </w:r>
    </w:p>
    <w:p w:rsidR="00A96113" w:rsidRPr="00A96113" w:rsidRDefault="00A96113" w:rsidP="00A96113">
      <w:pPr>
        <w:pStyle w:val="main"/>
        <w:rPr>
          <w:rFonts w:asciiTheme="minorHAnsi" w:hAnsiTheme="minorHAnsi" w:cs="Arial"/>
          <w:color w:val="800000"/>
          <w:sz w:val="20"/>
        </w:rPr>
      </w:pPr>
      <w:r w:rsidRPr="00A96113">
        <w:rPr>
          <w:rFonts w:asciiTheme="minorHAnsi" w:hAnsiTheme="minorHAnsi" w:cs="Arial"/>
          <w:color w:val="800000"/>
          <w:sz w:val="20"/>
        </w:rPr>
        <w:t>The Call Stack is a data structure maintained by VBA that tracks which procedure called another procedure. For example, if procedure</w:t>
      </w:r>
      <w:r w:rsidRPr="00A96113">
        <w:rPr>
          <w:rStyle w:val="apple-converted-space"/>
          <w:rFonts w:asciiTheme="minorHAnsi" w:eastAsiaTheme="majorEastAsia" w:hAnsiTheme="minorHAnsi" w:cs="Arial"/>
          <w:color w:val="800000"/>
          <w:sz w:val="20"/>
        </w:rPr>
        <w:t> </w:t>
      </w:r>
      <w:r w:rsidRPr="00A96113">
        <w:rPr>
          <w:rStyle w:val="code"/>
          <w:rFonts w:asciiTheme="minorHAnsi" w:eastAsiaTheme="majorEastAsia" w:hAnsiTheme="minorHAnsi" w:cs="Courier New"/>
          <w:color w:val="000080"/>
          <w:sz w:val="20"/>
        </w:rPr>
        <w:t>AAA</w:t>
      </w:r>
      <w:r w:rsidRPr="00A96113">
        <w:rPr>
          <w:rStyle w:val="apple-converted-space"/>
          <w:rFonts w:asciiTheme="minorHAnsi" w:eastAsiaTheme="majorEastAsia" w:hAnsiTheme="minorHAnsi" w:cs="Arial"/>
          <w:color w:val="800000"/>
          <w:sz w:val="20"/>
        </w:rPr>
        <w:t> </w:t>
      </w:r>
      <w:r w:rsidRPr="00A96113">
        <w:rPr>
          <w:rFonts w:asciiTheme="minorHAnsi" w:hAnsiTheme="minorHAnsi" w:cs="Arial"/>
          <w:color w:val="800000"/>
          <w:sz w:val="20"/>
        </w:rPr>
        <w:t>calls</w:t>
      </w:r>
      <w:r w:rsidRPr="00A96113">
        <w:rPr>
          <w:rStyle w:val="apple-converted-space"/>
          <w:rFonts w:asciiTheme="minorHAnsi" w:eastAsiaTheme="majorEastAsia" w:hAnsiTheme="minorHAnsi" w:cs="Arial"/>
          <w:color w:val="800000"/>
          <w:sz w:val="20"/>
        </w:rPr>
        <w:t> </w:t>
      </w:r>
      <w:r w:rsidRPr="00A96113">
        <w:rPr>
          <w:rStyle w:val="code"/>
          <w:rFonts w:asciiTheme="minorHAnsi" w:eastAsiaTheme="majorEastAsia" w:hAnsiTheme="minorHAnsi" w:cs="Courier New"/>
          <w:color w:val="000080"/>
          <w:sz w:val="20"/>
        </w:rPr>
        <w:t>BBB</w:t>
      </w:r>
      <w:r w:rsidRPr="00A96113">
        <w:rPr>
          <w:rStyle w:val="apple-converted-space"/>
          <w:rFonts w:asciiTheme="minorHAnsi" w:eastAsiaTheme="majorEastAsia" w:hAnsiTheme="minorHAnsi" w:cs="Arial"/>
          <w:color w:val="800000"/>
          <w:sz w:val="20"/>
        </w:rPr>
        <w:t> </w:t>
      </w:r>
      <w:r w:rsidRPr="00A96113">
        <w:rPr>
          <w:rFonts w:asciiTheme="minorHAnsi" w:hAnsiTheme="minorHAnsi" w:cs="Arial"/>
          <w:color w:val="800000"/>
          <w:sz w:val="20"/>
        </w:rPr>
        <w:t>which calls</w:t>
      </w:r>
      <w:r w:rsidRPr="00A96113">
        <w:rPr>
          <w:rStyle w:val="apple-converted-space"/>
          <w:rFonts w:asciiTheme="minorHAnsi" w:eastAsiaTheme="majorEastAsia" w:hAnsiTheme="minorHAnsi" w:cs="Arial"/>
          <w:color w:val="800000"/>
          <w:sz w:val="20"/>
        </w:rPr>
        <w:t> </w:t>
      </w:r>
      <w:r w:rsidRPr="00A96113">
        <w:rPr>
          <w:rStyle w:val="code"/>
          <w:rFonts w:asciiTheme="minorHAnsi" w:eastAsiaTheme="majorEastAsia" w:hAnsiTheme="minorHAnsi" w:cs="Courier New"/>
          <w:color w:val="000080"/>
          <w:sz w:val="20"/>
        </w:rPr>
        <w:t>CCC</w:t>
      </w:r>
      <w:r w:rsidRPr="00A96113">
        <w:rPr>
          <w:rFonts w:asciiTheme="minorHAnsi" w:hAnsiTheme="minorHAnsi" w:cs="Arial"/>
          <w:color w:val="800000"/>
          <w:sz w:val="20"/>
        </w:rPr>
        <w:t>, the Call Stack window will display the list of procedures starting with the most recent procedure and below that, the chain of procedures that were executed to get to the current position. You can view the Call Stack by choosing</w:t>
      </w:r>
      <w:r w:rsidRPr="00A96113">
        <w:rPr>
          <w:rStyle w:val="apple-converted-space"/>
          <w:rFonts w:asciiTheme="minorHAnsi" w:eastAsiaTheme="majorEastAsia" w:hAnsiTheme="minorHAnsi" w:cs="Arial"/>
          <w:color w:val="800000"/>
          <w:sz w:val="20"/>
        </w:rPr>
        <w:t> </w:t>
      </w:r>
      <w:r w:rsidRPr="00A96113">
        <w:rPr>
          <w:rStyle w:val="Emphasis"/>
          <w:rFonts w:asciiTheme="minorHAnsi" w:hAnsiTheme="minorHAnsi" w:cs="Arial"/>
          <w:color w:val="800000"/>
          <w:sz w:val="20"/>
        </w:rPr>
        <w:t>Call Stack</w:t>
      </w:r>
      <w:r w:rsidRPr="00A96113">
        <w:rPr>
          <w:rStyle w:val="apple-converted-space"/>
          <w:rFonts w:asciiTheme="minorHAnsi" w:eastAsiaTheme="majorEastAsia" w:hAnsiTheme="minorHAnsi" w:cs="Arial"/>
          <w:color w:val="800000"/>
          <w:sz w:val="20"/>
        </w:rPr>
        <w:t> </w:t>
      </w:r>
      <w:r w:rsidRPr="00A96113">
        <w:rPr>
          <w:rFonts w:asciiTheme="minorHAnsi" w:hAnsiTheme="minorHAnsi" w:cs="Arial"/>
          <w:color w:val="800000"/>
          <w:sz w:val="20"/>
        </w:rPr>
        <w:t>from the View menu. This is useful to track the flow of execution that ended up in the current location. Unfortunately, there is no programmatic way to get information from the call stack.</w:t>
      </w:r>
    </w:p>
    <w:p w:rsidR="009E361F" w:rsidRDefault="009E361F" w:rsidP="006511C8">
      <w:pPr>
        <w:pStyle w:val="main"/>
        <w:rPr>
          <w:rFonts w:asciiTheme="minorHAnsi" w:hAnsiTheme="minorHAnsi" w:cs="Arial"/>
          <w:sz w:val="20"/>
        </w:rPr>
      </w:pPr>
    </w:p>
    <w:p w:rsidR="002268A4" w:rsidRDefault="009E361F" w:rsidP="006511C8">
      <w:pPr>
        <w:pStyle w:val="main"/>
        <w:rPr>
          <w:rFonts w:asciiTheme="minorHAnsi" w:hAnsiTheme="minorHAnsi" w:cs="Arial"/>
          <w:sz w:val="20"/>
        </w:rPr>
      </w:pPr>
      <w:r>
        <w:rPr>
          <w:rFonts w:asciiTheme="minorHAnsi" w:hAnsiTheme="minorHAnsi" w:cs="Arial"/>
          <w:sz w:val="20"/>
        </w:rPr>
        <w:t>--==============================================================</w:t>
      </w:r>
    </w:p>
    <w:p w:rsidR="009E361F" w:rsidRDefault="009E361F" w:rsidP="009E361F">
      <w:pPr>
        <w:pStyle w:val="Heading2"/>
        <w:shd w:val="clear" w:color="auto" w:fill="FFFFFF"/>
        <w:spacing w:before="0" w:after="384" w:line="240" w:lineRule="atLeast"/>
        <w:textAlignment w:val="baseline"/>
        <w:rPr>
          <w:rFonts w:ascii="Arial" w:hAnsi="Arial" w:cs="Arial"/>
          <w:color w:val="363F48"/>
        </w:rPr>
      </w:pPr>
      <w:r>
        <w:rPr>
          <w:rFonts w:ascii="Arial" w:hAnsi="Arial" w:cs="Arial"/>
          <w:color w:val="363F48"/>
        </w:rPr>
        <w:t>5 Ways to Use the VBA Immediate Window in Excel</w:t>
      </w:r>
    </w:p>
    <w:p w:rsidR="009E361F" w:rsidRDefault="009E361F" w:rsidP="006511C8">
      <w:pPr>
        <w:pStyle w:val="main"/>
        <w:rPr>
          <w:rFonts w:asciiTheme="minorHAnsi" w:hAnsiTheme="minorHAnsi" w:cs="Arial"/>
          <w:sz w:val="20"/>
        </w:rPr>
      </w:pPr>
      <w:hyperlink r:id="rId15" w:history="1">
        <w:r w:rsidRPr="0029653F">
          <w:rPr>
            <w:rStyle w:val="Hyperlink"/>
            <w:rFonts w:asciiTheme="minorHAnsi" w:hAnsiTheme="minorHAnsi" w:cs="Arial"/>
            <w:sz w:val="20"/>
          </w:rPr>
          <w:t>http://www.excelcampus.com/vba/vba-immediate-window-excel/</w:t>
        </w:r>
      </w:hyperlink>
    </w:p>
    <w:p w:rsidR="00B95DF6" w:rsidRDefault="00B95DF6" w:rsidP="00B95DF6">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lastRenderedPageBreak/>
        <w:t>The VBA Immediate Window is an awesome tool that allows you to get immediate answers about your Excel files, and quickly execute code.  It is built into the Visual Basic Editor, and has many different uses that can be very helpful when writing macros, debugging code, and displaying the results of your code.</w:t>
      </w:r>
    </w:p>
    <w:p w:rsidR="00B95DF6" w:rsidRDefault="00B95DF6" w:rsidP="00B95DF6">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inherit" w:hAnsi="inherit" w:cs="Arial"/>
          <w:b/>
          <w:bCs/>
          <w:noProof/>
          <w:color w:val="336699"/>
        </w:rPr>
        <w:drawing>
          <wp:inline distT="0" distB="0" distL="0" distR="0">
            <wp:extent cx="4743450" cy="1981200"/>
            <wp:effectExtent l="0" t="0" r="0" b="0"/>
            <wp:docPr id="10" name="Picture 10" descr="VBA Immediate Window Excel Worksheets Coun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BA Immediate Window Excel Worksheets Coun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1981200"/>
                    </a:xfrm>
                    <a:prstGeom prst="rect">
                      <a:avLst/>
                    </a:prstGeom>
                    <a:noFill/>
                    <a:ln>
                      <a:noFill/>
                    </a:ln>
                  </pic:spPr>
                </pic:pic>
              </a:graphicData>
            </a:graphic>
          </wp:inline>
        </w:drawing>
      </w:r>
    </w:p>
    <w:p w:rsidR="00B95DF6" w:rsidRDefault="00B95DF6" w:rsidP="00B95DF6">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Every Excel user can benefit from the Immediate Window, even if you’re not writing macros.  This post will explain 5 different uses for the Immediate Window.  Once you understand the capabilities of this tool, you will find yourself using it all the time.</w:t>
      </w:r>
    </w:p>
    <w:p w:rsidR="00B95DF6" w:rsidRDefault="00B95DF6" w:rsidP="00B95DF6">
      <w:pPr>
        <w:pStyle w:val="Heading2"/>
        <w:shd w:val="clear" w:color="auto" w:fill="FFFFFF"/>
        <w:spacing w:before="0" w:after="355" w:line="360" w:lineRule="atLeast"/>
        <w:textAlignment w:val="baseline"/>
        <w:rPr>
          <w:rFonts w:ascii="Arial" w:hAnsi="Arial" w:cs="Arial"/>
          <w:color w:val="363F48"/>
        </w:rPr>
      </w:pPr>
      <w:r>
        <w:rPr>
          <w:rFonts w:ascii="Arial" w:hAnsi="Arial" w:cs="Arial"/>
          <w:color w:val="363F48"/>
        </w:rPr>
        <w:t>Where is the Immediate Window?</w:t>
      </w:r>
    </w:p>
    <w:p w:rsidR="00B95DF6" w:rsidRDefault="00B95DF6" w:rsidP="00B95DF6">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Arial" w:hAnsi="Arial" w:cs="Arial"/>
          <w:color w:val="333333"/>
        </w:rPr>
        <w:t>The Immediate window is located in the</w:t>
      </w:r>
      <w:r>
        <w:rPr>
          <w:rStyle w:val="apple-converted-space"/>
          <w:rFonts w:ascii="Arial" w:hAnsi="Arial" w:cs="Arial"/>
          <w:color w:val="333333"/>
        </w:rPr>
        <w:t> </w:t>
      </w:r>
      <w:r>
        <w:rPr>
          <w:rStyle w:val="Strong"/>
          <w:rFonts w:ascii="inherit" w:hAnsi="inherit" w:cs="Arial"/>
          <w:color w:val="333333"/>
          <w:bdr w:val="none" w:sz="0" w:space="0" w:color="auto" w:frame="1"/>
        </w:rPr>
        <w:t>Visual Basic Editor window</w:t>
      </w:r>
      <w:r>
        <w:rPr>
          <w:rFonts w:ascii="Arial" w:hAnsi="Arial" w:cs="Arial"/>
          <w:color w:val="333333"/>
        </w:rPr>
        <w:t>.</w:t>
      </w:r>
    </w:p>
    <w:p w:rsidR="00B95DF6" w:rsidRDefault="00B95DF6" w:rsidP="00B95DF6">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inherit" w:hAnsi="inherit" w:cs="Arial"/>
          <w:b/>
          <w:bCs/>
          <w:noProof/>
          <w:color w:val="336699"/>
        </w:rPr>
        <w:drawing>
          <wp:inline distT="0" distB="0" distL="0" distR="0">
            <wp:extent cx="6038850" cy="2171700"/>
            <wp:effectExtent l="0" t="0" r="0" b="0"/>
            <wp:docPr id="9" name="Picture 9" descr="Open Visual Basic Editor and Immediate Window Excel Mac">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 Visual Basic Editor and Immediate Window Excel Mac">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2171700"/>
                    </a:xfrm>
                    <a:prstGeom prst="rect">
                      <a:avLst/>
                    </a:prstGeom>
                    <a:noFill/>
                    <a:ln>
                      <a:noFill/>
                    </a:ln>
                  </pic:spPr>
                </pic:pic>
              </a:graphicData>
            </a:graphic>
          </wp:inline>
        </w:drawing>
      </w:r>
    </w:p>
    <w:p w:rsidR="00B95DF6" w:rsidRDefault="00B95DF6" w:rsidP="00B95DF6">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The fastest way to get to the Immediate Window is to:</w:t>
      </w:r>
    </w:p>
    <w:p w:rsidR="00B95DF6" w:rsidRDefault="00B95DF6" w:rsidP="00B95DF6">
      <w:pPr>
        <w:numPr>
          <w:ilvl w:val="0"/>
          <w:numId w:val="4"/>
        </w:numPr>
        <w:shd w:val="clear" w:color="auto" w:fill="FFFFFF"/>
        <w:spacing w:after="0" w:line="480" w:lineRule="atLeast"/>
        <w:ind w:left="300"/>
        <w:textAlignment w:val="baseline"/>
        <w:rPr>
          <w:rFonts w:ascii="inherit" w:hAnsi="inherit" w:cs="Arial"/>
          <w:color w:val="333333"/>
        </w:rPr>
      </w:pPr>
      <w:r>
        <w:rPr>
          <w:rFonts w:ascii="inherit" w:hAnsi="inherit" w:cs="Arial"/>
          <w:color w:val="333333"/>
        </w:rPr>
        <w:t>Press</w:t>
      </w:r>
      <w:r>
        <w:rPr>
          <w:rStyle w:val="apple-converted-space"/>
          <w:rFonts w:ascii="inherit" w:hAnsi="inherit" w:cs="Arial"/>
          <w:color w:val="333333"/>
        </w:rPr>
        <w:t> </w:t>
      </w:r>
      <w:r>
        <w:rPr>
          <w:rStyle w:val="Strong"/>
          <w:rFonts w:ascii="inherit" w:hAnsi="inherit" w:cs="Arial"/>
          <w:color w:val="333333"/>
          <w:bdr w:val="none" w:sz="0" w:space="0" w:color="auto" w:frame="1"/>
        </w:rPr>
        <w:t>Alt+F11</w:t>
      </w:r>
      <w:r>
        <w:rPr>
          <w:rStyle w:val="apple-converted-space"/>
          <w:rFonts w:ascii="inherit" w:hAnsi="inherit" w:cs="Arial"/>
          <w:color w:val="333333"/>
        </w:rPr>
        <w:t> </w:t>
      </w:r>
      <w:r>
        <w:rPr>
          <w:rFonts w:ascii="inherit" w:hAnsi="inherit" w:cs="Arial"/>
          <w:color w:val="333333"/>
        </w:rPr>
        <w:t>(hold Alt key, then press F11 key) from anywhere in Excel.  The Visual Basic Editor window will open.  (Mac version is Fn+Alt+F11)</w:t>
      </w:r>
    </w:p>
    <w:p w:rsidR="00B95DF6" w:rsidRDefault="00B95DF6" w:rsidP="00B95DF6">
      <w:pPr>
        <w:numPr>
          <w:ilvl w:val="0"/>
          <w:numId w:val="4"/>
        </w:numPr>
        <w:shd w:val="clear" w:color="auto" w:fill="FFFFFF"/>
        <w:spacing w:after="0" w:line="480" w:lineRule="atLeast"/>
        <w:ind w:left="300"/>
        <w:textAlignment w:val="baseline"/>
        <w:rPr>
          <w:rFonts w:ascii="inherit" w:hAnsi="inherit" w:cs="Arial"/>
          <w:color w:val="333333"/>
        </w:rPr>
      </w:pPr>
      <w:r>
        <w:rPr>
          <w:rFonts w:ascii="inherit" w:hAnsi="inherit" w:cs="Arial"/>
          <w:color w:val="333333"/>
        </w:rPr>
        <w:lastRenderedPageBreak/>
        <w:t>Pressing</w:t>
      </w:r>
      <w:r>
        <w:rPr>
          <w:rStyle w:val="apple-converted-space"/>
          <w:rFonts w:ascii="inherit" w:hAnsi="inherit" w:cs="Arial"/>
          <w:color w:val="333333"/>
        </w:rPr>
        <w:t> </w:t>
      </w:r>
      <w:proofErr w:type="spellStart"/>
      <w:r>
        <w:rPr>
          <w:rStyle w:val="Strong"/>
          <w:rFonts w:ascii="inherit" w:hAnsi="inherit" w:cs="Arial"/>
          <w:color w:val="333333"/>
          <w:bdr w:val="none" w:sz="0" w:space="0" w:color="auto" w:frame="1"/>
        </w:rPr>
        <w:t>Ctrl+G</w:t>
      </w:r>
      <w:proofErr w:type="spellEnd"/>
      <w:r>
        <w:rPr>
          <w:rStyle w:val="apple-converted-space"/>
          <w:rFonts w:ascii="inherit" w:hAnsi="inherit" w:cs="Arial"/>
          <w:color w:val="333333"/>
        </w:rPr>
        <w:t> </w:t>
      </w:r>
      <w:r>
        <w:rPr>
          <w:rFonts w:ascii="inherit" w:hAnsi="inherit" w:cs="Arial"/>
          <w:color w:val="333333"/>
        </w:rPr>
        <w:t>opens the Immediate Window and places the text cursor in it.  Begin typing your code.  (Mac version is </w:t>
      </w:r>
      <w:proofErr w:type="spellStart"/>
      <w:r>
        <w:rPr>
          <w:rFonts w:ascii="inherit" w:hAnsi="inherit" w:cs="Arial"/>
          <w:color w:val="333333"/>
        </w:rPr>
        <w:t>Ctrl+Cmd+G</w:t>
      </w:r>
      <w:proofErr w:type="spellEnd"/>
      <w:r>
        <w:rPr>
          <w:rFonts w:ascii="inherit" w:hAnsi="inherit" w:cs="Arial"/>
          <w:color w:val="333333"/>
        </w:rPr>
        <w:t>)</w:t>
      </w:r>
    </w:p>
    <w:p w:rsidR="00B95DF6" w:rsidRDefault="00B95DF6" w:rsidP="00B95DF6">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 xml:space="preserve">When you open the VB Editor (Alt+F11) you might see the Immediate Window automatically appear in the bottom right corner.  This is its default location.  If it’s not there you can press </w:t>
      </w:r>
      <w:proofErr w:type="spellStart"/>
      <w:r>
        <w:rPr>
          <w:rFonts w:ascii="Arial" w:hAnsi="Arial" w:cs="Arial"/>
          <w:color w:val="333333"/>
        </w:rPr>
        <w:t>Ctrl+G</w:t>
      </w:r>
      <w:proofErr w:type="spellEnd"/>
      <w:r>
        <w:rPr>
          <w:rFonts w:ascii="Arial" w:hAnsi="Arial" w:cs="Arial"/>
          <w:color w:val="333333"/>
        </w:rPr>
        <w:t xml:space="preserve"> or View menu &gt; Immediate Window.</w:t>
      </w:r>
    </w:p>
    <w:p w:rsidR="00B95DF6" w:rsidRDefault="00B95DF6" w:rsidP="00B95DF6">
      <w:pPr>
        <w:pStyle w:val="Heading2"/>
        <w:shd w:val="clear" w:color="auto" w:fill="FFFFFF"/>
        <w:spacing w:before="0" w:after="355" w:line="360" w:lineRule="atLeast"/>
        <w:textAlignment w:val="baseline"/>
        <w:rPr>
          <w:rFonts w:ascii="Arial" w:hAnsi="Arial" w:cs="Arial"/>
          <w:color w:val="363F48"/>
        </w:rPr>
      </w:pPr>
      <w:r>
        <w:rPr>
          <w:rFonts w:ascii="Arial" w:hAnsi="Arial" w:cs="Arial"/>
          <w:color w:val="363F48"/>
        </w:rPr>
        <w:t>This Blank Box is Magical!</w:t>
      </w:r>
    </w:p>
    <w:p w:rsidR="00B95DF6" w:rsidRDefault="00B95DF6" w:rsidP="00B95DF6">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Arial" w:hAnsi="Arial" w:cs="Arial"/>
          <w:color w:val="333333"/>
        </w:rPr>
        <w:t xml:space="preserve">When you click inside the Immediate Window you will just see a blank box with the text cursor flashing.  At first glance this doesn’t look too exciting, but the </w:t>
      </w:r>
      <w:proofErr w:type="gramStart"/>
      <w:r>
        <w:rPr>
          <w:rFonts w:ascii="Arial" w:hAnsi="Arial" w:cs="Arial"/>
          <w:color w:val="333333"/>
        </w:rPr>
        <w:t>Immediate</w:t>
      </w:r>
      <w:proofErr w:type="gramEnd"/>
      <w:r>
        <w:rPr>
          <w:rFonts w:ascii="Arial" w:hAnsi="Arial" w:cs="Arial"/>
          <w:color w:val="333333"/>
        </w:rPr>
        <w:t xml:space="preserve"> window can be a very</w:t>
      </w:r>
      <w:r>
        <w:rPr>
          <w:rStyle w:val="apple-converted-space"/>
          <w:rFonts w:ascii="Arial" w:hAnsi="Arial" w:cs="Arial"/>
          <w:color w:val="333333"/>
        </w:rPr>
        <w:t> </w:t>
      </w:r>
      <w:r>
        <w:rPr>
          <w:rStyle w:val="Strong"/>
          <w:rFonts w:ascii="inherit" w:hAnsi="inherit" w:cs="Arial"/>
          <w:color w:val="333333"/>
          <w:bdr w:val="none" w:sz="0" w:space="0" w:color="auto" w:frame="1"/>
        </w:rPr>
        <w:t>powerful and useful tool</w:t>
      </w:r>
      <w:r>
        <w:rPr>
          <w:rFonts w:ascii="Arial" w:hAnsi="Arial" w:cs="Arial"/>
          <w:color w:val="333333"/>
        </w:rPr>
        <w:t>.</w:t>
      </w:r>
    </w:p>
    <w:p w:rsidR="00B95DF6" w:rsidRDefault="00B95DF6" w:rsidP="00B95DF6">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inherit" w:hAnsi="inherit" w:cs="Arial"/>
          <w:b/>
          <w:bCs/>
          <w:noProof/>
          <w:color w:val="336699"/>
        </w:rPr>
        <w:drawing>
          <wp:inline distT="0" distB="0" distL="0" distR="0">
            <wp:extent cx="4629150" cy="1638300"/>
            <wp:effectExtent l="0" t="0" r="0" b="0"/>
            <wp:docPr id="8" name="Picture 8" descr="What Does the Immediate Window D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Does the Immediate Window D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9150" cy="1638300"/>
                    </a:xfrm>
                    <a:prstGeom prst="rect">
                      <a:avLst/>
                    </a:prstGeom>
                    <a:noFill/>
                    <a:ln>
                      <a:noFill/>
                    </a:ln>
                  </pic:spPr>
                </pic:pic>
              </a:graphicData>
            </a:graphic>
          </wp:inline>
        </w:drawing>
      </w:r>
    </w:p>
    <w:p w:rsidR="00B95DF6" w:rsidRDefault="00B95DF6" w:rsidP="00B95DF6">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Arial" w:hAnsi="Arial" w:cs="Arial"/>
          <w:color w:val="333333"/>
        </w:rPr>
        <w:t>Think of it like a blank cell in a worksheet.  It’s pretty boring until you add a formula to it, right?  Well the Immediate Window is very similar, so let’s look at</w:t>
      </w:r>
      <w:r>
        <w:rPr>
          <w:rStyle w:val="Strong"/>
          <w:rFonts w:ascii="inherit" w:hAnsi="inherit" w:cs="Arial"/>
          <w:color w:val="333333"/>
          <w:bdr w:val="none" w:sz="0" w:space="0" w:color="auto" w:frame="1"/>
        </w:rPr>
        <w:t>5 examples that will help you get the most out of this magical box</w:t>
      </w:r>
      <w:r>
        <w:rPr>
          <w:rFonts w:ascii="Arial" w:hAnsi="Arial" w:cs="Arial"/>
          <w:color w:val="333333"/>
        </w:rPr>
        <w:t>.</w:t>
      </w:r>
    </w:p>
    <w:p w:rsidR="0013709B" w:rsidRDefault="0013709B" w:rsidP="00B95DF6">
      <w:pPr>
        <w:pStyle w:val="NormalWeb"/>
        <w:shd w:val="clear" w:color="auto" w:fill="FFFFFF"/>
        <w:spacing w:before="0" w:beforeAutospacing="0" w:after="0" w:afterAutospacing="0" w:line="384" w:lineRule="atLeast"/>
        <w:textAlignment w:val="baseline"/>
        <w:rPr>
          <w:rFonts w:ascii="Arial" w:hAnsi="Arial" w:cs="Arial"/>
          <w:color w:val="333333"/>
        </w:rPr>
      </w:pPr>
    </w:p>
    <w:p w:rsidR="00B95DF6" w:rsidRPr="0013709B" w:rsidRDefault="00B95DF6" w:rsidP="0013709B">
      <w:pPr>
        <w:pStyle w:val="Heading1"/>
        <w:rPr>
          <w:rFonts w:asciiTheme="minorHAnsi" w:hAnsiTheme="minorHAnsi"/>
          <w:b/>
        </w:rPr>
      </w:pPr>
      <w:r w:rsidRPr="0013709B">
        <w:rPr>
          <w:rFonts w:asciiTheme="minorHAnsi" w:hAnsiTheme="minorHAnsi"/>
          <w:b/>
        </w:rPr>
        <w:t xml:space="preserve">#1 – Get Info </w:t>
      </w:r>
      <w:proofErr w:type="gramStart"/>
      <w:r w:rsidRPr="0013709B">
        <w:rPr>
          <w:rFonts w:asciiTheme="minorHAnsi" w:hAnsiTheme="minorHAnsi"/>
          <w:b/>
        </w:rPr>
        <w:t>About</w:t>
      </w:r>
      <w:proofErr w:type="gramEnd"/>
      <w:r w:rsidRPr="0013709B">
        <w:rPr>
          <w:rFonts w:asciiTheme="minorHAnsi" w:hAnsiTheme="minorHAnsi"/>
          <w:b/>
        </w:rPr>
        <w:t xml:space="preserve"> The Active Workbook</w:t>
      </w:r>
    </w:p>
    <w:p w:rsidR="00B95DF6" w:rsidRDefault="00B95DF6" w:rsidP="00B95DF6">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Arial" w:hAnsi="Arial" w:cs="Arial"/>
          <w:color w:val="333333"/>
        </w:rPr>
        <w:t xml:space="preserve">The simplest use for the </w:t>
      </w:r>
      <w:proofErr w:type="gramStart"/>
      <w:r>
        <w:rPr>
          <w:rFonts w:ascii="Arial" w:hAnsi="Arial" w:cs="Arial"/>
          <w:color w:val="333333"/>
        </w:rPr>
        <w:t>Immediate</w:t>
      </w:r>
      <w:proofErr w:type="gramEnd"/>
      <w:r>
        <w:rPr>
          <w:rFonts w:ascii="Arial" w:hAnsi="Arial" w:cs="Arial"/>
          <w:color w:val="333333"/>
        </w:rPr>
        <w:t xml:space="preserve"> window is to quickly get information about the workbook that you currently have open and active in the background.  </w:t>
      </w:r>
      <w:r>
        <w:rPr>
          <w:rStyle w:val="Strong"/>
          <w:rFonts w:ascii="inherit" w:hAnsi="inherit" w:cs="Arial"/>
          <w:color w:val="333333"/>
          <w:bdr w:val="none" w:sz="0" w:space="0" w:color="auto" w:frame="1"/>
        </w:rPr>
        <w:t>You can evaluate any line of VBA code in the Immediate Window</w:t>
      </w:r>
      <w:r>
        <w:rPr>
          <w:rFonts w:ascii="Arial" w:hAnsi="Arial" w:cs="Arial"/>
          <w:color w:val="333333"/>
        </w:rPr>
        <w:t>, and it will immediately give you the result.</w:t>
      </w:r>
    </w:p>
    <w:p w:rsidR="00B95DF6" w:rsidRDefault="00B95DF6" w:rsidP="00B95DF6">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 xml:space="preserve">For example, to find out how many sheets are in the active workbook, type the following line of code in the </w:t>
      </w:r>
      <w:proofErr w:type="gramStart"/>
      <w:r>
        <w:rPr>
          <w:rFonts w:ascii="Arial" w:hAnsi="Arial" w:cs="Arial"/>
          <w:color w:val="333333"/>
        </w:rPr>
        <w:t>Immediate</w:t>
      </w:r>
      <w:proofErr w:type="gramEnd"/>
      <w:r>
        <w:rPr>
          <w:rFonts w:ascii="Arial" w:hAnsi="Arial" w:cs="Arial"/>
          <w:color w:val="333333"/>
        </w:rPr>
        <w:t xml:space="preserve"> window and then press the Enter key.</w:t>
      </w:r>
    </w:p>
    <w:p w:rsidR="009E361F" w:rsidRDefault="009E361F" w:rsidP="006511C8">
      <w:pPr>
        <w:pStyle w:val="main"/>
        <w:rPr>
          <w:rFonts w:asciiTheme="minorHAnsi" w:hAnsiTheme="minorHAnsi" w:cs="Arial"/>
          <w:sz w:val="20"/>
        </w:rPr>
      </w:pPr>
    </w:p>
    <w:p w:rsidR="00B95DF6" w:rsidRPr="00B95DF6" w:rsidRDefault="00B95DF6" w:rsidP="00B95DF6">
      <w:pPr>
        <w:autoSpaceDE w:val="0"/>
        <w:autoSpaceDN w:val="0"/>
        <w:adjustRightInd w:val="0"/>
        <w:spacing w:after="0" w:line="240" w:lineRule="auto"/>
        <w:rPr>
          <w:rFonts w:ascii="Consolas" w:hAnsi="Consolas" w:cs="Consolas"/>
          <w:b/>
          <w:color w:val="0070C0"/>
          <w:szCs w:val="19"/>
        </w:rPr>
      </w:pPr>
      <w:proofErr w:type="gramStart"/>
      <w:r w:rsidRPr="00B95DF6">
        <w:rPr>
          <w:rFonts w:ascii="Consolas" w:hAnsi="Consolas" w:cs="Consolas"/>
          <w:b/>
          <w:color w:val="0070C0"/>
          <w:szCs w:val="19"/>
        </w:rPr>
        <w:t>?</w:t>
      </w:r>
      <w:proofErr w:type="spellStart"/>
      <w:r w:rsidRPr="00B95DF6">
        <w:rPr>
          <w:rFonts w:ascii="Consolas" w:hAnsi="Consolas" w:cs="Consolas"/>
          <w:b/>
          <w:color w:val="0070C0"/>
          <w:szCs w:val="19"/>
        </w:rPr>
        <w:t>Activeworkbook.Worksheets.Count</w:t>
      </w:r>
      <w:proofErr w:type="spellEnd"/>
      <w:proofErr w:type="gramEnd"/>
    </w:p>
    <w:p w:rsidR="00B95DF6" w:rsidRDefault="00B47EAA" w:rsidP="00B47EAA">
      <w:pPr>
        <w:pStyle w:val="main"/>
        <w:spacing w:before="0" w:beforeAutospacing="0" w:after="0" w:afterAutospacing="0"/>
        <w:rPr>
          <w:rFonts w:asciiTheme="minorHAnsi" w:hAnsiTheme="minorHAnsi" w:cs="Arial"/>
          <w:sz w:val="20"/>
        </w:rPr>
      </w:pPr>
      <w:r>
        <w:rPr>
          <w:noProof/>
        </w:rPr>
        <w:lastRenderedPageBreak/>
        <w:drawing>
          <wp:inline distT="0" distB="0" distL="0" distR="0" wp14:anchorId="67EA0F88" wp14:editId="351E5AA1">
            <wp:extent cx="1968500" cy="725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3916" cy="731326"/>
                    </a:xfrm>
                    <a:prstGeom prst="rect">
                      <a:avLst/>
                    </a:prstGeom>
                  </pic:spPr>
                </pic:pic>
              </a:graphicData>
            </a:graphic>
          </wp:inline>
        </w:drawing>
      </w:r>
    </w:p>
    <w:p w:rsidR="00B47EAA" w:rsidRDefault="00B47EAA" w:rsidP="00B47EAA">
      <w:pPr>
        <w:pStyle w:val="main"/>
        <w:spacing w:before="0" w:beforeAutospacing="0" w:after="0" w:afterAutospacing="0"/>
        <w:rPr>
          <w:rFonts w:asciiTheme="minorHAnsi" w:hAnsiTheme="minorHAnsi" w:cs="Arial"/>
          <w:sz w:val="20"/>
        </w:rPr>
      </w:pPr>
    </w:p>
    <w:p w:rsidR="00B47EAA" w:rsidRPr="00B47EAA" w:rsidRDefault="00B47EAA" w:rsidP="00B47EAA">
      <w:pPr>
        <w:autoSpaceDE w:val="0"/>
        <w:autoSpaceDN w:val="0"/>
        <w:adjustRightInd w:val="0"/>
        <w:spacing w:after="0" w:line="240" w:lineRule="auto"/>
        <w:rPr>
          <w:rFonts w:ascii="Consolas" w:hAnsi="Consolas" w:cs="Consolas"/>
          <w:b/>
          <w:color w:val="0070C0"/>
          <w:szCs w:val="19"/>
        </w:rPr>
      </w:pPr>
      <w:proofErr w:type="gramStart"/>
      <w:r w:rsidRPr="00B47EAA">
        <w:rPr>
          <w:rFonts w:ascii="Consolas" w:hAnsi="Consolas" w:cs="Consolas"/>
          <w:b/>
          <w:color w:val="0070C0"/>
          <w:szCs w:val="19"/>
        </w:rPr>
        <w:t>?Range</w:t>
      </w:r>
      <w:proofErr w:type="gramEnd"/>
      <w:r w:rsidRPr="00B47EAA">
        <w:rPr>
          <w:rFonts w:ascii="Consolas" w:hAnsi="Consolas" w:cs="Consolas"/>
          <w:b/>
          <w:color w:val="0070C0"/>
          <w:szCs w:val="19"/>
        </w:rPr>
        <w:t>("B2").Value</w:t>
      </w:r>
    </w:p>
    <w:p w:rsidR="00B47EAA" w:rsidRDefault="00B47EAA" w:rsidP="00B47EAA">
      <w:pPr>
        <w:pStyle w:val="main"/>
        <w:spacing w:before="0" w:beforeAutospacing="0" w:after="0" w:afterAutospacing="0"/>
        <w:rPr>
          <w:rFonts w:asciiTheme="minorHAnsi" w:hAnsiTheme="minorHAnsi" w:cs="Arial"/>
          <w:sz w:val="20"/>
        </w:rPr>
      </w:pPr>
      <w:r w:rsidRPr="00B47EAA">
        <w:rPr>
          <w:rFonts w:asciiTheme="minorHAnsi" w:hAnsiTheme="minorHAnsi" w:cs="Arial"/>
          <w:sz w:val="20"/>
        </w:rPr>
        <w:t xml:space="preserve"> 100</w:t>
      </w:r>
    </w:p>
    <w:p w:rsidR="00B47EAA" w:rsidRDefault="00B47EAA" w:rsidP="00B47EAA">
      <w:pPr>
        <w:pStyle w:val="main"/>
        <w:spacing w:before="0" w:beforeAutospacing="0" w:after="0" w:afterAutospacing="0"/>
        <w:rPr>
          <w:rFonts w:asciiTheme="minorHAnsi" w:hAnsiTheme="minorHAnsi" w:cs="Arial"/>
          <w:sz w:val="20"/>
        </w:rPr>
      </w:pPr>
    </w:p>
    <w:p w:rsidR="00B47EAA" w:rsidRPr="00B47EAA" w:rsidRDefault="00B47EAA" w:rsidP="00B47EAA">
      <w:pPr>
        <w:autoSpaceDE w:val="0"/>
        <w:autoSpaceDN w:val="0"/>
        <w:adjustRightInd w:val="0"/>
        <w:spacing w:after="0" w:line="240" w:lineRule="auto"/>
        <w:rPr>
          <w:rFonts w:ascii="Consolas" w:hAnsi="Consolas" w:cs="Consolas"/>
          <w:b/>
          <w:color w:val="0070C0"/>
          <w:szCs w:val="19"/>
        </w:rPr>
      </w:pPr>
      <w:proofErr w:type="gramStart"/>
      <w:r w:rsidRPr="00B47EAA">
        <w:rPr>
          <w:rFonts w:ascii="Consolas" w:hAnsi="Consolas" w:cs="Consolas"/>
          <w:b/>
          <w:color w:val="0070C0"/>
          <w:szCs w:val="19"/>
        </w:rPr>
        <w:t>?</w:t>
      </w:r>
      <w:proofErr w:type="spellStart"/>
      <w:r w:rsidRPr="00B47EAA">
        <w:rPr>
          <w:rFonts w:ascii="Consolas" w:hAnsi="Consolas" w:cs="Consolas"/>
          <w:b/>
          <w:color w:val="0070C0"/>
          <w:szCs w:val="19"/>
        </w:rPr>
        <w:t>Activecell.NumberFormat</w:t>
      </w:r>
      <w:proofErr w:type="spellEnd"/>
      <w:proofErr w:type="gramEnd"/>
    </w:p>
    <w:p w:rsidR="00B47EAA" w:rsidRDefault="00B47EAA" w:rsidP="00B47EAA">
      <w:pPr>
        <w:pStyle w:val="main"/>
        <w:spacing w:before="0" w:beforeAutospacing="0" w:after="0" w:afterAutospacing="0"/>
        <w:rPr>
          <w:rFonts w:asciiTheme="minorHAnsi" w:hAnsiTheme="minorHAnsi" w:cs="Arial"/>
          <w:sz w:val="20"/>
        </w:rPr>
      </w:pPr>
      <w:r w:rsidRPr="00B47EAA">
        <w:rPr>
          <w:rFonts w:asciiTheme="minorHAnsi" w:hAnsiTheme="minorHAnsi" w:cs="Arial"/>
          <w:sz w:val="20"/>
        </w:rPr>
        <w:t>$#</w:t>
      </w:r>
      <w:proofErr w:type="gramStart"/>
      <w:r w:rsidRPr="00B47EAA">
        <w:rPr>
          <w:rFonts w:asciiTheme="minorHAnsi" w:hAnsiTheme="minorHAnsi" w:cs="Arial"/>
          <w:sz w:val="20"/>
        </w:rPr>
        <w:t>,#</w:t>
      </w:r>
      <w:proofErr w:type="gramEnd"/>
      <w:r w:rsidRPr="00B47EAA">
        <w:rPr>
          <w:rFonts w:asciiTheme="minorHAnsi" w:hAnsiTheme="minorHAnsi" w:cs="Arial"/>
          <w:sz w:val="20"/>
        </w:rPr>
        <w:t>#0.00</w:t>
      </w:r>
    </w:p>
    <w:p w:rsidR="00B47EAA" w:rsidRDefault="00B47EAA" w:rsidP="00B47EAA">
      <w:pPr>
        <w:pStyle w:val="main"/>
        <w:spacing w:before="0" w:beforeAutospacing="0" w:after="0" w:afterAutospacing="0"/>
        <w:rPr>
          <w:rFonts w:asciiTheme="minorHAnsi" w:hAnsiTheme="minorHAnsi" w:cs="Arial"/>
          <w:sz w:val="20"/>
        </w:rPr>
      </w:pPr>
    </w:p>
    <w:p w:rsidR="00B47EAA" w:rsidRPr="00B47EAA" w:rsidRDefault="00B47EAA" w:rsidP="00B47EAA">
      <w:pPr>
        <w:autoSpaceDE w:val="0"/>
        <w:autoSpaceDN w:val="0"/>
        <w:adjustRightInd w:val="0"/>
        <w:spacing w:after="0" w:line="240" w:lineRule="auto"/>
        <w:rPr>
          <w:rFonts w:ascii="Consolas" w:hAnsi="Consolas" w:cs="Consolas"/>
          <w:b/>
          <w:color w:val="0070C0"/>
          <w:szCs w:val="19"/>
        </w:rPr>
      </w:pPr>
      <w:proofErr w:type="gramStart"/>
      <w:r w:rsidRPr="00B47EAA">
        <w:rPr>
          <w:rFonts w:ascii="Consolas" w:hAnsi="Consolas" w:cs="Consolas"/>
          <w:b/>
          <w:color w:val="0070C0"/>
          <w:szCs w:val="19"/>
        </w:rPr>
        <w:t>?</w:t>
      </w:r>
      <w:proofErr w:type="spellStart"/>
      <w:r w:rsidRPr="00B47EAA">
        <w:rPr>
          <w:rFonts w:ascii="Consolas" w:hAnsi="Consolas" w:cs="Consolas"/>
          <w:b/>
          <w:color w:val="0070C0"/>
          <w:szCs w:val="19"/>
        </w:rPr>
        <w:t>Activecell.Interior.Color</w:t>
      </w:r>
      <w:proofErr w:type="spellEnd"/>
      <w:proofErr w:type="gramEnd"/>
    </w:p>
    <w:p w:rsidR="00B47EAA" w:rsidRDefault="00B47EAA" w:rsidP="00B47EAA">
      <w:pPr>
        <w:pStyle w:val="main"/>
        <w:spacing w:before="0" w:beforeAutospacing="0" w:after="0" w:afterAutospacing="0"/>
        <w:rPr>
          <w:rFonts w:asciiTheme="minorHAnsi" w:hAnsiTheme="minorHAnsi" w:cs="Arial"/>
          <w:sz w:val="20"/>
        </w:rPr>
      </w:pPr>
      <w:r w:rsidRPr="00B47EAA">
        <w:rPr>
          <w:rFonts w:asciiTheme="minorHAnsi" w:hAnsiTheme="minorHAnsi" w:cs="Arial"/>
          <w:sz w:val="20"/>
        </w:rPr>
        <w:t xml:space="preserve"> 65535</w:t>
      </w:r>
    </w:p>
    <w:p w:rsidR="00B47EAA" w:rsidRDefault="00B47EAA" w:rsidP="00B47EAA">
      <w:pPr>
        <w:pStyle w:val="main"/>
        <w:spacing w:before="0" w:beforeAutospacing="0" w:after="0" w:afterAutospacing="0"/>
        <w:rPr>
          <w:rFonts w:asciiTheme="minorHAnsi" w:hAnsiTheme="minorHAnsi" w:cs="Arial"/>
          <w:sz w:val="20"/>
        </w:rPr>
      </w:pPr>
    </w:p>
    <w:p w:rsidR="0013709B" w:rsidRDefault="0013709B" w:rsidP="00B47EAA">
      <w:pPr>
        <w:pStyle w:val="main"/>
        <w:spacing w:before="0" w:beforeAutospacing="0" w:after="0" w:afterAutospacing="0"/>
        <w:rPr>
          <w:rFonts w:asciiTheme="minorHAnsi" w:hAnsiTheme="minorHAnsi" w:cs="Arial"/>
          <w:sz w:val="20"/>
        </w:rPr>
      </w:pPr>
    </w:p>
    <w:p w:rsidR="0013709B" w:rsidRPr="0013709B" w:rsidRDefault="0013709B" w:rsidP="0013709B">
      <w:pPr>
        <w:pStyle w:val="Heading1"/>
        <w:rPr>
          <w:rFonts w:asciiTheme="minorHAnsi" w:hAnsiTheme="minorHAnsi"/>
          <w:b/>
        </w:rPr>
      </w:pPr>
      <w:r w:rsidRPr="0013709B">
        <w:rPr>
          <w:rFonts w:asciiTheme="minorHAnsi" w:hAnsiTheme="minorHAnsi"/>
          <w:b/>
        </w:rPr>
        <w:t>#2 – Execute a Line of VBA Code</w:t>
      </w:r>
    </w:p>
    <w:p w:rsidR="0013709B" w:rsidRDefault="0013709B" w:rsidP="0013709B">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You don’t have to write a whole macro if you just need to perform one line of code to your workbook.</w:t>
      </w:r>
    </w:p>
    <w:p w:rsidR="0013709B" w:rsidRDefault="0013709B" w:rsidP="0013709B">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Remove the question mark at the front of the statement and the Immediate Window will execute or perform that line of code.</w:t>
      </w:r>
    </w:p>
    <w:p w:rsidR="00B47EAA" w:rsidRDefault="00D34425" w:rsidP="00B47EAA">
      <w:pPr>
        <w:pStyle w:val="main"/>
        <w:spacing w:before="0" w:beforeAutospacing="0" w:after="0" w:afterAutospacing="0"/>
        <w:rPr>
          <w:rFonts w:asciiTheme="minorHAnsi" w:hAnsiTheme="minorHAnsi" w:cs="Arial"/>
          <w:sz w:val="20"/>
        </w:rPr>
      </w:pPr>
      <w:r>
        <w:rPr>
          <w:noProof/>
        </w:rPr>
        <w:drawing>
          <wp:inline distT="0" distB="0" distL="0" distR="0" wp14:anchorId="0DEE18C0" wp14:editId="68850312">
            <wp:extent cx="25812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1171575"/>
                    </a:xfrm>
                    <a:prstGeom prst="rect">
                      <a:avLst/>
                    </a:prstGeom>
                  </pic:spPr>
                </pic:pic>
              </a:graphicData>
            </a:graphic>
          </wp:inline>
        </w:drawing>
      </w:r>
    </w:p>
    <w:p w:rsidR="00D34425" w:rsidRDefault="00D34425" w:rsidP="00B47EAA">
      <w:pPr>
        <w:pStyle w:val="main"/>
        <w:spacing w:before="0" w:beforeAutospacing="0" w:after="0" w:afterAutospacing="0"/>
        <w:rPr>
          <w:rFonts w:asciiTheme="minorHAnsi" w:hAnsiTheme="minorHAnsi" w:cs="Arial"/>
          <w:sz w:val="20"/>
        </w:rPr>
      </w:pPr>
    </w:p>
    <w:p w:rsidR="00D34425" w:rsidRPr="00D34425" w:rsidRDefault="00D34425" w:rsidP="00D34425">
      <w:pPr>
        <w:autoSpaceDE w:val="0"/>
        <w:autoSpaceDN w:val="0"/>
        <w:adjustRightInd w:val="0"/>
        <w:spacing w:after="0" w:line="240" w:lineRule="auto"/>
        <w:rPr>
          <w:rFonts w:ascii="Consolas" w:hAnsi="Consolas" w:cs="Consolas"/>
          <w:b/>
          <w:color w:val="0070C0"/>
          <w:szCs w:val="19"/>
        </w:rPr>
      </w:pPr>
      <w:proofErr w:type="spellStart"/>
      <w:r w:rsidRPr="00D34425">
        <w:rPr>
          <w:rFonts w:ascii="Consolas" w:hAnsi="Consolas" w:cs="Consolas"/>
          <w:b/>
          <w:color w:val="0070C0"/>
          <w:szCs w:val="19"/>
        </w:rPr>
        <w:t>Selection.HorizontalAlignment</w:t>
      </w:r>
      <w:proofErr w:type="spellEnd"/>
      <w:r w:rsidRPr="00D34425">
        <w:rPr>
          <w:rFonts w:ascii="Consolas" w:hAnsi="Consolas" w:cs="Consolas"/>
          <w:b/>
          <w:color w:val="0070C0"/>
          <w:szCs w:val="19"/>
        </w:rPr>
        <w:t xml:space="preserve"> = </w:t>
      </w:r>
      <w:proofErr w:type="spellStart"/>
      <w:r w:rsidRPr="00D34425">
        <w:rPr>
          <w:rFonts w:ascii="Consolas" w:hAnsi="Consolas" w:cs="Consolas"/>
          <w:b/>
          <w:color w:val="0070C0"/>
          <w:szCs w:val="19"/>
        </w:rPr>
        <w:t>xlCenterAcrossSelection</w:t>
      </w:r>
      <w:proofErr w:type="spellEnd"/>
    </w:p>
    <w:p w:rsidR="00F91B17" w:rsidRDefault="00F91B17" w:rsidP="00F91B17">
      <w:pPr>
        <w:pStyle w:val="NormalWeb"/>
        <w:shd w:val="clear" w:color="auto" w:fill="FFFFFF"/>
        <w:spacing w:before="0" w:beforeAutospacing="0" w:after="300" w:afterAutospacing="0" w:line="384" w:lineRule="atLeast"/>
        <w:textAlignment w:val="baseline"/>
        <w:rPr>
          <w:rFonts w:ascii="Arial" w:hAnsi="Arial" w:cs="Arial"/>
          <w:color w:val="333333"/>
        </w:rPr>
      </w:pPr>
    </w:p>
    <w:p w:rsidR="00F91B17" w:rsidRDefault="00F91B17" w:rsidP="00F91B17">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You can also use the following line of code to make a worksheet “very hidden”.</w:t>
      </w:r>
    </w:p>
    <w:p w:rsidR="00F91B17" w:rsidRPr="00F91B17" w:rsidRDefault="00F91B17" w:rsidP="00F91B17">
      <w:pPr>
        <w:autoSpaceDE w:val="0"/>
        <w:autoSpaceDN w:val="0"/>
        <w:adjustRightInd w:val="0"/>
        <w:spacing w:after="0" w:line="240" w:lineRule="auto"/>
        <w:rPr>
          <w:rFonts w:ascii="Consolas" w:hAnsi="Consolas" w:cs="Consolas"/>
          <w:b/>
          <w:color w:val="0070C0"/>
          <w:szCs w:val="19"/>
        </w:rPr>
      </w:pPr>
      <w:proofErr w:type="gramStart"/>
      <w:r>
        <w:rPr>
          <w:rFonts w:ascii="Consolas" w:hAnsi="Consolas" w:cs="Consolas"/>
          <w:b/>
          <w:color w:val="0070C0"/>
          <w:szCs w:val="19"/>
        </w:rPr>
        <w:t>Worksheets(</w:t>
      </w:r>
      <w:proofErr w:type="gramEnd"/>
      <w:r>
        <w:rPr>
          <w:rFonts w:ascii="Consolas" w:hAnsi="Consolas" w:cs="Consolas"/>
          <w:b/>
          <w:color w:val="0070C0"/>
          <w:szCs w:val="19"/>
        </w:rPr>
        <w:t>"Sheet2"</w:t>
      </w:r>
      <w:r w:rsidRPr="00F91B17">
        <w:rPr>
          <w:rFonts w:ascii="Consolas" w:hAnsi="Consolas" w:cs="Consolas"/>
          <w:b/>
          <w:color w:val="0070C0"/>
          <w:szCs w:val="19"/>
        </w:rPr>
        <w:t xml:space="preserve">).Visible = </w:t>
      </w:r>
      <w:proofErr w:type="spellStart"/>
      <w:r w:rsidRPr="00F91B17">
        <w:rPr>
          <w:rFonts w:ascii="Consolas" w:hAnsi="Consolas" w:cs="Consolas"/>
          <w:b/>
          <w:color w:val="0070C0"/>
          <w:szCs w:val="19"/>
        </w:rPr>
        <w:t>xlVeryHidden</w:t>
      </w:r>
      <w:proofErr w:type="spellEnd"/>
    </w:p>
    <w:p w:rsidR="00B47EAA" w:rsidRDefault="00B47EAA" w:rsidP="006511C8">
      <w:pPr>
        <w:pStyle w:val="main"/>
        <w:rPr>
          <w:rFonts w:asciiTheme="minorHAnsi" w:hAnsiTheme="minorHAnsi" w:cs="Arial"/>
          <w:sz w:val="20"/>
        </w:rPr>
      </w:pPr>
    </w:p>
    <w:p w:rsidR="00F91B17" w:rsidRDefault="00F91B17" w:rsidP="00F91B17">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Another example is to hide the contents of a cell by making its font color the same as its fill (background) color.</w:t>
      </w:r>
    </w:p>
    <w:p w:rsidR="00F91B17" w:rsidRPr="00F91B17" w:rsidRDefault="00F91B17" w:rsidP="00F91B17">
      <w:pPr>
        <w:autoSpaceDE w:val="0"/>
        <w:autoSpaceDN w:val="0"/>
        <w:adjustRightInd w:val="0"/>
        <w:spacing w:after="0" w:line="240" w:lineRule="auto"/>
        <w:rPr>
          <w:rFonts w:ascii="Consolas" w:hAnsi="Consolas" w:cs="Consolas"/>
          <w:b/>
          <w:color w:val="0070C0"/>
          <w:szCs w:val="19"/>
        </w:rPr>
      </w:pPr>
      <w:proofErr w:type="gramStart"/>
      <w:r>
        <w:rPr>
          <w:rFonts w:ascii="Consolas" w:hAnsi="Consolas" w:cs="Consolas"/>
          <w:b/>
          <w:color w:val="0070C0"/>
          <w:szCs w:val="19"/>
        </w:rPr>
        <w:t>Range(</w:t>
      </w:r>
      <w:proofErr w:type="gramEnd"/>
      <w:r>
        <w:rPr>
          <w:rFonts w:ascii="Consolas" w:hAnsi="Consolas" w:cs="Consolas"/>
          <w:b/>
          <w:color w:val="0070C0"/>
          <w:szCs w:val="19"/>
        </w:rPr>
        <w:t>"A1").</w:t>
      </w:r>
      <w:proofErr w:type="spellStart"/>
      <w:r>
        <w:rPr>
          <w:rFonts w:ascii="Consolas" w:hAnsi="Consolas" w:cs="Consolas"/>
          <w:b/>
          <w:color w:val="0070C0"/>
          <w:szCs w:val="19"/>
        </w:rPr>
        <w:t>Font.Color</w:t>
      </w:r>
      <w:proofErr w:type="spellEnd"/>
      <w:r>
        <w:rPr>
          <w:rFonts w:ascii="Consolas" w:hAnsi="Consolas" w:cs="Consolas"/>
          <w:b/>
          <w:color w:val="0070C0"/>
          <w:szCs w:val="19"/>
        </w:rPr>
        <w:t xml:space="preserve"> = Range("A1"</w:t>
      </w:r>
      <w:r w:rsidRPr="00F91B17">
        <w:rPr>
          <w:rFonts w:ascii="Consolas" w:hAnsi="Consolas" w:cs="Consolas"/>
          <w:b/>
          <w:color w:val="0070C0"/>
          <w:szCs w:val="19"/>
        </w:rPr>
        <w:t>).</w:t>
      </w:r>
      <w:proofErr w:type="spellStart"/>
      <w:r w:rsidRPr="00F91B17">
        <w:rPr>
          <w:rFonts w:ascii="Consolas" w:hAnsi="Consolas" w:cs="Consolas"/>
          <w:b/>
          <w:color w:val="0070C0"/>
          <w:szCs w:val="19"/>
        </w:rPr>
        <w:t>Interior.Color</w:t>
      </w:r>
      <w:proofErr w:type="spellEnd"/>
    </w:p>
    <w:p w:rsidR="00B95DF6" w:rsidRDefault="00B95DF6" w:rsidP="006511C8">
      <w:pPr>
        <w:pStyle w:val="main"/>
        <w:rPr>
          <w:rFonts w:asciiTheme="minorHAnsi" w:hAnsiTheme="minorHAnsi" w:cs="Arial"/>
          <w:sz w:val="20"/>
        </w:rPr>
      </w:pPr>
    </w:p>
    <w:p w:rsidR="004D407F" w:rsidRPr="004D407F" w:rsidRDefault="004D407F" w:rsidP="004D407F">
      <w:pPr>
        <w:pStyle w:val="Heading1"/>
        <w:rPr>
          <w:rFonts w:asciiTheme="minorHAnsi" w:hAnsiTheme="minorHAnsi"/>
          <w:b/>
        </w:rPr>
      </w:pPr>
      <w:r w:rsidRPr="004D407F">
        <w:rPr>
          <w:rFonts w:asciiTheme="minorHAnsi" w:hAnsiTheme="minorHAnsi"/>
          <w:b/>
        </w:rPr>
        <w:lastRenderedPageBreak/>
        <w:t>#3 – Run a Macro</w:t>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You can run a macro from the Immediate Window by typing the name of the macro (procedure), and pressing Enter.</w:t>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Of course you can also do this by pressing the F5 key or the Run Macro button in the VB Editor, but what if your macro contains arguments?</w:t>
      </w:r>
    </w:p>
    <w:p w:rsidR="005B4388" w:rsidRDefault="005B4388" w:rsidP="005B4388">
      <w:pPr>
        <w:pStyle w:val="NormalWeb"/>
        <w:shd w:val="clear" w:color="auto" w:fill="FFFFFF"/>
        <w:spacing w:before="0" w:beforeAutospacing="0" w:after="0" w:afterAutospacing="0" w:line="384" w:lineRule="atLeast"/>
        <w:textAlignment w:val="baseline"/>
        <w:rPr>
          <w:rFonts w:ascii="Arial" w:hAnsi="Arial" w:cs="Arial"/>
          <w:color w:val="333333"/>
        </w:rPr>
      </w:pPr>
      <w:r>
        <w:rPr>
          <w:rStyle w:val="Strong"/>
          <w:rFonts w:ascii="inherit" w:hAnsi="inherit" w:cs="Arial"/>
          <w:color w:val="333333"/>
          <w:bdr w:val="none" w:sz="0" w:space="0" w:color="auto" w:frame="1"/>
        </w:rPr>
        <w:t>A macro cannot be run from within the procedure if it contains arguments.</w:t>
      </w:r>
      <w:r>
        <w:rPr>
          <w:rFonts w:ascii="Arial" w:hAnsi="Arial" w:cs="Arial"/>
          <w:color w:val="333333"/>
        </w:rPr>
        <w:t> However, you can call the macro from the Immediate Window.</w:t>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 xml:space="preserve">The example below is a simple macro that enters the current date (Now) in the </w:t>
      </w:r>
      <w:proofErr w:type="gramStart"/>
      <w:r>
        <w:rPr>
          <w:rFonts w:ascii="Arial" w:hAnsi="Arial" w:cs="Arial"/>
          <w:color w:val="333333"/>
        </w:rPr>
        <w:t>cell ,</w:t>
      </w:r>
      <w:proofErr w:type="gramEnd"/>
      <w:r>
        <w:rPr>
          <w:rFonts w:ascii="Arial" w:hAnsi="Arial" w:cs="Arial"/>
          <w:color w:val="333333"/>
        </w:rPr>
        <w:t xml:space="preserve"> and changes the font color to blue (Color = </w:t>
      </w:r>
      <w:proofErr w:type="spellStart"/>
      <w:r>
        <w:rPr>
          <w:rFonts w:ascii="Arial" w:hAnsi="Arial" w:cs="Arial"/>
          <w:color w:val="333333"/>
        </w:rPr>
        <w:t>vbBlue</w:t>
      </w:r>
      <w:proofErr w:type="spellEnd"/>
      <w:r>
        <w:rPr>
          <w:rFonts w:ascii="Arial" w:hAnsi="Arial" w:cs="Arial"/>
          <w:color w:val="333333"/>
        </w:rPr>
        <w:t>).  This macro requires two arguments to be passed to it to run, the worksheet name and cell address where the date stamp will be entered.</w:t>
      </w:r>
    </w:p>
    <w:p w:rsidR="005B4388" w:rsidRDefault="005B4388" w:rsidP="005B4388">
      <w:pPr>
        <w:pStyle w:val="NormalWeb"/>
        <w:shd w:val="clear" w:color="auto" w:fill="FFFFFF"/>
        <w:spacing w:before="0" w:beforeAutospacing="0" w:after="0" w:afterAutospacing="0" w:line="384" w:lineRule="atLeast"/>
        <w:textAlignment w:val="baseline"/>
        <w:rPr>
          <w:rFonts w:ascii="Arial" w:hAnsi="Arial" w:cs="Arial"/>
          <w:color w:val="333333"/>
        </w:rPr>
      </w:pPr>
      <w:r>
        <w:rPr>
          <w:rFonts w:ascii="inherit" w:hAnsi="inherit" w:cs="Arial"/>
          <w:b/>
          <w:bCs/>
          <w:noProof/>
          <w:color w:val="336699"/>
        </w:rPr>
        <w:drawing>
          <wp:inline distT="0" distB="0" distL="0" distR="0">
            <wp:extent cx="5562600" cy="3708400"/>
            <wp:effectExtent l="0" t="0" r="0" b="6350"/>
            <wp:docPr id="13" name="Picture 13" descr="Run VBA Macro from Immediate Window with Arguments Exce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VBA Macro from Immediate Window with Arguments Exce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3708400"/>
                    </a:xfrm>
                    <a:prstGeom prst="rect">
                      <a:avLst/>
                    </a:prstGeom>
                    <a:noFill/>
                    <a:ln>
                      <a:noFill/>
                    </a:ln>
                  </pic:spPr>
                </pic:pic>
              </a:graphicData>
            </a:graphic>
          </wp:inline>
        </w:drawing>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For a macro like this you will typically be calling it from another macro and specifying the arguments in the macro that is calling it.  But if you just want to test the macro that contains arguments, you can use the Immediate Window to call it.</w:t>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lastRenderedPageBreak/>
        <w:t>This is great for writing and debugging code.  You might not want to run the entire stack of procedures (macros) in the code, but you can use the Immediate Window to only call that specific macro you’re working on.</w:t>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The example above shows how you can specify the arguments after the macro name.  For arguments that are string variables (text), you will need to wrap the variable in quotation marks.</w:t>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 xml:space="preserve">As you can see in the image, the </w:t>
      </w:r>
      <w:proofErr w:type="spellStart"/>
      <w:r>
        <w:rPr>
          <w:rFonts w:ascii="Arial" w:hAnsi="Arial" w:cs="Arial"/>
          <w:color w:val="333333"/>
        </w:rPr>
        <w:t>intellisense</w:t>
      </w:r>
      <w:proofErr w:type="spellEnd"/>
      <w:r>
        <w:rPr>
          <w:rFonts w:ascii="Arial" w:hAnsi="Arial" w:cs="Arial"/>
          <w:color w:val="333333"/>
        </w:rPr>
        <w:t xml:space="preserve"> is available in the Immediate Window, which makes it easy to specify the arguments for the macro.</w:t>
      </w:r>
    </w:p>
    <w:p w:rsidR="005B4388" w:rsidRDefault="005B4388" w:rsidP="005B4388">
      <w:pPr>
        <w:pStyle w:val="NormalWeb"/>
        <w:shd w:val="clear" w:color="auto" w:fill="FFFFFF"/>
        <w:spacing w:before="0" w:beforeAutospacing="0" w:after="300" w:afterAutospacing="0" w:line="384" w:lineRule="atLeast"/>
        <w:textAlignment w:val="baseline"/>
        <w:rPr>
          <w:rFonts w:ascii="Arial" w:hAnsi="Arial" w:cs="Arial"/>
          <w:color w:val="333333"/>
        </w:rPr>
      </w:pPr>
      <w:r>
        <w:rPr>
          <w:rFonts w:ascii="Arial" w:hAnsi="Arial" w:cs="Arial"/>
          <w:color w:val="333333"/>
        </w:rPr>
        <w:t>The code in the image above is included in the free sample file you can download below.</w:t>
      </w:r>
    </w:p>
    <w:p w:rsidR="00B95DF6" w:rsidRDefault="00B95DF6" w:rsidP="006511C8">
      <w:pPr>
        <w:pStyle w:val="main"/>
        <w:rPr>
          <w:rFonts w:asciiTheme="minorHAnsi" w:hAnsiTheme="minorHAnsi" w:cs="Arial"/>
          <w:sz w:val="20"/>
        </w:rPr>
      </w:pPr>
    </w:p>
    <w:p w:rsidR="004D407F" w:rsidRDefault="004D407F" w:rsidP="006511C8">
      <w:pPr>
        <w:pStyle w:val="main"/>
        <w:rPr>
          <w:rFonts w:asciiTheme="minorHAnsi" w:hAnsiTheme="minorHAnsi" w:cs="Arial"/>
          <w:sz w:val="20"/>
        </w:rPr>
      </w:pPr>
    </w:p>
    <w:p w:rsidR="009E361F" w:rsidRPr="006511C8" w:rsidRDefault="009E361F" w:rsidP="006511C8">
      <w:pPr>
        <w:pStyle w:val="main"/>
        <w:rPr>
          <w:rFonts w:asciiTheme="minorHAnsi" w:hAnsiTheme="minorHAnsi" w:cs="Arial"/>
          <w:sz w:val="20"/>
        </w:rPr>
      </w:pPr>
    </w:p>
    <w:p w:rsidR="006511C8" w:rsidRDefault="006511C8" w:rsidP="00A806B2">
      <w:pPr>
        <w:pStyle w:val="main"/>
        <w:rPr>
          <w:rFonts w:asciiTheme="minorHAnsi" w:hAnsiTheme="minorHAnsi" w:cs="Arial"/>
          <w:sz w:val="20"/>
        </w:rPr>
      </w:pPr>
    </w:p>
    <w:p w:rsidR="006511C8" w:rsidRPr="00A806B2" w:rsidRDefault="006511C8" w:rsidP="00A806B2">
      <w:pPr>
        <w:pStyle w:val="main"/>
        <w:rPr>
          <w:rFonts w:asciiTheme="minorHAnsi" w:hAnsiTheme="minorHAnsi" w:cs="Arial"/>
          <w:sz w:val="20"/>
        </w:rPr>
      </w:pPr>
    </w:p>
    <w:p w:rsidR="00BC2613" w:rsidRDefault="00BC2613" w:rsidP="00254FF2">
      <w:pPr>
        <w:spacing w:after="0" w:line="240" w:lineRule="auto"/>
      </w:pPr>
      <w:bookmarkStart w:id="0" w:name="_GoBack"/>
      <w:bookmarkEnd w:id="0"/>
    </w:p>
    <w:sectPr w:rsidR="00BC2613" w:rsidSect="007E7F1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48B7"/>
    <w:multiLevelType w:val="multilevel"/>
    <w:tmpl w:val="951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62E8F"/>
    <w:multiLevelType w:val="multilevel"/>
    <w:tmpl w:val="DB5C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048BF"/>
    <w:multiLevelType w:val="hybridMultilevel"/>
    <w:tmpl w:val="0CC2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75DF0"/>
    <w:multiLevelType w:val="hybridMultilevel"/>
    <w:tmpl w:val="1FEE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89"/>
    <w:rsid w:val="000E5960"/>
    <w:rsid w:val="0013709B"/>
    <w:rsid w:val="002268A4"/>
    <w:rsid w:val="00254FF2"/>
    <w:rsid w:val="003A4E1B"/>
    <w:rsid w:val="00404082"/>
    <w:rsid w:val="004A0DF1"/>
    <w:rsid w:val="004D407F"/>
    <w:rsid w:val="004E1B0A"/>
    <w:rsid w:val="0056198B"/>
    <w:rsid w:val="005B4388"/>
    <w:rsid w:val="005E5F71"/>
    <w:rsid w:val="005F5E0C"/>
    <w:rsid w:val="006511C8"/>
    <w:rsid w:val="00715747"/>
    <w:rsid w:val="00715C89"/>
    <w:rsid w:val="007E7F1B"/>
    <w:rsid w:val="009602C6"/>
    <w:rsid w:val="009E361F"/>
    <w:rsid w:val="00A806B2"/>
    <w:rsid w:val="00A96113"/>
    <w:rsid w:val="00B47EAA"/>
    <w:rsid w:val="00B95DF6"/>
    <w:rsid w:val="00BC2613"/>
    <w:rsid w:val="00C11C61"/>
    <w:rsid w:val="00CF07A6"/>
    <w:rsid w:val="00D34425"/>
    <w:rsid w:val="00E00C40"/>
    <w:rsid w:val="00F91B17"/>
    <w:rsid w:val="00F9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EB4FB-8509-4509-8FE4-02591880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54F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B0A"/>
    <w:rPr>
      <w:color w:val="0563C1" w:themeColor="hyperlink"/>
      <w:u w:val="single"/>
    </w:rPr>
  </w:style>
  <w:style w:type="paragraph" w:styleId="ListParagraph">
    <w:name w:val="List Paragraph"/>
    <w:basedOn w:val="Normal"/>
    <w:uiPriority w:val="34"/>
    <w:qFormat/>
    <w:rsid w:val="003A4E1B"/>
    <w:pPr>
      <w:ind w:left="720"/>
      <w:contextualSpacing/>
    </w:pPr>
  </w:style>
  <w:style w:type="character" w:customStyle="1" w:styleId="Heading1Char">
    <w:name w:val="Heading 1 Char"/>
    <w:basedOn w:val="DefaultParagraphFont"/>
    <w:link w:val="Heading1"/>
    <w:uiPriority w:val="9"/>
    <w:rsid w:val="00254F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54FF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54F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4FF2"/>
    <w:rPr>
      <w:rFonts w:ascii="Courier New" w:eastAsia="Times New Roman" w:hAnsi="Courier New" w:cs="Courier New"/>
      <w:sz w:val="20"/>
      <w:szCs w:val="20"/>
    </w:rPr>
  </w:style>
  <w:style w:type="character" w:customStyle="1" w:styleId="apple-converted-space">
    <w:name w:val="apple-converted-space"/>
    <w:basedOn w:val="DefaultParagraphFont"/>
    <w:rsid w:val="00254FF2"/>
  </w:style>
  <w:style w:type="paragraph" w:styleId="HTMLPreformatted">
    <w:name w:val="HTML Preformatted"/>
    <w:basedOn w:val="Normal"/>
    <w:link w:val="HTMLPreformattedChar"/>
    <w:uiPriority w:val="99"/>
    <w:unhideWhenUsed/>
    <w:rsid w:val="0025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4FF2"/>
    <w:rPr>
      <w:rFonts w:ascii="Courier New" w:eastAsia="Times New Roman" w:hAnsi="Courier New" w:cs="Courier New"/>
      <w:sz w:val="20"/>
      <w:szCs w:val="20"/>
    </w:rPr>
  </w:style>
  <w:style w:type="paragraph" w:customStyle="1" w:styleId="indent">
    <w:name w:val="indent"/>
    <w:basedOn w:val="Normal"/>
    <w:rsid w:val="00254F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254F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l">
    <w:name w:val="tl"/>
    <w:basedOn w:val="Normal"/>
    <w:rsid w:val="00254F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A806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06B2"/>
    <w:rPr>
      <w:i/>
      <w:iCs/>
    </w:rPr>
  </w:style>
  <w:style w:type="character" w:customStyle="1" w:styleId="code">
    <w:name w:val="code"/>
    <w:basedOn w:val="DefaultParagraphFont"/>
    <w:rsid w:val="006511C8"/>
  </w:style>
  <w:style w:type="character" w:customStyle="1" w:styleId="main1">
    <w:name w:val="main1"/>
    <w:basedOn w:val="DefaultParagraphFont"/>
    <w:rsid w:val="00404082"/>
  </w:style>
  <w:style w:type="paragraph" w:customStyle="1" w:styleId="sectionheader">
    <w:name w:val="sectionheader"/>
    <w:basedOn w:val="Normal"/>
    <w:rsid w:val="00226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874">
      <w:bodyDiv w:val="1"/>
      <w:marLeft w:val="0"/>
      <w:marRight w:val="0"/>
      <w:marTop w:val="0"/>
      <w:marBottom w:val="0"/>
      <w:divBdr>
        <w:top w:val="none" w:sz="0" w:space="0" w:color="auto"/>
        <w:left w:val="none" w:sz="0" w:space="0" w:color="auto"/>
        <w:bottom w:val="none" w:sz="0" w:space="0" w:color="auto"/>
        <w:right w:val="none" w:sz="0" w:space="0" w:color="auto"/>
      </w:divBdr>
    </w:div>
    <w:div w:id="157699602">
      <w:bodyDiv w:val="1"/>
      <w:marLeft w:val="0"/>
      <w:marRight w:val="0"/>
      <w:marTop w:val="0"/>
      <w:marBottom w:val="0"/>
      <w:divBdr>
        <w:top w:val="none" w:sz="0" w:space="0" w:color="auto"/>
        <w:left w:val="none" w:sz="0" w:space="0" w:color="auto"/>
        <w:bottom w:val="none" w:sz="0" w:space="0" w:color="auto"/>
        <w:right w:val="none" w:sz="0" w:space="0" w:color="auto"/>
      </w:divBdr>
    </w:div>
    <w:div w:id="186869940">
      <w:bodyDiv w:val="1"/>
      <w:marLeft w:val="0"/>
      <w:marRight w:val="0"/>
      <w:marTop w:val="0"/>
      <w:marBottom w:val="0"/>
      <w:divBdr>
        <w:top w:val="none" w:sz="0" w:space="0" w:color="auto"/>
        <w:left w:val="none" w:sz="0" w:space="0" w:color="auto"/>
        <w:bottom w:val="none" w:sz="0" w:space="0" w:color="auto"/>
        <w:right w:val="none" w:sz="0" w:space="0" w:color="auto"/>
      </w:divBdr>
    </w:div>
    <w:div w:id="281038563">
      <w:bodyDiv w:val="1"/>
      <w:marLeft w:val="0"/>
      <w:marRight w:val="0"/>
      <w:marTop w:val="0"/>
      <w:marBottom w:val="0"/>
      <w:divBdr>
        <w:top w:val="none" w:sz="0" w:space="0" w:color="auto"/>
        <w:left w:val="none" w:sz="0" w:space="0" w:color="auto"/>
        <w:bottom w:val="none" w:sz="0" w:space="0" w:color="auto"/>
        <w:right w:val="none" w:sz="0" w:space="0" w:color="auto"/>
      </w:divBdr>
    </w:div>
    <w:div w:id="464277307">
      <w:bodyDiv w:val="1"/>
      <w:marLeft w:val="0"/>
      <w:marRight w:val="0"/>
      <w:marTop w:val="0"/>
      <w:marBottom w:val="0"/>
      <w:divBdr>
        <w:top w:val="none" w:sz="0" w:space="0" w:color="auto"/>
        <w:left w:val="none" w:sz="0" w:space="0" w:color="auto"/>
        <w:bottom w:val="none" w:sz="0" w:space="0" w:color="auto"/>
        <w:right w:val="none" w:sz="0" w:space="0" w:color="auto"/>
      </w:divBdr>
    </w:div>
    <w:div w:id="489098893">
      <w:bodyDiv w:val="1"/>
      <w:marLeft w:val="0"/>
      <w:marRight w:val="0"/>
      <w:marTop w:val="0"/>
      <w:marBottom w:val="0"/>
      <w:divBdr>
        <w:top w:val="none" w:sz="0" w:space="0" w:color="auto"/>
        <w:left w:val="none" w:sz="0" w:space="0" w:color="auto"/>
        <w:bottom w:val="none" w:sz="0" w:space="0" w:color="auto"/>
        <w:right w:val="none" w:sz="0" w:space="0" w:color="auto"/>
      </w:divBdr>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95015286">
      <w:bodyDiv w:val="1"/>
      <w:marLeft w:val="0"/>
      <w:marRight w:val="0"/>
      <w:marTop w:val="0"/>
      <w:marBottom w:val="0"/>
      <w:divBdr>
        <w:top w:val="none" w:sz="0" w:space="0" w:color="auto"/>
        <w:left w:val="none" w:sz="0" w:space="0" w:color="auto"/>
        <w:bottom w:val="none" w:sz="0" w:space="0" w:color="auto"/>
        <w:right w:val="none" w:sz="0" w:space="0" w:color="auto"/>
      </w:divBdr>
    </w:div>
    <w:div w:id="636691949">
      <w:bodyDiv w:val="1"/>
      <w:marLeft w:val="0"/>
      <w:marRight w:val="0"/>
      <w:marTop w:val="0"/>
      <w:marBottom w:val="0"/>
      <w:divBdr>
        <w:top w:val="none" w:sz="0" w:space="0" w:color="auto"/>
        <w:left w:val="none" w:sz="0" w:space="0" w:color="auto"/>
        <w:bottom w:val="none" w:sz="0" w:space="0" w:color="auto"/>
        <w:right w:val="none" w:sz="0" w:space="0" w:color="auto"/>
      </w:divBdr>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977101511">
      <w:bodyDiv w:val="1"/>
      <w:marLeft w:val="0"/>
      <w:marRight w:val="0"/>
      <w:marTop w:val="0"/>
      <w:marBottom w:val="0"/>
      <w:divBdr>
        <w:top w:val="none" w:sz="0" w:space="0" w:color="auto"/>
        <w:left w:val="none" w:sz="0" w:space="0" w:color="auto"/>
        <w:bottom w:val="none" w:sz="0" w:space="0" w:color="auto"/>
        <w:right w:val="none" w:sz="0" w:space="0" w:color="auto"/>
      </w:divBdr>
    </w:div>
    <w:div w:id="1008480315">
      <w:bodyDiv w:val="1"/>
      <w:marLeft w:val="0"/>
      <w:marRight w:val="0"/>
      <w:marTop w:val="0"/>
      <w:marBottom w:val="0"/>
      <w:divBdr>
        <w:top w:val="none" w:sz="0" w:space="0" w:color="auto"/>
        <w:left w:val="none" w:sz="0" w:space="0" w:color="auto"/>
        <w:bottom w:val="none" w:sz="0" w:space="0" w:color="auto"/>
        <w:right w:val="none" w:sz="0" w:space="0" w:color="auto"/>
      </w:divBdr>
    </w:div>
    <w:div w:id="1299460680">
      <w:bodyDiv w:val="1"/>
      <w:marLeft w:val="0"/>
      <w:marRight w:val="0"/>
      <w:marTop w:val="0"/>
      <w:marBottom w:val="0"/>
      <w:divBdr>
        <w:top w:val="none" w:sz="0" w:space="0" w:color="auto"/>
        <w:left w:val="none" w:sz="0" w:space="0" w:color="auto"/>
        <w:bottom w:val="none" w:sz="0" w:space="0" w:color="auto"/>
        <w:right w:val="none" w:sz="0" w:space="0" w:color="auto"/>
      </w:divBdr>
    </w:div>
    <w:div w:id="1382438889">
      <w:bodyDiv w:val="1"/>
      <w:marLeft w:val="0"/>
      <w:marRight w:val="0"/>
      <w:marTop w:val="0"/>
      <w:marBottom w:val="0"/>
      <w:divBdr>
        <w:top w:val="none" w:sz="0" w:space="0" w:color="auto"/>
        <w:left w:val="none" w:sz="0" w:space="0" w:color="auto"/>
        <w:bottom w:val="none" w:sz="0" w:space="0" w:color="auto"/>
        <w:right w:val="none" w:sz="0" w:space="0" w:color="auto"/>
      </w:divBdr>
    </w:div>
    <w:div w:id="1680695496">
      <w:bodyDiv w:val="1"/>
      <w:marLeft w:val="0"/>
      <w:marRight w:val="0"/>
      <w:marTop w:val="0"/>
      <w:marBottom w:val="0"/>
      <w:divBdr>
        <w:top w:val="none" w:sz="0" w:space="0" w:color="auto"/>
        <w:left w:val="none" w:sz="0" w:space="0" w:color="auto"/>
        <w:bottom w:val="none" w:sz="0" w:space="0" w:color="auto"/>
        <w:right w:val="none" w:sz="0" w:space="0" w:color="auto"/>
      </w:divBdr>
    </w:div>
    <w:div w:id="2036498328">
      <w:bodyDiv w:val="1"/>
      <w:marLeft w:val="0"/>
      <w:marRight w:val="0"/>
      <w:marTop w:val="0"/>
      <w:marBottom w:val="0"/>
      <w:divBdr>
        <w:top w:val="none" w:sz="0" w:space="0" w:color="auto"/>
        <w:left w:val="none" w:sz="0" w:space="0" w:color="auto"/>
        <w:bottom w:val="none" w:sz="0" w:space="0" w:color="auto"/>
        <w:right w:val="none" w:sz="0" w:space="0" w:color="auto"/>
      </w:divBdr>
    </w:div>
    <w:div w:id="2141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www.excelcampus.com/wp-content/uploads/2014/09/Open-Visual-Basic-Editor-and-Immediate-Window-Excel-Mac.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msdn.microsoft.com/en-us/library/aa716276(v=vs.60).aspx" TargetMode="Externa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www.excelcampus.com/wp-content/uploads/2014/09/VBA-Immediate-Window-Excel-Worksheets-Count.jpg" TargetMode="External"/><Relationship Id="rId20" Type="http://schemas.openxmlformats.org/officeDocument/2006/relationships/hyperlink" Target="http://www.excelcampus.com/wp-content/uploads/2014/09/What-Does-the-Immediate-Window-Do.jp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www.excelcampus.com/wp-content/uploads/2014/09/Run-VBA-Macro-from-Immediate-Window-with-Arguments-Excel.jpg" TargetMode="External"/><Relationship Id="rId5" Type="http://schemas.openxmlformats.org/officeDocument/2006/relationships/hyperlink" Target="http://www.bettersolutions.com/vba/VOK159/YD519120554.htm" TargetMode="External"/><Relationship Id="rId15" Type="http://schemas.openxmlformats.org/officeDocument/2006/relationships/hyperlink" Target="http://www.excelcampus.com/vba/vba-immediate-window-excel/" TargetMode="External"/><Relationship Id="rId23" Type="http://schemas.openxmlformats.org/officeDocument/2006/relationships/image" Target="media/image12.png"/><Relationship Id="rId10" Type="http://schemas.openxmlformats.org/officeDocument/2006/relationships/hyperlink" Target="http://www.cpearson.com/excel/DebuggingVBA.aspx"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7466</TotalTime>
  <Pages>1</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(Projectline Services)</dc:creator>
  <cp:keywords/>
  <dc:description/>
  <cp:lastModifiedBy>Dmitry Vakhrushev (Projectline Services)</cp:lastModifiedBy>
  <cp:revision>24</cp:revision>
  <dcterms:created xsi:type="dcterms:W3CDTF">2015-01-04T20:56:00Z</dcterms:created>
  <dcterms:modified xsi:type="dcterms:W3CDTF">2015-01-12T15:36:00Z</dcterms:modified>
</cp:coreProperties>
</file>