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0A7" w:rsidRDefault="006F43F0" w:rsidP="006F43F0">
      <w:pPr>
        <w:jc w:val="center"/>
        <w:rPr>
          <w:sz w:val="52"/>
          <w:szCs w:val="52"/>
        </w:rPr>
      </w:pPr>
      <w:r w:rsidRPr="006F43F0">
        <w:rPr>
          <w:sz w:val="52"/>
          <w:szCs w:val="52"/>
        </w:rPr>
        <w:t>Техническое задание</w:t>
      </w:r>
    </w:p>
    <w:p w:rsidR="006F43F0" w:rsidRDefault="006F43F0" w:rsidP="00B80DD7">
      <w:pPr>
        <w:pStyle w:val="a3"/>
        <w:numPr>
          <w:ilvl w:val="0"/>
          <w:numId w:val="1"/>
        </w:numPr>
        <w:rPr>
          <w:sz w:val="24"/>
          <w:szCs w:val="24"/>
        </w:rPr>
      </w:pPr>
      <w:r w:rsidRPr="00B80DD7">
        <w:rPr>
          <w:sz w:val="24"/>
          <w:szCs w:val="24"/>
        </w:rPr>
        <w:t>Название работы: игра Сапер</w:t>
      </w:r>
    </w:p>
    <w:p w:rsidR="00B80DD7" w:rsidRPr="00B80DD7" w:rsidRDefault="00B80DD7" w:rsidP="00B80DD7">
      <w:pPr>
        <w:pStyle w:val="a3"/>
        <w:rPr>
          <w:sz w:val="24"/>
          <w:szCs w:val="24"/>
        </w:rPr>
      </w:pPr>
    </w:p>
    <w:p w:rsidR="006F43F0" w:rsidRDefault="006F43F0" w:rsidP="00B80DD7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B80DD7">
        <w:rPr>
          <w:sz w:val="24"/>
          <w:szCs w:val="24"/>
        </w:rPr>
        <w:t xml:space="preserve">Язык: </w:t>
      </w:r>
      <w:r w:rsidRPr="00B80DD7">
        <w:rPr>
          <w:sz w:val="24"/>
          <w:szCs w:val="24"/>
          <w:lang w:val="en-US"/>
        </w:rPr>
        <w:t>Java</w:t>
      </w:r>
    </w:p>
    <w:p w:rsidR="00B80DD7" w:rsidRPr="00B80DD7" w:rsidRDefault="00B80DD7" w:rsidP="00B80DD7">
      <w:pPr>
        <w:pStyle w:val="a3"/>
        <w:rPr>
          <w:sz w:val="24"/>
          <w:szCs w:val="24"/>
          <w:lang w:val="en-US"/>
        </w:rPr>
      </w:pPr>
    </w:p>
    <w:p w:rsidR="00B80DD7" w:rsidRPr="00B80DD7" w:rsidRDefault="00B80DD7" w:rsidP="00B80DD7">
      <w:pPr>
        <w:pStyle w:val="a3"/>
        <w:rPr>
          <w:sz w:val="24"/>
          <w:szCs w:val="24"/>
          <w:lang w:val="en-US"/>
        </w:rPr>
      </w:pPr>
    </w:p>
    <w:p w:rsidR="006F43F0" w:rsidRDefault="006F43F0" w:rsidP="00B80DD7">
      <w:pPr>
        <w:pStyle w:val="a3"/>
        <w:numPr>
          <w:ilvl w:val="0"/>
          <w:numId w:val="1"/>
        </w:numPr>
        <w:rPr>
          <w:sz w:val="24"/>
          <w:szCs w:val="24"/>
        </w:rPr>
      </w:pPr>
      <w:r w:rsidRPr="00B80DD7">
        <w:rPr>
          <w:sz w:val="24"/>
          <w:szCs w:val="24"/>
        </w:rPr>
        <w:t>Игра подразумевает наличие поля, изначального закрытого. При нажатии левой кнопкой мыши одна клетка открывается (</w:t>
      </w:r>
      <w:r w:rsidRPr="00B80DD7">
        <w:rPr>
          <w:sz w:val="24"/>
          <w:szCs w:val="24"/>
          <w:lang w:val="en-US"/>
        </w:rPr>
        <w:t>Very</w:t>
      </w:r>
      <w:r w:rsidRPr="00B80DD7">
        <w:rPr>
          <w:sz w:val="24"/>
          <w:szCs w:val="24"/>
        </w:rPr>
        <w:t xml:space="preserve"> </w:t>
      </w:r>
      <w:r w:rsidRPr="00B80DD7">
        <w:rPr>
          <w:sz w:val="24"/>
          <w:szCs w:val="24"/>
          <w:lang w:val="en-US"/>
        </w:rPr>
        <w:t>Good</w:t>
      </w:r>
      <w:r w:rsidRPr="00B80DD7">
        <w:rPr>
          <w:sz w:val="24"/>
          <w:szCs w:val="24"/>
        </w:rPr>
        <w:t>), либо происходит подрыв на бомбе (</w:t>
      </w:r>
      <w:r w:rsidRPr="00B80DD7">
        <w:rPr>
          <w:sz w:val="24"/>
          <w:szCs w:val="24"/>
          <w:lang w:val="en-US"/>
        </w:rPr>
        <w:t>You</w:t>
      </w:r>
      <w:r w:rsidRPr="00B80DD7">
        <w:rPr>
          <w:sz w:val="24"/>
          <w:szCs w:val="24"/>
        </w:rPr>
        <w:t xml:space="preserve"> </w:t>
      </w:r>
      <w:r w:rsidRPr="00B80DD7">
        <w:rPr>
          <w:sz w:val="24"/>
          <w:szCs w:val="24"/>
          <w:lang w:val="en-US"/>
        </w:rPr>
        <w:t>Lose</w:t>
      </w:r>
      <w:r w:rsidRPr="00B80DD7">
        <w:rPr>
          <w:sz w:val="24"/>
          <w:szCs w:val="24"/>
        </w:rPr>
        <w:t>). Нужно открыть все клетки и пометить бомбы флагом нажатием правой кнопки мыши. Можно</w:t>
      </w:r>
      <w:r w:rsidR="008118A5" w:rsidRPr="00B80DD7">
        <w:rPr>
          <w:sz w:val="24"/>
          <w:szCs w:val="24"/>
        </w:rPr>
        <w:t xml:space="preserve"> перезапускать игру нажатием на среднюю кнопку мыши. Также в меню можно менять размеры поля (максимум 10) и количество бомб.</w:t>
      </w:r>
    </w:p>
    <w:p w:rsidR="00B80DD7" w:rsidRPr="00B80DD7" w:rsidRDefault="00B80DD7" w:rsidP="00B80DD7">
      <w:pPr>
        <w:pStyle w:val="a3"/>
        <w:rPr>
          <w:sz w:val="24"/>
          <w:szCs w:val="24"/>
        </w:rPr>
      </w:pPr>
    </w:p>
    <w:p w:rsidR="008118A5" w:rsidRDefault="008118A5" w:rsidP="00B80DD7">
      <w:pPr>
        <w:pStyle w:val="a3"/>
        <w:numPr>
          <w:ilvl w:val="0"/>
          <w:numId w:val="1"/>
        </w:numPr>
        <w:rPr>
          <w:sz w:val="24"/>
          <w:szCs w:val="24"/>
        </w:rPr>
      </w:pPr>
      <w:r w:rsidRPr="00B80DD7">
        <w:rPr>
          <w:sz w:val="24"/>
          <w:szCs w:val="24"/>
        </w:rPr>
        <w:t xml:space="preserve">Выполнили </w:t>
      </w:r>
      <w:proofErr w:type="spellStart"/>
      <w:r w:rsidRPr="00B80DD7">
        <w:rPr>
          <w:sz w:val="24"/>
          <w:szCs w:val="24"/>
        </w:rPr>
        <w:t>Д.Волынцев</w:t>
      </w:r>
      <w:proofErr w:type="spellEnd"/>
      <w:r w:rsidRPr="00B80DD7">
        <w:rPr>
          <w:sz w:val="24"/>
          <w:szCs w:val="24"/>
        </w:rPr>
        <w:t xml:space="preserve"> и </w:t>
      </w:r>
      <w:proofErr w:type="spellStart"/>
      <w:r w:rsidRPr="00B80DD7">
        <w:rPr>
          <w:sz w:val="24"/>
          <w:szCs w:val="24"/>
        </w:rPr>
        <w:t>С.Случевский</w:t>
      </w:r>
      <w:proofErr w:type="spellEnd"/>
      <w:r w:rsidR="007E1C2C" w:rsidRPr="007E1C2C">
        <w:rPr>
          <w:sz w:val="24"/>
          <w:szCs w:val="24"/>
        </w:rPr>
        <w:t xml:space="preserve"> </w:t>
      </w:r>
      <w:r w:rsidR="007E1C2C">
        <w:rPr>
          <w:sz w:val="24"/>
          <w:szCs w:val="24"/>
        </w:rPr>
        <w:t>–</w:t>
      </w:r>
      <w:r w:rsidR="007E1C2C" w:rsidRPr="007E1C2C">
        <w:rPr>
          <w:sz w:val="24"/>
          <w:szCs w:val="24"/>
        </w:rPr>
        <w:t xml:space="preserve"> </w:t>
      </w:r>
      <w:r w:rsidR="007E1C2C">
        <w:rPr>
          <w:sz w:val="24"/>
          <w:szCs w:val="24"/>
        </w:rPr>
        <w:t>классы пополам</w:t>
      </w:r>
      <w:bookmarkStart w:id="0" w:name="_GoBack"/>
      <w:bookmarkEnd w:id="0"/>
    </w:p>
    <w:p w:rsidR="00B80DD7" w:rsidRPr="00B80DD7" w:rsidRDefault="00B80DD7" w:rsidP="00B80DD7">
      <w:pPr>
        <w:pStyle w:val="a3"/>
        <w:rPr>
          <w:sz w:val="24"/>
          <w:szCs w:val="24"/>
        </w:rPr>
      </w:pPr>
    </w:p>
    <w:p w:rsidR="00B80DD7" w:rsidRPr="00B80DD7" w:rsidRDefault="00B80DD7" w:rsidP="00B80DD7">
      <w:pPr>
        <w:pStyle w:val="a3"/>
        <w:rPr>
          <w:sz w:val="24"/>
          <w:szCs w:val="24"/>
        </w:rPr>
      </w:pPr>
    </w:p>
    <w:p w:rsidR="00B80DD7" w:rsidRPr="00B80DD7" w:rsidRDefault="008118A5" w:rsidP="00B80DD7">
      <w:pPr>
        <w:pStyle w:val="a3"/>
        <w:numPr>
          <w:ilvl w:val="0"/>
          <w:numId w:val="1"/>
        </w:numPr>
        <w:rPr>
          <w:sz w:val="24"/>
          <w:szCs w:val="24"/>
        </w:rPr>
      </w:pPr>
      <w:r w:rsidRPr="00B80DD7">
        <w:rPr>
          <w:sz w:val="24"/>
          <w:szCs w:val="24"/>
        </w:rPr>
        <w:t>Написаны классы</w:t>
      </w:r>
      <w:r w:rsidR="00B80DD7" w:rsidRPr="00B80DD7">
        <w:rPr>
          <w:sz w:val="24"/>
          <w:szCs w:val="24"/>
        </w:rPr>
        <w:t>:</w:t>
      </w:r>
    </w:p>
    <w:p w:rsidR="00B80DD7" w:rsidRPr="00B80DD7" w:rsidRDefault="008118A5" w:rsidP="006F43F0">
      <w:pPr>
        <w:rPr>
          <w:sz w:val="24"/>
          <w:szCs w:val="24"/>
        </w:rPr>
      </w:pPr>
      <w:r>
        <w:rPr>
          <w:sz w:val="24"/>
          <w:szCs w:val="24"/>
          <w:lang w:val="en-US"/>
        </w:rPr>
        <w:t>Bomb</w:t>
      </w:r>
      <w:r w:rsidR="00B80DD7">
        <w:rPr>
          <w:sz w:val="24"/>
          <w:szCs w:val="24"/>
        </w:rPr>
        <w:t xml:space="preserve"> – расположение бомбы, их количество и различные ограничения для расположения цифр вокруг</w:t>
      </w:r>
    </w:p>
    <w:p w:rsidR="00B80DD7" w:rsidRPr="00B80DD7" w:rsidRDefault="008118A5" w:rsidP="006F43F0">
      <w:pPr>
        <w:rPr>
          <w:sz w:val="24"/>
          <w:szCs w:val="24"/>
        </w:rPr>
      </w:pPr>
      <w:r>
        <w:rPr>
          <w:sz w:val="24"/>
          <w:szCs w:val="24"/>
          <w:lang w:val="en-US"/>
        </w:rPr>
        <w:t>Flag</w:t>
      </w:r>
      <w:r w:rsidR="00B80DD7">
        <w:rPr>
          <w:sz w:val="24"/>
          <w:szCs w:val="24"/>
        </w:rPr>
        <w:t xml:space="preserve"> – различные условия и проверки для клеток без бомб и флагов</w:t>
      </w:r>
    </w:p>
    <w:p w:rsidR="00B80DD7" w:rsidRPr="00B80DD7" w:rsidRDefault="008118A5" w:rsidP="006F43F0">
      <w:pPr>
        <w:rPr>
          <w:sz w:val="24"/>
          <w:szCs w:val="24"/>
        </w:rPr>
      </w:pPr>
      <w:r>
        <w:rPr>
          <w:sz w:val="24"/>
          <w:szCs w:val="24"/>
          <w:lang w:val="en-US"/>
        </w:rPr>
        <w:t>Coord</w:t>
      </w:r>
      <w:r w:rsidR="00B80DD7">
        <w:rPr>
          <w:sz w:val="24"/>
          <w:szCs w:val="24"/>
        </w:rPr>
        <w:t xml:space="preserve"> – координаты клеток</w:t>
      </w:r>
      <w:r w:rsidR="00215BB4">
        <w:rPr>
          <w:sz w:val="24"/>
          <w:szCs w:val="24"/>
        </w:rPr>
        <w:t>, проверка координат</w:t>
      </w:r>
    </w:p>
    <w:p w:rsidR="00B80DD7" w:rsidRPr="00215BB4" w:rsidRDefault="008118A5" w:rsidP="006F43F0">
      <w:pPr>
        <w:rPr>
          <w:sz w:val="24"/>
          <w:szCs w:val="24"/>
        </w:rPr>
      </w:pPr>
      <w:r>
        <w:rPr>
          <w:sz w:val="24"/>
          <w:szCs w:val="24"/>
          <w:lang w:val="en-US"/>
        </w:rPr>
        <w:t>Ranges</w:t>
      </w:r>
      <w:r w:rsidR="00215BB4">
        <w:rPr>
          <w:sz w:val="24"/>
          <w:szCs w:val="24"/>
        </w:rPr>
        <w:t xml:space="preserve"> – также работа с размерами, получение координат</w:t>
      </w:r>
    </w:p>
    <w:p w:rsidR="00B80DD7" w:rsidRPr="00215BB4" w:rsidRDefault="008118A5" w:rsidP="006F43F0">
      <w:pPr>
        <w:rPr>
          <w:sz w:val="24"/>
          <w:szCs w:val="24"/>
        </w:rPr>
      </w:pPr>
      <w:r>
        <w:rPr>
          <w:sz w:val="24"/>
          <w:szCs w:val="24"/>
          <w:lang w:val="en-US"/>
        </w:rPr>
        <w:t>Matrix</w:t>
      </w:r>
      <w:r w:rsidRPr="00215BB4">
        <w:rPr>
          <w:sz w:val="24"/>
          <w:szCs w:val="24"/>
        </w:rPr>
        <w:t xml:space="preserve"> </w:t>
      </w:r>
      <w:r w:rsidR="00215BB4">
        <w:rPr>
          <w:sz w:val="24"/>
          <w:szCs w:val="24"/>
        </w:rPr>
        <w:t>– работа с матрицей координат</w:t>
      </w:r>
    </w:p>
    <w:p w:rsidR="00215BB4" w:rsidRPr="00ED431B" w:rsidRDefault="008118A5" w:rsidP="006F43F0">
      <w:pPr>
        <w:rPr>
          <w:sz w:val="24"/>
          <w:szCs w:val="24"/>
          <w:lang w:val="en-US"/>
        </w:rPr>
      </w:pPr>
      <w:r>
        <w:rPr>
          <w:sz w:val="24"/>
          <w:szCs w:val="24"/>
        </w:rPr>
        <w:t>само</w:t>
      </w:r>
      <w:r w:rsidRPr="00ED431B">
        <w:rPr>
          <w:sz w:val="24"/>
          <w:szCs w:val="24"/>
        </w:rPr>
        <w:t xml:space="preserve"> </w:t>
      </w:r>
      <w:r>
        <w:rPr>
          <w:sz w:val="24"/>
          <w:szCs w:val="24"/>
        </w:rPr>
        <w:t>приложение</w:t>
      </w:r>
      <w:r w:rsidRPr="00ED431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App</w:t>
      </w:r>
      <w:r w:rsidR="00ED431B">
        <w:rPr>
          <w:sz w:val="24"/>
          <w:szCs w:val="24"/>
        </w:rPr>
        <w:t xml:space="preserve"> – создает окно, приветственные надписи, надписи в процессе игры, установка назначения клавиш, создание кнопок для ввода данных и установки размеров и количества бомб, портирование необходимых картинок для каждой ситуации</w:t>
      </w:r>
    </w:p>
    <w:p w:rsidR="008118A5" w:rsidRPr="00215BB4" w:rsidRDefault="008118A5" w:rsidP="00215BB4">
      <w:pPr>
        <w:pStyle w:val="a3"/>
        <w:numPr>
          <w:ilvl w:val="0"/>
          <w:numId w:val="1"/>
        </w:numPr>
        <w:rPr>
          <w:sz w:val="24"/>
          <w:szCs w:val="24"/>
        </w:rPr>
      </w:pPr>
      <w:r w:rsidRPr="00215BB4">
        <w:rPr>
          <w:sz w:val="24"/>
          <w:szCs w:val="24"/>
        </w:rPr>
        <w:t xml:space="preserve">Библиотеки </w:t>
      </w:r>
      <w:r w:rsidRPr="00215BB4">
        <w:rPr>
          <w:sz w:val="24"/>
          <w:szCs w:val="24"/>
          <w:lang w:val="en-US"/>
        </w:rPr>
        <w:t>Swing</w:t>
      </w:r>
      <w:r w:rsidRPr="00215BB4">
        <w:rPr>
          <w:sz w:val="24"/>
          <w:szCs w:val="24"/>
        </w:rPr>
        <w:t xml:space="preserve">, </w:t>
      </w:r>
      <w:proofErr w:type="spellStart"/>
      <w:r w:rsidRPr="00215BB4">
        <w:rPr>
          <w:sz w:val="24"/>
          <w:szCs w:val="24"/>
          <w:lang w:val="en-US"/>
        </w:rPr>
        <w:t>awt</w:t>
      </w:r>
      <w:proofErr w:type="spellEnd"/>
      <w:r w:rsidRPr="00215BB4">
        <w:rPr>
          <w:sz w:val="24"/>
          <w:szCs w:val="24"/>
        </w:rPr>
        <w:t xml:space="preserve"> – для элементов интерфейса и отображения</w:t>
      </w:r>
    </w:p>
    <w:p w:rsidR="008118A5" w:rsidRPr="008118A5" w:rsidRDefault="008118A5" w:rsidP="006F43F0">
      <w:pPr>
        <w:rPr>
          <w:sz w:val="24"/>
          <w:szCs w:val="24"/>
        </w:rPr>
      </w:pPr>
    </w:p>
    <w:sectPr w:rsidR="008118A5" w:rsidRPr="008118A5" w:rsidSect="006F43F0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D1734"/>
    <w:multiLevelType w:val="hybridMultilevel"/>
    <w:tmpl w:val="4EB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F0"/>
    <w:rsid w:val="00210983"/>
    <w:rsid w:val="00215BB4"/>
    <w:rsid w:val="002737BF"/>
    <w:rsid w:val="00605D8F"/>
    <w:rsid w:val="006F43F0"/>
    <w:rsid w:val="007E1C2C"/>
    <w:rsid w:val="008118A5"/>
    <w:rsid w:val="00B635B3"/>
    <w:rsid w:val="00B80DD7"/>
    <w:rsid w:val="00D47DF0"/>
    <w:rsid w:val="00ED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EE54A"/>
  <w15:chartTrackingRefBased/>
  <w15:docId w15:val="{6D346494-DFA4-4E71-8790-BA04AB40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Волынцев</dc:creator>
  <cp:keywords/>
  <dc:description/>
  <cp:lastModifiedBy>Дмитрий Волынцев</cp:lastModifiedBy>
  <cp:revision>1</cp:revision>
  <dcterms:created xsi:type="dcterms:W3CDTF">2018-05-18T09:21:00Z</dcterms:created>
  <dcterms:modified xsi:type="dcterms:W3CDTF">2018-05-18T10:55:00Z</dcterms:modified>
</cp:coreProperties>
</file>