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Pr="001379FD" w:rsidRDefault="00013201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1379FD"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A6770" w:rsidRPr="00FA6770">
        <w:rPr>
          <w:rFonts w:ascii="Times New Roman" w:hAnsi="Times New Roman" w:cs="Times New Roman"/>
          <w:b/>
          <w:sz w:val="28"/>
          <w:szCs w:val="28"/>
        </w:rPr>
        <w:t>Структуры данных</w:t>
      </w:r>
    </w:p>
    <w:p w:rsidR="004979D7" w:rsidRPr="002B2264" w:rsidRDefault="004979D7" w:rsidP="00870246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4979D7">
        <w:rPr>
          <w:rFonts w:ascii="Times New Roman" w:hAnsi="Times New Roman" w:cs="Times New Roman"/>
          <w:i/>
          <w:sz w:val="26"/>
          <w:szCs w:val="26"/>
        </w:rPr>
        <w:t xml:space="preserve">Методы у примитивов. Числа. Строки. </w:t>
      </w:r>
      <w:r w:rsidRPr="00870246">
        <w:rPr>
          <w:rFonts w:ascii="Times New Roman" w:hAnsi="Times New Roman" w:cs="Times New Roman"/>
          <w:i/>
          <w:sz w:val="26"/>
          <w:szCs w:val="26"/>
        </w:rPr>
        <w:t>Массивы. Методы массивов.</w:t>
      </w:r>
      <w:r w:rsidRPr="004979D7">
        <w:rPr>
          <w:rFonts w:ascii="Times New Roman" w:hAnsi="Times New Roman" w:cs="Times New Roman"/>
          <w:i/>
          <w:sz w:val="26"/>
          <w:szCs w:val="26"/>
        </w:rPr>
        <w:t xml:space="preserve"> Объекты. </w:t>
      </w:r>
    </w:p>
    <w:p w:rsidR="00231F6F" w:rsidRDefault="00231F6F" w:rsidP="005541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9FD" w:rsidRDefault="001379FD" w:rsidP="005541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541B9">
        <w:rPr>
          <w:rFonts w:ascii="Times New Roman" w:hAnsi="Times New Roman" w:cs="Times New Roman"/>
          <w:sz w:val="28"/>
          <w:szCs w:val="28"/>
        </w:rPr>
        <w:t>изучите теорию и</w:t>
      </w:r>
      <w:r w:rsidR="005541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41B9">
        <w:rPr>
          <w:rFonts w:ascii="Times New Roman" w:hAnsi="Times New Roman" w:cs="Times New Roman"/>
          <w:sz w:val="28"/>
          <w:szCs w:val="28"/>
        </w:rPr>
        <w:t>решите задачи.</w:t>
      </w:r>
    </w:p>
    <w:p w:rsidR="00C2756D" w:rsidRDefault="00C2756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EB28E6" w:rsidRPr="005A2BBB" w:rsidRDefault="00EB28E6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данные. Если он ввел число, то преобразуйте его в 16-ричную систему счисления</w:t>
      </w:r>
      <w:r w:rsidR="002E6377" w:rsidRPr="002E6377">
        <w:rPr>
          <w:rFonts w:ascii="Times New Roman" w:hAnsi="Times New Roman" w:cs="Times New Roman"/>
          <w:sz w:val="28"/>
          <w:szCs w:val="28"/>
        </w:rPr>
        <w:t xml:space="preserve"> (</w:t>
      </w:r>
      <w:r w:rsidR="002E6377">
        <w:rPr>
          <w:rFonts w:ascii="Times New Roman" w:hAnsi="Times New Roman" w:cs="Times New Roman"/>
          <w:sz w:val="28"/>
          <w:szCs w:val="28"/>
        </w:rPr>
        <w:t>вывод в верхнем регистре</w:t>
      </w:r>
      <w:r w:rsidR="002E6377" w:rsidRPr="002E63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3636">
        <w:rPr>
          <w:rFonts w:ascii="Times New Roman" w:hAnsi="Times New Roman" w:cs="Times New Roman"/>
          <w:sz w:val="28"/>
          <w:szCs w:val="28"/>
        </w:rPr>
        <w:t xml:space="preserve"> Если число дробное – округлите его до целого. Если пользователь ввел текст, то </w:t>
      </w:r>
      <w:r w:rsidR="005C4C56">
        <w:rPr>
          <w:rFonts w:ascii="Times New Roman" w:hAnsi="Times New Roman" w:cs="Times New Roman"/>
          <w:sz w:val="28"/>
          <w:szCs w:val="28"/>
        </w:rPr>
        <w:t>преобразуйте</w:t>
      </w:r>
      <w:r w:rsidR="000B3636">
        <w:rPr>
          <w:rFonts w:ascii="Times New Roman" w:hAnsi="Times New Roman" w:cs="Times New Roman"/>
          <w:sz w:val="28"/>
          <w:szCs w:val="28"/>
        </w:rPr>
        <w:t xml:space="preserve"> его </w:t>
      </w:r>
      <w:r w:rsidR="005C4C56">
        <w:rPr>
          <w:rFonts w:ascii="Times New Roman" w:hAnsi="Times New Roman" w:cs="Times New Roman"/>
          <w:sz w:val="28"/>
          <w:szCs w:val="28"/>
        </w:rPr>
        <w:t>к</w:t>
      </w:r>
      <w:r w:rsidR="000B3636">
        <w:rPr>
          <w:rFonts w:ascii="Times New Roman" w:hAnsi="Times New Roman" w:cs="Times New Roman"/>
          <w:sz w:val="28"/>
          <w:szCs w:val="28"/>
        </w:rPr>
        <w:t xml:space="preserve"> верхнем</w:t>
      </w:r>
      <w:r w:rsidR="005C4C56">
        <w:rPr>
          <w:rFonts w:ascii="Times New Roman" w:hAnsi="Times New Roman" w:cs="Times New Roman"/>
          <w:sz w:val="28"/>
          <w:szCs w:val="28"/>
        </w:rPr>
        <w:t>у</w:t>
      </w:r>
      <w:r w:rsidR="000B3636">
        <w:rPr>
          <w:rFonts w:ascii="Times New Roman" w:hAnsi="Times New Roman" w:cs="Times New Roman"/>
          <w:sz w:val="28"/>
          <w:szCs w:val="28"/>
        </w:rPr>
        <w:t xml:space="preserve"> и нижнем</w:t>
      </w:r>
      <w:r w:rsidR="005C4C56">
        <w:rPr>
          <w:rFonts w:ascii="Times New Roman" w:hAnsi="Times New Roman" w:cs="Times New Roman"/>
          <w:sz w:val="28"/>
          <w:szCs w:val="28"/>
        </w:rPr>
        <w:t>у регистру</w:t>
      </w:r>
      <w:r w:rsidR="000B3636">
        <w:rPr>
          <w:rFonts w:ascii="Times New Roman" w:hAnsi="Times New Roman" w:cs="Times New Roman"/>
          <w:sz w:val="28"/>
          <w:szCs w:val="28"/>
        </w:rPr>
        <w:t>.</w:t>
      </w:r>
    </w:p>
    <w:p w:rsidR="005A2BBB" w:rsidRDefault="00805C25" w:rsidP="00AE5D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C2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сайте есть галерея. Ширина 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лока галереи 940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805C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добавлении фотографии пользователь указывает ее </w:t>
      </w:r>
      <w:r w:rsidR="0063567D">
        <w:rPr>
          <w:rFonts w:ascii="Times New Roman" w:hAnsi="Times New Roman" w:cs="Times New Roman"/>
          <w:sz w:val="28"/>
          <w:szCs w:val="28"/>
        </w:rPr>
        <w:t>ширину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5D64" w:rsidRPr="00AE5D64">
        <w:rPr>
          <w:rFonts w:ascii="Times New Roman" w:hAnsi="Times New Roman" w:cs="Times New Roman"/>
          <w:sz w:val="28"/>
          <w:szCs w:val="28"/>
        </w:rPr>
        <w:t>в пикселях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5C4C56">
        <w:rPr>
          <w:rFonts w:ascii="Times New Roman" w:hAnsi="Times New Roman" w:cs="Times New Roman"/>
          <w:sz w:val="28"/>
          <w:szCs w:val="28"/>
        </w:rPr>
        <w:t xml:space="preserve"> Блок галереи не имеет внутренних отступов, каждая фотография имеет внешние отступы по 5</w:t>
      </w:r>
      <w:r w:rsidR="005C4C56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5C4C56">
        <w:rPr>
          <w:rFonts w:ascii="Times New Roman" w:hAnsi="Times New Roman" w:cs="Times New Roman"/>
          <w:sz w:val="28"/>
          <w:szCs w:val="28"/>
        </w:rPr>
        <w:t>. Исключены левый отступ у левого крайнего изображения и правый – у правого крайнего. Сколько фотографий поместить в ряд и какой размер отступов должен быть, если отступы должны быть одинаковыми?</w:t>
      </w:r>
    </w:p>
    <w:p w:rsidR="000D2ED3" w:rsidRDefault="00154331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ввел число. Округлите его до наибольшего, наименьшего и ближайшего целого. </w:t>
      </w:r>
    </w:p>
    <w:p w:rsidR="00154331" w:rsidRDefault="002F7F61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хочет изме</w:t>
      </w:r>
      <w:r w:rsidR="006C537A">
        <w:rPr>
          <w:rFonts w:ascii="Times New Roman" w:hAnsi="Times New Roman" w:cs="Times New Roman"/>
          <w:sz w:val="28"/>
          <w:szCs w:val="28"/>
        </w:rPr>
        <w:t>нить цвет фона</w:t>
      </w:r>
      <w:r>
        <w:rPr>
          <w:rFonts w:ascii="Times New Roman" w:hAnsi="Times New Roman" w:cs="Times New Roman"/>
          <w:sz w:val="28"/>
          <w:szCs w:val="28"/>
        </w:rPr>
        <w:t xml:space="preserve">, для этого он вводит цвет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2F7F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3821">
        <w:rPr>
          <w:rFonts w:ascii="Times New Roman" w:hAnsi="Times New Roman" w:cs="Times New Roman"/>
          <w:sz w:val="28"/>
          <w:szCs w:val="28"/>
        </w:rPr>
        <w:t>Преобразуйте</w:t>
      </w:r>
      <w:r>
        <w:rPr>
          <w:rFonts w:ascii="Times New Roman" w:hAnsi="Times New Roman" w:cs="Times New Roman"/>
          <w:sz w:val="28"/>
          <w:szCs w:val="28"/>
        </w:rPr>
        <w:t xml:space="preserve"> его в 16-ричную систему</w:t>
      </w:r>
      <w:r w:rsidR="001C3821">
        <w:rPr>
          <w:rFonts w:ascii="Times New Roman" w:hAnsi="Times New Roman" w:cs="Times New Roman"/>
          <w:sz w:val="28"/>
          <w:szCs w:val="28"/>
        </w:rPr>
        <w:t xml:space="preserve"> и предложите пользователю контрастный цвет текста (черный или белый).</w:t>
      </w:r>
    </w:p>
    <w:p w:rsidR="005D5611" w:rsidRDefault="005D5611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Выпускник сдает ЦТ по русскому языку. </w:t>
      </w:r>
      <w:r w:rsidR="00E067F8">
        <w:rPr>
          <w:rFonts w:ascii="Times New Roman" w:hAnsi="Times New Roman" w:cs="Times New Roman"/>
          <w:sz w:val="28"/>
          <w:szCs w:val="28"/>
        </w:rPr>
        <w:t>Ему дано словарное слово, необходимо</w:t>
      </w:r>
      <w:r>
        <w:rPr>
          <w:rFonts w:ascii="Times New Roman" w:hAnsi="Times New Roman" w:cs="Times New Roman"/>
          <w:sz w:val="28"/>
          <w:szCs w:val="28"/>
        </w:rPr>
        <w:t xml:space="preserve"> ввести в текстовое поле правильный вариант ответа. Проверьте его ответ и сообщите в каком </w:t>
      </w:r>
      <w:r w:rsidR="00E067F8">
        <w:rPr>
          <w:rFonts w:ascii="Times New Roman" w:hAnsi="Times New Roman" w:cs="Times New Roman"/>
          <w:sz w:val="28"/>
          <w:szCs w:val="28"/>
        </w:rPr>
        <w:t>символе он допустил ошибку, если она есть.</w:t>
      </w:r>
    </w:p>
    <w:p w:rsidR="00E067F8" w:rsidRDefault="00F60D6D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геометрический калькулятор для расчета параметров треугольника: площадь, периметр, высота, медиана, биссектриса, радиусы </w:t>
      </w:r>
      <w:r w:rsidR="00F45170">
        <w:rPr>
          <w:rFonts w:ascii="Times New Roman" w:hAnsi="Times New Roman" w:cs="Times New Roman"/>
          <w:sz w:val="28"/>
          <w:szCs w:val="28"/>
        </w:rPr>
        <w:t>вписанной и описанной окружностей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>, sin, tg, ct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0D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указывает длину катетов.</w:t>
      </w:r>
    </w:p>
    <w:p w:rsidR="00033CD3" w:rsidRPr="00B714C3" w:rsidRDefault="00033CD3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714C3" w:rsidRPr="00B714C3" w:rsidRDefault="00B714C3" w:rsidP="00380ED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C2756D" w:rsidRPr="002A6692" w:rsidRDefault="00C2756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A6692">
        <w:rPr>
          <w:rFonts w:ascii="Times New Roman" w:hAnsi="Times New Roman" w:cs="Times New Roman"/>
          <w:b/>
          <w:sz w:val="26"/>
          <w:szCs w:val="26"/>
        </w:rPr>
        <w:t>Теория</w:t>
      </w:r>
    </w:p>
    <w:p w:rsidR="00C2756D" w:rsidRPr="002A6692" w:rsidRDefault="00406DB3" w:rsidP="00C76B4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A6692">
        <w:rPr>
          <w:rFonts w:ascii="Times New Roman" w:hAnsi="Times New Roman" w:cs="Times New Roman"/>
          <w:b/>
          <w:sz w:val="26"/>
          <w:szCs w:val="26"/>
        </w:rPr>
        <w:t xml:space="preserve">Математические методы 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bCs/>
          <w:sz w:val="26"/>
          <w:szCs w:val="26"/>
        </w:rPr>
        <w:t>JavaScript предоставляет базовые тригонометрические и некоторые другие функции для работы с числами.</w:t>
      </w:r>
    </w:p>
    <w:bookmarkStart w:id="1" w:name="trigonometriya"/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6"/>
          <w:szCs w:val="26"/>
        </w:rPr>
      </w:pPr>
      <w:r w:rsidRPr="002A6692">
        <w:rPr>
          <w:rFonts w:ascii="Times New Roman" w:hAnsi="Times New Roman" w:cs="Times New Roman"/>
          <w:bCs/>
          <w:i/>
          <w:sz w:val="26"/>
          <w:szCs w:val="26"/>
        </w:rPr>
        <w:fldChar w:fldCharType="begin"/>
      </w:r>
      <w:r w:rsidRPr="002A6692">
        <w:rPr>
          <w:rFonts w:ascii="Times New Roman" w:hAnsi="Times New Roman" w:cs="Times New Roman"/>
          <w:bCs/>
          <w:i/>
          <w:sz w:val="26"/>
          <w:szCs w:val="26"/>
        </w:rPr>
        <w:instrText xml:space="preserve"> HYPERLINK "https://learn.javascript.ru/number" \l "trigonometriya" </w:instrText>
      </w:r>
      <w:r w:rsidRPr="002A6692">
        <w:rPr>
          <w:rFonts w:ascii="Times New Roman" w:hAnsi="Times New Roman" w:cs="Times New Roman"/>
          <w:bCs/>
          <w:i/>
          <w:sz w:val="26"/>
          <w:szCs w:val="26"/>
        </w:rPr>
        <w:fldChar w:fldCharType="separate"/>
      </w:r>
      <w:r w:rsidRPr="002A6692">
        <w:rPr>
          <w:rFonts w:ascii="Times New Roman" w:hAnsi="Times New Roman" w:cs="Times New Roman"/>
          <w:bCs/>
          <w:i/>
          <w:sz w:val="26"/>
          <w:szCs w:val="26"/>
        </w:rPr>
        <w:t>Тригонометрия</w:t>
      </w:r>
      <w:r w:rsidRPr="002A6692">
        <w:rPr>
          <w:rFonts w:ascii="Times New Roman" w:hAnsi="Times New Roman" w:cs="Times New Roman"/>
          <w:bCs/>
          <w:i/>
          <w:sz w:val="26"/>
          <w:szCs w:val="26"/>
        </w:rPr>
        <w:fldChar w:fldCharType="end"/>
      </w:r>
      <w:bookmarkEnd w:id="1"/>
      <w:r w:rsidRPr="002A6692">
        <w:rPr>
          <w:rFonts w:ascii="Times New Roman" w:hAnsi="Times New Roman" w:cs="Times New Roman"/>
          <w:bCs/>
          <w:i/>
          <w:sz w:val="26"/>
          <w:szCs w:val="26"/>
        </w:rPr>
        <w:t>: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 xml:space="preserve">Math.acos(x)  – 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арккосинус x (в радианах)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 xml:space="preserve">Math.asin(x) – 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арксинус x (в радианах)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Math.atan(x)–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арктангенс x (в радианах)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Math.atan2(y, 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угол до точки (y, x). Описание функции: </w:t>
      </w:r>
      <w:hyperlink r:id="rId8" w:history="1">
        <w:r w:rsidRPr="002A6692">
          <w:rPr>
            <w:rFonts w:ascii="Times New Roman" w:hAnsi="Times New Roman" w:cs="Times New Roman"/>
            <w:bCs/>
            <w:sz w:val="26"/>
            <w:szCs w:val="26"/>
          </w:rPr>
          <w:t>Atan2</w:t>
        </w:r>
      </w:hyperlink>
      <w:r w:rsidRPr="002A6692">
        <w:rPr>
          <w:rFonts w:ascii="Times New Roman" w:hAnsi="Times New Roman" w:cs="Times New Roman"/>
          <w:bCs/>
          <w:sz w:val="26"/>
          <w:szCs w:val="26"/>
        </w:rPr>
        <w:t>.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Math.sin(x)–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Вычисляет синус x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Math.cos(x)–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Вычисляет косинус x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Math.tan(x)–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тангенс x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2" w:name="funktsii-obschego-naznacheniya"/>
    </w:p>
    <w:p w:rsidR="00B0390C" w:rsidRPr="002A6692" w:rsidRDefault="009B3E79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6"/>
          <w:szCs w:val="26"/>
        </w:rPr>
      </w:pPr>
      <w:hyperlink r:id="rId9" w:anchor="funktsii-obschego-naznacheniya" w:history="1">
        <w:r w:rsidR="00B0390C" w:rsidRPr="002A6692">
          <w:rPr>
            <w:rFonts w:ascii="Times New Roman" w:hAnsi="Times New Roman" w:cs="Times New Roman"/>
            <w:bCs/>
            <w:i/>
            <w:sz w:val="26"/>
            <w:szCs w:val="26"/>
          </w:rPr>
          <w:t>Функции общего назначения</w:t>
        </w:r>
      </w:hyperlink>
      <w:bookmarkEnd w:id="2"/>
      <w:r w:rsidR="00B0390C" w:rsidRPr="002A6692">
        <w:rPr>
          <w:rFonts w:ascii="Times New Roman" w:hAnsi="Times New Roman" w:cs="Times New Roman"/>
          <w:bCs/>
          <w:i/>
          <w:sz w:val="26"/>
          <w:szCs w:val="26"/>
        </w:rPr>
        <w:t>: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Math.sqrt(x)–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квадратный корень из x.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Math.log(x)–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натуральный (по основанию e) логарифм x.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Math.pow(x, exp)–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Возводит число в степень, возвращает xexp, например Math.pow(2,3) = 8. Работает в том числе с дробными и отрицательными степенями, например: Math.pow(4, -1/2) = 0.5.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Math.abs(x)–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абсолютное значение числа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Math.exp(x)–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 ex, где e – основание натуральных логарифмов.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lastRenderedPageBreak/>
        <w:t>Math.max(a, b, c...)–Возвращает наибольший из списка аргументов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Math.min(a, b, c...)–Возвращает наименьший из списка аргументов</w:t>
      </w:r>
    </w:p>
    <w:p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Math.random()–Возвращает псевдослучайное число в интервале [0,1) – то есть между 0 (включительно) и 1 (не включая). Генератор случайных чисел инициализ</w:t>
      </w:r>
      <w:r w:rsidR="00604E74" w:rsidRPr="002A6692">
        <w:rPr>
          <w:rFonts w:ascii="Times New Roman" w:hAnsi="Times New Roman" w:cs="Times New Roman"/>
          <w:sz w:val="26"/>
          <w:szCs w:val="26"/>
        </w:rPr>
        <w:t>ир</w:t>
      </w:r>
      <w:r w:rsidRPr="002A6692">
        <w:rPr>
          <w:rFonts w:ascii="Times New Roman" w:hAnsi="Times New Roman" w:cs="Times New Roman"/>
          <w:sz w:val="26"/>
          <w:szCs w:val="26"/>
        </w:rPr>
        <w:t>уется текущим временем.</w:t>
      </w:r>
    </w:p>
    <w:p w:rsidR="00B0390C" w:rsidRPr="002A6692" w:rsidRDefault="00B0390C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A6692" w:rsidRPr="002A6692" w:rsidRDefault="002A6692" w:rsidP="00C76B4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A6692">
        <w:rPr>
          <w:rFonts w:ascii="Times New Roman" w:hAnsi="Times New Roman" w:cs="Times New Roman"/>
          <w:b/>
          <w:sz w:val="26"/>
          <w:szCs w:val="26"/>
        </w:rPr>
        <w:t xml:space="preserve">Формат JSON </w:t>
      </w:r>
    </w:p>
    <w:p w:rsid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Допустим, у нас есть сложный объект, и мы хотели бы преобразовать его в строку, чтобы отпр</w:t>
      </w:r>
      <w:r>
        <w:rPr>
          <w:rFonts w:ascii="Times New Roman" w:hAnsi="Times New Roman" w:cs="Times New Roman"/>
          <w:sz w:val="26"/>
          <w:szCs w:val="26"/>
        </w:rPr>
        <w:t>авить по сети</w:t>
      </w:r>
      <w:r w:rsidRPr="002A669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6692">
        <w:rPr>
          <w:rFonts w:ascii="Times New Roman" w:hAnsi="Times New Roman" w:cs="Times New Roman"/>
          <w:sz w:val="26"/>
          <w:szCs w:val="26"/>
        </w:rPr>
        <w:t>Естественно, такая строка должна включать в себя все важные свойства.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6692">
        <w:rPr>
          <w:rFonts w:ascii="Times New Roman" w:hAnsi="Times New Roman" w:cs="Times New Roman"/>
          <w:sz w:val="26"/>
          <w:szCs w:val="26"/>
        </w:rPr>
        <w:t>Мы могли бы реализовать преобразование следующим образом:</w:t>
      </w:r>
    </w:p>
    <w:p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user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2A6692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{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: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2A6692">
        <w:rPr>
          <w:rFonts w:ascii="Courier New" w:hAnsi="Courier New" w:cs="Courier New"/>
          <w:color w:val="669900"/>
          <w:sz w:val="24"/>
          <w:szCs w:val="24"/>
          <w:lang w:eastAsia="ru-RU"/>
        </w:rPr>
        <w:t>"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John</w:t>
      </w:r>
      <w:r w:rsidRPr="002A6692">
        <w:rPr>
          <w:rFonts w:ascii="Courier New" w:hAnsi="Courier New" w:cs="Courier New"/>
          <w:color w:val="669900"/>
          <w:sz w:val="24"/>
          <w:szCs w:val="24"/>
          <w:lang w:eastAsia="ru-RU"/>
        </w:rPr>
        <w:t>"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,</w:t>
      </w:r>
    </w:p>
    <w:p w:rsidR="002A6692" w:rsidRPr="00F3661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age</w:t>
      </w:r>
      <w:r w:rsidRPr="00F3661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F3661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F36612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30</w:t>
      </w:r>
      <w:r w:rsidRPr="00F3661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F3661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F3661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F36612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toString</w:t>
      </w:r>
      <w:r w:rsidRPr="00F3661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()</w:t>
      </w:r>
      <w:r w:rsidRPr="00F3661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F3661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F36612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return</w:t>
      </w:r>
      <w:r w:rsidRPr="00F3661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F3661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`{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name: "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${</w:t>
      </w: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this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 xml:space="preserve">", age: 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${</w:t>
      </w: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this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age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}`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user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{name: "John", age: 30}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Но в процессе разработки добавляются новые свойства, старые свойства переименовываются и удаляются. Обновление такого toString каждый раз может стать проблемой. Мы могли бы попытаться перебрать свойства в нем, но что, если объект является сложным и имеет вложенные объекты в свойствах? Мы должны были бы также осуществить их преобразование.</w:t>
      </w:r>
    </w:p>
    <w:p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К счастью, нет необходимости писать код для обработки всего этого. У задачи есть простое решение.</w:t>
      </w:r>
    </w:p>
    <w:bookmarkStart w:id="3" w:name="json-stringify"/>
    <w:p w:rsidR="002A6692" w:rsidRPr="002A6692" w:rsidRDefault="002A6692" w:rsidP="002A6692">
      <w:pPr>
        <w:spacing w:before="120" w:after="180" w:line="480" w:lineRule="atLeast"/>
        <w:outlineLvl w:val="1"/>
        <w:rPr>
          <w:rFonts w:ascii="Courier New" w:eastAsia="Times New Roman" w:hAnsi="Courier New" w:cs="Courier New"/>
          <w:b/>
          <w:bCs/>
          <w:sz w:val="26"/>
          <w:szCs w:val="26"/>
          <w:lang w:eastAsia="ru-RU"/>
        </w:rPr>
      </w:pPr>
      <w:r w:rsidRPr="002A6692">
        <w:rPr>
          <w:rFonts w:ascii="Courier New" w:eastAsia="Times New Roman" w:hAnsi="Courier New" w:cs="Courier New"/>
          <w:b/>
          <w:bCs/>
          <w:sz w:val="26"/>
          <w:szCs w:val="26"/>
          <w:lang w:eastAsia="ru-RU"/>
        </w:rPr>
        <w:fldChar w:fldCharType="begin"/>
      </w:r>
      <w:r w:rsidRPr="002A6692">
        <w:rPr>
          <w:rFonts w:ascii="Courier New" w:eastAsia="Times New Roman" w:hAnsi="Courier New" w:cs="Courier New"/>
          <w:b/>
          <w:bCs/>
          <w:sz w:val="26"/>
          <w:szCs w:val="26"/>
          <w:lang w:eastAsia="ru-RU"/>
        </w:rPr>
        <w:instrText xml:space="preserve"> HYPERLINK "https://learn.javascript.ru/json" \l "json-stringify" </w:instrText>
      </w:r>
      <w:r w:rsidRPr="002A6692">
        <w:rPr>
          <w:rFonts w:ascii="Courier New" w:eastAsia="Times New Roman" w:hAnsi="Courier New" w:cs="Courier New"/>
          <w:b/>
          <w:bCs/>
          <w:sz w:val="26"/>
          <w:szCs w:val="26"/>
          <w:lang w:eastAsia="ru-RU"/>
        </w:rPr>
        <w:fldChar w:fldCharType="separate"/>
      </w:r>
      <w:r w:rsidRPr="002A6692">
        <w:rPr>
          <w:rFonts w:ascii="Courier New" w:eastAsia="Times New Roman" w:hAnsi="Courier New" w:cs="Courier New"/>
          <w:b/>
          <w:bCs/>
          <w:sz w:val="26"/>
          <w:szCs w:val="26"/>
          <w:u w:val="single"/>
          <w:lang w:eastAsia="ru-RU"/>
        </w:rPr>
        <w:t>JSON.stringify</w:t>
      </w:r>
      <w:r w:rsidRPr="002A6692">
        <w:rPr>
          <w:rFonts w:ascii="Courier New" w:eastAsia="Times New Roman" w:hAnsi="Courier New" w:cs="Courier New"/>
          <w:b/>
          <w:bCs/>
          <w:sz w:val="26"/>
          <w:szCs w:val="26"/>
          <w:lang w:eastAsia="ru-RU"/>
        </w:rPr>
        <w:fldChar w:fldCharType="end"/>
      </w:r>
      <w:bookmarkEnd w:id="3"/>
    </w:p>
    <w:p w:rsidR="002A6692" w:rsidRPr="002A6692" w:rsidRDefault="009B3E79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hyperlink r:id="rId10" w:history="1">
        <w:r w:rsidR="002A6692" w:rsidRPr="002A6692">
          <w:rPr>
            <w:rFonts w:ascii="Times New Roman" w:hAnsi="Times New Roman" w:cs="Times New Roman"/>
            <w:sz w:val="26"/>
            <w:szCs w:val="26"/>
          </w:rPr>
          <w:t>JSON</w:t>
        </w:r>
      </w:hyperlink>
      <w:r w:rsidR="002A6692" w:rsidRPr="002A6692">
        <w:rPr>
          <w:rFonts w:ascii="Times New Roman" w:hAnsi="Times New Roman" w:cs="Times New Roman"/>
          <w:sz w:val="26"/>
          <w:szCs w:val="26"/>
        </w:rPr>
        <w:t> (JavaScript Object Notation) – это общий формат для представления значений и объектов. Его описание задокументировано в стандарте </w:t>
      </w:r>
      <w:hyperlink r:id="rId11" w:history="1">
        <w:r w:rsidR="002A6692" w:rsidRPr="002A6692">
          <w:rPr>
            <w:rFonts w:ascii="Times New Roman" w:hAnsi="Times New Roman" w:cs="Times New Roman"/>
            <w:sz w:val="26"/>
            <w:szCs w:val="26"/>
          </w:rPr>
          <w:t>RFC 4627</w:t>
        </w:r>
      </w:hyperlink>
      <w:r w:rsidR="002A6692" w:rsidRPr="002A6692">
        <w:rPr>
          <w:rFonts w:ascii="Times New Roman" w:hAnsi="Times New Roman" w:cs="Times New Roman"/>
          <w:sz w:val="26"/>
          <w:szCs w:val="26"/>
        </w:rPr>
        <w:t>. Первоначально он был создан для JavaScript, но многие другие языки также имеют библиотеки, которые могут работать с ним. Таким образом, JSON легко использовать для обмена данными, когда клиент использует JavaScript, а сервер написан на Ruby/PHP/Java/любой другой язык.</w:t>
      </w:r>
    </w:p>
    <w:p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JavaScript предоставляет методы:</w:t>
      </w:r>
    </w:p>
    <w:p w:rsidR="002A6692" w:rsidRPr="002A6692" w:rsidRDefault="002A6692" w:rsidP="00C76B40">
      <w:pPr>
        <w:pStyle w:val="a3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JSON.stringify для преобразования объектов в JSON.</w:t>
      </w:r>
    </w:p>
    <w:p w:rsidR="002A6692" w:rsidRPr="002A6692" w:rsidRDefault="002A6692" w:rsidP="00C76B40">
      <w:pPr>
        <w:pStyle w:val="a3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JSON.parse для преобразования JSON обратно в объект.</w:t>
      </w:r>
    </w:p>
    <w:p w:rsid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Например, здесь мы преобразуем через JSON.stringify данные студента:</w:t>
      </w:r>
    </w:p>
    <w:p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student </w:t>
      </w:r>
      <w:r w:rsidRPr="002A6692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 name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'John'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 age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30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 isAdmin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false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 courses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'html'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'css'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'js'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],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 wife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null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json </w:t>
      </w:r>
      <w:r w:rsidRPr="002A6692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student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2A6692">
        <w:rPr>
          <w:rFonts w:ascii="Courier New" w:hAnsi="Courier New" w:cs="Courier New"/>
          <w:color w:val="0077AA"/>
          <w:sz w:val="24"/>
          <w:szCs w:val="24"/>
          <w:lang w:eastAsia="ru-RU"/>
        </w:rPr>
        <w:t>typeof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json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2A6692">
        <w:rPr>
          <w:rFonts w:ascii="Courier New" w:hAnsi="Courier New" w:cs="Courier New"/>
          <w:color w:val="708090"/>
          <w:sz w:val="24"/>
          <w:szCs w:val="24"/>
          <w:lang w:eastAsia="ru-RU"/>
        </w:rPr>
        <w:t>// мы получили строку!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sz w:val="24"/>
          <w:szCs w:val="24"/>
          <w:lang w:eastAsia="ru-RU"/>
        </w:rPr>
        <w:lastRenderedPageBreak/>
        <w:t>alert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>json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eastAsia="ru-RU"/>
        </w:rPr>
        <w:t>/* выведет объект в формате JSON: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{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"name": "John",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"age": 30,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"isAdmin": false,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"courses": ["html", "css", "js"],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"wife": null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eastAsia="ru-RU"/>
        </w:rPr>
        <w:t>}</w:t>
      </w:r>
    </w:p>
    <w:p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eastAsia="ru-RU"/>
        </w:rPr>
        <w:t>*/</w:t>
      </w:r>
    </w:p>
    <w:p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Метод JSON.stringify(student) берет объект и преобразует его в строку.</w:t>
      </w:r>
      <w:r>
        <w:rPr>
          <w:rFonts w:ascii="Times New Roman" w:hAnsi="Times New Roman" w:cs="Times New Roman"/>
          <w:sz w:val="26"/>
          <w:szCs w:val="26"/>
        </w:rPr>
        <w:t xml:space="preserve"> Полученная строка </w:t>
      </w:r>
      <w:r w:rsidRPr="002A6692">
        <w:rPr>
          <w:rFonts w:ascii="Times New Roman" w:hAnsi="Times New Roman" w:cs="Times New Roman"/>
          <w:sz w:val="26"/>
          <w:szCs w:val="26"/>
        </w:rPr>
        <w:t>json</w:t>
      </w:r>
      <w:r>
        <w:rPr>
          <w:rFonts w:ascii="Times New Roman" w:hAnsi="Times New Roman" w:cs="Times New Roman"/>
          <w:sz w:val="26"/>
          <w:szCs w:val="26"/>
        </w:rPr>
        <w:t xml:space="preserve"> называется </w:t>
      </w:r>
      <w:r w:rsidRPr="002A6692">
        <w:rPr>
          <w:rFonts w:ascii="Times New Roman" w:hAnsi="Times New Roman" w:cs="Times New Roman"/>
          <w:sz w:val="26"/>
          <w:szCs w:val="26"/>
        </w:rPr>
        <w:t>JSON-форматированным</w:t>
      </w:r>
      <w:r>
        <w:rPr>
          <w:rFonts w:ascii="Times New Roman" w:hAnsi="Times New Roman" w:cs="Times New Roman"/>
          <w:sz w:val="26"/>
          <w:szCs w:val="26"/>
        </w:rPr>
        <w:t xml:space="preserve"> или </w:t>
      </w:r>
      <w:r w:rsidRPr="002A6692">
        <w:rPr>
          <w:rFonts w:ascii="Times New Roman" w:hAnsi="Times New Roman" w:cs="Times New Roman"/>
          <w:sz w:val="26"/>
          <w:szCs w:val="26"/>
        </w:rPr>
        <w:t>сериализованным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6692">
        <w:rPr>
          <w:rFonts w:ascii="Times New Roman" w:hAnsi="Times New Roman" w:cs="Times New Roman"/>
          <w:sz w:val="26"/>
          <w:szCs w:val="26"/>
        </w:rPr>
        <w:t>объектом. Мы можем отправить его по сети или поместить в обычное хранилище данных.Обратите внимание, что объект в формате JSON имеет несколько важных отличий от объектного литерала:</w:t>
      </w:r>
    </w:p>
    <w:p w:rsidR="002A6692" w:rsidRPr="002A6692" w:rsidRDefault="002A6692" w:rsidP="00C76B40">
      <w:pPr>
        <w:pStyle w:val="a3"/>
        <w:numPr>
          <w:ilvl w:val="0"/>
          <w:numId w:val="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Строки используют двойные кавычки. Никаких одинарных кавычек или обратных кавычек в JSON. Так 'John'становится "John".</w:t>
      </w:r>
    </w:p>
    <w:p w:rsidR="002A6692" w:rsidRPr="002A6692" w:rsidRDefault="002A6692" w:rsidP="00C76B40">
      <w:pPr>
        <w:pStyle w:val="a3"/>
        <w:numPr>
          <w:ilvl w:val="0"/>
          <w:numId w:val="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Имена свойств объекта также заключаются в двойные кавычки. Это обязательно. Так age:30 становится "age":30.</w:t>
      </w:r>
    </w:p>
    <w:p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JSON.stringify может быть применён и к примитивам.</w:t>
      </w:r>
    </w:p>
    <w:p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JSON поддерживает следующие типы данных:</w:t>
      </w:r>
    </w:p>
    <w:p w:rsidR="002A6692" w:rsidRPr="002A6692" w:rsidRDefault="002A6692" w:rsidP="00C76B4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Объекты { ... }</w:t>
      </w:r>
    </w:p>
    <w:p w:rsidR="002A6692" w:rsidRPr="002A6692" w:rsidRDefault="002A6692" w:rsidP="00C76B4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Массивы [ ... ]</w:t>
      </w:r>
    </w:p>
    <w:p w:rsidR="002A6692" w:rsidRPr="002A6692" w:rsidRDefault="002A6692" w:rsidP="00C76B4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Примитивы:</w:t>
      </w:r>
    </w:p>
    <w:p w:rsidR="002A6692" w:rsidRPr="002A6692" w:rsidRDefault="002A6692" w:rsidP="00C76B40">
      <w:pPr>
        <w:pStyle w:val="a3"/>
        <w:numPr>
          <w:ilvl w:val="0"/>
          <w:numId w:val="6"/>
        </w:numPr>
        <w:spacing w:after="0" w:line="240" w:lineRule="auto"/>
        <w:ind w:left="1843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строки,</w:t>
      </w:r>
    </w:p>
    <w:p w:rsidR="002A6692" w:rsidRPr="002A6692" w:rsidRDefault="002A6692" w:rsidP="00C76B40">
      <w:pPr>
        <w:pStyle w:val="a3"/>
        <w:numPr>
          <w:ilvl w:val="0"/>
          <w:numId w:val="6"/>
        </w:numPr>
        <w:spacing w:after="0" w:line="240" w:lineRule="auto"/>
        <w:ind w:left="1843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числа,</w:t>
      </w:r>
    </w:p>
    <w:p w:rsidR="002A6692" w:rsidRPr="002A6692" w:rsidRDefault="002A6692" w:rsidP="00C76B40">
      <w:pPr>
        <w:pStyle w:val="a3"/>
        <w:numPr>
          <w:ilvl w:val="0"/>
          <w:numId w:val="6"/>
        </w:numPr>
        <w:spacing w:after="0" w:line="240" w:lineRule="auto"/>
        <w:ind w:left="1843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логические значения true/false,</w:t>
      </w:r>
    </w:p>
    <w:p w:rsidR="002A6692" w:rsidRPr="002A6692" w:rsidRDefault="002A6692" w:rsidP="00C76B40">
      <w:pPr>
        <w:pStyle w:val="a3"/>
        <w:numPr>
          <w:ilvl w:val="0"/>
          <w:numId w:val="6"/>
        </w:numPr>
        <w:spacing w:after="0" w:line="240" w:lineRule="auto"/>
        <w:ind w:left="1843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null.</w:t>
      </w:r>
    </w:p>
    <w:p w:rsid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Например:</w:t>
      </w:r>
    </w:p>
    <w:p w:rsidR="000F2101" w:rsidRPr="002A6692" w:rsidRDefault="000F2101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>// число в JSON остаётся числом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JSON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color w:val="990055"/>
          <w:sz w:val="24"/>
          <w:szCs w:val="24"/>
          <w:lang w:eastAsia="ru-RU"/>
        </w:rPr>
        <w:t>1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// 1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>// строка в JSON по-прежнему остаётся строкой, но в двойных кавычках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'test'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// "test"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0F2101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true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// true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([</w:t>
      </w:r>
      <w:r w:rsidRPr="000F2101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])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// [1,2,3]</w:t>
      </w:r>
    </w:p>
    <w:p w:rsidR="000F2101" w:rsidRPr="000F2101" w:rsidRDefault="000F2101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0F2101" w:rsidRDefault="002A6692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t>JSON является независимой от языка спецификацией для данных, поэтому JSON.stringify пропускает некоторые специфические свойства объектов JavaScript.</w:t>
      </w:r>
    </w:p>
    <w:p w:rsidR="002A6692" w:rsidRPr="000F2101" w:rsidRDefault="002A6692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t>А именно:</w:t>
      </w:r>
    </w:p>
    <w:p w:rsidR="002A6692" w:rsidRPr="000F2101" w:rsidRDefault="002A6692" w:rsidP="00C76B40">
      <w:pPr>
        <w:pStyle w:val="a3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t>Свойства-функции (методы).</w:t>
      </w:r>
    </w:p>
    <w:p w:rsidR="002A6692" w:rsidRPr="000F2101" w:rsidRDefault="002A6692" w:rsidP="00C76B40">
      <w:pPr>
        <w:pStyle w:val="a3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t>Символьные свойства.</w:t>
      </w:r>
    </w:p>
    <w:p w:rsidR="002A6692" w:rsidRPr="000F2101" w:rsidRDefault="002A6692" w:rsidP="00C76B40">
      <w:pPr>
        <w:pStyle w:val="a3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t>Свойства, содержащие undefined.</w:t>
      </w:r>
    </w:p>
    <w:p w:rsidR="000F2101" w:rsidRPr="000F2101" w:rsidRDefault="000F2101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let user </w:t>
      </w:r>
      <w:r w:rsidRPr="000F2101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{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 sayHi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()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{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// будет пропущено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   alert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color w:val="669900"/>
          <w:sz w:val="24"/>
          <w:szCs w:val="24"/>
          <w:lang w:eastAsia="ru-RU"/>
        </w:rPr>
        <w:t>"Hello"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},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[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Symbol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color w:val="669900"/>
          <w:sz w:val="24"/>
          <w:szCs w:val="24"/>
          <w:lang w:eastAsia="ru-RU"/>
        </w:rPr>
        <w:t>"id"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)]: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990055"/>
          <w:sz w:val="24"/>
          <w:szCs w:val="24"/>
          <w:lang w:eastAsia="ru-RU"/>
        </w:rPr>
        <w:t>123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,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// также будет пропущено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 something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undefined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// как и это - пропущено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};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JSON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user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// {} (пустой объект)</w:t>
      </w:r>
    </w:p>
    <w:p w:rsidR="000F2101" w:rsidRPr="000F2101" w:rsidRDefault="000F2101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Pr="000F2101" w:rsidRDefault="000F2101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Обычно это нормально, но можно улучшить.</w:t>
      </w:r>
      <w:r w:rsidR="002A6692" w:rsidRPr="000F210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="002A6692" w:rsidRPr="000F2101">
        <w:rPr>
          <w:rFonts w:ascii="Times New Roman" w:hAnsi="Times New Roman" w:cs="Times New Roman"/>
          <w:sz w:val="26"/>
          <w:szCs w:val="26"/>
        </w:rPr>
        <w:t>ложенные объекты поддерживаются и конвертируются автоматически.</w:t>
      </w:r>
    </w:p>
    <w:p w:rsidR="002A6692" w:rsidRPr="00F36612" w:rsidRDefault="002A6692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F2101">
        <w:rPr>
          <w:rFonts w:ascii="Times New Roman" w:hAnsi="Times New Roman" w:cs="Times New Roman"/>
          <w:sz w:val="26"/>
          <w:szCs w:val="26"/>
        </w:rPr>
        <w:t>Например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F2101" w:rsidRPr="00F36612" w:rsidRDefault="000F2101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0F2101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title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room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  number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23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  participants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"john"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"ann"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}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};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JSON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meetup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/* вся структура преобразована в строку: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{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"title":"Conference",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"room":{"number":23,"participants":["john","ann"]},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}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lang w:eastAsia="ru-RU"/>
        </w:rPr>
      </w:pPr>
      <w:r w:rsidRPr="000F2101">
        <w:rPr>
          <w:rFonts w:ascii="Courier New" w:hAnsi="Courier New" w:cs="Courier New"/>
          <w:color w:val="708090"/>
          <w:lang w:eastAsia="ru-RU"/>
        </w:rPr>
        <w:t>*/</w:t>
      </w:r>
    </w:p>
    <w:p w:rsidR="002A6692" w:rsidRPr="00F36612" w:rsidRDefault="002A6692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F2101">
        <w:rPr>
          <w:rFonts w:ascii="Times New Roman" w:hAnsi="Times New Roman" w:cs="Times New Roman"/>
          <w:sz w:val="26"/>
          <w:szCs w:val="26"/>
        </w:rPr>
        <w:t>Важное ограничение: не должно быть циклических ссылок.</w:t>
      </w:r>
      <w:r w:rsidR="000F2101">
        <w:rPr>
          <w:rFonts w:ascii="Times New Roman" w:hAnsi="Times New Roman" w:cs="Times New Roman"/>
          <w:sz w:val="26"/>
          <w:szCs w:val="26"/>
        </w:rPr>
        <w:t xml:space="preserve"> </w:t>
      </w:r>
      <w:r w:rsidRPr="000F2101">
        <w:rPr>
          <w:rFonts w:ascii="Times New Roman" w:hAnsi="Times New Roman" w:cs="Times New Roman"/>
          <w:sz w:val="26"/>
          <w:szCs w:val="26"/>
        </w:rPr>
        <w:t>Например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F2101" w:rsidRPr="00F36612" w:rsidRDefault="000F2101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room </w:t>
      </w:r>
      <w:r w:rsidRPr="000F2101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number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23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0F2101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title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participants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"john"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"ann"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meetup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place </w:t>
      </w:r>
      <w:r w:rsidRPr="000F2101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room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     </w:t>
      </w: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meetup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room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room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occupiedBy </w:t>
      </w:r>
      <w:r w:rsidRPr="000F2101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meetup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room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meetup</w:t>
      </w:r>
    </w:p>
    <w:p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>JSON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meetup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// Ошибка: Преобразование цикличной структуры в JSON</w:t>
      </w:r>
    </w:p>
    <w:p w:rsidR="000F2101" w:rsidRPr="000F2101" w:rsidRDefault="000F2101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Pr="000F2101" w:rsidRDefault="002A6692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t>Здесь преобразование завершается неудачно из-за циклической ссылки: room.occupiedBy ссылается на meetup, и meetup.place ссылается на room:</w:t>
      </w:r>
    </w:p>
    <w:p w:rsidR="002A6692" w:rsidRPr="00D0615F" w:rsidRDefault="002A6692" w:rsidP="002A669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CE5CAF" wp14:editId="5BC686D4">
            <wp:extent cx="2143125" cy="20478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isklyuchaem-i-preobrazuem-replacer"/>
    <w:p w:rsidR="002A6692" w:rsidRPr="000F2101" w:rsidRDefault="002A6692" w:rsidP="002A6692">
      <w:pPr>
        <w:spacing w:before="36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0F210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0F210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"https://learn.javascript.ru/json" \l "isklyuchaem-i-preobrazuem-replacer" </w:instrText>
      </w:r>
      <w:r w:rsidRPr="000F210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0F210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Исключаем и преобразуем: replacer</w:t>
      </w:r>
      <w:r w:rsidRPr="000F210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4"/>
    </w:p>
    <w:p w:rsidR="002A6692" w:rsidRDefault="002A6692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lastRenderedPageBreak/>
        <w:t>Полный синтаксис JSON.stringify:</w:t>
      </w:r>
    </w:p>
    <w:p w:rsidR="000F2101" w:rsidRPr="000F2101" w:rsidRDefault="000F2101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Default="002A6692" w:rsidP="00A558D4">
      <w:pPr>
        <w:pStyle w:val="ad"/>
        <w:rPr>
          <w:rFonts w:ascii="Courier New" w:hAnsi="Courier New" w:cs="Courier New"/>
          <w:color w:val="999999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replacer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space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])</w:t>
      </w:r>
    </w:p>
    <w:p w:rsidR="00A558D4" w:rsidRPr="00A558D4" w:rsidRDefault="00A558D4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D0615F" w:rsidRDefault="002A6692" w:rsidP="002A66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6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</w:t>
      </w:r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Значение для кодирования.</w:t>
      </w:r>
    </w:p>
    <w:p w:rsidR="002A6692" w:rsidRPr="00D0615F" w:rsidRDefault="002A6692" w:rsidP="002A66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6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replacer</w:t>
      </w:r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Массив свойств для кодирования или функция соответствия function(key, value).</w:t>
      </w:r>
    </w:p>
    <w:p w:rsidR="002A6692" w:rsidRPr="00D0615F" w:rsidRDefault="002A6692" w:rsidP="002A66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6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space</w:t>
      </w:r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Дополнительное пространство (отступы), используемое для форматирования.</w:t>
      </w:r>
    </w:p>
    <w:p w:rsid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В большинстве случаев JSON.stringify используется только с первым аргументом. Но если нам нужно настроить процесс замены, например, отфильтровать циклические ссылки, то можно использовать второй аргумент JSON.stringify.</w:t>
      </w:r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Если мы передадим ему массив свойств, будут закодированы только эти свойства.</w:t>
      </w:r>
    </w:p>
    <w:p w:rsidR="002A6692" w:rsidRPr="00F3661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558D4">
        <w:rPr>
          <w:rFonts w:ascii="Times New Roman" w:hAnsi="Times New Roman" w:cs="Times New Roman"/>
          <w:sz w:val="26"/>
          <w:szCs w:val="26"/>
        </w:rPr>
        <w:t>Например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A558D4" w:rsidRPr="00F36612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room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number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23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title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participants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"John"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"Alice"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}],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place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room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meetup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room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room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occupiedBy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room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meetup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'title'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'participants'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// {"title":"Conference","participants":[{},{}]}</w:t>
      </w:r>
    </w:p>
    <w:p w:rsidR="00A558D4" w:rsidRPr="00A558D4" w:rsidRDefault="00A558D4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Здесь мы, наверно, слишком строги. Список свойств применяется ко всей структуре объекта. Так что свойство внутри participants объекты пустые, потому что name нет в списке.</w:t>
      </w:r>
      <w:r w:rsidR="00A558D4">
        <w:rPr>
          <w:rFonts w:ascii="Times New Roman" w:hAnsi="Times New Roman" w:cs="Times New Roman"/>
          <w:sz w:val="26"/>
          <w:szCs w:val="26"/>
        </w:rPr>
        <w:t xml:space="preserve"> В</w:t>
      </w:r>
      <w:r w:rsidRPr="00A558D4">
        <w:rPr>
          <w:rFonts w:ascii="Times New Roman" w:hAnsi="Times New Roman" w:cs="Times New Roman"/>
          <w:sz w:val="26"/>
          <w:szCs w:val="26"/>
        </w:rPr>
        <w:t>ключим в список все свойства, кроме room.occupiedBy, из-за которого появляется цикличная ссылка:</w:t>
      </w:r>
    </w:p>
    <w:p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room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number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23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title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participants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"John"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"Alice"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}],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place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room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meetup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room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room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occupiedBy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room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meetup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'title'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'participants'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'place'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'name'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'number'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/*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"title":"Conference",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"participants":[{"name":"John"},{"name":"Alice"}],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"place":{"number":23}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lastRenderedPageBreak/>
        <w:t>}</w:t>
      </w:r>
    </w:p>
    <w:p w:rsidR="002A6692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*/</w:t>
      </w:r>
    </w:p>
    <w:p w:rsidR="00A558D4" w:rsidRPr="00A558D4" w:rsidRDefault="00A558D4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Теперь все, кроме occupiedBy, сериализовано. Но список свойств довольно длинный.</w:t>
      </w:r>
      <w:r w:rsidR="00A558D4">
        <w:rPr>
          <w:rFonts w:ascii="Times New Roman" w:hAnsi="Times New Roman" w:cs="Times New Roman"/>
          <w:sz w:val="26"/>
          <w:szCs w:val="26"/>
        </w:rPr>
        <w:t xml:space="preserve"> Но</w:t>
      </w:r>
      <w:r w:rsidRPr="00A558D4">
        <w:rPr>
          <w:rFonts w:ascii="Times New Roman" w:hAnsi="Times New Roman" w:cs="Times New Roman"/>
          <w:sz w:val="26"/>
          <w:szCs w:val="26"/>
        </w:rPr>
        <w:t xml:space="preserve"> в качестве replacer мы можем использовать функцию, а не массив.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Функция будет вызываться для каждой пары (key, value) и должна возвращать «заменённое» значение, которое будет использоваться вместо исходного. Или undefined, чтобы пропустить значение.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В нашем случае мы можем вернуть value «как есть» для всего, кроме occupiedBy. Чтобы игнорировать occupiedBy, код ниже возвращает undefined:</w:t>
      </w:r>
    </w:p>
    <w:p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room </w:t>
      </w:r>
      <w:r w:rsidRPr="00A558D4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 number</w:t>
      </w:r>
      <w:r w:rsidRPr="00A558D4">
        <w:rPr>
          <w:rFonts w:ascii="Courier New" w:hAnsi="Courier New" w:cs="Courier New"/>
          <w:color w:val="999999"/>
          <w:sz w:val="24"/>
          <w:szCs w:val="24"/>
          <w:lang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eastAsia="ru-RU"/>
        </w:rPr>
        <w:t>23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title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participants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"John"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"Alice"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}],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place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room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meetup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room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room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occupiedBy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room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meetup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function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replacer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key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`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${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key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 xml:space="preserve">: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${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`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return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key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'occupiedBy'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?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undefined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eastAsia="ru-RU"/>
        </w:rPr>
        <w:t>}));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/* пары ключ:значение, которые приходят в replacer: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:             [object Object]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title:        Conference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participants: [object Object],[object Object]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0:            [object Object]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name:         John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1:            [object Object]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name:         Alice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place:        [object Object]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number:       23</w:t>
      </w:r>
    </w:p>
    <w:p w:rsidR="002A6692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*/</w:t>
      </w:r>
    </w:p>
    <w:p w:rsidR="00A558D4" w:rsidRPr="00A558D4" w:rsidRDefault="00A558D4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Обратите внимание, что функция replacer получает каждую пару ключ/значение, включая вложенные объекты и элементы массива. И она применяется рекурсивно. Значение this внутри replacer – это объект, который содержит текущее свойство.</w:t>
      </w:r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 xml:space="preserve">Первый вызов – особенный. Ему передаётся специальный «объект-обёртка»: {"": meetup}. </w:t>
      </w:r>
      <w:r w:rsidR="00A558D4">
        <w:rPr>
          <w:rFonts w:ascii="Times New Roman" w:hAnsi="Times New Roman" w:cs="Times New Roman"/>
          <w:sz w:val="26"/>
          <w:szCs w:val="26"/>
        </w:rPr>
        <w:t>Т.е.</w:t>
      </w:r>
      <w:r w:rsidRPr="00A558D4">
        <w:rPr>
          <w:rFonts w:ascii="Times New Roman" w:hAnsi="Times New Roman" w:cs="Times New Roman"/>
          <w:sz w:val="26"/>
          <w:szCs w:val="26"/>
        </w:rPr>
        <w:t xml:space="preserve"> первая (key, value) пара имеет пустой ключ, а значением является целевой объект в общем. Вот почему первая строка из примера выше будет ":[object Object]".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Идея состоит в том, чтобы дать как можно больше возможностей replacer – у него есть возможность проанализировать и заменить/пропустить даже весь объект целиком, если это необходимо.</w:t>
      </w:r>
    </w:p>
    <w:bookmarkStart w:id="5" w:name="formatirovanie-spacer"/>
    <w:p w:rsidR="002A6692" w:rsidRPr="00A558D4" w:rsidRDefault="002A6692" w:rsidP="00A558D4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"https://learn.javascript.ru/json" \l "formatirovanie-spacer" </w:instrTex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Форматирование: spacer</w: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5"/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Третий аргумент в JSON.stringify(value, replacer, spaces) – это количество пробелов, используемых для удобного форматирования.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Ранее все JSON-форматированные объекты не имели отступов и лишних пробелов. Это нормально, если мы хотим отправить объект по сети. Аргумент spacer используется исключительно для вывода в удобочитаемом виде.</w:t>
      </w:r>
    </w:p>
    <w:p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lastRenderedPageBreak/>
        <w:t>Ниже spacer = 2 указывает JavaScript отображать вложенные объекты в несколько строк с отступом в 2 пробела внутри объекта:</w:t>
      </w:r>
    </w:p>
    <w:p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user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"John"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age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25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roles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  isAdmin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false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  isEditor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true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user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null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));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/* отступ в 2 пробела: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 xml:space="preserve">  "name": "John",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 xml:space="preserve"> 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"age": 25,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"roles": 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"isAdmin": false,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"isEditor": true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}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}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*/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/* для JSON.stringify(user, null, 4) результат содержал больше отступов: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"name": "John",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"age": 25,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"roles": 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    "isAdmin": false,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   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"isEditor": true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 xml:space="preserve">    }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}</w:t>
      </w:r>
    </w:p>
    <w:p w:rsidR="002A6692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*/</w:t>
      </w:r>
    </w:p>
    <w:p w:rsidR="00A558D4" w:rsidRPr="00A558D4" w:rsidRDefault="00A558D4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Параметр spaces применяется для логирования и красивого вывода.</w:t>
      </w:r>
    </w:p>
    <w:bookmarkStart w:id="6" w:name="polzovatelskiy-tojson"/>
    <w:p w:rsidR="002A6692" w:rsidRPr="00A558D4" w:rsidRDefault="002A6692" w:rsidP="00A558D4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"https://learn.javascript.ru/json" \l "polzovatelskiy-tojson" </w:instrTex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Пользовательский «toJSON»</w: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6"/>
    </w:p>
    <w:p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Как и toString для преобразования строк, объект может предоставлять метод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toJSON для преобразования в JSON. JSON.stringify автоматически вызывает его, если он есть.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Например:</w:t>
      </w:r>
    </w:p>
    <w:p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room </w:t>
      </w:r>
      <w:r w:rsidRPr="00A558D4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number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23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title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UTC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2017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0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)),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room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/*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lastRenderedPageBreak/>
        <w:t xml:space="preserve">    "title":"Conference",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"date":"2017-01-01T00:00:00.000Z",  // (1)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"room": {"number":23}               // (2)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 xml:space="preserve">  }</w:t>
      </w:r>
    </w:p>
    <w:p w:rsidR="002A6692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*/</w:t>
      </w:r>
    </w:p>
    <w:p w:rsidR="00A558D4" w:rsidRPr="00A558D4" w:rsidRDefault="00A558D4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Как видим, date (1) стал строкой. Это потому, что все объекты имеют встроенный метод toJSON, который возвращает такую строку.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Теперь давайте добавим собственную реализацию метода toJSON в наш объект room (2):</w:t>
      </w:r>
    </w:p>
    <w:p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room </w:t>
      </w:r>
      <w:r w:rsidRPr="00A558D4">
        <w:rPr>
          <w:rFonts w:ascii="Courier New" w:eastAsia="Times New Roman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number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990055"/>
          <w:sz w:val="24"/>
          <w:szCs w:val="24"/>
          <w:lang w:val="en-US" w:eastAsia="ru-RU"/>
        </w:rPr>
        <w:t>23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toJSON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()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A558D4">
        <w:rPr>
          <w:rFonts w:ascii="Courier New" w:eastAsia="Times New Roman" w:hAnsi="Courier New" w:cs="Courier New"/>
          <w:color w:val="0077AA"/>
          <w:sz w:val="24"/>
          <w:szCs w:val="24"/>
          <w:lang w:val="en-US" w:eastAsia="ru-RU"/>
        </w:rPr>
        <w:t>return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0077AA"/>
          <w:sz w:val="24"/>
          <w:szCs w:val="24"/>
          <w:lang w:val="en-US" w:eastAsia="ru-RU"/>
        </w:rPr>
        <w:t>this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number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;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}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eastAsia="Times New Roman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title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room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};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room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);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>// 23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meetup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>/*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 xml:space="preserve">  {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 xml:space="preserve">    "title":"Conference",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 xml:space="preserve">    "room": 23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 xml:space="preserve">  }</w:t>
      </w:r>
    </w:p>
    <w:p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>*/</w:t>
      </w:r>
    </w:p>
    <w:p w:rsidR="002A6692" w:rsidRPr="00F3661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558D4">
        <w:rPr>
          <w:rFonts w:ascii="Times New Roman" w:hAnsi="Times New Roman" w:cs="Times New Roman"/>
          <w:sz w:val="26"/>
          <w:szCs w:val="26"/>
        </w:rPr>
        <w:t>Как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видите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, toJSON </w:t>
      </w:r>
      <w:r w:rsidRPr="00A558D4">
        <w:rPr>
          <w:rFonts w:ascii="Times New Roman" w:hAnsi="Times New Roman" w:cs="Times New Roman"/>
          <w:sz w:val="26"/>
          <w:szCs w:val="26"/>
        </w:rPr>
        <w:t>используется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как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при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прямом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вызове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 JSON.stringify(room), </w:t>
      </w:r>
      <w:r w:rsidRPr="00A558D4">
        <w:rPr>
          <w:rFonts w:ascii="Times New Roman" w:hAnsi="Times New Roman" w:cs="Times New Roman"/>
          <w:sz w:val="26"/>
          <w:szCs w:val="26"/>
        </w:rPr>
        <w:t>так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когда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 room </w:t>
      </w:r>
      <w:r w:rsidRPr="00A558D4">
        <w:rPr>
          <w:rFonts w:ascii="Times New Roman" w:hAnsi="Times New Roman" w:cs="Times New Roman"/>
          <w:sz w:val="26"/>
          <w:szCs w:val="26"/>
        </w:rPr>
        <w:t>вложен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в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другой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сериализуемый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объект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bookmarkStart w:id="7" w:name="json-parse"/>
    <w:p w:rsidR="002A6692" w:rsidRPr="00A558D4" w:rsidRDefault="002A6692" w:rsidP="00A558D4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"https://learn.javascript.ru/json" \l "json-parse" </w:instrTex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JSON.parse</w: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7"/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Чтобы декодировать JSON-строку, нам нужен другой метод с именем </w:t>
      </w:r>
      <w:hyperlink r:id="rId13" w:history="1">
        <w:r w:rsidRPr="00A558D4">
          <w:rPr>
            <w:rFonts w:ascii="Times New Roman" w:hAnsi="Times New Roman" w:cs="Times New Roman"/>
            <w:sz w:val="26"/>
            <w:szCs w:val="26"/>
          </w:rPr>
          <w:t>JSON.parse</w:t>
        </w:r>
      </w:hyperlink>
      <w:r w:rsidRPr="00A558D4">
        <w:rPr>
          <w:rFonts w:ascii="Times New Roman" w:hAnsi="Times New Roman" w:cs="Times New Roman"/>
          <w:sz w:val="26"/>
          <w:szCs w:val="26"/>
        </w:rPr>
        <w:t>.</w:t>
      </w:r>
    </w:p>
    <w:p w:rsidR="002A6692" w:rsidRPr="00F3661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558D4">
        <w:rPr>
          <w:rFonts w:ascii="Times New Roman" w:hAnsi="Times New Roman" w:cs="Times New Roman"/>
          <w:sz w:val="26"/>
          <w:szCs w:val="26"/>
        </w:rPr>
        <w:t>Синтаксис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A558D4" w:rsidRPr="00F36612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parse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reviver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]);</w:t>
      </w:r>
    </w:p>
    <w:p w:rsidR="002A6692" w:rsidRPr="00D0615F" w:rsidRDefault="002A6692" w:rsidP="002A66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6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</w:t>
      </w:r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JSON для преобразования в объект.</w:t>
      </w:r>
    </w:p>
    <w:p w:rsidR="002A6692" w:rsidRPr="00D0615F" w:rsidRDefault="002A6692" w:rsidP="002A66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6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reviver</w:t>
      </w:r>
    </w:p>
    <w:p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Необязательная функция, которая будет вызываться для каждой пары (ключ, значение) и может преобразовывать значение.</w:t>
      </w:r>
    </w:p>
    <w:p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Например:</w:t>
      </w:r>
    </w:p>
    <w:p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sz w:val="24"/>
          <w:szCs w:val="24"/>
          <w:lang w:eastAsia="ru-RU"/>
        </w:rPr>
        <w:t>// строковый массив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numbers </w:t>
      </w:r>
      <w:r w:rsidRPr="00A558D4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>"[0, 1, 2, 3]"</w:t>
      </w:r>
      <w:r w:rsidRPr="00A558D4">
        <w:rPr>
          <w:rFonts w:ascii="Courier New" w:hAnsi="Courier New" w:cs="Courier New"/>
          <w:color w:val="999999"/>
          <w:sz w:val="24"/>
          <w:szCs w:val="24"/>
          <w:lang w:eastAsia="ru-RU"/>
        </w:rPr>
        <w:t>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numbers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parse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numbers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numbers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// 1</w:t>
      </w:r>
    </w:p>
    <w:p w:rsidR="00A558D4" w:rsidRPr="00F36612" w:rsidRDefault="00A558D4" w:rsidP="002A669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6692" w:rsidRPr="00F3661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558D4">
        <w:rPr>
          <w:rFonts w:ascii="Times New Roman" w:hAnsi="Times New Roman" w:cs="Times New Roman"/>
          <w:sz w:val="26"/>
          <w:szCs w:val="26"/>
        </w:rPr>
        <w:lastRenderedPageBreak/>
        <w:t>Или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для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вложенных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объектов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A558D4" w:rsidRPr="00D0615F" w:rsidRDefault="00A558D4" w:rsidP="002A669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user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'{ "name": "John", "age": 35, "isAdmin": false, "friends": [0,1,2,3] }'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user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parse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user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user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friends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1</w:t>
      </w:r>
    </w:p>
    <w:p w:rsidR="00A558D4" w:rsidRPr="00F36612" w:rsidRDefault="00A558D4" w:rsidP="002A669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JSON может быть настолько сложным, насколько это необходимо, объекты и массивы могут включать другие объекты и массивы. Но они должны быть в том же JSON-формате.</w:t>
      </w:r>
    </w:p>
    <w:p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Вот типичные ошибки в написанном от руки JSON (иногда приходится писать его для отладки):</w:t>
      </w:r>
    </w:p>
    <w:p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json </w:t>
      </w:r>
      <w:r w:rsidRPr="00A558D4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>`{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 xml:space="preserve">  name: "John",                     // Ошибка: имя свойства без кавычек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 xml:space="preserve">  "surname": 'Smith',               // Ошибка: одинарные кавычки в значении (должны быть двойными)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 xml:space="preserve">  'isAdmin': false                  // Ошибка: одинарные кавычки в ключе (должны быть двойными)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 xml:space="preserve">  "birthday": new Date(2000, 2, 3), // Ошибка: не допускается конструктор "new", только значения.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 xml:space="preserve">  "friends": [0,1,2,3]              // Здесь все в порядке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>}`</w:t>
      </w:r>
      <w:r w:rsidRPr="00A558D4">
        <w:rPr>
          <w:rFonts w:ascii="Courier New" w:hAnsi="Courier New" w:cs="Courier New"/>
          <w:color w:val="999999"/>
          <w:sz w:val="24"/>
          <w:szCs w:val="24"/>
          <w:lang w:eastAsia="ru-RU"/>
        </w:rPr>
        <w:t>;</w:t>
      </w:r>
    </w:p>
    <w:p w:rsid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Кроме того, JSON не поддерживает комментарии. Добавление комментария в JSON делает его недействительным.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Существует ещё один формат </w:t>
      </w:r>
      <w:hyperlink r:id="rId14" w:history="1">
        <w:r w:rsidRPr="00A558D4">
          <w:rPr>
            <w:rFonts w:ascii="Times New Roman" w:hAnsi="Times New Roman" w:cs="Times New Roman"/>
            <w:sz w:val="26"/>
            <w:szCs w:val="26"/>
          </w:rPr>
          <w:t>JSON5</w:t>
        </w:r>
      </w:hyperlink>
      <w:r w:rsidRPr="00A558D4">
        <w:rPr>
          <w:rFonts w:ascii="Times New Roman" w:hAnsi="Times New Roman" w:cs="Times New Roman"/>
          <w:sz w:val="26"/>
          <w:szCs w:val="26"/>
        </w:rPr>
        <w:t>, который поддерживает ключи без кавычек, комментарии и т.д. Но это самостоятельная библиотека, а не спецификация языка.</w:t>
      </w:r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Обычный JSON настолько строг не потому, что его разработчики ленивы, а потому, что позволяет легко, надёжно и очень быстро реализовывать алгоритм кодирования и чтения.</w:t>
      </w:r>
    </w:p>
    <w:bookmarkStart w:id="8" w:name="ispolzovanie-reviver"/>
    <w:p w:rsidR="002A6692" w:rsidRPr="00A558D4" w:rsidRDefault="002A6692" w:rsidP="00A558D4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"https://learn.javascript.ru/json" \l "ispolzovanie-reviver" </w:instrTex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Использование reviver</w: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8"/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Представьте себе, мы получили объект meetup с сервера в виде строчки данных.</w:t>
      </w:r>
    </w:p>
    <w:p w:rsidR="002A6692" w:rsidRPr="00F3661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558D4">
        <w:rPr>
          <w:rFonts w:ascii="Times New Roman" w:hAnsi="Times New Roman" w:cs="Times New Roman"/>
          <w:sz w:val="26"/>
          <w:szCs w:val="26"/>
        </w:rPr>
        <w:t>Вот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такой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A558D4" w:rsidRPr="00F36612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// title: (meetup title), date: (meetup date)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str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'{"title":"Conference","date":"2017-11-30T12:00:00.000Z"}'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:rsid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А теперь нам нужно десериализовать его, т.е. снова превратить в объект JavaScript.</w:t>
      </w:r>
    </w:p>
    <w:p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Давайте сделаем это, вызвав JSON.parse:</w:t>
      </w:r>
    </w:p>
    <w:p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str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'{"title":"Conference","date":"2017-11-30T12:00:00.000Z"}'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parse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getDate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Error!</w:t>
      </w:r>
    </w:p>
    <w:p w:rsidR="00A558D4" w:rsidRPr="00F36612" w:rsidRDefault="00A558D4" w:rsidP="002A669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6692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Ошибка: з</w:t>
      </w:r>
      <w:r w:rsidR="002A6692" w:rsidRPr="00A558D4">
        <w:rPr>
          <w:rFonts w:ascii="Times New Roman" w:hAnsi="Times New Roman" w:cs="Times New Roman"/>
          <w:sz w:val="26"/>
          <w:szCs w:val="26"/>
        </w:rPr>
        <w:t>начением meetup.date является строка, а не Date</w:t>
      </w:r>
      <w:r>
        <w:rPr>
          <w:rFonts w:ascii="Times New Roman" w:hAnsi="Times New Roman" w:cs="Times New Roman"/>
          <w:sz w:val="26"/>
          <w:szCs w:val="26"/>
        </w:rPr>
        <w:t xml:space="preserve"> объект. </w:t>
      </w:r>
      <w:r w:rsidR="002A6692" w:rsidRPr="00A558D4">
        <w:rPr>
          <w:rFonts w:ascii="Times New Roman" w:hAnsi="Times New Roman" w:cs="Times New Roman"/>
          <w:sz w:val="26"/>
          <w:szCs w:val="26"/>
        </w:rPr>
        <w:t>JSON.parse</w:t>
      </w:r>
      <w:r>
        <w:rPr>
          <w:rFonts w:ascii="Times New Roman" w:hAnsi="Times New Roman" w:cs="Times New Roman"/>
          <w:sz w:val="26"/>
          <w:szCs w:val="26"/>
        </w:rPr>
        <w:t xml:space="preserve"> не </w:t>
      </w:r>
      <w:r w:rsidR="002A6692" w:rsidRPr="00A558D4">
        <w:rPr>
          <w:rFonts w:ascii="Times New Roman" w:hAnsi="Times New Roman" w:cs="Times New Roman"/>
          <w:sz w:val="26"/>
          <w:szCs w:val="26"/>
        </w:rPr>
        <w:t>зна</w:t>
      </w:r>
      <w:r>
        <w:rPr>
          <w:rFonts w:ascii="Times New Roman" w:hAnsi="Times New Roman" w:cs="Times New Roman"/>
          <w:sz w:val="26"/>
          <w:szCs w:val="26"/>
        </w:rPr>
        <w:t>е</w:t>
      </w:r>
      <w:r w:rsidR="002A6692" w:rsidRPr="00A558D4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,</w:t>
      </w:r>
      <w:r w:rsidR="002A6692" w:rsidRPr="00A558D4">
        <w:rPr>
          <w:rFonts w:ascii="Times New Roman" w:hAnsi="Times New Roman" w:cs="Times New Roman"/>
          <w:sz w:val="26"/>
          <w:szCs w:val="26"/>
        </w:rPr>
        <w:t xml:space="preserve"> что он должен преобразовать эту строку в Date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2A6692" w:rsidRPr="00A558D4">
        <w:rPr>
          <w:rFonts w:ascii="Times New Roman" w:hAnsi="Times New Roman" w:cs="Times New Roman"/>
          <w:sz w:val="26"/>
          <w:szCs w:val="26"/>
        </w:rPr>
        <w:t xml:space="preserve">Давайте </w:t>
      </w:r>
      <w:r w:rsidR="002A6692" w:rsidRPr="00A558D4">
        <w:rPr>
          <w:rFonts w:ascii="Times New Roman" w:hAnsi="Times New Roman" w:cs="Times New Roman"/>
          <w:sz w:val="26"/>
          <w:szCs w:val="26"/>
        </w:rPr>
        <w:lastRenderedPageBreak/>
        <w:t>передадим JSON.parse функцию восстановления вторым аргументом, которая возвращает все значения «как есть», но date станет Date:</w:t>
      </w:r>
    </w:p>
    <w:p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str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'{"title":"Conference","date":"2017-11-30T12:00:00.000Z"}'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parse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function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key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if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key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'date'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return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return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getDate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30 -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теперь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работает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!</w:t>
      </w:r>
    </w:p>
    <w:p w:rsidR="00A558D4" w:rsidRPr="00F36612" w:rsidRDefault="00A558D4" w:rsidP="002A669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A6692" w:rsidRDefault="00F65388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</w:t>
      </w:r>
      <w:r w:rsidR="002A6692" w:rsidRPr="00A558D4">
        <w:rPr>
          <w:rFonts w:ascii="Times New Roman" w:hAnsi="Times New Roman" w:cs="Times New Roman"/>
          <w:sz w:val="26"/>
          <w:szCs w:val="26"/>
        </w:rPr>
        <w:t>то работает и для вложенных объектов:</w:t>
      </w:r>
    </w:p>
    <w:p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schedule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`{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 xml:space="preserve">  "meetups": [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 xml:space="preserve">    {"title":"Conference","date":"2017-11-30T12:00:00.000Z"},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 xml:space="preserve">    {"title":"Birthday","date":"2017-04-18T12:00:00.000Z"}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 xml:space="preserve">  ]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}`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schedule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parse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schedule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function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key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if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key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'date'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return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return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schedule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meetups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getDate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18 -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отлично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!</w:t>
      </w:r>
    </w:p>
    <w:p w:rsidR="002A6692" w:rsidRPr="00F65388" w:rsidRDefault="002A6692" w:rsidP="00C76B40">
      <w:pPr>
        <w:pStyle w:val="a3"/>
        <w:numPr>
          <w:ilvl w:val="0"/>
          <w:numId w:val="2"/>
        </w:numPr>
        <w:spacing w:after="180" w:line="60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653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Intl: интернационализация в JavaScript</w:t>
      </w:r>
    </w:p>
    <w:p w:rsidR="002A6692" w:rsidRDefault="007237B7" w:rsidP="00C93C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Из-за многообразия языков, стран</w:t>
      </w:r>
      <w:r w:rsidRPr="00C93CC2">
        <w:rPr>
          <w:rFonts w:ascii="Times New Roman" w:hAnsi="Times New Roman" w:cs="Times New Roman"/>
          <w:sz w:val="26"/>
          <w:szCs w:val="26"/>
        </w:rPr>
        <w:t xml:space="preserve"> и</w:t>
      </w:r>
      <w:r>
        <w:rPr>
          <w:rFonts w:ascii="Times New Roman" w:hAnsi="Times New Roman" w:cs="Times New Roman"/>
          <w:sz w:val="26"/>
          <w:szCs w:val="26"/>
        </w:rPr>
        <w:t xml:space="preserve"> их</w:t>
      </w:r>
      <w:r w:rsidRPr="00C93CC2">
        <w:rPr>
          <w:rFonts w:ascii="Times New Roman" w:hAnsi="Times New Roman" w:cs="Times New Roman"/>
          <w:sz w:val="26"/>
          <w:szCs w:val="26"/>
        </w:rPr>
        <w:t xml:space="preserve"> особенностей</w:t>
      </w:r>
      <w:r>
        <w:rPr>
          <w:rFonts w:ascii="Times New Roman" w:hAnsi="Times New Roman" w:cs="Times New Roman"/>
          <w:sz w:val="26"/>
          <w:szCs w:val="26"/>
        </w:rPr>
        <w:t xml:space="preserve"> возникают некоторые </w:t>
      </w:r>
      <w:r w:rsidRPr="00C93C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проблемы работы со</w:t>
      </w:r>
      <w:r w:rsidR="002A6692" w:rsidRPr="00C93CC2">
        <w:rPr>
          <w:rFonts w:ascii="Times New Roman" w:hAnsi="Times New Roman" w:cs="Times New Roman"/>
          <w:sz w:val="26"/>
          <w:szCs w:val="26"/>
        </w:rPr>
        <w:t xml:space="preserve"> строк</w:t>
      </w:r>
      <w:r>
        <w:rPr>
          <w:rFonts w:ascii="Times New Roman" w:hAnsi="Times New Roman" w:cs="Times New Roman"/>
          <w:sz w:val="26"/>
          <w:szCs w:val="26"/>
        </w:rPr>
        <w:t>ами</w:t>
      </w:r>
      <w:r w:rsidR="002A6692" w:rsidRPr="00C93CC2">
        <w:rPr>
          <w:rFonts w:ascii="Times New Roman" w:hAnsi="Times New Roman" w:cs="Times New Roman"/>
          <w:sz w:val="26"/>
          <w:szCs w:val="26"/>
        </w:rPr>
        <w:t>, дат</w:t>
      </w:r>
      <w:r>
        <w:rPr>
          <w:rFonts w:ascii="Times New Roman" w:hAnsi="Times New Roman" w:cs="Times New Roman"/>
          <w:sz w:val="26"/>
          <w:szCs w:val="26"/>
        </w:rPr>
        <w:t>ами, числами в JavaScript</w:t>
      </w:r>
      <w:r w:rsidR="002A6692" w:rsidRPr="00C93CC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A6692" w:rsidRPr="00C93CC2">
        <w:rPr>
          <w:rFonts w:ascii="Times New Roman" w:hAnsi="Times New Roman" w:cs="Times New Roman"/>
          <w:sz w:val="26"/>
          <w:szCs w:val="26"/>
        </w:rPr>
        <w:t>В частности:</w:t>
      </w:r>
    </w:p>
    <w:p w:rsidR="007237B7" w:rsidRPr="00C93CC2" w:rsidRDefault="007237B7" w:rsidP="00C93C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Строки</w:t>
      </w:r>
    </w:p>
    <w:p w:rsidR="002A6692" w:rsidRPr="007237B7" w:rsidRDefault="002A6692" w:rsidP="007237B7">
      <w:pPr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При сравнении сравниваются коды символов, а это неправильно, к примеру, в русском языке оказывается, что "ё" &gt; "я" и "а" &gt; "Я", хотя всем известно, что я – последняя буква алфавита и это она должна быть больше любой другой.</w:t>
      </w:r>
    </w:p>
    <w:p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Даты</w:t>
      </w:r>
    </w:p>
    <w:p w:rsidR="002A6692" w:rsidRPr="007237B7" w:rsidRDefault="002A6692" w:rsidP="007237B7">
      <w:pPr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В разных странах принята разная запись дат. Где-то пишут 31.12.2014 (Россия), а где-то 12/31/2014 (США), где-то иначе.</w:t>
      </w:r>
    </w:p>
    <w:p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Числа</w:t>
      </w:r>
    </w:p>
    <w:p w:rsidR="002A6692" w:rsidRDefault="002A6692" w:rsidP="007237B7">
      <w:pPr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В одних странах выводятся цифрами, в других – иероглифами, длинные числа разделяются где-то пробелом, где-то запятой.</w:t>
      </w:r>
    </w:p>
    <w:p w:rsidR="007237B7" w:rsidRPr="007237B7" w:rsidRDefault="007237B7" w:rsidP="007237B7">
      <w:pPr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Все современные браузеры, кроме IE10- (но есть библиотеки и для него) поддерживают стандарт </w:t>
      </w:r>
      <w:hyperlink r:id="rId15" w:history="1">
        <w:r w:rsidRPr="007237B7">
          <w:rPr>
            <w:rFonts w:ascii="Times New Roman" w:hAnsi="Times New Roman" w:cs="Times New Roman"/>
            <w:sz w:val="26"/>
            <w:szCs w:val="26"/>
          </w:rPr>
          <w:t>ECMA 402</w:t>
        </w:r>
      </w:hyperlink>
      <w:r w:rsidRPr="007237B7">
        <w:rPr>
          <w:rFonts w:ascii="Times New Roman" w:hAnsi="Times New Roman" w:cs="Times New Roman"/>
          <w:sz w:val="26"/>
          <w:szCs w:val="26"/>
        </w:rPr>
        <w:t>, предназначенный решить эти проблемы навсегда.</w:t>
      </w:r>
    </w:p>
    <w:bookmarkStart w:id="9" w:name="osnovnye-obekty"/>
    <w:p w:rsidR="002A6692" w:rsidRPr="007237B7" w:rsidRDefault="002A6692" w:rsidP="007237B7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"https://learn.javascript.ru/intl" \l "osnovnye-obekty" </w:instrText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Основные объекты</w:t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9"/>
    </w:p>
    <w:p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Intl.Collator</w:t>
      </w:r>
    </w:p>
    <w:p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Умеет правильно сравнивать и сортировать строки.</w:t>
      </w:r>
    </w:p>
    <w:p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Intl.DateTimeFormat</w:t>
      </w:r>
    </w:p>
    <w:p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Умеет форматировать дату и время в соответствии с нужным языком.</w:t>
      </w:r>
    </w:p>
    <w:p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Intl.NumberFormat</w:t>
      </w:r>
    </w:p>
    <w:p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Умеет форматировать числа в соответствии с нужным языком.</w:t>
      </w:r>
    </w:p>
    <w:bookmarkStart w:id="10" w:name="lokal"/>
    <w:p w:rsidR="002A6692" w:rsidRPr="007237B7" w:rsidRDefault="002A6692" w:rsidP="007237B7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fldChar w:fldCharType="begin"/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"https://learn.javascript.ru/intl" \l "lokal" </w:instrText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Локаль</w:t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10"/>
    </w:p>
    <w:p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Локаль – первый и самый важный аргумент всех методов, связанных с интернационализацией.</w:t>
      </w:r>
      <w:r w:rsidR="007237B7">
        <w:rPr>
          <w:rFonts w:ascii="Times New Roman" w:hAnsi="Times New Roman" w:cs="Times New Roman"/>
          <w:sz w:val="26"/>
          <w:szCs w:val="26"/>
        </w:rPr>
        <w:t xml:space="preserve"> </w:t>
      </w:r>
      <w:r w:rsidRPr="007237B7">
        <w:rPr>
          <w:rFonts w:ascii="Times New Roman" w:hAnsi="Times New Roman" w:cs="Times New Roman"/>
          <w:sz w:val="26"/>
          <w:szCs w:val="26"/>
        </w:rPr>
        <w:t>Локаль описывается строкой из трёх компонентов, которые разделяются дефисом:</w:t>
      </w:r>
    </w:p>
    <w:p w:rsidR="002A6692" w:rsidRPr="007237B7" w:rsidRDefault="002A6692" w:rsidP="00C76B4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Код языка.</w:t>
      </w:r>
    </w:p>
    <w:p w:rsidR="002A6692" w:rsidRPr="007237B7" w:rsidRDefault="002A6692" w:rsidP="00C76B4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Код способа записи.</w:t>
      </w:r>
    </w:p>
    <w:p w:rsidR="002A6692" w:rsidRPr="007237B7" w:rsidRDefault="002A6692" w:rsidP="00C76B4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Код страны.</w:t>
      </w:r>
    </w:p>
    <w:p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На практике не всегда указаны три, обычно меньше:</w:t>
      </w:r>
    </w:p>
    <w:p w:rsidR="002A6692" w:rsidRPr="007237B7" w:rsidRDefault="002A6692" w:rsidP="00C76B40">
      <w:pPr>
        <w:pStyle w:val="a3"/>
        <w:numPr>
          <w:ilvl w:val="0"/>
          <w:numId w:val="8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ru – русский язык, без уточнений.</w:t>
      </w:r>
    </w:p>
    <w:p w:rsidR="002A6692" w:rsidRPr="007237B7" w:rsidRDefault="002A6692" w:rsidP="00C76B40">
      <w:pPr>
        <w:pStyle w:val="a3"/>
        <w:numPr>
          <w:ilvl w:val="0"/>
          <w:numId w:val="8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en-GB – английский язык, используемый в Англии (GB).</w:t>
      </w:r>
    </w:p>
    <w:p w:rsidR="002A6692" w:rsidRPr="007237B7" w:rsidRDefault="002A6692" w:rsidP="00C76B40">
      <w:pPr>
        <w:pStyle w:val="a3"/>
        <w:numPr>
          <w:ilvl w:val="0"/>
          <w:numId w:val="8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en-US – английский язык, используемый в США (US).</w:t>
      </w:r>
    </w:p>
    <w:p w:rsidR="002A6692" w:rsidRPr="007237B7" w:rsidRDefault="002A6692" w:rsidP="00C76B40">
      <w:pPr>
        <w:pStyle w:val="a3"/>
        <w:numPr>
          <w:ilvl w:val="0"/>
          <w:numId w:val="8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zh-Hans-CN – китайский язык (zh), записываемый упрощённой иероглифической письменностью (Hans), используемый в Китае.</w:t>
      </w:r>
    </w:p>
    <w:p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Также через суффикс -u-* можно указать расширения локалей, например "th-TH-u-nu-thai" – тайский язык (th), используемый в Тайланде (TH), с записью чисел тайскими буквами (</w:t>
      </w:r>
      <w:r w:rsidRPr="007237B7">
        <w:rPr>
          <w:rFonts w:ascii="Leelawadee UI" w:hAnsi="Leelawadee UI" w:cs="Leelawadee UI"/>
          <w:sz w:val="26"/>
          <w:szCs w:val="26"/>
        </w:rPr>
        <w:t>๐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๑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๒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๓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๔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๕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๖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๗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๘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๙</w:t>
      </w:r>
      <w:r w:rsidRPr="007237B7">
        <w:rPr>
          <w:rFonts w:ascii="Times New Roman" w:hAnsi="Times New Roman" w:cs="Times New Roman"/>
          <w:sz w:val="26"/>
          <w:szCs w:val="26"/>
        </w:rPr>
        <w:t>) .</w:t>
      </w:r>
    </w:p>
    <w:p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Стандарт, который описывает локали – </w:t>
      </w:r>
      <w:hyperlink r:id="rId16" w:history="1">
        <w:r w:rsidRPr="007237B7">
          <w:rPr>
            <w:rFonts w:ascii="Times New Roman" w:hAnsi="Times New Roman" w:cs="Times New Roman"/>
            <w:sz w:val="26"/>
            <w:szCs w:val="26"/>
          </w:rPr>
          <w:t>RFC 5464</w:t>
        </w:r>
      </w:hyperlink>
      <w:r w:rsidRPr="007237B7">
        <w:rPr>
          <w:rFonts w:ascii="Times New Roman" w:hAnsi="Times New Roman" w:cs="Times New Roman"/>
          <w:sz w:val="26"/>
          <w:szCs w:val="26"/>
        </w:rPr>
        <w:t>, языки описаны в </w:t>
      </w:r>
      <w:hyperlink r:id="rId17" w:history="1">
        <w:r w:rsidRPr="007237B7">
          <w:rPr>
            <w:rFonts w:ascii="Times New Roman" w:hAnsi="Times New Roman" w:cs="Times New Roman"/>
            <w:sz w:val="26"/>
            <w:szCs w:val="26"/>
          </w:rPr>
          <w:t>IANA language registry</w:t>
        </w:r>
      </w:hyperlink>
      <w:r w:rsidRPr="007237B7">
        <w:rPr>
          <w:rFonts w:ascii="Times New Roman" w:hAnsi="Times New Roman" w:cs="Times New Roman"/>
          <w:sz w:val="26"/>
          <w:szCs w:val="26"/>
        </w:rPr>
        <w:t>.</w:t>
      </w:r>
      <w:r w:rsidR="007237B7">
        <w:rPr>
          <w:rFonts w:ascii="Times New Roman" w:hAnsi="Times New Roman" w:cs="Times New Roman"/>
          <w:sz w:val="26"/>
          <w:szCs w:val="26"/>
        </w:rPr>
        <w:t xml:space="preserve"> </w:t>
      </w:r>
      <w:r w:rsidRPr="007237B7">
        <w:rPr>
          <w:rFonts w:ascii="Times New Roman" w:hAnsi="Times New Roman" w:cs="Times New Roman"/>
          <w:sz w:val="26"/>
          <w:szCs w:val="26"/>
        </w:rPr>
        <w:t>Все методы принимают локаль в виде строки или массива, содержащего несколько локалей в порядке предпочтения.</w:t>
      </w:r>
      <w:r w:rsidR="007237B7">
        <w:rPr>
          <w:rFonts w:ascii="Times New Roman" w:hAnsi="Times New Roman" w:cs="Times New Roman"/>
          <w:sz w:val="26"/>
          <w:szCs w:val="26"/>
        </w:rPr>
        <w:t xml:space="preserve"> </w:t>
      </w:r>
      <w:r w:rsidRPr="007237B7">
        <w:rPr>
          <w:rFonts w:ascii="Times New Roman" w:hAnsi="Times New Roman" w:cs="Times New Roman"/>
          <w:sz w:val="26"/>
          <w:szCs w:val="26"/>
        </w:rPr>
        <w:t>Если локаль не указана или undefined – берётся локаль по умолчанию, установленная в окружении (браузере).</w:t>
      </w:r>
    </w:p>
    <w:bookmarkStart w:id="11" w:name="podbor-lokali-localematcher"/>
    <w:p w:rsidR="002A6692" w:rsidRPr="004A2383" w:rsidRDefault="002A6692" w:rsidP="004A2383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"https://learn.javascript.ru/intl" \l "podbor-lokali-localematcher" </w:instrTex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Подбор локали localeMatcher</w: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11"/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localeMatcher – вспомогательная настройка, которую тоже можно везде указать, она определяет способ подбора локали, если желаемая недоступна.</w:t>
      </w:r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У него два значения:</w:t>
      </w:r>
    </w:p>
    <w:p w:rsidR="002A6692" w:rsidRPr="004A2383" w:rsidRDefault="002A6692" w:rsidP="00C76B40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"lookup" – означает простейший порядок поиска путём обрезания суффикса, например zh-Hans-CN → zh-Hans → zh → локаль по умолчанию.</w:t>
      </w:r>
    </w:p>
    <w:p w:rsidR="002A6692" w:rsidRPr="004A2383" w:rsidRDefault="002A6692" w:rsidP="00C76B40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"best fit" – использует встроенные алгоритмы и предпочтения браузера (или другого окружения) для выбора подходящей локали.</w:t>
      </w:r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A2383">
        <w:rPr>
          <w:rFonts w:ascii="Times New Roman" w:hAnsi="Times New Roman" w:cs="Times New Roman"/>
          <w:b/>
          <w:i/>
          <w:sz w:val="26"/>
          <w:szCs w:val="26"/>
        </w:rPr>
        <w:t>По умолчанию стоит "best fit".</w:t>
      </w:r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Если локалей несколько, например ["zh-Hans-CN", "ru-RU"] то localeMatcher пытается подобрать наиболее подходящую локаль для первой из списка (китайская), если не получается – переходит ко второй (русской) и так далее. Если ни одной не нашёл, например на компьютере не совсем поддерживается ни китайский ни русский, то используется локаль по умолчанию.</w:t>
      </w:r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Как правило, "best fit" является здесь наилучшим выбором.</w:t>
      </w:r>
    </w:p>
    <w:bookmarkStart w:id="12" w:name="intl-collator"/>
    <w:p w:rsidR="002A6692" w:rsidRPr="00F36612" w:rsidRDefault="002A6692" w:rsidP="004A2383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instrText xml:space="preserve"> HYPERLINK "https://learn.javascript.ru/intl" \l "intl-collator" </w:instrTex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Строки</w:t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, Intl.Collator</w: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12"/>
    </w:p>
    <w:p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Синтаксис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color w:val="333333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// 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создание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color w:val="333333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collator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>Collator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([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>locales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>options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]])</w:t>
      </w:r>
    </w:p>
    <w:p w:rsidR="004A2383" w:rsidRPr="00F36612" w:rsidRDefault="004A2383" w:rsidP="002A66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Параметры:</w:t>
      </w:r>
    </w:p>
    <w:p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locales</w:t>
      </w:r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Локаль, одна или массив в порядке предпочтения.</w:t>
      </w:r>
    </w:p>
    <w:p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options</w:t>
      </w:r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Объект с дополнительными настройками:</w:t>
      </w:r>
    </w:p>
    <w:p w:rsidR="002A6692" w:rsidRPr="004A2383" w:rsidRDefault="002A6692" w:rsidP="00C76B4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localeMatcher – алгоритм выбора подходящей локали.</w:t>
      </w:r>
    </w:p>
    <w:p w:rsidR="002A6692" w:rsidRPr="004A2383" w:rsidRDefault="002A6692" w:rsidP="00C76B4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lastRenderedPageBreak/>
        <w:t>usage – цель сравнения: сортировка "sort" или поиск "search", по умолчанию "sort".</w:t>
      </w:r>
    </w:p>
    <w:p w:rsidR="002A6692" w:rsidRPr="004A2383" w:rsidRDefault="002A6692" w:rsidP="00C76B4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sensitivity – чувствительность: какие различия в символах учитывать, а какие – нет, варианты:</w:t>
      </w:r>
    </w:p>
    <w:p w:rsidR="002A6692" w:rsidRPr="004A2383" w:rsidRDefault="002A6692" w:rsidP="00C76B40">
      <w:pPr>
        <w:pStyle w:val="a3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base – учитывать только разные символы, без диакритических знаков и регистра, например: а ≠ б, е = ё, а = А.</w:t>
      </w:r>
    </w:p>
    <w:p w:rsidR="002A6692" w:rsidRPr="004A2383" w:rsidRDefault="002A6692" w:rsidP="00C76B40">
      <w:pPr>
        <w:pStyle w:val="a3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accent – учитывать символы и диакритические знаки, например: а ≠ б, е ≠ ё, а = А.</w:t>
      </w:r>
    </w:p>
    <w:p w:rsidR="002A6692" w:rsidRPr="004A2383" w:rsidRDefault="002A6692" w:rsidP="00C76B40">
      <w:pPr>
        <w:pStyle w:val="a3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case – учитывать символы и регистр, например: а ≠ б, е = ё, а ≠ А.</w:t>
      </w:r>
    </w:p>
    <w:p w:rsidR="002A6692" w:rsidRPr="004A2383" w:rsidRDefault="002A6692" w:rsidP="00C76B40">
      <w:pPr>
        <w:pStyle w:val="a3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variant – учитывать всё: символ, диакритические знаки, регистр, например: а ≠ б, е ≠ ё, а ≠ А, используется по умолчанию.</w:t>
      </w:r>
    </w:p>
    <w:p w:rsidR="002A6692" w:rsidRPr="004A2383" w:rsidRDefault="002A6692" w:rsidP="00C76B4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ignorePunctuation – игнорировать знаки пунктуации: true/false, по умолчанию false.</w:t>
      </w:r>
    </w:p>
    <w:p w:rsidR="002A6692" w:rsidRPr="004A2383" w:rsidRDefault="002A6692" w:rsidP="00C76B4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numeric – использовать ли численное сравнение: true/false, если true, то будет 12 &gt; 2, иначе 12 &lt; 2.</w:t>
      </w:r>
    </w:p>
    <w:p w:rsidR="002A6692" w:rsidRPr="004A2383" w:rsidRDefault="002A6692" w:rsidP="00C76B4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caseFirst – в сортировке должны идти первыми прописные или строчные буквы, варианты: "upper" (прописные), lower (строчные) или false (стандартное для локали, также является значением по умолчанию). Не поддерживается IE11-.</w:t>
      </w:r>
    </w:p>
    <w:p w:rsid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В подавляющем большинстве случаев подходят стандартные параметры, то есть options указывать не нужно.</w:t>
      </w:r>
    </w:p>
    <w:p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Использование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result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collator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compare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str1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str2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Результат compare имеет значение 1 (больше), 0 (равно) или -1 (меньше).</w:t>
      </w:r>
      <w:r w:rsidR="004A2383">
        <w:rPr>
          <w:rFonts w:ascii="Times New Roman" w:hAnsi="Times New Roman" w:cs="Times New Roman"/>
          <w:sz w:val="26"/>
          <w:szCs w:val="26"/>
        </w:rPr>
        <w:t xml:space="preserve"> </w:t>
      </w:r>
      <w:r w:rsidRPr="004A2383">
        <w:rPr>
          <w:rFonts w:ascii="Times New Roman" w:hAnsi="Times New Roman" w:cs="Times New Roman"/>
          <w:sz w:val="26"/>
          <w:szCs w:val="26"/>
        </w:rPr>
        <w:t>Например:</w:t>
      </w:r>
    </w:p>
    <w:p w:rsidR="004A2383" w:rsidRPr="00F36612" w:rsidRDefault="004A2383" w:rsidP="004A2383">
      <w:pPr>
        <w:pStyle w:val="ad"/>
        <w:rPr>
          <w:rFonts w:ascii="Courier New" w:hAnsi="Courier New" w:cs="Courier New"/>
          <w:color w:val="0077AA"/>
          <w:sz w:val="24"/>
          <w:szCs w:val="24"/>
          <w:lang w:eastAsia="ru-RU"/>
        </w:rPr>
      </w:pPr>
    </w:p>
    <w:p w:rsidR="002A6692" w:rsidRPr="00F36612" w:rsidRDefault="002A6692" w:rsidP="004A2383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F3661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collator</w:t>
      </w:r>
      <w:r w:rsidRPr="00F3661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F36612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F3661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F3661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Intl</w:t>
      </w:r>
      <w:r w:rsidRPr="00F36612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Collator</w:t>
      </w:r>
      <w:r w:rsidRPr="00F36612">
        <w:rPr>
          <w:rFonts w:ascii="Courier New" w:hAnsi="Courier New" w:cs="Courier New"/>
          <w:color w:val="999999"/>
          <w:sz w:val="24"/>
          <w:szCs w:val="24"/>
          <w:lang w:eastAsia="ru-RU"/>
        </w:rPr>
        <w:t>();</w:t>
      </w:r>
    </w:p>
    <w:p w:rsidR="002A6692" w:rsidRPr="00F36612" w:rsidRDefault="002A6692" w:rsidP="004A2383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4A2383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"ёжик"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A67F59"/>
          <w:sz w:val="24"/>
          <w:szCs w:val="24"/>
          <w:lang w:eastAsia="ru-RU"/>
        </w:rPr>
        <w:t>&gt;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"яблоко"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// true (ёжик больше, что неверно)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4A2383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collator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compare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"ёжик"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"яблоко"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// -1 (ёжик меньше, верно)</w:t>
      </w:r>
    </w:p>
    <w:p w:rsid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Выше были использованы полностью стандартные настройки. Они различают регистр символа, но это различие можно убрать, если настроить чувствительность sensitivity:</w:t>
      </w:r>
    </w:p>
    <w:p w:rsidR="004A2383" w:rsidRP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collator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Collator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();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collator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compare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ЁжиК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ёжик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1,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разные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collator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Collator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undefined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sensitivity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"accent"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collator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compare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ЁжиК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ёжик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0,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одинаковые</w:t>
      </w:r>
    </w:p>
    <w:bookmarkStart w:id="13" w:name="intl-datetimeformat"/>
    <w:p w:rsidR="002A6692" w:rsidRPr="00F36612" w:rsidRDefault="002A6692" w:rsidP="004A2383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instrText xml:space="preserve"> HYPERLINK "https://learn.javascript.ru/intl" \l "intl-datetimeformat" </w:instrTex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Даты</w:t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, Intl.DateTimeFormat</w: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13"/>
    </w:p>
    <w:p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Синтаксис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color w:val="333333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// 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создание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color w:val="333333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formatter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>DateTimeFormat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([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>locales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>options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]])</w:t>
      </w:r>
    </w:p>
    <w:p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Первый аргумент – такой же, как и в Collator, а в объекте options мы можем определить, какие именно части даты показывать (часы, месяц, год…) и в каком формате.</w:t>
      </w:r>
    </w:p>
    <w:p w:rsidR="002A669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Полный список свойств options:</w:t>
      </w:r>
    </w:p>
    <w:p w:rsidR="004A2383" w:rsidRP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2287"/>
        <w:gridCol w:w="3685"/>
        <w:gridCol w:w="2489"/>
      </w:tblGrid>
      <w:tr w:rsidR="002A6692" w:rsidRPr="00F8189D" w:rsidTr="00C93CC2">
        <w:trPr>
          <w:tblHeader/>
        </w:trPr>
        <w:tc>
          <w:tcPr>
            <w:tcW w:w="1745" w:type="dxa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Свойство</w:t>
            </w:r>
          </w:p>
        </w:tc>
        <w:tc>
          <w:tcPr>
            <w:tcW w:w="2933" w:type="dxa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3686" w:type="dxa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Возможные значения</w:t>
            </w:r>
          </w:p>
        </w:tc>
        <w:tc>
          <w:tcPr>
            <w:tcW w:w="1842" w:type="dxa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 умолчанию</w:t>
            </w:r>
          </w:p>
        </w:tc>
      </w:tr>
      <w:tr w:rsidR="002A6692" w:rsidRPr="00F8189D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localeMatcher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Алгоритм подбора локали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lookup,best fit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best fit</w:t>
            </w:r>
          </w:p>
        </w:tc>
      </w:tr>
      <w:tr w:rsidR="002A6692" w:rsidRPr="00F8189D" w:rsidTr="00C93CC2">
        <w:tc>
          <w:tcPr>
            <w:tcW w:w="174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formatMatcher</w:t>
            </w:r>
          </w:p>
        </w:tc>
        <w:tc>
          <w:tcPr>
            <w:tcW w:w="293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Алгоритм подбора формата</w:t>
            </w:r>
          </w:p>
        </w:tc>
        <w:tc>
          <w:tcPr>
            <w:tcW w:w="368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basic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best fit</w:t>
            </w:r>
          </w:p>
        </w:tc>
        <w:tc>
          <w:tcPr>
            <w:tcW w:w="1842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best fit</w:t>
            </w:r>
          </w:p>
        </w:tc>
      </w:tr>
      <w:tr w:rsidR="002A6692" w:rsidRPr="00F8189D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hour12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Включать ли время в 12-часовом формате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true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-- 12-часовой формат,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false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-- 24-часовой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:rsidTr="00C93CC2">
        <w:tc>
          <w:tcPr>
            <w:tcW w:w="174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timeZone</w:t>
            </w:r>
          </w:p>
        </w:tc>
        <w:tc>
          <w:tcPr>
            <w:tcW w:w="293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Временная зона</w:t>
            </w:r>
          </w:p>
        </w:tc>
        <w:tc>
          <w:tcPr>
            <w:tcW w:w="368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Временная зона, например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Europe/Moscow</w:t>
            </w:r>
          </w:p>
        </w:tc>
        <w:tc>
          <w:tcPr>
            <w:tcW w:w="1842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UTC</w:t>
            </w:r>
          </w:p>
        </w:tc>
      </w:tr>
      <w:tr w:rsidR="002A6692" w:rsidRPr="00F8189D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weekday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 недели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narrow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short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long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:rsidTr="00C93CC2">
        <w:tc>
          <w:tcPr>
            <w:tcW w:w="174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era</w:t>
            </w:r>
          </w:p>
        </w:tc>
        <w:tc>
          <w:tcPr>
            <w:tcW w:w="293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Эра</w:t>
            </w:r>
          </w:p>
        </w:tc>
        <w:tc>
          <w:tcPr>
            <w:tcW w:w="368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narrow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short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long</w:t>
            </w:r>
          </w:p>
        </w:tc>
        <w:tc>
          <w:tcPr>
            <w:tcW w:w="1842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year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2-digit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undefined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или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</w:tr>
      <w:tr w:rsidR="002A6692" w:rsidRPr="00F8189D" w:rsidTr="00C93CC2">
        <w:tc>
          <w:tcPr>
            <w:tcW w:w="174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month</w:t>
            </w:r>
          </w:p>
        </w:tc>
        <w:tc>
          <w:tcPr>
            <w:tcW w:w="293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368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US" w:eastAsia="ru-RU"/>
              </w:rPr>
              <w:t>2-digit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US" w:eastAsia="ru-RU"/>
              </w:rPr>
              <w:t>numeric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US" w:eastAsia="ru-RU"/>
              </w:rPr>
              <w:t>narrow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US" w:eastAsia="ru-RU"/>
              </w:rPr>
              <w:t>short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US" w:eastAsia="ru-RU"/>
              </w:rPr>
              <w:t>long</w:t>
            </w:r>
          </w:p>
        </w:tc>
        <w:tc>
          <w:tcPr>
            <w:tcW w:w="1842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undefined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или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</w:tr>
      <w:tr w:rsidR="002A6692" w:rsidRPr="00F8189D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day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2-digit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undefined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или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</w:tr>
      <w:tr w:rsidR="002A6692" w:rsidRPr="00F8189D" w:rsidTr="00C93CC2">
        <w:tc>
          <w:tcPr>
            <w:tcW w:w="174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hour</w:t>
            </w:r>
          </w:p>
        </w:tc>
        <w:tc>
          <w:tcPr>
            <w:tcW w:w="293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368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2-digit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  <w:tc>
          <w:tcPr>
            <w:tcW w:w="1842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minute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Минуты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2-digit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:rsidTr="00C93CC2">
        <w:tc>
          <w:tcPr>
            <w:tcW w:w="174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second</w:t>
            </w:r>
          </w:p>
        </w:tc>
        <w:tc>
          <w:tcPr>
            <w:tcW w:w="293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Секунды</w:t>
            </w:r>
          </w:p>
        </w:tc>
        <w:tc>
          <w:tcPr>
            <w:tcW w:w="368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2-digit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  <w:tc>
          <w:tcPr>
            <w:tcW w:w="1842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timeZoneName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Название таймзоны (нет в IE11)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short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long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Все локали обязаны поддерживать следующие наборы настроек:</w:t>
      </w:r>
    </w:p>
    <w:p w:rsidR="002A6692" w:rsidRPr="00F36612" w:rsidRDefault="002A6692" w:rsidP="00C76B4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36612">
        <w:rPr>
          <w:rFonts w:ascii="Times New Roman" w:hAnsi="Times New Roman" w:cs="Times New Roman"/>
          <w:sz w:val="26"/>
          <w:szCs w:val="26"/>
          <w:lang w:val="en-US"/>
        </w:rPr>
        <w:t>weekday, year, month, day, hour, minute, second</w:t>
      </w:r>
    </w:p>
    <w:p w:rsidR="002A6692" w:rsidRPr="004A2383" w:rsidRDefault="002A6692" w:rsidP="00C76B4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weekday, year, month, day</w:t>
      </w:r>
    </w:p>
    <w:p w:rsidR="002A6692" w:rsidRPr="004A2383" w:rsidRDefault="002A6692" w:rsidP="00C76B4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year, month, day</w:t>
      </w:r>
    </w:p>
    <w:p w:rsidR="002A6692" w:rsidRPr="004A2383" w:rsidRDefault="002A6692" w:rsidP="00C76B4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year, month</w:t>
      </w:r>
    </w:p>
    <w:p w:rsidR="002A6692" w:rsidRPr="004A2383" w:rsidRDefault="002A6692" w:rsidP="00C76B4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month, day</w:t>
      </w:r>
    </w:p>
    <w:p w:rsidR="002A6692" w:rsidRPr="004A2383" w:rsidRDefault="002A6692" w:rsidP="00C76B4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hour, minute, second</w:t>
      </w:r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Если указанный формат не поддерживается, то настройка formatMatcher задаёт алгоритм подбора наиболее близкого формата: basic – по </w:t>
      </w:r>
      <w:hyperlink r:id="rId18" w:anchor="BasicFormatMatcher" w:history="1">
        <w:r w:rsidRPr="004A2383">
          <w:rPr>
            <w:rFonts w:ascii="Times New Roman" w:hAnsi="Times New Roman" w:cs="Times New Roman"/>
            <w:sz w:val="26"/>
            <w:szCs w:val="26"/>
          </w:rPr>
          <w:t>стандартным правилам</w:t>
        </w:r>
      </w:hyperlink>
      <w:r w:rsidRPr="004A2383">
        <w:rPr>
          <w:rFonts w:ascii="Times New Roman" w:hAnsi="Times New Roman" w:cs="Times New Roman"/>
          <w:sz w:val="26"/>
          <w:szCs w:val="26"/>
        </w:rPr>
        <w:t> и best fit – по умолчанию, на усмотрение окружения (браузера).</w:t>
      </w:r>
    </w:p>
    <w:p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Использование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dateString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Например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2014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30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0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DateTimeFormat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31.12.2014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DateTimeFormat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"en-US"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Default="002A6692" w:rsidP="004A2383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4A2383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formatter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format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date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// 12/31/2014</w:t>
      </w:r>
    </w:p>
    <w:p w:rsidR="004A2383" w:rsidRPr="004A2383" w:rsidRDefault="004A2383" w:rsidP="004A2383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:rsidR="002A669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Длинная дата, с настройками:</w:t>
      </w:r>
    </w:p>
    <w:p w:rsidR="004A2383" w:rsidRP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2014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30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0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DateTimeFormat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weekday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"long"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year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"numeric"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month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"long"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day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"numeric"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среда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, 31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декабря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2014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г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.</w:t>
      </w:r>
    </w:p>
    <w:p w:rsidR="004A2383" w:rsidRPr="00F36612" w:rsidRDefault="004A2383" w:rsidP="002A66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</w:p>
    <w:p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Только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2383">
        <w:rPr>
          <w:rFonts w:ascii="Times New Roman" w:hAnsi="Times New Roman" w:cs="Times New Roman"/>
          <w:sz w:val="26"/>
          <w:szCs w:val="26"/>
        </w:rPr>
        <w:t>время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2014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30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0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DateTimeFormat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hour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"numeric"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minute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"numeric"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second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"numeric"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12:30:00</w:t>
      </w:r>
    </w:p>
    <w:bookmarkStart w:id="14" w:name="chisla-intl-numberformat"/>
    <w:p w:rsidR="002A6692" w:rsidRPr="00F36612" w:rsidRDefault="002A6692" w:rsidP="004A2383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instrText xml:space="preserve"> HYPERLINK "https://learn.javascript.ru/intl" \l "chisla-intl-numberformat" </w:instrTex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Числа</w:t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: Intl.NumberFormat</w: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14"/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Форматтер Intl.NumberFormat умеет красиво форматировать не только числа, но и валюту, а также проценты.</w:t>
      </w:r>
    </w:p>
    <w:p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Синтаксис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NumberFormat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([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locales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options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]]);</w:t>
      </w: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4A2383">
        <w:rPr>
          <w:rFonts w:ascii="Courier New" w:hAnsi="Courier New" w:cs="Courier New"/>
          <w:sz w:val="24"/>
          <w:szCs w:val="24"/>
          <w:lang w:eastAsia="ru-RU"/>
        </w:rPr>
        <w:t>formatter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format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number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// форматирование</w:t>
      </w:r>
    </w:p>
    <w:p w:rsid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Параметры, как и раньше – локаль и опции.</w:t>
      </w:r>
    </w:p>
    <w:p w:rsidR="002A669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Список опций:</w:t>
      </w:r>
    </w:p>
    <w:p w:rsidR="004A2383" w:rsidRP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5001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1766"/>
        <w:gridCol w:w="2792"/>
        <w:gridCol w:w="2692"/>
      </w:tblGrid>
      <w:tr w:rsidR="002A6692" w:rsidRPr="00F8189D" w:rsidTr="00363B9B">
        <w:tc>
          <w:tcPr>
            <w:tcW w:w="1448" w:type="pct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Свойство</w:t>
            </w:r>
          </w:p>
        </w:tc>
        <w:tc>
          <w:tcPr>
            <w:tcW w:w="865" w:type="pct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368" w:type="pct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Возможные значения</w:t>
            </w:r>
          </w:p>
        </w:tc>
        <w:tc>
          <w:tcPr>
            <w:tcW w:w="1319" w:type="pct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 умолчанию</w:t>
            </w:r>
          </w:p>
        </w:tc>
      </w:tr>
      <w:tr w:rsidR="002A6692" w:rsidRPr="00F8189D" w:rsidTr="00363B9B">
        <w:tc>
          <w:tcPr>
            <w:tcW w:w="144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localeMatcher</w:t>
            </w:r>
          </w:p>
        </w:tc>
        <w:tc>
          <w:tcPr>
            <w:tcW w:w="865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Алгоритм подбора локали</w:t>
            </w:r>
          </w:p>
        </w:tc>
        <w:tc>
          <w:tcPr>
            <w:tcW w:w="136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lookup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best fit</w:t>
            </w:r>
          </w:p>
        </w:tc>
        <w:tc>
          <w:tcPr>
            <w:tcW w:w="1319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best fit</w:t>
            </w:r>
          </w:p>
        </w:tc>
      </w:tr>
      <w:tr w:rsidR="002A6692" w:rsidRPr="00F8189D" w:rsidTr="00363B9B">
        <w:tc>
          <w:tcPr>
            <w:tcW w:w="144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style</w:t>
            </w:r>
          </w:p>
        </w:tc>
        <w:tc>
          <w:tcPr>
            <w:tcW w:w="865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Стиль форматирования</w:t>
            </w:r>
          </w:p>
        </w:tc>
        <w:tc>
          <w:tcPr>
            <w:tcW w:w="136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decimal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percent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currency</w:t>
            </w:r>
          </w:p>
        </w:tc>
        <w:tc>
          <w:tcPr>
            <w:tcW w:w="1319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decimal</w:t>
            </w:r>
          </w:p>
        </w:tc>
      </w:tr>
      <w:tr w:rsidR="002A6692" w:rsidRPr="00F8189D" w:rsidTr="00363B9B">
        <w:tc>
          <w:tcPr>
            <w:tcW w:w="144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currency</w:t>
            </w:r>
          </w:p>
        </w:tc>
        <w:tc>
          <w:tcPr>
            <w:tcW w:w="865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Алфавитный код валюты</w:t>
            </w:r>
          </w:p>
        </w:tc>
        <w:tc>
          <w:tcPr>
            <w:tcW w:w="136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См. [Список кодов валюты](http://www.currency-iso.org/en/home/tables/table-a1.html), например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USD</w:t>
            </w:r>
          </w:p>
        </w:tc>
        <w:tc>
          <w:tcPr>
            <w:tcW w:w="1319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:rsidTr="00363B9B">
        <w:tc>
          <w:tcPr>
            <w:tcW w:w="144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currencyDisplay</w:t>
            </w:r>
          </w:p>
        </w:tc>
        <w:tc>
          <w:tcPr>
            <w:tcW w:w="865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Показывать валюту в виде кода, локализованного символа или локализованного названия</w:t>
            </w:r>
          </w:p>
        </w:tc>
        <w:tc>
          <w:tcPr>
            <w:tcW w:w="136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code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symbol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name</w:t>
            </w:r>
          </w:p>
        </w:tc>
        <w:tc>
          <w:tcPr>
            <w:tcW w:w="1319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symbol</w:t>
            </w:r>
          </w:p>
        </w:tc>
      </w:tr>
      <w:tr w:rsidR="002A6692" w:rsidRPr="00F8189D" w:rsidTr="00363B9B">
        <w:tc>
          <w:tcPr>
            <w:tcW w:w="144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useGrouping</w:t>
            </w:r>
          </w:p>
        </w:tc>
        <w:tc>
          <w:tcPr>
            <w:tcW w:w="865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Разделять ли цифры на группы</w:t>
            </w:r>
          </w:p>
        </w:tc>
        <w:tc>
          <w:tcPr>
            <w:tcW w:w="136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true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false</w:t>
            </w:r>
          </w:p>
        </w:tc>
        <w:tc>
          <w:tcPr>
            <w:tcW w:w="1319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true</w:t>
            </w:r>
          </w:p>
        </w:tc>
      </w:tr>
      <w:tr w:rsidR="002A6692" w:rsidRPr="00F8189D" w:rsidTr="00363B9B">
        <w:tc>
          <w:tcPr>
            <w:tcW w:w="144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minimumIntegerDigits</w:t>
            </w:r>
          </w:p>
        </w:tc>
        <w:tc>
          <w:tcPr>
            <w:tcW w:w="865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Минимальное количество цифр целой части</w:t>
            </w:r>
          </w:p>
        </w:tc>
        <w:tc>
          <w:tcPr>
            <w:tcW w:w="136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`1` до `21`</w:t>
            </w:r>
          </w:p>
        </w:tc>
        <w:tc>
          <w:tcPr>
            <w:tcW w:w="1319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21</w:t>
            </w:r>
          </w:p>
        </w:tc>
      </w:tr>
      <w:tr w:rsidR="002A6692" w:rsidRPr="00F8189D" w:rsidTr="00363B9B">
        <w:tc>
          <w:tcPr>
            <w:tcW w:w="144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minimumFractionDigits</w:t>
            </w:r>
          </w:p>
        </w:tc>
        <w:tc>
          <w:tcPr>
            <w:tcW w:w="865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Минимальное количество десятичных цифр</w:t>
            </w:r>
          </w:p>
        </w:tc>
        <w:tc>
          <w:tcPr>
            <w:tcW w:w="136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0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20</w:t>
            </w:r>
          </w:p>
        </w:tc>
        <w:tc>
          <w:tcPr>
            <w:tcW w:w="1319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 чисел и процентов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0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для валюты зависит от кода.</w:t>
            </w:r>
          </w:p>
        </w:tc>
      </w:tr>
      <w:tr w:rsidR="002A6692" w:rsidRPr="00F8189D" w:rsidTr="00363B9B">
        <w:tc>
          <w:tcPr>
            <w:tcW w:w="144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maximumFractionDigits</w:t>
            </w:r>
          </w:p>
        </w:tc>
        <w:tc>
          <w:tcPr>
            <w:tcW w:w="865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Максимальное количество десятичных цифр</w:t>
            </w:r>
          </w:p>
        </w:tc>
        <w:tc>
          <w:tcPr>
            <w:tcW w:w="136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minimumFractionDigits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20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19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 чисел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max(minimumFractionDigits, 3)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для 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процентов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0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для валюты зависит от кода.</w:t>
            </w:r>
          </w:p>
        </w:tc>
      </w:tr>
      <w:tr w:rsidR="002A6692" w:rsidRPr="00F8189D" w:rsidTr="00363B9B">
        <w:tc>
          <w:tcPr>
            <w:tcW w:w="144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lastRenderedPageBreak/>
              <w:t>minimumSignificantDigits</w:t>
            </w:r>
          </w:p>
        </w:tc>
        <w:tc>
          <w:tcPr>
            <w:tcW w:w="865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Минимальное количество значимых цифр</w:t>
            </w:r>
          </w:p>
        </w:tc>
        <w:tc>
          <w:tcPr>
            <w:tcW w:w="136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1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21</w:t>
            </w:r>
          </w:p>
        </w:tc>
        <w:tc>
          <w:tcPr>
            <w:tcW w:w="1319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1</w:t>
            </w:r>
          </w:p>
        </w:tc>
      </w:tr>
      <w:tr w:rsidR="002A6692" w:rsidRPr="00F8189D" w:rsidTr="00363B9B">
        <w:tc>
          <w:tcPr>
            <w:tcW w:w="144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maximumSignificantDigits</w:t>
            </w:r>
          </w:p>
        </w:tc>
        <w:tc>
          <w:tcPr>
            <w:tcW w:w="865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Максимальное количество значимых цифр</w:t>
            </w:r>
          </w:p>
        </w:tc>
        <w:tc>
          <w:tcPr>
            <w:tcW w:w="136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minimumSignificantDigits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21</w:t>
            </w:r>
          </w:p>
        </w:tc>
        <w:tc>
          <w:tcPr>
            <w:tcW w:w="1319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minimumSignificantDigits</w:t>
            </w:r>
          </w:p>
        </w:tc>
      </w:tr>
    </w:tbl>
    <w:p w:rsid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Пример без опций:</w:t>
      </w:r>
    </w:p>
    <w:p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363B9B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NumberFormat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363B9B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363B9B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363B9B">
        <w:rPr>
          <w:rFonts w:ascii="Courier New" w:hAnsi="Courier New" w:cs="Courier New"/>
          <w:sz w:val="24"/>
          <w:szCs w:val="24"/>
          <w:lang w:eastAsia="ru-RU"/>
        </w:rPr>
        <w:t xml:space="preserve"> formatter</w:t>
      </w:r>
      <w:r w:rsidRPr="00363B9B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eastAsia="ru-RU"/>
        </w:rPr>
        <w:t>format</w:t>
      </w:r>
      <w:r w:rsidRPr="00363B9B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363B9B">
        <w:rPr>
          <w:rFonts w:ascii="Courier New" w:hAnsi="Courier New" w:cs="Courier New"/>
          <w:color w:val="990055"/>
          <w:sz w:val="24"/>
          <w:szCs w:val="24"/>
          <w:lang w:eastAsia="ru-RU"/>
        </w:rPr>
        <w:t>1234567890.123</w:t>
      </w:r>
      <w:r w:rsidRPr="00363B9B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363B9B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363B9B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363B9B">
        <w:rPr>
          <w:rFonts w:ascii="Courier New" w:hAnsi="Courier New" w:cs="Courier New"/>
          <w:color w:val="708090"/>
          <w:sz w:val="24"/>
          <w:szCs w:val="24"/>
          <w:lang w:eastAsia="ru-RU"/>
        </w:rPr>
        <w:t>// 1 234 567 890,123</w:t>
      </w:r>
    </w:p>
    <w:p w:rsid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С ограничением значимых цифр (важны только первые 3):</w:t>
      </w:r>
    </w:p>
    <w:p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363B9B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NumberFormat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 maximumSignificantDigits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</w:t>
      </w: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1234567890.123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1 230 000</w:t>
      </w:r>
      <w:r w:rsid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 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000</w:t>
      </w:r>
    </w:p>
    <w:p w:rsidR="00363B9B" w:rsidRPr="00F36612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F3661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3B9B">
        <w:rPr>
          <w:rFonts w:ascii="Times New Roman" w:hAnsi="Times New Roman" w:cs="Times New Roman"/>
          <w:sz w:val="26"/>
          <w:szCs w:val="26"/>
        </w:rPr>
        <w:t>С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63B9B">
        <w:rPr>
          <w:rFonts w:ascii="Times New Roman" w:hAnsi="Times New Roman" w:cs="Times New Roman"/>
          <w:sz w:val="26"/>
          <w:szCs w:val="26"/>
        </w:rPr>
        <w:t>опциями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63B9B">
        <w:rPr>
          <w:rFonts w:ascii="Times New Roman" w:hAnsi="Times New Roman" w:cs="Times New Roman"/>
          <w:sz w:val="26"/>
          <w:szCs w:val="26"/>
        </w:rPr>
        <w:t>для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63B9B">
        <w:rPr>
          <w:rFonts w:ascii="Times New Roman" w:hAnsi="Times New Roman" w:cs="Times New Roman"/>
          <w:sz w:val="26"/>
          <w:szCs w:val="26"/>
        </w:rPr>
        <w:t>валюты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63B9B" w:rsidRPr="00F36612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363B9B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NumberFormat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 style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"currency"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 currency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"GBP"</w:t>
      </w: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1234.5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1 234,5 £</w:t>
      </w:r>
    </w:p>
    <w:p w:rsidR="00363B9B" w:rsidRPr="00F36612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С двумя цифрами после запятой:</w:t>
      </w:r>
    </w:p>
    <w:p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363B9B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NumberFormat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 style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"currency"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 currency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"GBP"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 minimumFractionDigits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</w:t>
      </w: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1234.5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1 234,50 £</w:t>
      </w:r>
    </w:p>
    <w:bookmarkStart w:id="15" w:name="metody-v-date-string-number"/>
    <w:p w:rsidR="002A6692" w:rsidRPr="00F36612" w:rsidRDefault="002A6692" w:rsidP="00363B9B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 w:rsidRPr="00363B9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instrText xml:space="preserve"> HYPERLINK "https://learn.javascript.ru/intl" \l "metody-v-date-string-number" </w:instrText>
      </w:r>
      <w:r w:rsidRPr="00363B9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363B9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Методы</w:t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 xml:space="preserve"> </w:t>
      </w:r>
      <w:r w:rsidRPr="00363B9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</w:t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 xml:space="preserve"> Date, String, Number</w:t>
      </w:r>
      <w:r w:rsidRPr="00363B9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15"/>
    </w:p>
    <w:p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Методы форматирования также поддерживаются в обычных строках, датах, числах:</w:t>
      </w:r>
    </w:p>
    <w:p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Default="002A6692" w:rsidP="002A669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String.prototype.localeCompare(that [, locales [, options]])</w:t>
      </w:r>
    </w:p>
    <w:p w:rsidR="00363B9B" w:rsidRPr="00F8189D" w:rsidRDefault="00363B9B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</w:pPr>
    </w:p>
    <w:p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Сравнивает строку с другой, с учётом локали, например:</w:t>
      </w:r>
    </w:p>
    <w:p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363B9B" w:rsidRDefault="002A6692" w:rsidP="00363B9B">
      <w:pPr>
        <w:pStyle w:val="ad"/>
        <w:ind w:left="851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str </w:t>
      </w:r>
      <w:r w:rsidRPr="00363B9B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363B9B">
        <w:rPr>
          <w:rFonts w:ascii="Courier New" w:hAnsi="Courier New" w:cs="Courier New"/>
          <w:color w:val="669900"/>
          <w:sz w:val="24"/>
          <w:szCs w:val="24"/>
          <w:lang w:eastAsia="ru-RU"/>
        </w:rPr>
        <w:t>ёжик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:rsidR="002A6692" w:rsidRPr="00363B9B" w:rsidRDefault="002A6692" w:rsidP="00363B9B">
      <w:pPr>
        <w:pStyle w:val="ad"/>
        <w:ind w:left="851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Default="002A6692" w:rsidP="00363B9B">
      <w:pPr>
        <w:pStyle w:val="ad"/>
        <w:ind w:left="851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str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localeCompare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363B9B">
        <w:rPr>
          <w:rFonts w:ascii="Courier New" w:hAnsi="Courier New" w:cs="Courier New"/>
          <w:color w:val="669900"/>
          <w:sz w:val="24"/>
          <w:szCs w:val="24"/>
          <w:lang w:eastAsia="ru-RU"/>
        </w:rPr>
        <w:t>яблоко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-1</w:t>
      </w:r>
    </w:p>
    <w:p w:rsidR="00363B9B" w:rsidRPr="00363B9B" w:rsidRDefault="00363B9B" w:rsidP="00363B9B">
      <w:pPr>
        <w:pStyle w:val="ad"/>
        <w:ind w:left="851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Default="002A6692" w:rsidP="002A669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Date.prototype.toLocaleString([locales [, options]])</w:t>
      </w:r>
    </w:p>
    <w:p w:rsidR="00363B9B" w:rsidRPr="00F8189D" w:rsidRDefault="00363B9B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</w:pPr>
    </w:p>
    <w:p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Форматирует дату в соответствии с локалью, например:</w:t>
      </w:r>
    </w:p>
    <w:p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363B9B" w:rsidRDefault="002A6692" w:rsidP="00363B9B">
      <w:pPr>
        <w:pStyle w:val="ad"/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lastRenderedPageBreak/>
        <w:t>var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date </w:t>
      </w:r>
      <w:r w:rsidRPr="00363B9B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2014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11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31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00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:rsidR="002A6692" w:rsidRPr="00363B9B" w:rsidRDefault="002A6692" w:rsidP="00363B9B">
      <w:pPr>
        <w:pStyle w:val="ad"/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Default="002A6692" w:rsidP="00363B9B">
      <w:pPr>
        <w:pStyle w:val="ad"/>
        <w:ind w:left="709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toLocaleString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year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'numeric'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month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'long'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</w:t>
      </w:r>
      <w:r w:rsidRPr="00363B9B">
        <w:rPr>
          <w:rFonts w:ascii="Courier New" w:hAnsi="Courier New" w:cs="Courier New"/>
          <w:color w:val="708090"/>
          <w:sz w:val="24"/>
          <w:szCs w:val="24"/>
          <w:lang w:eastAsia="ru-RU"/>
        </w:rPr>
        <w:t>Декабрь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2014</w:t>
      </w:r>
    </w:p>
    <w:p w:rsidR="00363B9B" w:rsidRPr="00363B9B" w:rsidRDefault="00363B9B" w:rsidP="00363B9B">
      <w:pPr>
        <w:pStyle w:val="ad"/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Date.prototype.toLocaleDateString([locales [, options]])</w:t>
      </w:r>
    </w:p>
    <w:p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То же, что и выше, но опции по умолчанию включают в себя год, месяц, день</w:t>
      </w:r>
    </w:p>
    <w:p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Date.prototype.toLocaleTimeString([locales [, options]])</w:t>
      </w:r>
    </w:p>
    <w:p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То же, что и выше, но опции по умолчанию включают в себя часы, минуты, секунды</w:t>
      </w:r>
    </w:p>
    <w:p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Number.prototype.toLocaleString([locales [, options]])</w:t>
      </w:r>
    </w:p>
    <w:p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Форматирует число, используя опции Intl.NumberFormat.</w:t>
      </w:r>
    </w:p>
    <w:p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A6692" w:rsidRPr="00363B9B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Все эти методы при запуске создают соответствующий объект Intl.* и передают ему опции, можно рассматривать их как укороченные варианты вызова.</w:t>
      </w:r>
    </w:p>
    <w:bookmarkStart w:id="16" w:name="starye-ie"/>
    <w:p w:rsidR="002A6692" w:rsidRPr="00363B9B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fldChar w:fldCharType="begin"/>
      </w:r>
      <w:r w:rsidRPr="00363B9B">
        <w:rPr>
          <w:rFonts w:ascii="Times New Roman" w:hAnsi="Times New Roman" w:cs="Times New Roman"/>
          <w:sz w:val="26"/>
          <w:szCs w:val="26"/>
        </w:rPr>
        <w:instrText xml:space="preserve"> HYPERLINK "https://learn.javascript.ru/intl" \l "starye-ie" </w:instrText>
      </w:r>
      <w:r w:rsidRPr="00363B9B">
        <w:rPr>
          <w:rFonts w:ascii="Times New Roman" w:hAnsi="Times New Roman" w:cs="Times New Roman"/>
          <w:sz w:val="26"/>
          <w:szCs w:val="26"/>
        </w:rPr>
        <w:fldChar w:fldCharType="separate"/>
      </w:r>
      <w:r w:rsidRPr="00363B9B">
        <w:rPr>
          <w:rFonts w:ascii="Times New Roman" w:hAnsi="Times New Roman" w:cs="Times New Roman"/>
          <w:sz w:val="26"/>
          <w:szCs w:val="26"/>
        </w:rPr>
        <w:t>Старые IE</w:t>
      </w:r>
      <w:r w:rsidRPr="00363B9B">
        <w:rPr>
          <w:rFonts w:ascii="Times New Roman" w:hAnsi="Times New Roman" w:cs="Times New Roman"/>
          <w:sz w:val="26"/>
          <w:szCs w:val="26"/>
        </w:rPr>
        <w:fldChar w:fldCharType="end"/>
      </w:r>
      <w:bookmarkEnd w:id="16"/>
      <w:r w:rsidR="00363B9B">
        <w:rPr>
          <w:rFonts w:ascii="Times New Roman" w:hAnsi="Times New Roman" w:cs="Times New Roman"/>
          <w:sz w:val="26"/>
          <w:szCs w:val="26"/>
        </w:rPr>
        <w:t>: в</w:t>
      </w:r>
      <w:r w:rsidRPr="00363B9B">
        <w:rPr>
          <w:rFonts w:ascii="Times New Roman" w:hAnsi="Times New Roman" w:cs="Times New Roman"/>
          <w:sz w:val="26"/>
          <w:szCs w:val="26"/>
        </w:rPr>
        <w:t xml:space="preserve"> IE10- рекомендуется использовать полифил, например библиотеку </w:t>
      </w:r>
      <w:hyperlink r:id="rId19" w:history="1">
        <w:r w:rsidRPr="00363B9B">
          <w:rPr>
            <w:rFonts w:ascii="Times New Roman" w:hAnsi="Times New Roman" w:cs="Times New Roman"/>
            <w:sz w:val="26"/>
            <w:szCs w:val="26"/>
          </w:rPr>
          <w:t>https://github.com/andyearnshaw/Intl.js</w:t>
        </w:r>
      </w:hyperlink>
      <w:r w:rsidRPr="00363B9B">
        <w:rPr>
          <w:rFonts w:ascii="Times New Roman" w:hAnsi="Times New Roman" w:cs="Times New Roman"/>
          <w:sz w:val="26"/>
          <w:szCs w:val="26"/>
        </w:rPr>
        <w:t>.</w:t>
      </w:r>
    </w:p>
    <w:p w:rsidR="008A17EA" w:rsidRPr="00363B9B" w:rsidRDefault="008A17EA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8A17EA" w:rsidRPr="00363B9B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E79" w:rsidRDefault="009B3E79" w:rsidP="00C771CE">
      <w:pPr>
        <w:spacing w:after="0" w:line="240" w:lineRule="auto"/>
      </w:pPr>
      <w:r>
        <w:separator/>
      </w:r>
    </w:p>
  </w:endnote>
  <w:endnote w:type="continuationSeparator" w:id="0">
    <w:p w:rsidR="009B3E79" w:rsidRDefault="009B3E79" w:rsidP="00C7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E79" w:rsidRDefault="009B3E79" w:rsidP="00C771CE">
      <w:pPr>
        <w:spacing w:after="0" w:line="240" w:lineRule="auto"/>
      </w:pPr>
      <w:r>
        <w:separator/>
      </w:r>
    </w:p>
  </w:footnote>
  <w:footnote w:type="continuationSeparator" w:id="0">
    <w:p w:rsidR="009B3E79" w:rsidRDefault="009B3E79" w:rsidP="00C77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178D"/>
    <w:multiLevelType w:val="multilevel"/>
    <w:tmpl w:val="20DA8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E4D0B"/>
    <w:multiLevelType w:val="hybridMultilevel"/>
    <w:tmpl w:val="5A5C14E6"/>
    <w:lvl w:ilvl="0" w:tplc="0F9AE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193CEB"/>
    <w:multiLevelType w:val="hybridMultilevel"/>
    <w:tmpl w:val="7E169B3A"/>
    <w:lvl w:ilvl="0" w:tplc="0F9AEB0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766E70"/>
    <w:multiLevelType w:val="multilevel"/>
    <w:tmpl w:val="20DA8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1087"/>
    <w:multiLevelType w:val="hybridMultilevel"/>
    <w:tmpl w:val="73A64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2277E9"/>
    <w:multiLevelType w:val="hybridMultilevel"/>
    <w:tmpl w:val="4EC40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C0724D"/>
    <w:multiLevelType w:val="hybridMultilevel"/>
    <w:tmpl w:val="63423BD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FB363F"/>
    <w:multiLevelType w:val="hybridMultilevel"/>
    <w:tmpl w:val="988CB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557D78"/>
    <w:multiLevelType w:val="hybridMultilevel"/>
    <w:tmpl w:val="4DCA9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1B5B4A"/>
    <w:multiLevelType w:val="hybridMultilevel"/>
    <w:tmpl w:val="5A5C14E6"/>
    <w:lvl w:ilvl="0" w:tplc="0F9AE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A45A05"/>
    <w:multiLevelType w:val="multilevel"/>
    <w:tmpl w:val="51DE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97EFE"/>
    <w:multiLevelType w:val="hybridMultilevel"/>
    <w:tmpl w:val="17E06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13201"/>
    <w:rsid w:val="00033CD3"/>
    <w:rsid w:val="000773C8"/>
    <w:rsid w:val="00084992"/>
    <w:rsid w:val="00097A1F"/>
    <w:rsid w:val="000B3636"/>
    <w:rsid w:val="000D2ED3"/>
    <w:rsid w:val="000F2101"/>
    <w:rsid w:val="001040E7"/>
    <w:rsid w:val="001379FD"/>
    <w:rsid w:val="001410AD"/>
    <w:rsid w:val="00154331"/>
    <w:rsid w:val="00160FED"/>
    <w:rsid w:val="001A625F"/>
    <w:rsid w:val="001C3821"/>
    <w:rsid w:val="001E4E00"/>
    <w:rsid w:val="001F63C3"/>
    <w:rsid w:val="00231F6F"/>
    <w:rsid w:val="002A6692"/>
    <w:rsid w:val="002B2264"/>
    <w:rsid w:val="002E6377"/>
    <w:rsid w:val="002F7F61"/>
    <w:rsid w:val="00322DB1"/>
    <w:rsid w:val="00345197"/>
    <w:rsid w:val="00351E91"/>
    <w:rsid w:val="00363B9B"/>
    <w:rsid w:val="00367F0E"/>
    <w:rsid w:val="00380ED5"/>
    <w:rsid w:val="00390D0F"/>
    <w:rsid w:val="003C77DE"/>
    <w:rsid w:val="003E16BD"/>
    <w:rsid w:val="00406DB3"/>
    <w:rsid w:val="00421602"/>
    <w:rsid w:val="00463ABF"/>
    <w:rsid w:val="00480E36"/>
    <w:rsid w:val="004979D7"/>
    <w:rsid w:val="004A2383"/>
    <w:rsid w:val="004A6D86"/>
    <w:rsid w:val="004B51F9"/>
    <w:rsid w:val="004C1B5C"/>
    <w:rsid w:val="00511406"/>
    <w:rsid w:val="005541B9"/>
    <w:rsid w:val="005A2BBB"/>
    <w:rsid w:val="005C4C56"/>
    <w:rsid w:val="005D5611"/>
    <w:rsid w:val="00604E74"/>
    <w:rsid w:val="00615689"/>
    <w:rsid w:val="00623642"/>
    <w:rsid w:val="0063567D"/>
    <w:rsid w:val="006455F2"/>
    <w:rsid w:val="00646AD2"/>
    <w:rsid w:val="006962BD"/>
    <w:rsid w:val="006A6229"/>
    <w:rsid w:val="006C537A"/>
    <w:rsid w:val="006E203E"/>
    <w:rsid w:val="006E7E8A"/>
    <w:rsid w:val="007237B7"/>
    <w:rsid w:val="0075163F"/>
    <w:rsid w:val="00765639"/>
    <w:rsid w:val="00777D57"/>
    <w:rsid w:val="007D741A"/>
    <w:rsid w:val="008047BF"/>
    <w:rsid w:val="00805C25"/>
    <w:rsid w:val="00814724"/>
    <w:rsid w:val="00840B8E"/>
    <w:rsid w:val="00870246"/>
    <w:rsid w:val="008A17EA"/>
    <w:rsid w:val="008D33D8"/>
    <w:rsid w:val="00933FB4"/>
    <w:rsid w:val="009B3E79"/>
    <w:rsid w:val="009B5060"/>
    <w:rsid w:val="00A558D4"/>
    <w:rsid w:val="00AE5D64"/>
    <w:rsid w:val="00B0390C"/>
    <w:rsid w:val="00B21B9D"/>
    <w:rsid w:val="00B714C3"/>
    <w:rsid w:val="00B77636"/>
    <w:rsid w:val="00BE7613"/>
    <w:rsid w:val="00C2756D"/>
    <w:rsid w:val="00C76B40"/>
    <w:rsid w:val="00C771CE"/>
    <w:rsid w:val="00C93CC2"/>
    <w:rsid w:val="00CB2F15"/>
    <w:rsid w:val="00CD054F"/>
    <w:rsid w:val="00CF6757"/>
    <w:rsid w:val="00D277B7"/>
    <w:rsid w:val="00D9669A"/>
    <w:rsid w:val="00E067F8"/>
    <w:rsid w:val="00E558AB"/>
    <w:rsid w:val="00EB28E6"/>
    <w:rsid w:val="00ED3CD8"/>
    <w:rsid w:val="00F009CB"/>
    <w:rsid w:val="00F13725"/>
    <w:rsid w:val="00F36612"/>
    <w:rsid w:val="00F45170"/>
    <w:rsid w:val="00F60D6D"/>
    <w:rsid w:val="00F65388"/>
    <w:rsid w:val="00F65C6F"/>
    <w:rsid w:val="00FA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2DF6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next w:val="a"/>
    <w:link w:val="10"/>
    <w:uiPriority w:val="9"/>
    <w:qFormat/>
    <w:rsid w:val="002A6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C1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C1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A66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8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C1B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4C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C1B5C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C1B5C"/>
    <w:rPr>
      <w:color w:val="0000FF"/>
      <w:u w:val="single"/>
    </w:rPr>
  </w:style>
  <w:style w:type="character" w:customStyle="1" w:styleId="importanttype">
    <w:name w:val="important__type"/>
    <w:basedOn w:val="a0"/>
    <w:rsid w:val="004C1B5C"/>
  </w:style>
  <w:style w:type="character" w:customStyle="1" w:styleId="30">
    <w:name w:val="Заголовок 3 Знак"/>
    <w:basedOn w:val="a0"/>
    <w:link w:val="3"/>
    <w:uiPriority w:val="9"/>
    <w:rsid w:val="004C1B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4C1B5C"/>
    <w:rPr>
      <w:i/>
      <w:iCs/>
    </w:rPr>
  </w:style>
  <w:style w:type="paragraph" w:styleId="a7">
    <w:name w:val="header"/>
    <w:basedOn w:val="a"/>
    <w:link w:val="a8"/>
    <w:uiPriority w:val="99"/>
    <w:unhideWhenUsed/>
    <w:rsid w:val="00C77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71CE"/>
  </w:style>
  <w:style w:type="paragraph" w:styleId="a9">
    <w:name w:val="footer"/>
    <w:basedOn w:val="a"/>
    <w:link w:val="aa"/>
    <w:uiPriority w:val="99"/>
    <w:unhideWhenUsed/>
    <w:rsid w:val="00C77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71CE"/>
  </w:style>
  <w:style w:type="character" w:customStyle="1" w:styleId="10">
    <w:name w:val="Заголовок 1 Знак"/>
    <w:basedOn w:val="a0"/>
    <w:link w:val="1"/>
    <w:uiPriority w:val="9"/>
    <w:rsid w:val="002A6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2A66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2A6692"/>
  </w:style>
  <w:style w:type="paragraph" w:customStyle="1" w:styleId="msonormal0">
    <w:name w:val="msonormal"/>
    <w:basedOn w:val="a"/>
    <w:rsid w:val="002A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2A6692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A6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66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2A6692"/>
  </w:style>
  <w:style w:type="numbering" w:customStyle="1" w:styleId="21">
    <w:name w:val="Нет списка2"/>
    <w:next w:val="a2"/>
    <w:uiPriority w:val="99"/>
    <w:semiHidden/>
    <w:unhideWhenUsed/>
    <w:rsid w:val="002A6692"/>
  </w:style>
  <w:style w:type="character" w:styleId="ac">
    <w:name w:val="Strong"/>
    <w:basedOn w:val="a0"/>
    <w:uiPriority w:val="22"/>
    <w:qFormat/>
    <w:rsid w:val="002A6692"/>
    <w:rPr>
      <w:b/>
      <w:bCs/>
    </w:rPr>
  </w:style>
  <w:style w:type="numbering" w:customStyle="1" w:styleId="31">
    <w:name w:val="Нет списка3"/>
    <w:next w:val="a2"/>
    <w:uiPriority w:val="99"/>
    <w:semiHidden/>
    <w:unhideWhenUsed/>
    <w:rsid w:val="002A6692"/>
  </w:style>
  <w:style w:type="numbering" w:customStyle="1" w:styleId="41">
    <w:name w:val="Нет списка4"/>
    <w:next w:val="a2"/>
    <w:uiPriority w:val="99"/>
    <w:semiHidden/>
    <w:unhideWhenUsed/>
    <w:rsid w:val="002A6692"/>
  </w:style>
  <w:style w:type="numbering" w:customStyle="1" w:styleId="5">
    <w:name w:val="Нет списка5"/>
    <w:next w:val="a2"/>
    <w:uiPriority w:val="99"/>
    <w:semiHidden/>
    <w:unhideWhenUsed/>
    <w:rsid w:val="002A6692"/>
  </w:style>
  <w:style w:type="numbering" w:customStyle="1" w:styleId="6">
    <w:name w:val="Нет списка6"/>
    <w:next w:val="a2"/>
    <w:uiPriority w:val="99"/>
    <w:semiHidden/>
    <w:unhideWhenUsed/>
    <w:rsid w:val="002A6692"/>
  </w:style>
  <w:style w:type="paragraph" w:customStyle="1" w:styleId="summary">
    <w:name w:val="summary"/>
    <w:basedOn w:val="a"/>
    <w:rsid w:val="002A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2A6692"/>
  </w:style>
  <w:style w:type="character" w:customStyle="1" w:styleId="highlight-span">
    <w:name w:val="highlight-span"/>
    <w:basedOn w:val="a0"/>
    <w:rsid w:val="002A6692"/>
  </w:style>
  <w:style w:type="paragraph" w:styleId="ad">
    <w:name w:val="No Spacing"/>
    <w:uiPriority w:val="1"/>
    <w:qFormat/>
    <w:rsid w:val="002A6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tan2" TargetMode="External"/><Relationship Id="rId13" Type="http://schemas.openxmlformats.org/officeDocument/2006/relationships/hyperlink" Target="https://developer.mozilla.org/ru/docs/Web/JavaScript/Reference/Global_Objects/JSON/parse" TargetMode="External"/><Relationship Id="rId18" Type="http://schemas.openxmlformats.org/officeDocument/2006/relationships/hyperlink" Target="http://www.ecma-international.org/ecma-402/1.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iana.org/assignments/language-subtag-registry/language-subtag-regist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ools.ietf.org/html/rfc564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ols.ietf.org/html/rfc46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ma-international.org/ecma-402/1.0/ECMA-402.pdf" TargetMode="External"/><Relationship Id="rId10" Type="http://schemas.openxmlformats.org/officeDocument/2006/relationships/hyperlink" Target="https://ru.wikipedia.org/wiki/JSON" TargetMode="External"/><Relationship Id="rId19" Type="http://schemas.openxmlformats.org/officeDocument/2006/relationships/hyperlink" Target="https://github.com/andyearnshaw/Intl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number" TargetMode="External"/><Relationship Id="rId14" Type="http://schemas.openxmlformats.org/officeDocument/2006/relationships/hyperlink" Target="http://json5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BA0E7-0B77-46A4-9EFE-2A9CDB97D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4169</Words>
  <Characters>23765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87</cp:revision>
  <dcterms:created xsi:type="dcterms:W3CDTF">2019-07-20T09:14:00Z</dcterms:created>
  <dcterms:modified xsi:type="dcterms:W3CDTF">2020-09-08T08:15:00Z</dcterms:modified>
</cp:coreProperties>
</file>