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08F" w:rsidRPr="00A52AC2" w:rsidRDefault="003A6656" w:rsidP="00F050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2AC2">
        <w:rPr>
          <w:rFonts w:ascii="Times New Roman" w:eastAsia="Times New Roman" w:hAnsi="Times New Roman" w:cs="Times New Roman"/>
          <w:b/>
          <w:sz w:val="28"/>
          <w:szCs w:val="28"/>
        </w:rPr>
        <w:t>Введение в ИИ</w:t>
      </w:r>
    </w:p>
    <w:p w:rsidR="00B7419F" w:rsidRPr="00A52AC2" w:rsidRDefault="00B7419F" w:rsidP="00365984">
      <w:pPr>
        <w:pStyle w:val="a3"/>
        <w:numPr>
          <w:ilvl w:val="0"/>
          <w:numId w:val="1"/>
        </w:numPr>
        <w:spacing w:line="276" w:lineRule="auto"/>
      </w:pPr>
      <w:r w:rsidRPr="00A52AC2">
        <w:t>Как сейчас определяется искусственный интеллект?</w:t>
      </w:r>
    </w:p>
    <w:p w:rsidR="00B7419F" w:rsidRPr="00A52AC2" w:rsidRDefault="00B7419F" w:rsidP="00365984">
      <w:pPr>
        <w:pStyle w:val="a3"/>
        <w:numPr>
          <w:ilvl w:val="0"/>
          <w:numId w:val="3"/>
        </w:numPr>
        <w:spacing w:line="276" w:lineRule="auto"/>
      </w:pPr>
      <w:r w:rsidRPr="00A52AC2">
        <w:t>Наука о создании интеллектуальных машин</w:t>
      </w:r>
    </w:p>
    <w:p w:rsidR="00B7419F" w:rsidRPr="00A52AC2" w:rsidRDefault="00B7419F" w:rsidP="00365984">
      <w:pPr>
        <w:pStyle w:val="a3"/>
        <w:numPr>
          <w:ilvl w:val="0"/>
          <w:numId w:val="3"/>
        </w:numPr>
        <w:spacing w:line="276" w:lineRule="auto"/>
      </w:pPr>
      <w:r w:rsidRPr="00A52AC2">
        <w:t>Комплекс технологических и программных решений</w:t>
      </w:r>
    </w:p>
    <w:p w:rsidR="00B7419F" w:rsidRPr="00A52AC2" w:rsidRDefault="00B7419F" w:rsidP="00365984">
      <w:pPr>
        <w:pStyle w:val="a3"/>
        <w:numPr>
          <w:ilvl w:val="0"/>
          <w:numId w:val="3"/>
        </w:numPr>
        <w:spacing w:line="276" w:lineRule="auto"/>
      </w:pPr>
      <w:r w:rsidRPr="00A52AC2">
        <w:t>Целью заставить компьютер решать задачи, подвластные только людям</w:t>
      </w:r>
    </w:p>
    <w:p w:rsidR="00365984" w:rsidRPr="00A52AC2" w:rsidRDefault="00B7419F" w:rsidP="00365984">
      <w:pPr>
        <w:pStyle w:val="a3"/>
        <w:numPr>
          <w:ilvl w:val="0"/>
          <w:numId w:val="3"/>
        </w:numPr>
        <w:spacing w:line="276" w:lineRule="auto"/>
      </w:pPr>
      <w:r w:rsidRPr="00A52AC2">
        <w:rPr>
          <w:b/>
        </w:rPr>
        <w:t>Комплекс технологических и программных решений, приводящих к результату, аналогичному результату интеллектуальной деятельности человека (в том числе способности к самообучению), используемых для решения прикладных задач</w:t>
      </w:r>
    </w:p>
    <w:p w:rsidR="00365984" w:rsidRPr="00A52AC2" w:rsidRDefault="00365984" w:rsidP="00365984">
      <w:pPr>
        <w:spacing w:line="276" w:lineRule="auto"/>
      </w:pPr>
    </w:p>
    <w:p w:rsidR="00BC79A4" w:rsidRPr="00A52AC2" w:rsidRDefault="00365984" w:rsidP="00BC79A4">
      <w:pPr>
        <w:pStyle w:val="a3"/>
        <w:numPr>
          <w:ilvl w:val="0"/>
          <w:numId w:val="1"/>
        </w:numPr>
        <w:spacing w:line="276" w:lineRule="auto"/>
      </w:pPr>
      <w:r w:rsidRPr="00A52AC2">
        <w:t>Что такое классическое машинное обучение?</w:t>
      </w:r>
    </w:p>
    <w:p w:rsidR="00BC79A4" w:rsidRPr="00A52AC2" w:rsidRDefault="00BC79A4" w:rsidP="00BC79A4">
      <w:pPr>
        <w:pStyle w:val="a3"/>
        <w:numPr>
          <w:ilvl w:val="0"/>
          <w:numId w:val="10"/>
        </w:numPr>
        <w:spacing w:line="276" w:lineRule="auto"/>
      </w:pPr>
      <w:r w:rsidRPr="00A52AC2">
        <w:rPr>
          <w:b/>
        </w:rPr>
        <w:t>Разновидность прогноза или вывода, основанная на доступных данных</w:t>
      </w:r>
    </w:p>
    <w:p w:rsidR="00365984" w:rsidRPr="00A52AC2" w:rsidRDefault="00365984" w:rsidP="008B2764">
      <w:pPr>
        <w:pStyle w:val="a3"/>
        <w:numPr>
          <w:ilvl w:val="0"/>
          <w:numId w:val="2"/>
        </w:numPr>
        <w:spacing w:line="276" w:lineRule="auto"/>
      </w:pPr>
      <w:r w:rsidRPr="00A52AC2">
        <w:t>Методы обучения, использующие только компьютерные программы</w:t>
      </w:r>
    </w:p>
    <w:p w:rsidR="003C2F97" w:rsidRPr="00A52AC2" w:rsidRDefault="00365984" w:rsidP="008B2764">
      <w:pPr>
        <w:pStyle w:val="a3"/>
        <w:numPr>
          <w:ilvl w:val="0"/>
          <w:numId w:val="2"/>
        </w:numPr>
        <w:spacing w:line="276" w:lineRule="auto"/>
      </w:pPr>
      <w:r w:rsidRPr="00A52AC2">
        <w:t>Программирование компьютеров на языке машинных команд</w:t>
      </w:r>
    </w:p>
    <w:p w:rsidR="008B2764" w:rsidRPr="00A52AC2" w:rsidRDefault="008B2764" w:rsidP="008B2764">
      <w:pPr>
        <w:spacing w:line="276" w:lineRule="auto"/>
      </w:pPr>
    </w:p>
    <w:p w:rsidR="003C0DFA" w:rsidRPr="00A52AC2" w:rsidRDefault="003C0DFA" w:rsidP="003C2F97">
      <w:pPr>
        <w:pStyle w:val="a3"/>
        <w:numPr>
          <w:ilvl w:val="0"/>
          <w:numId w:val="1"/>
        </w:numPr>
        <w:spacing w:line="276" w:lineRule="auto"/>
      </w:pPr>
      <w:r w:rsidRPr="00A52AC2">
        <w:t>Какая из нижеперечисленных задач является примером бинарной классификации?</w:t>
      </w:r>
    </w:p>
    <w:p w:rsidR="003C2F97" w:rsidRPr="00A52AC2" w:rsidRDefault="003C0DFA" w:rsidP="003C0DFA">
      <w:pPr>
        <w:pStyle w:val="a3"/>
        <w:numPr>
          <w:ilvl w:val="0"/>
          <w:numId w:val="7"/>
        </w:numPr>
        <w:spacing w:line="276" w:lineRule="auto"/>
      </w:pPr>
      <w:r w:rsidRPr="00A52AC2">
        <w:t xml:space="preserve">Предсказание цены квартиры </w:t>
      </w:r>
    </w:p>
    <w:p w:rsidR="003C2F97" w:rsidRPr="00A52AC2" w:rsidRDefault="003C2F97" w:rsidP="003C2F97">
      <w:pPr>
        <w:pStyle w:val="a3"/>
        <w:numPr>
          <w:ilvl w:val="0"/>
          <w:numId w:val="7"/>
        </w:numPr>
        <w:spacing w:line="276" w:lineRule="auto"/>
        <w:rPr>
          <w:b/>
        </w:rPr>
      </w:pPr>
      <w:r w:rsidRPr="00A52AC2">
        <w:rPr>
          <w:b/>
        </w:rPr>
        <w:t>Определение, является ли письмо спамом или нет</w:t>
      </w:r>
    </w:p>
    <w:p w:rsidR="003C2F97" w:rsidRPr="00A52AC2" w:rsidRDefault="003C0DFA" w:rsidP="003C0DFA">
      <w:pPr>
        <w:pStyle w:val="a3"/>
        <w:numPr>
          <w:ilvl w:val="0"/>
          <w:numId w:val="7"/>
        </w:numPr>
        <w:spacing w:line="276" w:lineRule="auto"/>
      </w:pPr>
      <w:r w:rsidRPr="00A52AC2">
        <w:t>Определение спроса на такси на следующий час</w:t>
      </w:r>
    </w:p>
    <w:p w:rsidR="003C2F97" w:rsidRPr="00A52AC2" w:rsidRDefault="003C0DFA" w:rsidP="003C0DFA">
      <w:pPr>
        <w:pStyle w:val="a3"/>
        <w:numPr>
          <w:ilvl w:val="0"/>
          <w:numId w:val="7"/>
        </w:numPr>
        <w:spacing w:line="276" w:lineRule="auto"/>
      </w:pPr>
      <w:r w:rsidRPr="00A52AC2">
        <w:t>Предсказание погоды</w:t>
      </w:r>
    </w:p>
    <w:p w:rsidR="00865630" w:rsidRPr="00A52AC2" w:rsidRDefault="00865630" w:rsidP="00865630">
      <w:pPr>
        <w:spacing w:line="276" w:lineRule="auto"/>
      </w:pPr>
    </w:p>
    <w:p w:rsidR="003C0DFA" w:rsidRPr="00A52AC2" w:rsidRDefault="003C0DFA" w:rsidP="00865630">
      <w:pPr>
        <w:pStyle w:val="a3"/>
        <w:numPr>
          <w:ilvl w:val="0"/>
          <w:numId w:val="1"/>
        </w:numPr>
        <w:spacing w:line="276" w:lineRule="auto"/>
      </w:pPr>
      <w:r w:rsidRPr="00A52AC2">
        <w:t>Что предсказывается в задачах регрессии?</w:t>
      </w:r>
    </w:p>
    <w:p w:rsidR="00865630" w:rsidRPr="00A52AC2" w:rsidRDefault="003C0DFA" w:rsidP="003C0DFA">
      <w:pPr>
        <w:pStyle w:val="a3"/>
        <w:numPr>
          <w:ilvl w:val="0"/>
          <w:numId w:val="8"/>
        </w:numPr>
        <w:spacing w:line="276" w:lineRule="auto"/>
      </w:pPr>
      <w:r w:rsidRPr="00A52AC2">
        <w:t>Бинарный класс</w:t>
      </w:r>
    </w:p>
    <w:p w:rsidR="00865630" w:rsidRPr="00A52AC2" w:rsidRDefault="003C0DFA" w:rsidP="003C0DFA">
      <w:pPr>
        <w:pStyle w:val="a3"/>
        <w:numPr>
          <w:ilvl w:val="0"/>
          <w:numId w:val="8"/>
        </w:numPr>
        <w:spacing w:line="276" w:lineRule="auto"/>
      </w:pPr>
      <w:r w:rsidRPr="00A52AC2">
        <w:t xml:space="preserve">Множество классов </w:t>
      </w:r>
    </w:p>
    <w:p w:rsidR="00865630" w:rsidRPr="00A52AC2" w:rsidRDefault="003C0DFA" w:rsidP="003C0DFA">
      <w:pPr>
        <w:pStyle w:val="a3"/>
        <w:numPr>
          <w:ilvl w:val="0"/>
          <w:numId w:val="8"/>
        </w:numPr>
        <w:spacing w:line="276" w:lineRule="auto"/>
        <w:rPr>
          <w:b/>
        </w:rPr>
      </w:pPr>
      <w:r w:rsidRPr="00A52AC2">
        <w:rPr>
          <w:b/>
        </w:rPr>
        <w:t>Определенное числовое значение</w:t>
      </w:r>
    </w:p>
    <w:p w:rsidR="003C0DFA" w:rsidRPr="00A52AC2" w:rsidRDefault="003C0DFA" w:rsidP="003C0DFA">
      <w:pPr>
        <w:pStyle w:val="a3"/>
        <w:numPr>
          <w:ilvl w:val="0"/>
          <w:numId w:val="8"/>
        </w:numPr>
        <w:spacing w:line="276" w:lineRule="auto"/>
      </w:pPr>
      <w:r w:rsidRPr="00A52AC2">
        <w:t>Связи между данными</w:t>
      </w:r>
    </w:p>
    <w:p w:rsidR="00014E1B" w:rsidRPr="00A52AC2" w:rsidRDefault="00014E1B" w:rsidP="003C0DFA">
      <w:pPr>
        <w:pStyle w:val="a3"/>
        <w:numPr>
          <w:ilvl w:val="0"/>
          <w:numId w:val="8"/>
        </w:numPr>
        <w:spacing w:line="276" w:lineRule="auto"/>
      </w:pPr>
      <w:r w:rsidRPr="00A52AC2">
        <w:t>Группировка данных в кластеры</w:t>
      </w:r>
    </w:p>
    <w:p w:rsidR="003C0DFA" w:rsidRPr="00A52AC2" w:rsidRDefault="003C0DFA" w:rsidP="003C0DFA">
      <w:pPr>
        <w:spacing w:line="276" w:lineRule="auto"/>
      </w:pPr>
    </w:p>
    <w:p w:rsidR="003C0DFA" w:rsidRPr="00A52AC2" w:rsidRDefault="003C0DFA" w:rsidP="00BD089F">
      <w:pPr>
        <w:pStyle w:val="a3"/>
        <w:numPr>
          <w:ilvl w:val="0"/>
          <w:numId w:val="1"/>
        </w:numPr>
        <w:spacing w:line="276" w:lineRule="auto"/>
      </w:pPr>
      <w:r w:rsidRPr="00A52AC2">
        <w:t>Для чего часто используется кластеризации?</w:t>
      </w:r>
    </w:p>
    <w:p w:rsidR="003C0DFA" w:rsidRPr="00A52AC2" w:rsidRDefault="003C0DFA" w:rsidP="002C5682">
      <w:pPr>
        <w:pStyle w:val="a3"/>
        <w:numPr>
          <w:ilvl w:val="0"/>
          <w:numId w:val="11"/>
        </w:numPr>
        <w:spacing w:line="276" w:lineRule="auto"/>
      </w:pPr>
      <w:r w:rsidRPr="00A52AC2">
        <w:t>Прогноз погоды</w:t>
      </w:r>
    </w:p>
    <w:p w:rsidR="002C5682" w:rsidRPr="00A52AC2" w:rsidRDefault="002C5682" w:rsidP="002C5682">
      <w:pPr>
        <w:pStyle w:val="a3"/>
        <w:numPr>
          <w:ilvl w:val="0"/>
          <w:numId w:val="11"/>
        </w:numPr>
        <w:spacing w:line="276" w:lineRule="auto"/>
        <w:rPr>
          <w:b/>
        </w:rPr>
      </w:pPr>
      <w:r w:rsidRPr="00A52AC2">
        <w:rPr>
          <w:b/>
        </w:rPr>
        <w:t>Создание целевых рекламных кампаний на основе сегментов клиентов</w:t>
      </w:r>
    </w:p>
    <w:p w:rsidR="003C0DFA" w:rsidRPr="00A52AC2" w:rsidRDefault="003C0DFA" w:rsidP="002C5682">
      <w:pPr>
        <w:pStyle w:val="a3"/>
        <w:numPr>
          <w:ilvl w:val="0"/>
          <w:numId w:val="11"/>
        </w:numPr>
        <w:spacing w:line="276" w:lineRule="auto"/>
      </w:pPr>
      <w:r w:rsidRPr="00A52AC2">
        <w:t>Определение цены исходя из различных признаков</w:t>
      </w:r>
    </w:p>
    <w:p w:rsidR="003C0DFA" w:rsidRPr="00A52AC2" w:rsidRDefault="003C0DFA" w:rsidP="002C5682">
      <w:pPr>
        <w:pStyle w:val="a3"/>
        <w:numPr>
          <w:ilvl w:val="0"/>
          <w:numId w:val="11"/>
        </w:numPr>
        <w:spacing w:line="276" w:lineRule="auto"/>
      </w:pPr>
      <w:r w:rsidRPr="00A52AC2">
        <w:t>Все вышеперечисленные варианты</w:t>
      </w:r>
    </w:p>
    <w:p w:rsidR="004F41C9" w:rsidRPr="00A52AC2" w:rsidRDefault="00F0508F" w:rsidP="00F0508F">
      <w:pPr>
        <w:pStyle w:val="a3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2AC2">
        <w:rPr>
          <w:rFonts w:ascii="Times New Roman" w:eastAsia="Times New Roman" w:hAnsi="Times New Roman" w:cs="Times New Roman"/>
          <w:b/>
          <w:sz w:val="28"/>
          <w:szCs w:val="28"/>
        </w:rPr>
        <w:t>Типы машинного обучения</w:t>
      </w:r>
    </w:p>
    <w:p w:rsidR="00F0508F" w:rsidRPr="00A52AC2" w:rsidRDefault="00F0508F" w:rsidP="00F0508F">
      <w:pPr>
        <w:pStyle w:val="a3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3F3B" w:rsidRPr="00A52AC2" w:rsidRDefault="00BD3F3B" w:rsidP="00BD3F3B">
      <w:pPr>
        <w:pStyle w:val="a3"/>
        <w:numPr>
          <w:ilvl w:val="0"/>
          <w:numId w:val="1"/>
        </w:numPr>
        <w:spacing w:line="276" w:lineRule="auto"/>
      </w:pPr>
      <w:r w:rsidRPr="00A52AC2">
        <w:t>Что представляет собой обучение с учителем в контексте машинного обучения?</w:t>
      </w:r>
    </w:p>
    <w:p w:rsidR="00BD3F3B" w:rsidRPr="00A52AC2" w:rsidRDefault="00BD3F3B" w:rsidP="00BD3F3B">
      <w:pPr>
        <w:pStyle w:val="a3"/>
        <w:numPr>
          <w:ilvl w:val="0"/>
          <w:numId w:val="15"/>
        </w:numPr>
        <w:spacing w:line="276" w:lineRule="auto"/>
      </w:pPr>
      <w:r w:rsidRPr="00A52AC2">
        <w:t>Обучение модели без наличия правильных ответов</w:t>
      </w:r>
    </w:p>
    <w:p w:rsidR="00BD3F3B" w:rsidRPr="00A52AC2" w:rsidRDefault="00BD3F3B" w:rsidP="00BD3F3B">
      <w:pPr>
        <w:pStyle w:val="a3"/>
        <w:numPr>
          <w:ilvl w:val="0"/>
          <w:numId w:val="15"/>
        </w:numPr>
        <w:spacing w:line="276" w:lineRule="auto"/>
        <w:rPr>
          <w:b/>
        </w:rPr>
      </w:pPr>
      <w:r w:rsidRPr="00A52AC2">
        <w:rPr>
          <w:b/>
        </w:rPr>
        <w:t>Обучение модели на данных, где есть правильные ответы, и стоит задача предсказания</w:t>
      </w:r>
    </w:p>
    <w:p w:rsidR="00BD3F3B" w:rsidRPr="00A52AC2" w:rsidRDefault="00BD3F3B" w:rsidP="00BD3F3B">
      <w:pPr>
        <w:pStyle w:val="a3"/>
        <w:numPr>
          <w:ilvl w:val="0"/>
          <w:numId w:val="15"/>
        </w:numPr>
        <w:spacing w:line="276" w:lineRule="auto"/>
      </w:pPr>
      <w:r w:rsidRPr="00A52AC2">
        <w:t>Обучение модели на данных без целевой переменной</w:t>
      </w:r>
    </w:p>
    <w:p w:rsidR="00BD3F3B" w:rsidRPr="00A52AC2" w:rsidRDefault="00BD3F3B" w:rsidP="005653DF">
      <w:pPr>
        <w:pStyle w:val="a3"/>
        <w:numPr>
          <w:ilvl w:val="0"/>
          <w:numId w:val="15"/>
        </w:numPr>
        <w:spacing w:line="276" w:lineRule="auto"/>
      </w:pPr>
      <w:r w:rsidRPr="00A52AC2">
        <w:t>Обучение модели только на предикторах, без целевой переменной</w:t>
      </w:r>
    </w:p>
    <w:p w:rsidR="00801CCF" w:rsidRPr="00A52AC2" w:rsidRDefault="00801CCF" w:rsidP="00801CCF">
      <w:pPr>
        <w:spacing w:line="276" w:lineRule="auto"/>
      </w:pPr>
    </w:p>
    <w:p w:rsidR="00A54682" w:rsidRPr="00A52AC2" w:rsidRDefault="00A54682" w:rsidP="005653DF">
      <w:pPr>
        <w:pStyle w:val="a3"/>
        <w:numPr>
          <w:ilvl w:val="0"/>
          <w:numId w:val="1"/>
        </w:numPr>
        <w:spacing w:line="276" w:lineRule="auto"/>
      </w:pPr>
      <w:r w:rsidRPr="00A52AC2">
        <w:t>Что является целевой переменной в задаче классификации кредитного скоринга?</w:t>
      </w:r>
    </w:p>
    <w:p w:rsidR="00A54682" w:rsidRPr="00A52AC2" w:rsidRDefault="00A54682" w:rsidP="005653DF">
      <w:pPr>
        <w:pStyle w:val="a3"/>
        <w:numPr>
          <w:ilvl w:val="0"/>
          <w:numId w:val="16"/>
        </w:numPr>
        <w:spacing w:line="276" w:lineRule="auto"/>
      </w:pPr>
      <w:r w:rsidRPr="00A52AC2">
        <w:t>Описание клиента</w:t>
      </w:r>
    </w:p>
    <w:p w:rsidR="00A54682" w:rsidRPr="00A52AC2" w:rsidRDefault="00A54682" w:rsidP="005653DF">
      <w:pPr>
        <w:pStyle w:val="a3"/>
        <w:numPr>
          <w:ilvl w:val="0"/>
          <w:numId w:val="16"/>
        </w:numPr>
        <w:spacing w:line="276" w:lineRule="auto"/>
      </w:pPr>
      <w:r w:rsidRPr="00A52AC2">
        <w:t>Размер и цель получения кредита</w:t>
      </w:r>
    </w:p>
    <w:p w:rsidR="006941E0" w:rsidRPr="00A52AC2" w:rsidRDefault="006941E0" w:rsidP="006941E0">
      <w:pPr>
        <w:pStyle w:val="a3"/>
        <w:numPr>
          <w:ilvl w:val="0"/>
          <w:numId w:val="16"/>
        </w:numPr>
        <w:spacing w:line="276" w:lineRule="auto"/>
        <w:rPr>
          <w:b/>
        </w:rPr>
      </w:pPr>
      <w:r w:rsidRPr="00A52AC2">
        <w:rPr>
          <w:b/>
        </w:rPr>
        <w:t>Вернет ли человек предоставленный банком кредит в срок</w:t>
      </w:r>
    </w:p>
    <w:p w:rsidR="00A54682" w:rsidRPr="00A52AC2" w:rsidRDefault="00A54682" w:rsidP="008B2764">
      <w:pPr>
        <w:pStyle w:val="a3"/>
        <w:numPr>
          <w:ilvl w:val="0"/>
          <w:numId w:val="16"/>
        </w:numPr>
        <w:spacing w:line="276" w:lineRule="auto"/>
      </w:pPr>
      <w:r w:rsidRPr="00A52AC2">
        <w:t>Возраст клиента</w:t>
      </w:r>
    </w:p>
    <w:p w:rsidR="008B2764" w:rsidRPr="00A52AC2" w:rsidRDefault="008B2764" w:rsidP="008B2764">
      <w:pPr>
        <w:spacing w:line="276" w:lineRule="auto"/>
      </w:pPr>
    </w:p>
    <w:p w:rsidR="00955B39" w:rsidRPr="00A52AC2" w:rsidRDefault="00955B39" w:rsidP="00955B39">
      <w:pPr>
        <w:pStyle w:val="a3"/>
        <w:numPr>
          <w:ilvl w:val="0"/>
          <w:numId w:val="1"/>
        </w:numPr>
        <w:spacing w:line="276" w:lineRule="auto"/>
      </w:pPr>
      <w:r w:rsidRPr="00A52AC2">
        <w:t>Какой тип задач относится к обучению без учителя?</w:t>
      </w:r>
    </w:p>
    <w:p w:rsidR="00955B39" w:rsidRPr="00A52AC2" w:rsidRDefault="00955B39" w:rsidP="00955B39">
      <w:pPr>
        <w:pStyle w:val="a3"/>
        <w:numPr>
          <w:ilvl w:val="0"/>
          <w:numId w:val="12"/>
        </w:numPr>
        <w:spacing w:line="276" w:lineRule="auto"/>
      </w:pPr>
      <w:r w:rsidRPr="00A52AC2">
        <w:t>Классификация</w:t>
      </w:r>
    </w:p>
    <w:p w:rsidR="00955B39" w:rsidRPr="00A52AC2" w:rsidRDefault="00955B39" w:rsidP="00955B39">
      <w:pPr>
        <w:pStyle w:val="a3"/>
        <w:numPr>
          <w:ilvl w:val="0"/>
          <w:numId w:val="12"/>
        </w:numPr>
        <w:spacing w:line="276" w:lineRule="auto"/>
        <w:rPr>
          <w:b/>
        </w:rPr>
      </w:pPr>
      <w:r w:rsidRPr="00A52AC2">
        <w:rPr>
          <w:b/>
        </w:rPr>
        <w:t>Кластеризация</w:t>
      </w:r>
    </w:p>
    <w:p w:rsidR="00955B39" w:rsidRPr="00A52AC2" w:rsidRDefault="00955B39" w:rsidP="00955B39">
      <w:pPr>
        <w:pStyle w:val="a3"/>
        <w:numPr>
          <w:ilvl w:val="0"/>
          <w:numId w:val="12"/>
        </w:numPr>
        <w:spacing w:line="276" w:lineRule="auto"/>
      </w:pPr>
      <w:r w:rsidRPr="00A52AC2">
        <w:t>Регрессия</w:t>
      </w:r>
    </w:p>
    <w:p w:rsidR="00BB3DBC" w:rsidRPr="00A52AC2" w:rsidRDefault="00BB3DBC" w:rsidP="00BB3DBC">
      <w:pPr>
        <w:pBdr>
          <w:bottom w:val="single" w:sz="6" w:space="1" w:color="auto"/>
        </w:pBdr>
        <w:spacing w:line="276" w:lineRule="auto"/>
      </w:pPr>
    </w:p>
    <w:p w:rsidR="00F0508F" w:rsidRPr="00A52AC2" w:rsidRDefault="00584627" w:rsidP="00584627">
      <w:pPr>
        <w:spacing w:line="276" w:lineRule="auto"/>
        <w:jc w:val="center"/>
        <w:rPr>
          <w:lang w:val="en-US"/>
        </w:rPr>
      </w:pPr>
      <w:r w:rsidRPr="00A52AC2">
        <w:rPr>
          <w:rFonts w:ascii="Times New Roman" w:eastAsia="Times New Roman" w:hAnsi="Times New Roman" w:cs="Times New Roman"/>
          <w:b/>
          <w:sz w:val="28"/>
          <w:szCs w:val="28"/>
        </w:rPr>
        <w:t>Регрессия</w:t>
      </w:r>
    </w:p>
    <w:p w:rsidR="00593804" w:rsidRDefault="00F0508F" w:rsidP="004C09D9">
      <w:pPr>
        <w:spacing w:line="276" w:lineRule="auto"/>
      </w:pPr>
      <w:r w:rsidRPr="00A52AC2">
        <w:rPr>
          <w:lang w:val="en-US"/>
        </w:rPr>
        <w:t xml:space="preserve">// </w:t>
      </w:r>
      <w:r w:rsidRPr="00A52AC2">
        <w:t xml:space="preserve">Создание и использование модели </w:t>
      </w:r>
    </w:p>
    <w:p w:rsidR="00593804" w:rsidRPr="00593804" w:rsidRDefault="00593804" w:rsidP="00593804">
      <w:pPr>
        <w:pStyle w:val="a3"/>
        <w:numPr>
          <w:ilvl w:val="0"/>
          <w:numId w:val="1"/>
        </w:numPr>
        <w:spacing w:line="276" w:lineRule="auto"/>
      </w:pPr>
      <w:r>
        <w:t xml:space="preserve">Для чего нужен метод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train_test_split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?</w:t>
      </w:r>
    </w:p>
    <w:p w:rsidR="00593804" w:rsidRPr="0021700D" w:rsidRDefault="00593804" w:rsidP="00593804">
      <w:pPr>
        <w:pStyle w:val="a3"/>
        <w:numPr>
          <w:ilvl w:val="0"/>
          <w:numId w:val="27"/>
        </w:numPr>
        <w:spacing w:line="276" w:lineRule="auto"/>
        <w:rPr>
          <w:b/>
        </w:rPr>
      </w:pPr>
      <w:r w:rsidRPr="0021700D">
        <w:rPr>
          <w:b/>
        </w:rPr>
        <w:t>Делить данные на тренировочную и тестовую выборки в заданном соотношении</w:t>
      </w:r>
    </w:p>
    <w:p w:rsidR="0021700D" w:rsidRDefault="00593804" w:rsidP="0021700D">
      <w:pPr>
        <w:pStyle w:val="a3"/>
        <w:numPr>
          <w:ilvl w:val="0"/>
          <w:numId w:val="27"/>
        </w:numPr>
        <w:spacing w:line="276" w:lineRule="auto"/>
      </w:pPr>
      <w:r>
        <w:t>Тренировка линейной регрессии на основе заданных данных</w:t>
      </w:r>
    </w:p>
    <w:p w:rsidR="0021700D" w:rsidRDefault="0021700D" w:rsidP="0021700D">
      <w:pPr>
        <w:pStyle w:val="a3"/>
        <w:numPr>
          <w:ilvl w:val="0"/>
          <w:numId w:val="27"/>
        </w:numPr>
        <w:spacing w:line="276" w:lineRule="auto"/>
      </w:pPr>
      <w:r>
        <w:t>Разделение данных на категории и классы</w:t>
      </w:r>
    </w:p>
    <w:p w:rsidR="0021700D" w:rsidRDefault="0021700D" w:rsidP="0021700D">
      <w:pPr>
        <w:pStyle w:val="a3"/>
        <w:numPr>
          <w:ilvl w:val="0"/>
          <w:numId w:val="27"/>
        </w:numPr>
        <w:spacing w:line="276" w:lineRule="auto"/>
      </w:pPr>
      <w:r>
        <w:t>Оценка статистической значимости переменных</w:t>
      </w:r>
    </w:p>
    <w:p w:rsidR="00DE21AD" w:rsidRDefault="00DE21AD" w:rsidP="00DE21AD">
      <w:pPr>
        <w:spacing w:line="276" w:lineRule="auto"/>
      </w:pPr>
    </w:p>
    <w:p w:rsidR="00DE21AD" w:rsidRDefault="00DE21AD" w:rsidP="00DE21AD">
      <w:pPr>
        <w:pStyle w:val="a3"/>
        <w:numPr>
          <w:ilvl w:val="0"/>
          <w:numId w:val="1"/>
        </w:numPr>
        <w:spacing w:line="276" w:lineRule="auto"/>
      </w:pPr>
      <w:r>
        <w:t xml:space="preserve">Что делает метод </w:t>
      </w:r>
      <w:proofErr w:type="spellStart"/>
      <w:r>
        <w:t>fit</w:t>
      </w:r>
      <w:proofErr w:type="spellEnd"/>
      <w:r>
        <w:t xml:space="preserve"> при обучении модели линейной регрессии?</w:t>
      </w:r>
    </w:p>
    <w:p w:rsidR="00DE21AD" w:rsidRDefault="00DE21AD" w:rsidP="00DE21AD">
      <w:pPr>
        <w:pStyle w:val="a3"/>
        <w:numPr>
          <w:ilvl w:val="0"/>
          <w:numId w:val="29"/>
        </w:numPr>
        <w:spacing w:line="276" w:lineRule="auto"/>
      </w:pPr>
      <w:r>
        <w:t>Предсказывает значения целевого признака.</w:t>
      </w:r>
    </w:p>
    <w:p w:rsidR="00DE21AD" w:rsidRPr="00067A6B" w:rsidRDefault="00DE21AD" w:rsidP="00DE21AD">
      <w:pPr>
        <w:pStyle w:val="a3"/>
        <w:numPr>
          <w:ilvl w:val="0"/>
          <w:numId w:val="29"/>
        </w:numPr>
        <w:spacing w:line="276" w:lineRule="auto"/>
        <w:rPr>
          <w:b/>
        </w:rPr>
      </w:pPr>
      <w:r w:rsidRPr="00067A6B">
        <w:rPr>
          <w:b/>
        </w:rPr>
        <w:t>Модель адаптируется к тренировочным данным, чтобы оптимально предсказывать целевой признак.</w:t>
      </w:r>
    </w:p>
    <w:p w:rsidR="00DE21AD" w:rsidRDefault="00DE21AD" w:rsidP="00DE21AD">
      <w:pPr>
        <w:pStyle w:val="a3"/>
        <w:numPr>
          <w:ilvl w:val="0"/>
          <w:numId w:val="29"/>
        </w:numPr>
        <w:spacing w:line="276" w:lineRule="auto"/>
      </w:pPr>
      <w:r w:rsidRPr="00DE21AD">
        <w:t>Модель подстраивает параметры под значения тренировочных данных.</w:t>
      </w:r>
    </w:p>
    <w:p w:rsidR="00DE21AD" w:rsidRDefault="00DE21AD" w:rsidP="00DE21AD">
      <w:pPr>
        <w:pStyle w:val="a3"/>
        <w:numPr>
          <w:ilvl w:val="0"/>
          <w:numId w:val="29"/>
        </w:numPr>
        <w:spacing w:line="276" w:lineRule="auto"/>
      </w:pPr>
      <w:r w:rsidRPr="00DE21AD">
        <w:t>Модель проводит анализ данных и идентифицирует</w:t>
      </w:r>
      <w:r w:rsidRPr="00DE21AD">
        <w:t xml:space="preserve"> выделяющиеся данные</w:t>
      </w:r>
    </w:p>
    <w:p w:rsidR="00536DA6" w:rsidRPr="00DE21AD" w:rsidRDefault="00536DA6" w:rsidP="00536DA6">
      <w:pPr>
        <w:spacing w:line="276" w:lineRule="auto"/>
      </w:pPr>
    </w:p>
    <w:p w:rsidR="006D624C" w:rsidRDefault="006D624C" w:rsidP="006D624C">
      <w:pPr>
        <w:pStyle w:val="a3"/>
        <w:numPr>
          <w:ilvl w:val="0"/>
          <w:numId w:val="1"/>
        </w:numPr>
        <w:spacing w:line="276" w:lineRule="auto"/>
      </w:pPr>
      <w:r w:rsidRPr="006D624C">
        <w:t xml:space="preserve">Какие данные передаются в метод </w:t>
      </w:r>
      <w:proofErr w:type="spellStart"/>
      <w:r w:rsidRPr="006D624C">
        <w:t>fit</w:t>
      </w:r>
      <w:proofErr w:type="spellEnd"/>
      <w:r w:rsidRPr="006D624C">
        <w:t xml:space="preserve"> модели линейной регрессии?</w:t>
      </w:r>
    </w:p>
    <w:p w:rsidR="006D624C" w:rsidRDefault="006D624C" w:rsidP="006D624C">
      <w:pPr>
        <w:pStyle w:val="a3"/>
        <w:numPr>
          <w:ilvl w:val="0"/>
          <w:numId w:val="28"/>
        </w:numPr>
        <w:spacing w:line="276" w:lineRule="auto"/>
      </w:pPr>
      <w:r>
        <w:t>Тестовые признаки и тестовые значения целевой переменной</w:t>
      </w:r>
    </w:p>
    <w:p w:rsidR="006D624C" w:rsidRDefault="006D624C" w:rsidP="006D624C">
      <w:pPr>
        <w:pStyle w:val="a3"/>
        <w:numPr>
          <w:ilvl w:val="0"/>
          <w:numId w:val="28"/>
        </w:numPr>
        <w:spacing w:line="276" w:lineRule="auto"/>
      </w:pPr>
      <w:r>
        <w:t>Тренировочные признаки и тренировочные значения целевой переменной</w:t>
      </w:r>
    </w:p>
    <w:p w:rsidR="006D624C" w:rsidRDefault="006D624C" w:rsidP="006D624C">
      <w:pPr>
        <w:pStyle w:val="a3"/>
        <w:numPr>
          <w:ilvl w:val="0"/>
          <w:numId w:val="28"/>
        </w:numPr>
        <w:spacing w:line="276" w:lineRule="auto"/>
      </w:pPr>
      <w:r>
        <w:t>Предсказанные значения целевой переменной</w:t>
      </w:r>
    </w:p>
    <w:p w:rsidR="006D624C" w:rsidRDefault="006D624C" w:rsidP="006D624C">
      <w:pPr>
        <w:pStyle w:val="a3"/>
        <w:numPr>
          <w:ilvl w:val="0"/>
          <w:numId w:val="28"/>
        </w:numPr>
        <w:spacing w:line="276" w:lineRule="auto"/>
        <w:rPr>
          <w:b/>
        </w:rPr>
      </w:pPr>
      <w:r w:rsidRPr="00DE21AD">
        <w:rPr>
          <w:b/>
        </w:rPr>
        <w:t>Признаки и значения целевой переменной, для которых нужно сделать предсказания</w:t>
      </w:r>
    </w:p>
    <w:p w:rsidR="00DE21AD" w:rsidRPr="00DE21AD" w:rsidRDefault="00DE21AD" w:rsidP="00DE21AD">
      <w:pPr>
        <w:spacing w:line="276" w:lineRule="auto"/>
        <w:rPr>
          <w:b/>
        </w:rPr>
      </w:pPr>
    </w:p>
    <w:p w:rsidR="00593804" w:rsidRDefault="00593804" w:rsidP="00593804">
      <w:pPr>
        <w:pBdr>
          <w:bottom w:val="single" w:sz="6" w:space="1" w:color="auto"/>
        </w:pBdr>
        <w:spacing w:line="276" w:lineRule="auto"/>
      </w:pPr>
    </w:p>
    <w:p w:rsidR="00593804" w:rsidRPr="00A52AC2" w:rsidRDefault="00593804" w:rsidP="00593804">
      <w:pPr>
        <w:pBdr>
          <w:bottom w:val="single" w:sz="6" w:space="1" w:color="auto"/>
        </w:pBdr>
        <w:spacing w:line="276" w:lineRule="auto"/>
      </w:pPr>
    </w:p>
    <w:p w:rsidR="00593804" w:rsidRPr="00A52AC2" w:rsidRDefault="00593804" w:rsidP="00593804">
      <w:pPr>
        <w:spacing w:line="276" w:lineRule="auto"/>
      </w:pPr>
    </w:p>
    <w:p w:rsidR="00A7255A" w:rsidRDefault="00A7255A" w:rsidP="00584627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255A" w:rsidRDefault="00584627" w:rsidP="00A7255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2AC2">
        <w:rPr>
          <w:rFonts w:ascii="Times New Roman" w:eastAsia="Times New Roman" w:hAnsi="Times New Roman" w:cs="Times New Roman"/>
          <w:b/>
          <w:sz w:val="28"/>
          <w:szCs w:val="28"/>
        </w:rPr>
        <w:t>Корреляция</w:t>
      </w:r>
    </w:p>
    <w:p w:rsidR="00AF12D2" w:rsidRDefault="00AF12D2" w:rsidP="00AF12D2">
      <w:pPr>
        <w:spacing w:line="276" w:lineRule="auto"/>
      </w:pPr>
    </w:p>
    <w:p w:rsidR="00067A6B" w:rsidRDefault="00067A6B" w:rsidP="00A7255A">
      <w:pPr>
        <w:pStyle w:val="a3"/>
        <w:numPr>
          <w:ilvl w:val="0"/>
          <w:numId w:val="1"/>
        </w:numPr>
        <w:spacing w:line="276" w:lineRule="auto"/>
        <w:jc w:val="center"/>
      </w:pPr>
      <w:r>
        <w:t>Какое значение может принимать линейный коэффициент парной корреляции Пирсона?</w:t>
      </w:r>
    </w:p>
    <w:p w:rsidR="00067A6B" w:rsidRDefault="00067A6B" w:rsidP="00A7255A">
      <w:pPr>
        <w:pStyle w:val="a3"/>
        <w:numPr>
          <w:ilvl w:val="0"/>
          <w:numId w:val="32"/>
        </w:numPr>
        <w:spacing w:line="276" w:lineRule="auto"/>
      </w:pPr>
      <w:r>
        <w:t>От 0 до 1</w:t>
      </w:r>
    </w:p>
    <w:p w:rsidR="00067A6B" w:rsidRDefault="00067A6B" w:rsidP="00A7255A">
      <w:pPr>
        <w:pStyle w:val="a3"/>
        <w:numPr>
          <w:ilvl w:val="0"/>
          <w:numId w:val="32"/>
        </w:numPr>
        <w:spacing w:line="276" w:lineRule="auto"/>
      </w:pPr>
      <w:r>
        <w:t>От -1 до 0</w:t>
      </w:r>
    </w:p>
    <w:p w:rsidR="00067A6B" w:rsidRPr="00AF12D2" w:rsidRDefault="00067A6B" w:rsidP="00A7255A">
      <w:pPr>
        <w:pStyle w:val="a3"/>
        <w:numPr>
          <w:ilvl w:val="0"/>
          <w:numId w:val="32"/>
        </w:numPr>
        <w:spacing w:line="276" w:lineRule="auto"/>
        <w:rPr>
          <w:b/>
        </w:rPr>
      </w:pPr>
      <w:r w:rsidRPr="00AF12D2">
        <w:rPr>
          <w:b/>
        </w:rPr>
        <w:t>От -1 до +1</w:t>
      </w:r>
    </w:p>
    <w:p w:rsidR="00067A6B" w:rsidRDefault="00067A6B" w:rsidP="00A7255A">
      <w:pPr>
        <w:pStyle w:val="a3"/>
        <w:numPr>
          <w:ilvl w:val="0"/>
          <w:numId w:val="32"/>
        </w:numPr>
        <w:spacing w:line="276" w:lineRule="auto"/>
      </w:pPr>
      <w:r>
        <w:t>От 1 до 2</w:t>
      </w:r>
    </w:p>
    <w:p w:rsidR="007D1F84" w:rsidRDefault="007D1F84" w:rsidP="007D1F84">
      <w:pPr>
        <w:spacing w:line="276" w:lineRule="auto"/>
      </w:pPr>
    </w:p>
    <w:p w:rsidR="00067A6B" w:rsidRDefault="00067A6B" w:rsidP="00A7255A">
      <w:pPr>
        <w:pStyle w:val="a3"/>
        <w:numPr>
          <w:ilvl w:val="0"/>
          <w:numId w:val="1"/>
        </w:numPr>
        <w:spacing w:line="276" w:lineRule="auto"/>
      </w:pPr>
      <w:r>
        <w:t>Какой метод используется для подбора коэффициентов уравнения регрессии?</w:t>
      </w:r>
    </w:p>
    <w:p w:rsidR="00067A6B" w:rsidRDefault="00067A6B" w:rsidP="00A7255A">
      <w:pPr>
        <w:pStyle w:val="a3"/>
        <w:numPr>
          <w:ilvl w:val="0"/>
          <w:numId w:val="31"/>
        </w:numPr>
        <w:spacing w:line="276" w:lineRule="auto"/>
      </w:pPr>
      <w:r>
        <w:t>Метод градиентного спуска</w:t>
      </w:r>
    </w:p>
    <w:p w:rsidR="00067A6B" w:rsidRPr="00AF12D2" w:rsidRDefault="00067A6B" w:rsidP="00A7255A">
      <w:pPr>
        <w:pStyle w:val="a3"/>
        <w:numPr>
          <w:ilvl w:val="0"/>
          <w:numId w:val="31"/>
        </w:numPr>
        <w:spacing w:line="276" w:lineRule="auto"/>
        <w:rPr>
          <w:b/>
        </w:rPr>
      </w:pPr>
      <w:r w:rsidRPr="00AF12D2">
        <w:rPr>
          <w:b/>
        </w:rPr>
        <w:t>Метод наименьших квадратов</w:t>
      </w:r>
    </w:p>
    <w:p w:rsidR="00067A6B" w:rsidRDefault="00067A6B" w:rsidP="00A7255A">
      <w:pPr>
        <w:pStyle w:val="a3"/>
        <w:numPr>
          <w:ilvl w:val="0"/>
          <w:numId w:val="31"/>
        </w:numPr>
        <w:spacing w:line="276" w:lineRule="auto"/>
      </w:pPr>
      <w:r>
        <w:t>Метод k-</w:t>
      </w:r>
      <w:proofErr w:type="spellStart"/>
      <w:r>
        <w:t>means</w:t>
      </w:r>
      <w:proofErr w:type="spellEnd"/>
    </w:p>
    <w:p w:rsidR="00067A6B" w:rsidRDefault="00067A6B" w:rsidP="00A7255A">
      <w:pPr>
        <w:pStyle w:val="a3"/>
        <w:numPr>
          <w:ilvl w:val="0"/>
          <w:numId w:val="31"/>
        </w:numPr>
        <w:spacing w:line="276" w:lineRule="auto"/>
      </w:pPr>
      <w:r>
        <w:t>Метод кросс-валидации</w:t>
      </w:r>
    </w:p>
    <w:p w:rsidR="00067A6B" w:rsidRDefault="00067A6B" w:rsidP="00A7255A">
      <w:pPr>
        <w:spacing w:line="276" w:lineRule="auto"/>
      </w:pPr>
    </w:p>
    <w:p w:rsidR="00067A6B" w:rsidRDefault="00067A6B" w:rsidP="00A7255A">
      <w:pPr>
        <w:pStyle w:val="a3"/>
        <w:numPr>
          <w:ilvl w:val="0"/>
          <w:numId w:val="1"/>
        </w:numPr>
        <w:spacing w:line="276" w:lineRule="auto"/>
      </w:pPr>
      <w:r>
        <w:t>Что означает нулевой коэффициент в уравнении регрессии?</w:t>
      </w:r>
    </w:p>
    <w:p w:rsidR="00067A6B" w:rsidRDefault="00067A6B" w:rsidP="007D1F84">
      <w:pPr>
        <w:pStyle w:val="a3"/>
        <w:numPr>
          <w:ilvl w:val="0"/>
          <w:numId w:val="30"/>
        </w:numPr>
        <w:spacing w:line="276" w:lineRule="auto"/>
      </w:pPr>
      <w:r>
        <w:t>Модель считает, что все предикторы равны нулю.</w:t>
      </w:r>
    </w:p>
    <w:p w:rsidR="00067A6B" w:rsidRPr="00AF12D2" w:rsidRDefault="00067A6B" w:rsidP="007D1F84">
      <w:pPr>
        <w:pStyle w:val="a3"/>
        <w:numPr>
          <w:ilvl w:val="0"/>
          <w:numId w:val="30"/>
        </w:numPr>
        <w:spacing w:line="276" w:lineRule="auto"/>
        <w:rPr>
          <w:b/>
        </w:rPr>
      </w:pPr>
      <w:r w:rsidRPr="00AF12D2">
        <w:rPr>
          <w:b/>
        </w:rPr>
        <w:t>Уровень зависимой переменной, если предиктор равен нулю.</w:t>
      </w:r>
    </w:p>
    <w:p w:rsidR="00067A6B" w:rsidRDefault="00067A6B" w:rsidP="007D1F84">
      <w:pPr>
        <w:pStyle w:val="a3"/>
        <w:numPr>
          <w:ilvl w:val="0"/>
          <w:numId w:val="30"/>
        </w:numPr>
        <w:spacing w:line="276" w:lineRule="auto"/>
      </w:pPr>
      <w:r>
        <w:t>Модель не предсказывает значения при нулевых предикторах.</w:t>
      </w:r>
    </w:p>
    <w:p w:rsidR="00941F3A" w:rsidRPr="00A52AC2" w:rsidRDefault="00067A6B" w:rsidP="007D1F84">
      <w:pPr>
        <w:pStyle w:val="a3"/>
        <w:numPr>
          <w:ilvl w:val="0"/>
          <w:numId w:val="30"/>
        </w:numPr>
        <w:spacing w:line="276" w:lineRule="auto"/>
      </w:pPr>
      <w:r>
        <w:t>Модель не является адекватной.</w:t>
      </w:r>
    </w:p>
    <w:p w:rsidR="00941F3A" w:rsidRPr="00A52AC2" w:rsidRDefault="00941F3A" w:rsidP="00BB3DBC">
      <w:pPr>
        <w:pBdr>
          <w:bottom w:val="single" w:sz="6" w:space="1" w:color="auto"/>
        </w:pBdr>
        <w:spacing w:line="276" w:lineRule="auto"/>
      </w:pPr>
    </w:p>
    <w:p w:rsidR="00BB3DBC" w:rsidRPr="00A52AC2" w:rsidRDefault="00584627" w:rsidP="00584627">
      <w:pPr>
        <w:spacing w:line="276" w:lineRule="auto"/>
        <w:jc w:val="center"/>
      </w:pPr>
      <w:r w:rsidRPr="00A52AC2">
        <w:rPr>
          <w:rFonts w:ascii="Times New Roman" w:eastAsia="Times New Roman" w:hAnsi="Times New Roman" w:cs="Times New Roman"/>
          <w:b/>
          <w:sz w:val="28"/>
          <w:szCs w:val="28"/>
        </w:rPr>
        <w:t>p-</w:t>
      </w:r>
      <w:proofErr w:type="spellStart"/>
      <w:r w:rsidRPr="00A52AC2">
        <w:rPr>
          <w:rFonts w:ascii="Times New Roman" w:eastAsia="Times New Roman" w:hAnsi="Times New Roman" w:cs="Times New Roman"/>
          <w:b/>
          <w:sz w:val="28"/>
          <w:szCs w:val="28"/>
        </w:rPr>
        <w:t>value</w:t>
      </w:r>
      <w:proofErr w:type="spellEnd"/>
    </w:p>
    <w:p w:rsidR="004C09D9" w:rsidRPr="00A52AC2" w:rsidRDefault="00511CB5" w:rsidP="00511CB5">
      <w:pPr>
        <w:pStyle w:val="a3"/>
        <w:numPr>
          <w:ilvl w:val="0"/>
          <w:numId w:val="1"/>
        </w:numPr>
        <w:spacing w:line="276" w:lineRule="auto"/>
      </w:pPr>
      <w:r w:rsidRPr="00A52AC2">
        <w:t xml:space="preserve">Показателем чего является </w:t>
      </w:r>
      <w:r w:rsidRPr="00A52AC2">
        <w:rPr>
          <w:lang w:val="en-US"/>
        </w:rPr>
        <w:t>p</w:t>
      </w:r>
      <w:r w:rsidRPr="00A52AC2">
        <w:t>-</w:t>
      </w:r>
      <w:r w:rsidRPr="00A52AC2">
        <w:rPr>
          <w:lang w:val="en-US"/>
        </w:rPr>
        <w:t>value</w:t>
      </w:r>
      <w:r w:rsidRPr="00A52AC2">
        <w:t>?</w:t>
      </w:r>
    </w:p>
    <w:p w:rsidR="00BB3DBC" w:rsidRPr="00A52AC2" w:rsidRDefault="00BB3DBC" w:rsidP="00BB3DBC">
      <w:pPr>
        <w:pStyle w:val="a3"/>
        <w:numPr>
          <w:ilvl w:val="0"/>
          <w:numId w:val="20"/>
        </w:numPr>
        <w:spacing w:line="276" w:lineRule="auto"/>
      </w:pPr>
      <w:r w:rsidRPr="00A52AC2">
        <w:t>Показатель силы взаимосвязи между двумя переменными</w:t>
      </w:r>
    </w:p>
    <w:p w:rsidR="00BB3DBC" w:rsidRPr="00A52AC2" w:rsidRDefault="00BB3DBC" w:rsidP="00BB3DBC">
      <w:pPr>
        <w:pStyle w:val="a3"/>
        <w:numPr>
          <w:ilvl w:val="0"/>
          <w:numId w:val="20"/>
        </w:numPr>
        <w:spacing w:line="276" w:lineRule="auto"/>
        <w:rPr>
          <w:b/>
        </w:rPr>
      </w:pPr>
      <w:r w:rsidRPr="00A52AC2">
        <w:rPr>
          <w:b/>
        </w:rPr>
        <w:t>Показатель, используемый для проверки истинности нулевой гипотезы</w:t>
      </w:r>
    </w:p>
    <w:p w:rsidR="00BB3DBC" w:rsidRPr="00A52AC2" w:rsidRDefault="00BB3DBC" w:rsidP="00BB3DBC">
      <w:pPr>
        <w:pStyle w:val="a3"/>
        <w:numPr>
          <w:ilvl w:val="0"/>
          <w:numId w:val="20"/>
        </w:numPr>
        <w:spacing w:line="276" w:lineRule="auto"/>
        <w:rPr>
          <w:b/>
        </w:rPr>
      </w:pPr>
      <w:r w:rsidRPr="00A52AC2">
        <w:rPr>
          <w:b/>
        </w:rPr>
        <w:t>Значение, показывающее уровень важности признака в модели</w:t>
      </w:r>
    </w:p>
    <w:p w:rsidR="00AA4DB5" w:rsidRDefault="00BB3DBC" w:rsidP="00AC7EC0">
      <w:pPr>
        <w:pStyle w:val="a3"/>
        <w:numPr>
          <w:ilvl w:val="0"/>
          <w:numId w:val="20"/>
        </w:numPr>
        <w:spacing w:line="276" w:lineRule="auto"/>
      </w:pPr>
      <w:r w:rsidRPr="00A52AC2">
        <w:t>Показатель, определяющий размер выборки</w:t>
      </w:r>
    </w:p>
    <w:p w:rsidR="00AC7EC0" w:rsidRDefault="00AC7EC0" w:rsidP="00AC7EC0">
      <w:pPr>
        <w:spacing w:line="276" w:lineRule="auto"/>
      </w:pPr>
    </w:p>
    <w:p w:rsidR="00AA4DB5" w:rsidRDefault="00AA4DB5" w:rsidP="00AA4DB5">
      <w:pPr>
        <w:pStyle w:val="a3"/>
        <w:numPr>
          <w:ilvl w:val="0"/>
          <w:numId w:val="1"/>
        </w:numPr>
        <w:spacing w:line="276" w:lineRule="auto"/>
      </w:pPr>
      <w:r>
        <w:t>Какое значение может принимать p-</w:t>
      </w:r>
      <w:proofErr w:type="spellStart"/>
      <w:r>
        <w:t>value</w:t>
      </w:r>
      <w:proofErr w:type="spellEnd"/>
      <w:r>
        <w:t>?</w:t>
      </w:r>
    </w:p>
    <w:p w:rsidR="00AA4DB5" w:rsidRDefault="00AA4DB5" w:rsidP="00BF5F2C">
      <w:pPr>
        <w:pStyle w:val="a3"/>
        <w:numPr>
          <w:ilvl w:val="0"/>
          <w:numId w:val="34"/>
        </w:numPr>
        <w:spacing w:line="276" w:lineRule="auto"/>
      </w:pPr>
      <w:r>
        <w:t>От -1 до +1.</w:t>
      </w:r>
    </w:p>
    <w:p w:rsidR="00AA4DB5" w:rsidRPr="00BF5F2C" w:rsidRDefault="00AA4DB5" w:rsidP="00BF5F2C">
      <w:pPr>
        <w:pStyle w:val="a3"/>
        <w:numPr>
          <w:ilvl w:val="0"/>
          <w:numId w:val="34"/>
        </w:numPr>
        <w:spacing w:line="276" w:lineRule="auto"/>
        <w:rPr>
          <w:b/>
        </w:rPr>
      </w:pPr>
      <w:r w:rsidRPr="00BF5F2C">
        <w:rPr>
          <w:b/>
        </w:rPr>
        <w:t>От 0 до 1.</w:t>
      </w:r>
    </w:p>
    <w:p w:rsidR="00AA4DB5" w:rsidRDefault="00AA4DB5" w:rsidP="00BF5F2C">
      <w:pPr>
        <w:pStyle w:val="a3"/>
        <w:numPr>
          <w:ilvl w:val="0"/>
          <w:numId w:val="34"/>
        </w:numPr>
        <w:spacing w:line="276" w:lineRule="auto"/>
      </w:pPr>
      <w:r>
        <w:t>От 1 до 100.</w:t>
      </w:r>
    </w:p>
    <w:p w:rsidR="00AA4DB5" w:rsidRDefault="00AA4DB5" w:rsidP="00BF5F2C">
      <w:pPr>
        <w:pStyle w:val="a3"/>
        <w:numPr>
          <w:ilvl w:val="0"/>
          <w:numId w:val="34"/>
        </w:numPr>
        <w:spacing w:line="276" w:lineRule="auto"/>
      </w:pPr>
      <w:r>
        <w:t>От 0 до бесконечности.</w:t>
      </w:r>
    </w:p>
    <w:p w:rsidR="00AA4DB5" w:rsidRDefault="00AA4DB5" w:rsidP="00AA4DB5">
      <w:pPr>
        <w:spacing w:line="276" w:lineRule="auto"/>
      </w:pPr>
    </w:p>
    <w:p w:rsidR="00AA4DB5" w:rsidRDefault="00AA4DB5" w:rsidP="00AA4DB5">
      <w:pPr>
        <w:pStyle w:val="a3"/>
        <w:numPr>
          <w:ilvl w:val="0"/>
          <w:numId w:val="1"/>
        </w:numPr>
        <w:spacing w:line="276" w:lineRule="auto"/>
      </w:pPr>
      <w:r>
        <w:t>Что означает меньшее значение p-значения при анализе статистических данных?</w:t>
      </w:r>
    </w:p>
    <w:p w:rsidR="00AA4DB5" w:rsidRPr="00BF5F2C" w:rsidRDefault="00AA4DB5" w:rsidP="00BF5F2C">
      <w:pPr>
        <w:pStyle w:val="a3"/>
        <w:numPr>
          <w:ilvl w:val="0"/>
          <w:numId w:val="33"/>
        </w:numPr>
        <w:spacing w:line="276" w:lineRule="auto"/>
        <w:rPr>
          <w:b/>
        </w:rPr>
      </w:pPr>
      <w:r w:rsidRPr="00BF5F2C">
        <w:rPr>
          <w:b/>
        </w:rPr>
        <w:t>Более значимый вклад соответствующего признака в модель.</w:t>
      </w:r>
    </w:p>
    <w:p w:rsidR="00AA4DB5" w:rsidRDefault="00AA4DB5" w:rsidP="00BF5F2C">
      <w:pPr>
        <w:pStyle w:val="a3"/>
        <w:numPr>
          <w:ilvl w:val="0"/>
          <w:numId w:val="33"/>
        </w:numPr>
        <w:spacing w:line="276" w:lineRule="auto"/>
      </w:pPr>
      <w:r>
        <w:t>Меньшая значимость признака для модели.</w:t>
      </w:r>
    </w:p>
    <w:p w:rsidR="00AA4DB5" w:rsidRDefault="00AA4DB5" w:rsidP="00BF5F2C">
      <w:pPr>
        <w:pStyle w:val="a3"/>
        <w:numPr>
          <w:ilvl w:val="0"/>
          <w:numId w:val="33"/>
        </w:numPr>
        <w:spacing w:line="276" w:lineRule="auto"/>
      </w:pPr>
      <w:r>
        <w:t>Незначимая связь между признаком и целевой переменной.</w:t>
      </w:r>
    </w:p>
    <w:p w:rsidR="00AA4DB5" w:rsidRDefault="00AA4DB5" w:rsidP="00BF5F2C">
      <w:pPr>
        <w:pStyle w:val="a3"/>
        <w:numPr>
          <w:ilvl w:val="0"/>
          <w:numId w:val="33"/>
        </w:numPr>
        <w:spacing w:line="276" w:lineRule="auto"/>
      </w:pPr>
      <w:r>
        <w:lastRenderedPageBreak/>
        <w:t>Отсутствие связи между признаком и целевой переменной.</w:t>
      </w:r>
    </w:p>
    <w:p w:rsidR="00403EEB" w:rsidRPr="00A52AC2" w:rsidRDefault="00403EEB" w:rsidP="00403EEB">
      <w:pPr>
        <w:pBdr>
          <w:bottom w:val="single" w:sz="6" w:space="1" w:color="auto"/>
        </w:pBdr>
        <w:spacing w:line="276" w:lineRule="auto"/>
      </w:pPr>
    </w:p>
    <w:p w:rsidR="00403EEB" w:rsidRPr="00A52AC2" w:rsidRDefault="00584627" w:rsidP="0058462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2AC2">
        <w:rPr>
          <w:rFonts w:ascii="Times New Roman" w:eastAsia="Times New Roman" w:hAnsi="Times New Roman" w:cs="Times New Roman"/>
          <w:b/>
          <w:sz w:val="28"/>
          <w:szCs w:val="28"/>
        </w:rPr>
        <w:t>RMSE</w:t>
      </w:r>
    </w:p>
    <w:p w:rsidR="00403EEB" w:rsidRPr="00A52AC2" w:rsidRDefault="00403EEB" w:rsidP="00717237">
      <w:pPr>
        <w:pStyle w:val="a3"/>
        <w:numPr>
          <w:ilvl w:val="0"/>
          <w:numId w:val="1"/>
        </w:numPr>
        <w:spacing w:line="276" w:lineRule="auto"/>
      </w:pPr>
      <w:r w:rsidRPr="00A52AC2">
        <w:t>Что представляет собой RMSE в контексте оценки модели?</w:t>
      </w:r>
    </w:p>
    <w:p w:rsidR="00403EEB" w:rsidRPr="00A52AC2" w:rsidRDefault="00403EEB" w:rsidP="00AF730D">
      <w:pPr>
        <w:pStyle w:val="a3"/>
        <w:numPr>
          <w:ilvl w:val="0"/>
          <w:numId w:val="24"/>
        </w:numPr>
        <w:spacing w:line="276" w:lineRule="auto"/>
        <w:rPr>
          <w:b/>
        </w:rPr>
      </w:pPr>
      <w:r w:rsidRPr="00A52AC2">
        <w:rPr>
          <w:b/>
        </w:rPr>
        <w:t>Показатель точности модели, измеряющий среднюю разницу между значениями, спрогнозированными моделью и фактическими значениями</w:t>
      </w:r>
    </w:p>
    <w:p w:rsidR="00403EEB" w:rsidRPr="00A52AC2" w:rsidRDefault="00403EEB" w:rsidP="00AF730D">
      <w:pPr>
        <w:pStyle w:val="a3"/>
        <w:numPr>
          <w:ilvl w:val="0"/>
          <w:numId w:val="24"/>
        </w:numPr>
        <w:spacing w:line="276" w:lineRule="auto"/>
      </w:pPr>
      <w:r w:rsidRPr="00A52AC2">
        <w:t>Показатель точности модели, измеряемый средним относительным отклонением</w:t>
      </w:r>
    </w:p>
    <w:p w:rsidR="00403EEB" w:rsidRPr="00A52AC2" w:rsidRDefault="00403EEB" w:rsidP="00AF730D">
      <w:pPr>
        <w:pStyle w:val="a3"/>
        <w:numPr>
          <w:ilvl w:val="0"/>
          <w:numId w:val="24"/>
        </w:numPr>
        <w:spacing w:line="276" w:lineRule="auto"/>
      </w:pPr>
      <w:r w:rsidRPr="00A52AC2">
        <w:t>Показатель точности модели, измеряемый средним абсолютным отклонением</w:t>
      </w:r>
    </w:p>
    <w:p w:rsidR="00717237" w:rsidRPr="008669FB" w:rsidRDefault="00403EEB" w:rsidP="00AF730D">
      <w:pPr>
        <w:pStyle w:val="a3"/>
        <w:numPr>
          <w:ilvl w:val="0"/>
          <w:numId w:val="24"/>
        </w:numPr>
        <w:spacing w:line="276" w:lineRule="auto"/>
      </w:pPr>
      <w:r w:rsidRPr="00A52AC2">
        <w:rPr>
          <w:b/>
        </w:rPr>
        <w:t>Показатель точности модели, измеряемый среднеквадратичной ошибкой</w:t>
      </w:r>
    </w:p>
    <w:p w:rsidR="008669FB" w:rsidRPr="008669FB" w:rsidRDefault="008669FB" w:rsidP="008669FB">
      <w:pPr>
        <w:spacing w:line="276" w:lineRule="auto"/>
      </w:pPr>
    </w:p>
    <w:p w:rsidR="00354EAE" w:rsidRDefault="008669FB" w:rsidP="00354EAE">
      <w:pPr>
        <w:pStyle w:val="a3"/>
        <w:numPr>
          <w:ilvl w:val="0"/>
          <w:numId w:val="1"/>
        </w:numPr>
        <w:spacing w:line="276" w:lineRule="auto"/>
      </w:pPr>
      <w:r>
        <w:t>Каков диапазон допустимых значений среднеквадратичной ошибки (RMSE)?</w:t>
      </w:r>
    </w:p>
    <w:p w:rsidR="008669FB" w:rsidRDefault="008669FB" w:rsidP="008669FB">
      <w:pPr>
        <w:pStyle w:val="a3"/>
        <w:numPr>
          <w:ilvl w:val="0"/>
          <w:numId w:val="35"/>
        </w:numPr>
        <w:spacing w:line="276" w:lineRule="auto"/>
      </w:pPr>
      <w:r>
        <w:t>От 0 до 1</w:t>
      </w:r>
    </w:p>
    <w:p w:rsidR="008669FB" w:rsidRPr="00667324" w:rsidRDefault="008669FB" w:rsidP="008669FB">
      <w:pPr>
        <w:pStyle w:val="a3"/>
        <w:numPr>
          <w:ilvl w:val="0"/>
          <w:numId w:val="35"/>
        </w:numPr>
        <w:spacing w:line="276" w:lineRule="auto"/>
        <w:rPr>
          <w:b/>
        </w:rPr>
      </w:pPr>
      <w:r w:rsidRPr="00667324">
        <w:rPr>
          <w:b/>
        </w:rPr>
        <w:t>От 0 до +∞</w:t>
      </w:r>
    </w:p>
    <w:p w:rsidR="008669FB" w:rsidRDefault="008669FB" w:rsidP="008669FB">
      <w:pPr>
        <w:pStyle w:val="a3"/>
        <w:numPr>
          <w:ilvl w:val="0"/>
          <w:numId w:val="35"/>
        </w:numPr>
        <w:spacing w:line="276" w:lineRule="auto"/>
      </w:pPr>
      <w:r>
        <w:t>От -1 до +1</w:t>
      </w:r>
    </w:p>
    <w:p w:rsidR="00DA4975" w:rsidRDefault="008669FB" w:rsidP="00DA4975">
      <w:pPr>
        <w:pStyle w:val="a3"/>
        <w:numPr>
          <w:ilvl w:val="0"/>
          <w:numId w:val="35"/>
        </w:numPr>
        <w:spacing w:line="276" w:lineRule="auto"/>
      </w:pPr>
      <w:r w:rsidRPr="00667324">
        <w:t>От -∞ до +∞</w:t>
      </w:r>
    </w:p>
    <w:p w:rsidR="00DA4975" w:rsidRDefault="00DA4975" w:rsidP="00F40A57">
      <w:pPr>
        <w:spacing w:line="276" w:lineRule="auto"/>
      </w:pPr>
    </w:p>
    <w:p w:rsidR="00DA4975" w:rsidRDefault="00DA4975" w:rsidP="00F40A57">
      <w:pPr>
        <w:pStyle w:val="a3"/>
        <w:numPr>
          <w:ilvl w:val="0"/>
          <w:numId w:val="1"/>
        </w:numPr>
        <w:spacing w:line="276" w:lineRule="auto"/>
      </w:pPr>
      <w:r>
        <w:t>Какое значение RMSE считается лучшим?</w:t>
      </w:r>
    </w:p>
    <w:p w:rsidR="00DA4975" w:rsidRDefault="00DA4975" w:rsidP="00F40A57">
      <w:pPr>
        <w:pStyle w:val="a3"/>
        <w:numPr>
          <w:ilvl w:val="0"/>
          <w:numId w:val="37"/>
        </w:numPr>
        <w:spacing w:line="276" w:lineRule="auto"/>
      </w:pPr>
      <w:r>
        <w:t>Большое значение</w:t>
      </w:r>
    </w:p>
    <w:p w:rsidR="00DA4975" w:rsidRDefault="00DA4975" w:rsidP="00F40A57">
      <w:pPr>
        <w:pStyle w:val="a3"/>
        <w:numPr>
          <w:ilvl w:val="0"/>
          <w:numId w:val="37"/>
        </w:numPr>
        <w:spacing w:line="276" w:lineRule="auto"/>
      </w:pPr>
      <w:r>
        <w:t>Маленькое значение</w:t>
      </w:r>
    </w:p>
    <w:p w:rsidR="00DA4975" w:rsidRPr="008D1509" w:rsidRDefault="00DA4975" w:rsidP="00F40A57">
      <w:pPr>
        <w:pStyle w:val="a3"/>
        <w:numPr>
          <w:ilvl w:val="0"/>
          <w:numId w:val="37"/>
        </w:numPr>
        <w:spacing w:line="276" w:lineRule="auto"/>
        <w:rPr>
          <w:b/>
        </w:rPr>
      </w:pPr>
      <w:r w:rsidRPr="008D1509">
        <w:rPr>
          <w:b/>
        </w:rPr>
        <w:t xml:space="preserve">Значение, равное </w:t>
      </w:r>
      <w:bookmarkStart w:id="0" w:name="_GoBack"/>
      <w:bookmarkEnd w:id="0"/>
      <w:r w:rsidRPr="008D1509">
        <w:rPr>
          <w:b/>
        </w:rPr>
        <w:t>нулю</w:t>
      </w:r>
    </w:p>
    <w:p w:rsidR="00717237" w:rsidRPr="00A52AC2" w:rsidRDefault="00DA4975" w:rsidP="00F40A57">
      <w:pPr>
        <w:pStyle w:val="a3"/>
        <w:numPr>
          <w:ilvl w:val="0"/>
          <w:numId w:val="37"/>
        </w:numPr>
        <w:spacing w:line="276" w:lineRule="auto"/>
      </w:pPr>
      <w:r>
        <w:t>Значение, равное среднему значению целевой переменной</w:t>
      </w:r>
    </w:p>
    <w:p w:rsidR="00717237" w:rsidRPr="00A52AC2" w:rsidRDefault="00717237" w:rsidP="00717237">
      <w:pPr>
        <w:pBdr>
          <w:bottom w:val="single" w:sz="6" w:space="1" w:color="auto"/>
        </w:pBdr>
        <w:spacing w:line="276" w:lineRule="auto"/>
      </w:pPr>
    </w:p>
    <w:p w:rsidR="00717237" w:rsidRPr="00A52AC2" w:rsidRDefault="00584627" w:rsidP="0058462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2AC2">
        <w:rPr>
          <w:rFonts w:ascii="Times New Roman" w:eastAsia="Times New Roman" w:hAnsi="Times New Roman" w:cs="Times New Roman"/>
          <w:b/>
          <w:sz w:val="28"/>
          <w:szCs w:val="28"/>
        </w:rPr>
        <w:t>R2</w:t>
      </w:r>
    </w:p>
    <w:p w:rsidR="00717237" w:rsidRPr="00A52AC2" w:rsidRDefault="00717237" w:rsidP="00F25CAF">
      <w:pPr>
        <w:pStyle w:val="a3"/>
        <w:numPr>
          <w:ilvl w:val="0"/>
          <w:numId w:val="1"/>
        </w:numPr>
        <w:spacing w:line="276" w:lineRule="auto"/>
      </w:pPr>
      <w:r w:rsidRPr="00A52AC2">
        <w:t>Выберите неправильны</w:t>
      </w:r>
      <w:r w:rsidR="00757B5C" w:rsidRPr="00A52AC2">
        <w:t>й</w:t>
      </w:r>
      <w:r w:rsidRPr="00A52AC2">
        <w:t xml:space="preserve"> вариант ответ</w:t>
      </w:r>
      <w:r w:rsidR="00757B5C" w:rsidRPr="00A52AC2">
        <w:t>а</w:t>
      </w:r>
      <w:r w:rsidRPr="00A52AC2">
        <w:t xml:space="preserve"> о коэффициенте детерминации (R2):</w:t>
      </w:r>
    </w:p>
    <w:p w:rsidR="00717237" w:rsidRPr="00A52AC2" w:rsidRDefault="00717237" w:rsidP="00F25CAF">
      <w:pPr>
        <w:pStyle w:val="a3"/>
        <w:numPr>
          <w:ilvl w:val="0"/>
          <w:numId w:val="23"/>
        </w:numPr>
        <w:spacing w:line="276" w:lineRule="auto"/>
      </w:pPr>
      <w:r w:rsidRPr="00A52AC2">
        <w:t>Значение метрики R2 равно единице только в случае, если MSE нулевое.</w:t>
      </w:r>
    </w:p>
    <w:p w:rsidR="00717237" w:rsidRPr="00A52AC2" w:rsidRDefault="00717237" w:rsidP="00570208">
      <w:pPr>
        <w:pStyle w:val="a3"/>
        <w:numPr>
          <w:ilvl w:val="0"/>
          <w:numId w:val="23"/>
        </w:numPr>
        <w:spacing w:line="276" w:lineRule="auto"/>
      </w:pPr>
      <w:r w:rsidRPr="00A52AC2">
        <w:rPr>
          <w:b/>
        </w:rPr>
        <w:t>Если метрика R2 отрицательна, качество модели высокое.</w:t>
      </w:r>
    </w:p>
    <w:p w:rsidR="00AF730D" w:rsidRPr="00A52AC2" w:rsidRDefault="00AF730D" w:rsidP="00AF730D">
      <w:pPr>
        <w:pStyle w:val="a3"/>
        <w:numPr>
          <w:ilvl w:val="0"/>
          <w:numId w:val="23"/>
        </w:numPr>
        <w:spacing w:line="276" w:lineRule="auto"/>
      </w:pPr>
      <w:r w:rsidRPr="00A52AC2">
        <w:t>R2 равно нулю, если модель работает так же, как и среднее.</w:t>
      </w:r>
    </w:p>
    <w:sectPr w:rsidR="00AF730D" w:rsidRPr="00A52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6045"/>
    <w:multiLevelType w:val="hybridMultilevel"/>
    <w:tmpl w:val="FFDC5B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9678A"/>
    <w:multiLevelType w:val="hybridMultilevel"/>
    <w:tmpl w:val="CBDC6E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BA4FC1"/>
    <w:multiLevelType w:val="hybridMultilevel"/>
    <w:tmpl w:val="AA90EF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05FD5D03"/>
    <w:multiLevelType w:val="hybridMultilevel"/>
    <w:tmpl w:val="202804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8CF2668"/>
    <w:multiLevelType w:val="hybridMultilevel"/>
    <w:tmpl w:val="437A0D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3D21DE2"/>
    <w:multiLevelType w:val="hybridMultilevel"/>
    <w:tmpl w:val="18ACD6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8314558"/>
    <w:multiLevelType w:val="hybridMultilevel"/>
    <w:tmpl w:val="07CEC5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84A093D"/>
    <w:multiLevelType w:val="hybridMultilevel"/>
    <w:tmpl w:val="380447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CC90710"/>
    <w:multiLevelType w:val="hybridMultilevel"/>
    <w:tmpl w:val="235CD0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3412CB6"/>
    <w:multiLevelType w:val="hybridMultilevel"/>
    <w:tmpl w:val="F39AF6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4145E60"/>
    <w:multiLevelType w:val="hybridMultilevel"/>
    <w:tmpl w:val="9E9C3F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8EE6FF4"/>
    <w:multiLevelType w:val="hybridMultilevel"/>
    <w:tmpl w:val="840EB4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BFF14D3"/>
    <w:multiLevelType w:val="hybridMultilevel"/>
    <w:tmpl w:val="29CCC1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D4324CC"/>
    <w:multiLevelType w:val="hybridMultilevel"/>
    <w:tmpl w:val="E44A97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F85338"/>
    <w:multiLevelType w:val="hybridMultilevel"/>
    <w:tmpl w:val="91B2B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31BE1"/>
    <w:multiLevelType w:val="hybridMultilevel"/>
    <w:tmpl w:val="679C4B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2F3413C"/>
    <w:multiLevelType w:val="hybridMultilevel"/>
    <w:tmpl w:val="DC4C01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5D57B85"/>
    <w:multiLevelType w:val="hybridMultilevel"/>
    <w:tmpl w:val="C8F606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A947AD4"/>
    <w:multiLevelType w:val="hybridMultilevel"/>
    <w:tmpl w:val="D902B4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8B2EFE"/>
    <w:multiLevelType w:val="hybridMultilevel"/>
    <w:tmpl w:val="25FEFF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1437507"/>
    <w:multiLevelType w:val="hybridMultilevel"/>
    <w:tmpl w:val="C88C23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434418F"/>
    <w:multiLevelType w:val="hybridMultilevel"/>
    <w:tmpl w:val="C6204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CC47F9"/>
    <w:multiLevelType w:val="hybridMultilevel"/>
    <w:tmpl w:val="C2860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133B6"/>
    <w:multiLevelType w:val="hybridMultilevel"/>
    <w:tmpl w:val="FD4E3E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3E3776E"/>
    <w:multiLevelType w:val="hybridMultilevel"/>
    <w:tmpl w:val="328227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125D8A"/>
    <w:multiLevelType w:val="hybridMultilevel"/>
    <w:tmpl w:val="6694DB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D6D6667"/>
    <w:multiLevelType w:val="hybridMultilevel"/>
    <w:tmpl w:val="85C8DD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E010680"/>
    <w:multiLevelType w:val="hybridMultilevel"/>
    <w:tmpl w:val="175200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1901095"/>
    <w:multiLevelType w:val="hybridMultilevel"/>
    <w:tmpl w:val="A4DE7D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33A7F3E"/>
    <w:multiLevelType w:val="hybridMultilevel"/>
    <w:tmpl w:val="7438E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4B62CB"/>
    <w:multiLevelType w:val="hybridMultilevel"/>
    <w:tmpl w:val="8E1400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21C6F28"/>
    <w:multiLevelType w:val="hybridMultilevel"/>
    <w:tmpl w:val="DE0CF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90558C"/>
    <w:multiLevelType w:val="hybridMultilevel"/>
    <w:tmpl w:val="42CCE2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7457432"/>
    <w:multiLevelType w:val="hybridMultilevel"/>
    <w:tmpl w:val="CCA6B3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82B4D1F"/>
    <w:multiLevelType w:val="hybridMultilevel"/>
    <w:tmpl w:val="B3AC7D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9306E35"/>
    <w:multiLevelType w:val="hybridMultilevel"/>
    <w:tmpl w:val="847299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DBF4DFF"/>
    <w:multiLevelType w:val="hybridMultilevel"/>
    <w:tmpl w:val="0A0E19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8"/>
  </w:num>
  <w:num w:numId="4">
    <w:abstractNumId w:val="10"/>
  </w:num>
  <w:num w:numId="5">
    <w:abstractNumId w:val="31"/>
  </w:num>
  <w:num w:numId="6">
    <w:abstractNumId w:val="2"/>
  </w:num>
  <w:num w:numId="7">
    <w:abstractNumId w:val="15"/>
  </w:num>
  <w:num w:numId="8">
    <w:abstractNumId w:val="16"/>
  </w:num>
  <w:num w:numId="9">
    <w:abstractNumId w:val="13"/>
  </w:num>
  <w:num w:numId="10">
    <w:abstractNumId w:val="27"/>
  </w:num>
  <w:num w:numId="11">
    <w:abstractNumId w:val="34"/>
  </w:num>
  <w:num w:numId="12">
    <w:abstractNumId w:val="5"/>
  </w:num>
  <w:num w:numId="13">
    <w:abstractNumId w:val="11"/>
  </w:num>
  <w:num w:numId="14">
    <w:abstractNumId w:val="20"/>
  </w:num>
  <w:num w:numId="15">
    <w:abstractNumId w:val="3"/>
  </w:num>
  <w:num w:numId="16">
    <w:abstractNumId w:val="7"/>
  </w:num>
  <w:num w:numId="17">
    <w:abstractNumId w:val="6"/>
  </w:num>
  <w:num w:numId="18">
    <w:abstractNumId w:val="17"/>
  </w:num>
  <w:num w:numId="19">
    <w:abstractNumId w:val="1"/>
  </w:num>
  <w:num w:numId="20">
    <w:abstractNumId w:val="23"/>
  </w:num>
  <w:num w:numId="21">
    <w:abstractNumId w:val="29"/>
  </w:num>
  <w:num w:numId="22">
    <w:abstractNumId w:val="14"/>
  </w:num>
  <w:num w:numId="23">
    <w:abstractNumId w:val="25"/>
  </w:num>
  <w:num w:numId="24">
    <w:abstractNumId w:val="4"/>
  </w:num>
  <w:num w:numId="25">
    <w:abstractNumId w:val="24"/>
  </w:num>
  <w:num w:numId="26">
    <w:abstractNumId w:val="22"/>
  </w:num>
  <w:num w:numId="27">
    <w:abstractNumId w:val="26"/>
  </w:num>
  <w:num w:numId="28">
    <w:abstractNumId w:val="12"/>
  </w:num>
  <w:num w:numId="29">
    <w:abstractNumId w:val="35"/>
  </w:num>
  <w:num w:numId="30">
    <w:abstractNumId w:val="33"/>
  </w:num>
  <w:num w:numId="31">
    <w:abstractNumId w:val="19"/>
  </w:num>
  <w:num w:numId="32">
    <w:abstractNumId w:val="8"/>
  </w:num>
  <w:num w:numId="33">
    <w:abstractNumId w:val="32"/>
  </w:num>
  <w:num w:numId="34">
    <w:abstractNumId w:val="9"/>
  </w:num>
  <w:num w:numId="35">
    <w:abstractNumId w:val="30"/>
  </w:num>
  <w:num w:numId="36">
    <w:abstractNumId w:val="3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8C"/>
    <w:rsid w:val="00014E1B"/>
    <w:rsid w:val="00067A6B"/>
    <w:rsid w:val="000925AF"/>
    <w:rsid w:val="0021700D"/>
    <w:rsid w:val="002C5682"/>
    <w:rsid w:val="00354EAE"/>
    <w:rsid w:val="00365984"/>
    <w:rsid w:val="003A6656"/>
    <w:rsid w:val="003B74A1"/>
    <w:rsid w:val="003C0DFA"/>
    <w:rsid w:val="003C2F97"/>
    <w:rsid w:val="00403EEB"/>
    <w:rsid w:val="004602D3"/>
    <w:rsid w:val="00474F8B"/>
    <w:rsid w:val="004C09D9"/>
    <w:rsid w:val="004F41C9"/>
    <w:rsid w:val="00511CB5"/>
    <w:rsid w:val="00536DA6"/>
    <w:rsid w:val="0054294B"/>
    <w:rsid w:val="005653DF"/>
    <w:rsid w:val="00570208"/>
    <w:rsid w:val="00582EEC"/>
    <w:rsid w:val="00584627"/>
    <w:rsid w:val="00593804"/>
    <w:rsid w:val="00666865"/>
    <w:rsid w:val="00667324"/>
    <w:rsid w:val="006941E0"/>
    <w:rsid w:val="006D624C"/>
    <w:rsid w:val="006D7AC0"/>
    <w:rsid w:val="00701E93"/>
    <w:rsid w:val="00717237"/>
    <w:rsid w:val="00757B5C"/>
    <w:rsid w:val="007D1F84"/>
    <w:rsid w:val="00801CCF"/>
    <w:rsid w:val="00863838"/>
    <w:rsid w:val="00865630"/>
    <w:rsid w:val="008669FB"/>
    <w:rsid w:val="008B2764"/>
    <w:rsid w:val="008D1509"/>
    <w:rsid w:val="00941F3A"/>
    <w:rsid w:val="00955B39"/>
    <w:rsid w:val="00A33A94"/>
    <w:rsid w:val="00A52AC2"/>
    <w:rsid w:val="00A54682"/>
    <w:rsid w:val="00A7255A"/>
    <w:rsid w:val="00A806C0"/>
    <w:rsid w:val="00AA4DB5"/>
    <w:rsid w:val="00AC7EC0"/>
    <w:rsid w:val="00AD51F9"/>
    <w:rsid w:val="00AF12D2"/>
    <w:rsid w:val="00AF730D"/>
    <w:rsid w:val="00B07CE4"/>
    <w:rsid w:val="00B7419F"/>
    <w:rsid w:val="00BB2C33"/>
    <w:rsid w:val="00BB3DBC"/>
    <w:rsid w:val="00BC79A4"/>
    <w:rsid w:val="00BD089F"/>
    <w:rsid w:val="00BD3F3B"/>
    <w:rsid w:val="00BF5F2C"/>
    <w:rsid w:val="00CD5E86"/>
    <w:rsid w:val="00CF60A7"/>
    <w:rsid w:val="00D62DF9"/>
    <w:rsid w:val="00DA4975"/>
    <w:rsid w:val="00DE21AD"/>
    <w:rsid w:val="00DE3329"/>
    <w:rsid w:val="00E66F32"/>
    <w:rsid w:val="00F0508F"/>
    <w:rsid w:val="00F0598C"/>
    <w:rsid w:val="00F25CAF"/>
    <w:rsid w:val="00F4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5A9C"/>
  <w15:chartTrackingRefBased/>
  <w15:docId w15:val="{52BC7026-976F-4A95-8D86-317CAD20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38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7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0A153-1ED9-4C8F-BD8E-06009C8A6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Котовски</dc:creator>
  <cp:keywords/>
  <dc:description/>
  <cp:lastModifiedBy>Дмитрий Котовски</cp:lastModifiedBy>
  <cp:revision>68</cp:revision>
  <dcterms:created xsi:type="dcterms:W3CDTF">2024-02-08T13:44:00Z</dcterms:created>
  <dcterms:modified xsi:type="dcterms:W3CDTF">2024-02-12T14:32:00Z</dcterms:modified>
</cp:coreProperties>
</file>