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DACC" w14:textId="0FE2AEB3" w:rsidR="003C12A4" w:rsidRDefault="00282BB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Лекции</w:t>
      </w:r>
      <w:r w:rsidR="007E3873">
        <w:rPr>
          <w:rFonts w:ascii="Times New Roman" w:hAnsi="Times New Roman" w:cs="Times New Roman"/>
          <w:sz w:val="28"/>
          <w:szCs w:val="28"/>
        </w:rPr>
        <w:t xml:space="preserve"> по ОС</w:t>
      </w:r>
    </w:p>
    <w:p w14:paraId="59BB91A9" w14:textId="77777777" w:rsidR="007E3873" w:rsidRDefault="007E3873" w:rsidP="00063FF2">
      <w:pPr>
        <w:tabs>
          <w:tab w:val="left" w:pos="2268"/>
        </w:tabs>
        <w:spacing w:line="360" w:lineRule="auto"/>
        <w:jc w:val="both"/>
        <w:rPr>
          <w:rFonts w:ascii="Times New Roman" w:hAnsi="Times New Roman" w:cs="Times New Roman"/>
          <w:sz w:val="28"/>
          <w:szCs w:val="28"/>
        </w:rPr>
      </w:pPr>
    </w:p>
    <w:p w14:paraId="0BCFDA2A" w14:textId="77777777" w:rsidR="007E3873" w:rsidRDefault="007E3873"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24.11.17</w:t>
      </w:r>
    </w:p>
    <w:p w14:paraId="3FF12199" w14:textId="77777777" w:rsidR="007E3873" w:rsidRDefault="007E3873" w:rsidP="00063FF2">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Физическая память</w:t>
      </w:r>
    </w:p>
    <w:p w14:paraId="619448FA" w14:textId="5075002F" w:rsidR="003854CA" w:rsidRDefault="007E3873" w:rsidP="00063FF2">
      <w:pPr>
        <w:tabs>
          <w:tab w:val="left" w:pos="2268"/>
        </w:tabs>
        <w:spacing w:line="360" w:lineRule="auto"/>
        <w:jc w:val="both"/>
        <w:rPr>
          <w:rFonts w:ascii="Times New Roman" w:hAnsi="Times New Roman" w:cs="Times New Roman"/>
          <w:sz w:val="28"/>
          <w:szCs w:val="28"/>
        </w:rPr>
      </w:pPr>
      <w:r w:rsidRPr="007E3873">
        <w:rPr>
          <w:rFonts w:ascii="Times New Roman" w:hAnsi="Times New Roman" w:cs="Times New Roman"/>
          <w:sz w:val="28"/>
          <w:szCs w:val="28"/>
        </w:rPr>
        <w:t>&lt;</w:t>
      </w:r>
      <w:r>
        <w:rPr>
          <w:rFonts w:ascii="Times New Roman" w:hAnsi="Times New Roman" w:cs="Times New Roman"/>
          <w:sz w:val="28"/>
          <w:szCs w:val="28"/>
        </w:rPr>
        <w:t>…&gt;</w:t>
      </w:r>
      <w:r w:rsidR="00DD0CA7">
        <w:rPr>
          <w:rFonts w:ascii="Times New Roman" w:hAnsi="Times New Roman" w:cs="Times New Roman"/>
          <w:sz w:val="28"/>
          <w:szCs w:val="28"/>
        </w:rPr>
        <w:t xml:space="preserve"> </w:t>
      </w:r>
      <w:r>
        <w:rPr>
          <w:rFonts w:ascii="Times New Roman" w:hAnsi="Times New Roman" w:cs="Times New Roman"/>
          <w:sz w:val="28"/>
          <w:szCs w:val="28"/>
        </w:rPr>
        <w:t>То есть осуществить отображение пространства имен, на физическую память компьютера. Отображение происходит в 2 этапа: сначала системой</w:t>
      </w:r>
      <w:r w:rsidR="00E304CC">
        <w:rPr>
          <w:rFonts w:ascii="Times New Roman" w:hAnsi="Times New Roman" w:cs="Times New Roman"/>
          <w:sz w:val="28"/>
          <w:szCs w:val="28"/>
        </w:rPr>
        <w:t xml:space="preserve"> программирования, затем отображение осуществляется ОС.</w:t>
      </w:r>
      <w:r w:rsidR="00F4279D">
        <w:rPr>
          <w:rFonts w:ascii="Times New Roman" w:hAnsi="Times New Roman" w:cs="Times New Roman"/>
          <w:sz w:val="28"/>
          <w:szCs w:val="28"/>
        </w:rPr>
        <w:t xml:space="preserve"> Между этими этапами </w:t>
      </w:r>
      <w:r w:rsidR="00F4279D" w:rsidRPr="00F4279D">
        <w:rPr>
          <w:rFonts w:ascii="Times New Roman" w:hAnsi="Times New Roman" w:cs="Times New Roman"/>
          <w:sz w:val="28"/>
          <w:szCs w:val="28"/>
          <w:u w:val="single"/>
        </w:rPr>
        <w:t>обращения к памяти</w:t>
      </w:r>
      <w:r w:rsidR="00F4279D">
        <w:rPr>
          <w:rFonts w:ascii="Times New Roman" w:hAnsi="Times New Roman" w:cs="Times New Roman"/>
          <w:sz w:val="28"/>
          <w:szCs w:val="28"/>
          <w:u w:val="single"/>
        </w:rPr>
        <w:t xml:space="preserve"> </w:t>
      </w:r>
      <w:r w:rsidR="00F4279D">
        <w:rPr>
          <w:rFonts w:ascii="Times New Roman" w:hAnsi="Times New Roman" w:cs="Times New Roman"/>
          <w:sz w:val="28"/>
          <w:szCs w:val="28"/>
        </w:rPr>
        <w:t xml:space="preserve">принимает форму виртуального адреса. </w:t>
      </w:r>
    </w:p>
    <w:p w14:paraId="20A2C818" w14:textId="378E1A50" w:rsidR="007E3873" w:rsidRDefault="00F4279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 3 вида ситуации:</w:t>
      </w:r>
    </w:p>
    <w:p w14:paraId="211CA5CF" w14:textId="6CD9A28E" w:rsidR="00F4279D" w:rsidRDefault="00F4279D"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пространства меньше </w:t>
      </w:r>
      <w:r w:rsidR="004D0738">
        <w:rPr>
          <w:rFonts w:ascii="Times New Roman" w:hAnsi="Times New Roman" w:cs="Times New Roman"/>
          <w:sz w:val="28"/>
          <w:szCs w:val="28"/>
        </w:rPr>
        <w:t>объема физической памяти</w:t>
      </w:r>
      <w:r w:rsidR="003854CA">
        <w:rPr>
          <w:rFonts w:ascii="Times New Roman" w:hAnsi="Times New Roman" w:cs="Times New Roman"/>
          <w:sz w:val="28"/>
          <w:szCs w:val="28"/>
        </w:rPr>
        <w:t>.</w:t>
      </w:r>
    </w:p>
    <w:p w14:paraId="5D71884B" w14:textId="743E0277" w:rsidR="004D0738" w:rsidRDefault="004D0738"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w:t>
      </w:r>
      <w:r w:rsidR="00E1592E">
        <w:rPr>
          <w:rFonts w:ascii="Times New Roman" w:hAnsi="Times New Roman" w:cs="Times New Roman"/>
          <w:sz w:val="28"/>
          <w:szCs w:val="28"/>
        </w:rPr>
        <w:t>пространства</w:t>
      </w:r>
      <w:r>
        <w:rPr>
          <w:rFonts w:ascii="Times New Roman" w:hAnsi="Times New Roman" w:cs="Times New Roman"/>
          <w:sz w:val="28"/>
          <w:szCs w:val="28"/>
        </w:rPr>
        <w:t xml:space="preserve"> равен объему физической памяти</w:t>
      </w:r>
      <w:r w:rsidR="003854CA">
        <w:rPr>
          <w:rFonts w:ascii="Times New Roman" w:hAnsi="Times New Roman" w:cs="Times New Roman"/>
          <w:sz w:val="28"/>
          <w:szCs w:val="28"/>
        </w:rPr>
        <w:t>.</w:t>
      </w:r>
    </w:p>
    <w:p w14:paraId="508E0DFC" w14:textId="3B3DE488" w:rsidR="003854CA" w:rsidRPr="00063FF2" w:rsidRDefault="003854CA"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Объем виртуальной памяти гораздо больше объема физической памяти.</w:t>
      </w:r>
    </w:p>
    <w:p w14:paraId="09F18A31" w14:textId="3BCE0E59" w:rsidR="003854CA" w:rsidRDefault="003854CA"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Всю память необходимо распределить между программами. Бывает 2 типа распределения:</w:t>
      </w:r>
    </w:p>
    <w:p w14:paraId="6B09462B" w14:textId="5B291E47" w:rsidR="003854CA" w:rsidRPr="00B91595" w:rsidRDefault="003854CA" w:rsidP="00063FF2">
      <w:pPr>
        <w:pStyle w:val="a3"/>
        <w:numPr>
          <w:ilvl w:val="0"/>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Простое, непрерывное распределение, при котором </w:t>
      </w:r>
      <w:r w:rsidR="00B91595">
        <w:rPr>
          <w:rFonts w:ascii="Times New Roman" w:hAnsi="Times New Roman" w:cs="Times New Roman"/>
          <w:sz w:val="28"/>
          <w:szCs w:val="28"/>
        </w:rPr>
        <w:t>вся память разделена на 3 области:</w:t>
      </w:r>
    </w:p>
    <w:p w14:paraId="40D7E1F2" w14:textId="5D3393B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занимаемая ОС.</w:t>
      </w:r>
    </w:p>
    <w:p w14:paraId="54B9782C" w14:textId="21C7DE0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в которой размещаются исполняемые задачи.</w:t>
      </w:r>
    </w:p>
    <w:p w14:paraId="10D5FE81" w14:textId="77777777" w:rsidR="00185381" w:rsidRPr="00185381"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Свободная область памяти.</w:t>
      </w:r>
    </w:p>
    <w:p w14:paraId="2C6EAF18" w14:textId="7060AC1A" w:rsidR="00185381" w:rsidRPr="00185381" w:rsidRDefault="005A7707" w:rsidP="00063FF2">
      <w:pPr>
        <w:tabs>
          <w:tab w:val="left" w:pos="2268"/>
        </w:tabs>
        <w:spacing w:line="360" w:lineRule="auto"/>
        <w:ind w:left="708"/>
        <w:jc w:val="both"/>
        <w:rPr>
          <w:rFonts w:ascii="Times New Roman" w:hAnsi="Times New Roman" w:cs="Times New Roman"/>
          <w:sz w:val="28"/>
          <w:szCs w:val="28"/>
        </w:rPr>
      </w:pPr>
      <w:r w:rsidRPr="00185381">
        <w:rPr>
          <w:rFonts w:ascii="Times New Roman" w:hAnsi="Times New Roman" w:cs="Times New Roman"/>
          <w:sz w:val="28"/>
          <w:szCs w:val="28"/>
        </w:rPr>
        <w:t>Остальные модули ОС не относящийся к его ядру загружают</w:t>
      </w:r>
      <w:r w:rsidR="005D0332" w:rsidRPr="00185381">
        <w:rPr>
          <w:rFonts w:ascii="Times New Roman" w:hAnsi="Times New Roman" w:cs="Times New Roman"/>
          <w:sz w:val="28"/>
          <w:szCs w:val="28"/>
        </w:rPr>
        <w:t xml:space="preserve">ся в ОЗУ по </w:t>
      </w:r>
      <w:r w:rsidRPr="00185381">
        <w:rPr>
          <w:rFonts w:ascii="Times New Roman" w:hAnsi="Times New Roman" w:cs="Times New Roman"/>
          <w:sz w:val="28"/>
          <w:szCs w:val="28"/>
        </w:rPr>
        <w:t>мере необходимости, и называются транзитными.</w:t>
      </w:r>
    </w:p>
    <w:p w14:paraId="75952CF4" w14:textId="77777777" w:rsidR="005D0332" w:rsidRDefault="005D0332" w:rsidP="00063FF2">
      <w:pPr>
        <w:pStyle w:val="a3"/>
        <w:numPr>
          <w:ilvl w:val="0"/>
          <w:numId w:val="2"/>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Распределения с перекрытием.</w:t>
      </w:r>
    </w:p>
    <w:p w14:paraId="723A822F" w14:textId="3923EE8B" w:rsidR="00765FC2" w:rsidRDefault="005D0332" w:rsidP="005D40C1">
      <w:pPr>
        <w:pStyle w:val="a3"/>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Если нужно создать программу, логическое адресное пространство которой должно быть больше чем свободная область памяти, или больше чем весь объем памяти, используе</w:t>
      </w:r>
      <w:r w:rsidR="00185381">
        <w:rPr>
          <w:rFonts w:ascii="Times New Roman" w:hAnsi="Times New Roman" w:cs="Times New Roman"/>
          <w:sz w:val="28"/>
          <w:szCs w:val="28"/>
        </w:rPr>
        <w:t>тся распределение с перекрытием. Этот метод предполагает, что вся программа разбивается на сегменты, и в ОЗУ располагаются только выполняющиеся сегменты</w:t>
      </w:r>
      <w:r w:rsidR="00DE7312">
        <w:rPr>
          <w:rFonts w:ascii="Times New Roman" w:hAnsi="Times New Roman" w:cs="Times New Roman"/>
          <w:sz w:val="28"/>
          <w:szCs w:val="28"/>
        </w:rPr>
        <w:t xml:space="preserve">. Память может выделяться программе одним сплошным участком (это </w:t>
      </w:r>
      <w:r w:rsidR="00DE7312">
        <w:rPr>
          <w:rFonts w:ascii="Times New Roman" w:hAnsi="Times New Roman" w:cs="Times New Roman"/>
          <w:sz w:val="28"/>
          <w:szCs w:val="28"/>
        </w:rPr>
        <w:lastRenderedPageBreak/>
        <w:t>метод неразрывного распределения памяти), или несколькими порциями, которые могут быть размещены в разных областях памяти (это разрывное распределение памяти)</w:t>
      </w:r>
      <w:r w:rsidR="006948E4">
        <w:rPr>
          <w:rFonts w:ascii="Times New Roman" w:hAnsi="Times New Roman" w:cs="Times New Roman"/>
          <w:sz w:val="28"/>
          <w:szCs w:val="28"/>
        </w:rPr>
        <w:t>.</w:t>
      </w:r>
    </w:p>
    <w:p w14:paraId="1C6F20D9" w14:textId="77777777" w:rsidR="005D40C1" w:rsidRDefault="00765FC2"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Разбиение всего объема ОЗУ </w:t>
      </w:r>
      <w:r w:rsidR="007C51B6">
        <w:rPr>
          <w:rFonts w:ascii="Times New Roman" w:hAnsi="Times New Roman" w:cs="Times New Roman"/>
          <w:sz w:val="28"/>
          <w:szCs w:val="28"/>
        </w:rPr>
        <w:t xml:space="preserve">на нескольких разделах может осуществляться единовременно, или по мере необходимости, оператором системы. Первые мультипрограммные ОС строились по этой схеме. </w:t>
      </w:r>
      <w:r w:rsidR="007A7FEC">
        <w:rPr>
          <w:rFonts w:ascii="Times New Roman" w:hAnsi="Times New Roman" w:cs="Times New Roman"/>
          <w:sz w:val="28"/>
          <w:szCs w:val="28"/>
        </w:rPr>
        <w:t xml:space="preserve">Увеличить число параллельно выполняющихся приложений можно за счета свопинга. </w:t>
      </w:r>
      <w:r w:rsidR="00063FF2">
        <w:rPr>
          <w:rFonts w:ascii="Times New Roman" w:hAnsi="Times New Roman" w:cs="Times New Roman"/>
          <w:sz w:val="28"/>
          <w:szCs w:val="28"/>
        </w:rPr>
        <w:t xml:space="preserve">То есть эта задача на время выгружается на магнитный диск, а ее место занимает или задача стоящая на очереди, готовая к выполнению, или задача находящийся в более </w:t>
      </w:r>
      <w:r w:rsidR="00026D18">
        <w:rPr>
          <w:rFonts w:ascii="Times New Roman" w:hAnsi="Times New Roman" w:cs="Times New Roman"/>
          <w:sz w:val="28"/>
          <w:szCs w:val="28"/>
        </w:rPr>
        <w:t xml:space="preserve">привилегированном положении. </w:t>
      </w:r>
      <w:r w:rsidR="00A57BEA">
        <w:rPr>
          <w:rFonts w:ascii="Times New Roman" w:hAnsi="Times New Roman" w:cs="Times New Roman"/>
          <w:sz w:val="28"/>
          <w:szCs w:val="28"/>
        </w:rPr>
        <w:t xml:space="preserve">Недостатком данного способа является фрагментация памяти. Специальный планировщик ведет список адресов свободной ОЗУ, при появлении новой задачи, он выделяет для нее раздел, объем которой равен необходимому или чуть больше, после чего список свободных областей </w:t>
      </w:r>
      <w:r w:rsidR="005D40C1">
        <w:rPr>
          <w:rFonts w:ascii="Times New Roman" w:hAnsi="Times New Roman" w:cs="Times New Roman"/>
          <w:sz w:val="28"/>
          <w:szCs w:val="28"/>
        </w:rPr>
        <w:t xml:space="preserve">модифицируется. </w:t>
      </w:r>
    </w:p>
    <w:p w14:paraId="33F1B3A9" w14:textId="6E4BE306" w:rsidR="00765FC2" w:rsidRDefault="005D40C1"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Способы выделения памяти под новый раздел:</w:t>
      </w:r>
    </w:p>
    <w:p w14:paraId="32831F3E" w14:textId="78CC548F"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Первый подходящий участок.</w:t>
      </w:r>
    </w:p>
    <w:p w14:paraId="705144E1" w14:textId="72070C27"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Самый подходящий участок.</w:t>
      </w:r>
    </w:p>
    <w:p w14:paraId="6ADFDFBB" w14:textId="77777777" w:rsidR="00FB3882"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Самый неподходящий участок. </w:t>
      </w:r>
      <w:r w:rsidR="00FB3882">
        <w:rPr>
          <w:rFonts w:ascii="Times New Roman" w:hAnsi="Times New Roman" w:cs="Times New Roman"/>
          <w:sz w:val="28"/>
          <w:szCs w:val="28"/>
        </w:rPr>
        <w:t xml:space="preserve">При этом методе наблюдается сильная фрагментация памяти, однако можно проводить ее уплотнение. Данный способ применялся достаточно длинное время. </w:t>
      </w:r>
    </w:p>
    <w:p w14:paraId="51D4F6A5" w14:textId="770D8E1E" w:rsidR="005D40C1" w:rsidRDefault="00FB3882" w:rsidP="00870D67">
      <w:pPr>
        <w:tabs>
          <w:tab w:val="left" w:pos="2268"/>
        </w:tabs>
        <w:spacing w:line="360" w:lineRule="auto"/>
        <w:jc w:val="both"/>
        <w:rPr>
          <w:rFonts w:ascii="Times New Roman" w:hAnsi="Times New Roman" w:cs="Times New Roman"/>
          <w:sz w:val="28"/>
          <w:szCs w:val="28"/>
        </w:rPr>
      </w:pPr>
      <w:r w:rsidRPr="00FB3882">
        <w:rPr>
          <w:rFonts w:ascii="Times New Roman" w:hAnsi="Times New Roman" w:cs="Times New Roman"/>
          <w:sz w:val="28"/>
          <w:szCs w:val="28"/>
        </w:rPr>
        <w:t>Главные способы организации памяти</w:t>
      </w:r>
      <w:r>
        <w:rPr>
          <w:rFonts w:ascii="Times New Roman" w:hAnsi="Times New Roman" w:cs="Times New Roman"/>
          <w:sz w:val="28"/>
          <w:szCs w:val="28"/>
        </w:rPr>
        <w:t>:</w:t>
      </w:r>
    </w:p>
    <w:p w14:paraId="49D47807" w14:textId="335D5559"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Страничная.</w:t>
      </w:r>
    </w:p>
    <w:p w14:paraId="4F8EC661" w14:textId="7E8E8D57"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Сегментная.</w:t>
      </w:r>
    </w:p>
    <w:p w14:paraId="1EA01691" w14:textId="666BB25C"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w:t>
      </w:r>
      <w:r w:rsidR="00870D67">
        <w:rPr>
          <w:rFonts w:ascii="Times New Roman" w:hAnsi="Times New Roman" w:cs="Times New Roman"/>
          <w:sz w:val="28"/>
          <w:szCs w:val="28"/>
        </w:rPr>
        <w:t>н</w:t>
      </w:r>
      <w:r>
        <w:rPr>
          <w:rFonts w:ascii="Times New Roman" w:hAnsi="Times New Roman" w:cs="Times New Roman"/>
          <w:sz w:val="28"/>
          <w:szCs w:val="28"/>
        </w:rPr>
        <w:t>о-страничная.</w:t>
      </w:r>
    </w:p>
    <w:p w14:paraId="15182595" w14:textId="0DFC5A46" w:rsidR="00FB3882" w:rsidRDefault="00870D67" w:rsidP="00870D67">
      <w:pPr>
        <w:tabs>
          <w:tab w:val="left" w:pos="2268"/>
        </w:tabs>
        <w:spacing w:line="360"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Все эти способы являются разрывными, и вся программа разбивается на логические элементы – сегменты, и каждому сегменту выделяется физическая память. Вся информация о размещении сегментов сводится в таблицу сегментов, которая </w:t>
      </w:r>
      <w:r w:rsidR="00E5415B">
        <w:rPr>
          <w:rFonts w:ascii="Times New Roman" w:hAnsi="Times New Roman" w:cs="Times New Roman"/>
          <w:sz w:val="28"/>
          <w:szCs w:val="28"/>
        </w:rPr>
        <w:t>по-другому</w:t>
      </w:r>
      <w:r w:rsidR="00B947E6">
        <w:rPr>
          <w:rFonts w:ascii="Times New Roman" w:hAnsi="Times New Roman" w:cs="Times New Roman"/>
          <w:sz w:val="28"/>
          <w:szCs w:val="28"/>
        </w:rPr>
        <w:t xml:space="preserve"> называется </w:t>
      </w:r>
      <w:r w:rsidR="00B947E6" w:rsidRPr="00E5415B">
        <w:rPr>
          <w:rFonts w:ascii="Times New Roman" w:hAnsi="Times New Roman" w:cs="Times New Roman"/>
          <w:b/>
          <w:sz w:val="28"/>
          <w:szCs w:val="28"/>
        </w:rPr>
        <w:t>дескрипторной таблицей</w:t>
      </w:r>
      <w:r w:rsidR="00B947E6">
        <w:rPr>
          <w:rFonts w:ascii="Times New Roman" w:hAnsi="Times New Roman" w:cs="Times New Roman"/>
          <w:sz w:val="28"/>
          <w:szCs w:val="28"/>
        </w:rPr>
        <w:t xml:space="preserve">. Она состоит из 2 частей: номер сегмента, и смещения относительно начала сегмента. Если сегмент задачи находится в ОЗУ, то об этом делается пометка в </w:t>
      </w:r>
      <w:r w:rsidR="00E5415B">
        <w:rPr>
          <w:rFonts w:ascii="Times New Roman" w:hAnsi="Times New Roman" w:cs="Times New Roman"/>
          <w:sz w:val="28"/>
          <w:szCs w:val="28"/>
        </w:rPr>
        <w:t>дескрипторе. В поле адреса записывается адрес, а в поле длины сегмента указывается количество адресуемых ему ячеек.</w:t>
      </w:r>
      <w:r w:rsidR="00E5415B" w:rsidRPr="00E5415B">
        <w:rPr>
          <w:noProof/>
          <w:lang w:eastAsia="ru-RU"/>
        </w:rPr>
        <w:t xml:space="preserve"> </w:t>
      </w:r>
      <w:r w:rsidR="00E5415B">
        <w:rPr>
          <w:rFonts w:ascii="Times New Roman" w:hAnsi="Times New Roman" w:cs="Times New Roman"/>
          <w:noProof/>
          <w:sz w:val="28"/>
          <w:szCs w:val="28"/>
          <w:lang w:eastAsia="ru-RU"/>
        </w:rPr>
        <w:t xml:space="preserve">Там же в дискрипторе содержится данные о типе сегмента, </w:t>
      </w:r>
      <w:r w:rsidR="00494617">
        <w:rPr>
          <w:rFonts w:ascii="Times New Roman" w:hAnsi="Times New Roman" w:cs="Times New Roman"/>
          <w:noProof/>
          <w:sz w:val="28"/>
          <w:szCs w:val="28"/>
          <w:lang w:eastAsia="ru-RU"/>
        </w:rPr>
        <w:t>правах доступа к нему</w:t>
      </w:r>
      <w:r w:rsidR="00870320">
        <w:rPr>
          <w:rFonts w:ascii="Times New Roman" w:hAnsi="Times New Roman" w:cs="Times New Roman"/>
          <w:noProof/>
          <w:sz w:val="28"/>
          <w:szCs w:val="28"/>
          <w:lang w:eastAsia="ru-RU"/>
        </w:rPr>
        <w:t>, отметка об обращении к данному сегменту. В ОЗУ размещаяют не все сегменты, а только задействованные в данный момент. Перемещение сегментов из ОЗУ на ЗУ осуществляется по следующим алгоритмам замещения:</w:t>
      </w:r>
    </w:p>
    <w:p w14:paraId="15E1AED2" w14:textId="13BEFC59" w:rsidR="00870320"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FIFO</w:t>
      </w:r>
      <w:r w:rsidRPr="00870320">
        <w:rPr>
          <w:rFonts w:ascii="Times New Roman" w:hAnsi="Times New Roman" w:cs="Times New Roman"/>
          <w:sz w:val="28"/>
          <w:szCs w:val="28"/>
        </w:rPr>
        <w:t xml:space="preserve"> –</w:t>
      </w:r>
      <w:r>
        <w:rPr>
          <w:rFonts w:ascii="Times New Roman" w:hAnsi="Times New Roman" w:cs="Times New Roman"/>
          <w:sz w:val="28"/>
          <w:szCs w:val="28"/>
        </w:rPr>
        <w:t xml:space="preserve"> первым пришел, первым вышел.</w:t>
      </w:r>
    </w:p>
    <w:p w14:paraId="375CBD7E" w14:textId="46E197E3" w:rsidR="00870320" w:rsidRPr="00FE5A17"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LRU </w:t>
      </w:r>
      <w:r w:rsidR="00FE5A1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E5A17">
        <w:rPr>
          <w:rFonts w:ascii="Times New Roman" w:hAnsi="Times New Roman" w:cs="Times New Roman"/>
          <w:sz w:val="28"/>
          <w:szCs w:val="28"/>
          <w:lang w:val="en-US"/>
        </w:rPr>
        <w:t>дольше других используемый.</w:t>
      </w:r>
    </w:p>
    <w:p w14:paraId="7056A414" w14:textId="0B98BDE5" w:rsidR="00FE5A17" w:rsidRDefault="00FE5A17"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LFU – </w:t>
      </w:r>
      <w:r>
        <w:rPr>
          <w:rFonts w:ascii="Times New Roman" w:hAnsi="Times New Roman" w:cs="Times New Roman"/>
          <w:sz w:val="28"/>
          <w:szCs w:val="28"/>
        </w:rPr>
        <w:t>реже других используемый.</w:t>
      </w:r>
    </w:p>
    <w:p w14:paraId="7DB9A905" w14:textId="6A52DDBF" w:rsidR="00FE5A17" w:rsidRDefault="00FE5A17" w:rsidP="00FE5A17">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Случайный выбор сегмента.</w:t>
      </w:r>
    </w:p>
    <w:p w14:paraId="2CD5BD4C" w14:textId="74D33C1F" w:rsidR="00F2627D" w:rsidRDefault="0062237A"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Процедура перемещения называется свопингом, преимущество сегментного метода</w:t>
      </w:r>
      <w:r w:rsidR="00F2627D">
        <w:rPr>
          <w:rFonts w:ascii="Times New Roman" w:hAnsi="Times New Roman" w:cs="Times New Roman"/>
          <w:sz w:val="28"/>
          <w:szCs w:val="28"/>
        </w:rPr>
        <w:t xml:space="preserve"> в том, что можно размещать программу в памяти не целиком, а по мере необходимости, и второе преимущество в том, что программные модули могут быть разделяемые. Недостатки в том, что для доступа искомой ячейки приходится трать много времени, второй недостаток – фрагментация, третий – много памяти и процессорного времени теряется на размещении и обработку дескрипторных таблиц.</w:t>
      </w:r>
      <w:r w:rsidR="00471349">
        <w:rPr>
          <w:rFonts w:ascii="Times New Roman" w:hAnsi="Times New Roman" w:cs="Times New Roman"/>
          <w:sz w:val="28"/>
          <w:szCs w:val="28"/>
        </w:rPr>
        <w:t xml:space="preserve"> Второй способ - страничный </w:t>
      </w:r>
      <w:r w:rsidR="00371A25">
        <w:rPr>
          <w:rFonts w:ascii="Times New Roman" w:hAnsi="Times New Roman" w:cs="Times New Roman"/>
          <w:sz w:val="28"/>
          <w:szCs w:val="28"/>
        </w:rPr>
        <w:t>способ. ОЗУ разбивается на физические страницы, а программа на виртуальные, и их размер не совпадает. Часть виртуальных страниц, размещается в ОЗУ, часть в внешней, которой в данном случае служит расширение оперативной</w:t>
      </w:r>
      <w:r w:rsidR="00E11D1D">
        <w:rPr>
          <w:rFonts w:ascii="Times New Roman" w:hAnsi="Times New Roman" w:cs="Times New Roman"/>
          <w:sz w:val="28"/>
          <w:szCs w:val="28"/>
        </w:rPr>
        <w:t xml:space="preserve">. Для каждой задачи, имеется таблица страниц, для трансляции адресных пространств. </w:t>
      </w:r>
      <w:r w:rsidR="00774422">
        <w:rPr>
          <w:rFonts w:ascii="Times New Roman" w:hAnsi="Times New Roman" w:cs="Times New Roman"/>
          <w:sz w:val="28"/>
          <w:szCs w:val="28"/>
        </w:rPr>
        <w:t xml:space="preserve">Для описания каждой страницы, менеджер памяти заводит соответствующий дескриптор. По номеру виртуальной страницы таблица </w:t>
      </w:r>
      <w:r w:rsidR="00E322D7">
        <w:rPr>
          <w:rFonts w:ascii="Times New Roman" w:hAnsi="Times New Roman" w:cs="Times New Roman"/>
          <w:sz w:val="28"/>
          <w:szCs w:val="28"/>
        </w:rPr>
        <w:t xml:space="preserve">дескриптора страниц находится соответствующий элемент. Если би-присутствие (?) </w:t>
      </w:r>
      <w:r w:rsidR="004F5D90">
        <w:rPr>
          <w:rFonts w:ascii="Times New Roman" w:hAnsi="Times New Roman" w:cs="Times New Roman"/>
          <w:sz w:val="28"/>
          <w:szCs w:val="28"/>
        </w:rPr>
        <w:t xml:space="preserve">равен 1, значит данная страница находится в ОЗУ, значит в дескрипторе находится физический адрес страницы, если он равен 0, то он расположен во внешней памяти. Плюсы метода — это минимальная фрагментация, а </w:t>
      </w:r>
      <w:r w:rsidR="00C31F04">
        <w:rPr>
          <w:rFonts w:ascii="Times New Roman" w:hAnsi="Times New Roman" w:cs="Times New Roman"/>
          <w:sz w:val="28"/>
          <w:szCs w:val="28"/>
        </w:rPr>
        <w:t>недостатки — это</w:t>
      </w:r>
      <w:r w:rsidR="004F5D90">
        <w:rPr>
          <w:rFonts w:ascii="Times New Roman" w:hAnsi="Times New Roman" w:cs="Times New Roman"/>
          <w:sz w:val="28"/>
          <w:szCs w:val="28"/>
        </w:rPr>
        <w:t xml:space="preserve"> страничная трансляция виртуальной памяти требует существенных накладных расходов, а второй недостаток это то, что программа разделяется </w:t>
      </w:r>
      <w:r w:rsidR="00C31F04">
        <w:rPr>
          <w:rFonts w:ascii="Times New Roman" w:hAnsi="Times New Roman" w:cs="Times New Roman"/>
          <w:sz w:val="28"/>
          <w:szCs w:val="28"/>
        </w:rPr>
        <w:t xml:space="preserve">на страницы случайно, без учет логических взаимосвязей. </w:t>
      </w:r>
    </w:p>
    <w:p w14:paraId="200389CC" w14:textId="110AD97E"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27.11.17</w:t>
      </w:r>
    </w:p>
    <w:p w14:paraId="68467B41" w14:textId="5DF4E69D" w:rsidR="00555B9B" w:rsidRDefault="00555B9B" w:rsidP="00ED6184">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файловой системы</w:t>
      </w:r>
    </w:p>
    <w:p w14:paraId="72F36D90" w14:textId="2444C394"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Системы управления данными во внешней памяти появились при появлении магнитных лентах, но тот облик, который есть сейчас мы будем изучать с появлением магнитных дисков. На первых парах, каждая прикладная программа, самостоятельно управляла своими данными. После этого произошел переход к использованию централизованных систем управления файлами. </w:t>
      </w:r>
      <w:r w:rsidR="00796C2F">
        <w:rPr>
          <w:rFonts w:ascii="Times New Roman" w:hAnsi="Times New Roman" w:cs="Times New Roman"/>
          <w:sz w:val="28"/>
          <w:szCs w:val="28"/>
        </w:rPr>
        <w:t xml:space="preserve">Система управления файлами распределяет внешнюю память, отображает имена файлов, </w:t>
      </w:r>
      <w:r w:rsidR="0062446D">
        <w:rPr>
          <w:rFonts w:ascii="Times New Roman" w:hAnsi="Times New Roman" w:cs="Times New Roman"/>
          <w:sz w:val="28"/>
          <w:szCs w:val="28"/>
        </w:rPr>
        <w:t xml:space="preserve">адреса внешней памяти и обеспечивает доступ к данным. </w:t>
      </w:r>
    </w:p>
    <w:p w14:paraId="7D0FCD4B" w14:textId="49D726B6" w:rsidR="0062446D" w:rsidRDefault="0062446D"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Файловая система </w:t>
      </w:r>
      <w:r>
        <w:rPr>
          <w:rFonts w:ascii="Times New Roman" w:hAnsi="Times New Roman" w:cs="Times New Roman"/>
          <w:sz w:val="28"/>
          <w:szCs w:val="28"/>
        </w:rPr>
        <w:t>– это часть ОС, назначение которой в организац</w:t>
      </w:r>
      <w:r w:rsidR="0055727E">
        <w:rPr>
          <w:rFonts w:ascii="Times New Roman" w:hAnsi="Times New Roman" w:cs="Times New Roman"/>
          <w:sz w:val="28"/>
          <w:szCs w:val="28"/>
        </w:rPr>
        <w:t xml:space="preserve">ии эффективной работы с данными, хранящимися </w:t>
      </w:r>
      <w:r w:rsidR="00ED6184">
        <w:rPr>
          <w:rFonts w:ascii="Times New Roman" w:hAnsi="Times New Roman" w:cs="Times New Roman"/>
          <w:sz w:val="28"/>
          <w:szCs w:val="28"/>
        </w:rPr>
        <w:t xml:space="preserve">во внешней памяти, и обеспечении пользователя удобным интерфейсом, для доступа к ним. </w:t>
      </w:r>
    </w:p>
    <w:p w14:paraId="173FEE5A" w14:textId="17ADDA2E" w:rsidR="00ED6184" w:rsidRDefault="00ED6184"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того что бы избавить обычного пользователя от сложностей взаимодействия с аппаратурой, </w:t>
      </w:r>
      <w:r w:rsidR="00B40B65">
        <w:rPr>
          <w:rFonts w:ascii="Times New Roman" w:hAnsi="Times New Roman" w:cs="Times New Roman"/>
          <w:sz w:val="28"/>
          <w:szCs w:val="28"/>
        </w:rPr>
        <w:t xml:space="preserve">особенности работы с регистрами контроллера диска, была придумана абстрактная модель файловой системы. </w:t>
      </w:r>
    </w:p>
    <w:p w14:paraId="0397D248" w14:textId="3263EDB1" w:rsidR="00B40B65" w:rsidRDefault="00B40B65"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 делят память на блоки фиксированного размера. Файл, который обычно </w:t>
      </w:r>
      <w:r w:rsidR="005C6CD4">
        <w:rPr>
          <w:rFonts w:ascii="Times New Roman" w:hAnsi="Times New Roman" w:cs="Times New Roman"/>
          <w:sz w:val="28"/>
          <w:szCs w:val="28"/>
        </w:rPr>
        <w:t xml:space="preserve">представляет собой не структурированную последовательность однобайтовых записей хоронится в виде последовательности блоков, не обязательно смежных. </w:t>
      </w:r>
      <w:r w:rsidR="00BC0C54">
        <w:rPr>
          <w:rFonts w:ascii="Times New Roman" w:hAnsi="Times New Roman" w:cs="Times New Roman"/>
          <w:sz w:val="28"/>
          <w:szCs w:val="28"/>
        </w:rPr>
        <w:t>Каждый блок хранит целое число записей</w:t>
      </w:r>
      <w:r w:rsidR="009A2AA4">
        <w:rPr>
          <w:rFonts w:ascii="Times New Roman" w:hAnsi="Times New Roman" w:cs="Times New Roman"/>
          <w:sz w:val="28"/>
          <w:szCs w:val="28"/>
        </w:rPr>
        <w:t xml:space="preserve">. </w:t>
      </w:r>
      <w:r w:rsidR="00C0690E">
        <w:rPr>
          <w:rFonts w:ascii="Times New Roman" w:hAnsi="Times New Roman" w:cs="Times New Roman"/>
          <w:sz w:val="28"/>
          <w:szCs w:val="28"/>
        </w:rPr>
        <w:t>Например,</w:t>
      </w:r>
      <w:r w:rsidR="009A2AA4">
        <w:rPr>
          <w:rFonts w:ascii="Times New Roman" w:hAnsi="Times New Roman" w:cs="Times New Roman"/>
          <w:sz w:val="28"/>
          <w:szCs w:val="28"/>
        </w:rPr>
        <w:t xml:space="preserve"> в ОС семейства </w:t>
      </w:r>
      <w:r w:rsidR="009A2AA4">
        <w:rPr>
          <w:rFonts w:ascii="Times New Roman" w:hAnsi="Times New Roman" w:cs="Times New Roman"/>
          <w:sz w:val="28"/>
          <w:szCs w:val="28"/>
          <w:lang w:val="en-US"/>
        </w:rPr>
        <w:t>UNIX</w:t>
      </w:r>
      <w:r w:rsidR="009A2AA4" w:rsidRPr="009A2AA4">
        <w:rPr>
          <w:rFonts w:ascii="Times New Roman" w:hAnsi="Times New Roman" w:cs="Times New Roman"/>
          <w:sz w:val="28"/>
          <w:szCs w:val="28"/>
        </w:rPr>
        <w:t xml:space="preserve"> </w:t>
      </w:r>
      <w:r w:rsidR="009A2AA4">
        <w:rPr>
          <w:rFonts w:ascii="Times New Roman" w:hAnsi="Times New Roman" w:cs="Times New Roman"/>
          <w:sz w:val="28"/>
          <w:szCs w:val="28"/>
        </w:rPr>
        <w:t xml:space="preserve">адреса блоков данных файлов </w:t>
      </w:r>
      <w:r w:rsidR="00D667D8">
        <w:rPr>
          <w:rFonts w:ascii="Times New Roman" w:hAnsi="Times New Roman" w:cs="Times New Roman"/>
          <w:sz w:val="28"/>
          <w:szCs w:val="28"/>
        </w:rPr>
        <w:t>хранятся в индексном узле – отдельном блоке внешней памяти. Такой способ организации называется индексацией. Индекс фа</w:t>
      </w:r>
      <w:r w:rsidR="00C0690E">
        <w:rPr>
          <w:rFonts w:ascii="Times New Roman" w:hAnsi="Times New Roman" w:cs="Times New Roman"/>
          <w:sz w:val="28"/>
          <w:szCs w:val="28"/>
        </w:rPr>
        <w:t>йла состоит из списка элементов, каждый из которых содержит номер блока в файле, и сведения о месте нахождения данного блока.</w:t>
      </w:r>
      <w:r w:rsidR="00F62C79">
        <w:rPr>
          <w:rFonts w:ascii="Times New Roman" w:hAnsi="Times New Roman" w:cs="Times New Roman"/>
          <w:sz w:val="28"/>
          <w:szCs w:val="28"/>
        </w:rPr>
        <w:t xml:space="preserve"> Считывание очередного файла осуществляется с текущей позиции, которой характеризуется смещение от начала файла.</w:t>
      </w:r>
      <w:r w:rsidR="00603331">
        <w:rPr>
          <w:rFonts w:ascii="Times New Roman" w:hAnsi="Times New Roman" w:cs="Times New Roman"/>
          <w:sz w:val="28"/>
          <w:szCs w:val="28"/>
        </w:rPr>
        <w:t xml:space="preserve"> Зная р</w:t>
      </w:r>
      <w:r w:rsidR="00E337E9">
        <w:rPr>
          <w:rFonts w:ascii="Times New Roman" w:hAnsi="Times New Roman" w:cs="Times New Roman"/>
          <w:sz w:val="28"/>
          <w:szCs w:val="28"/>
        </w:rPr>
        <w:t xml:space="preserve">азмер блока легко вычислить номер блока, содержащего текущую позицию. Адрес нужного блока диска можно затем извлечь из индекса файла. </w:t>
      </w:r>
      <w:r w:rsidR="00C97841">
        <w:rPr>
          <w:rFonts w:ascii="Times New Roman" w:hAnsi="Times New Roman" w:cs="Times New Roman"/>
          <w:sz w:val="28"/>
          <w:szCs w:val="28"/>
        </w:rPr>
        <w:t>Базовой операцией,</w:t>
      </w:r>
      <w:r w:rsidR="00E337E9">
        <w:rPr>
          <w:rFonts w:ascii="Times New Roman" w:hAnsi="Times New Roman" w:cs="Times New Roman"/>
          <w:sz w:val="28"/>
          <w:szCs w:val="28"/>
        </w:rPr>
        <w:t xml:space="preserve"> выполняемой по отношению к файлу</w:t>
      </w:r>
      <w:r w:rsidR="00C97841">
        <w:rPr>
          <w:rFonts w:ascii="Times New Roman" w:hAnsi="Times New Roman" w:cs="Times New Roman"/>
          <w:sz w:val="28"/>
          <w:szCs w:val="28"/>
        </w:rPr>
        <w:t>,</w:t>
      </w:r>
      <w:r w:rsidR="00E337E9">
        <w:rPr>
          <w:rFonts w:ascii="Times New Roman" w:hAnsi="Times New Roman" w:cs="Times New Roman"/>
          <w:sz w:val="28"/>
          <w:szCs w:val="28"/>
        </w:rPr>
        <w:t xml:space="preserve"> является </w:t>
      </w:r>
      <w:r w:rsidR="00C97841">
        <w:rPr>
          <w:rFonts w:ascii="Times New Roman" w:hAnsi="Times New Roman" w:cs="Times New Roman"/>
          <w:sz w:val="28"/>
          <w:szCs w:val="28"/>
        </w:rPr>
        <w:t xml:space="preserve">чтение блока с диска, и перенос его в буфер находящийся в основной памяти. Файловая система позволяет при помощи каталогов и директорий связать уникальное имя файла с блоками вторичной памяти содержащими </w:t>
      </w:r>
      <w:r w:rsidR="004043C7">
        <w:rPr>
          <w:rFonts w:ascii="Times New Roman" w:hAnsi="Times New Roman" w:cs="Times New Roman"/>
          <w:sz w:val="28"/>
          <w:szCs w:val="28"/>
        </w:rPr>
        <w:t xml:space="preserve">данные файлов. Вся файловая система компьютера представляет собой большой </w:t>
      </w:r>
      <w:r w:rsidR="00666D96">
        <w:rPr>
          <w:rFonts w:ascii="Times New Roman" w:hAnsi="Times New Roman" w:cs="Times New Roman"/>
          <w:sz w:val="28"/>
          <w:szCs w:val="28"/>
        </w:rPr>
        <w:t xml:space="preserve">индексированный файл, и помимо самих файлов и структур данных с помощью которых организованно управление файлами </w:t>
      </w:r>
      <w:r w:rsidR="00666D96" w:rsidRPr="00666D96">
        <w:rPr>
          <w:rFonts w:ascii="Times New Roman" w:hAnsi="Times New Roman" w:cs="Times New Roman"/>
          <w:sz w:val="28"/>
          <w:szCs w:val="28"/>
          <w:u w:val="single"/>
        </w:rPr>
        <w:t>файловая система</w:t>
      </w:r>
      <w:r w:rsidR="00666D96" w:rsidRPr="006F0AAA">
        <w:rPr>
          <w:rFonts w:ascii="Times New Roman" w:hAnsi="Times New Roman" w:cs="Times New Roman"/>
          <w:sz w:val="28"/>
          <w:szCs w:val="28"/>
          <w:u w:val="single"/>
        </w:rPr>
        <w:t xml:space="preserve"> </w:t>
      </w:r>
      <w:r w:rsidR="00666D96">
        <w:rPr>
          <w:rFonts w:ascii="Times New Roman" w:hAnsi="Times New Roman" w:cs="Times New Roman"/>
          <w:sz w:val="28"/>
          <w:szCs w:val="28"/>
          <w:u w:val="single"/>
        </w:rPr>
        <w:t>включает также програм</w:t>
      </w:r>
      <w:r w:rsidR="002F721B">
        <w:rPr>
          <w:rFonts w:ascii="Times New Roman" w:hAnsi="Times New Roman" w:cs="Times New Roman"/>
          <w:sz w:val="28"/>
          <w:szCs w:val="28"/>
          <w:u w:val="single"/>
        </w:rPr>
        <w:t>мные средства, реализующие различные операции над файлами.</w:t>
      </w:r>
      <w:r w:rsidR="002F721B">
        <w:rPr>
          <w:rFonts w:ascii="Times New Roman" w:hAnsi="Times New Roman" w:cs="Times New Roman"/>
          <w:sz w:val="28"/>
          <w:szCs w:val="28"/>
        </w:rPr>
        <w:t xml:space="preserve"> </w:t>
      </w:r>
    </w:p>
    <w:p w14:paraId="6CF61B0D" w14:textId="53EA7F86" w:rsidR="006F0289" w:rsidRDefault="006F0289"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функции файловой системы:</w:t>
      </w:r>
    </w:p>
    <w:p w14:paraId="1CA62F8B" w14:textId="6BBAC2C8" w:rsidR="00134E28" w:rsidRDefault="00134E28"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Идентификация файлов – это связывание имени файла с выделенным ему пространством внешней памяти.</w:t>
      </w:r>
    </w:p>
    <w:p w14:paraId="63DCBAD3" w14:textId="56089A2F" w:rsidR="00576AFB" w:rsidRDefault="00576AFB"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Распределение внешней памяти между файлами – для работы с конкретным файлом обычному пользователю не требуется </w:t>
      </w:r>
      <w:r w:rsidR="004D078D">
        <w:rPr>
          <w:rFonts w:ascii="Times New Roman" w:hAnsi="Times New Roman" w:cs="Times New Roman"/>
          <w:sz w:val="28"/>
          <w:szCs w:val="28"/>
        </w:rPr>
        <w:t>иметь информацию о</w:t>
      </w:r>
      <w:r w:rsidR="00E57192">
        <w:rPr>
          <w:rFonts w:ascii="Times New Roman" w:hAnsi="Times New Roman" w:cs="Times New Roman"/>
          <w:sz w:val="28"/>
          <w:szCs w:val="28"/>
        </w:rPr>
        <w:t xml:space="preserve"> физическом местонахождении этого файла, что бы загрузить этот документ в </w:t>
      </w:r>
      <w:r w:rsidR="00E57192">
        <w:rPr>
          <w:rFonts w:ascii="Times New Roman" w:hAnsi="Times New Roman" w:cs="Times New Roman"/>
          <w:sz w:val="28"/>
          <w:szCs w:val="28"/>
          <w:lang w:val="en-US"/>
        </w:rPr>
        <w:t>MS</w:t>
      </w:r>
      <w:r w:rsidR="00E57192" w:rsidRPr="00E57192">
        <w:rPr>
          <w:rFonts w:ascii="Times New Roman" w:hAnsi="Times New Roman" w:cs="Times New Roman"/>
          <w:sz w:val="28"/>
          <w:szCs w:val="28"/>
        </w:rPr>
        <w:t xml:space="preserve"> </w:t>
      </w:r>
      <w:r w:rsidR="00E57192">
        <w:rPr>
          <w:rFonts w:ascii="Times New Roman" w:hAnsi="Times New Roman" w:cs="Times New Roman"/>
          <w:sz w:val="28"/>
          <w:szCs w:val="28"/>
          <w:lang w:val="en-US"/>
        </w:rPr>
        <w:t>Word</w:t>
      </w:r>
      <w:r w:rsidR="00E57192" w:rsidRPr="00E57192">
        <w:rPr>
          <w:rFonts w:ascii="Times New Roman" w:hAnsi="Times New Roman" w:cs="Times New Roman"/>
          <w:sz w:val="28"/>
          <w:szCs w:val="28"/>
        </w:rPr>
        <w:t>.</w:t>
      </w:r>
    </w:p>
    <w:p w14:paraId="79F3448C" w14:textId="292B3F60"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надежности и отказоустойчивости. Т.к. информация, хранящийся на ПК может быть дороже самого ПК.</w:t>
      </w:r>
    </w:p>
    <w:p w14:paraId="7B2B05B6" w14:textId="74EE50F2"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защиты файлов от несанкционированного доступа.</w:t>
      </w:r>
    </w:p>
    <w:p w14:paraId="2E32FBB0" w14:textId="36D41571" w:rsidR="00DB55CA" w:rsidRDefault="005E258B"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совместного доступа к файлу, для того что бы пользователю не приходилось прилагать специальных усилий, по обеспечению синхронизации доступа. </w:t>
      </w:r>
    </w:p>
    <w:p w14:paraId="58AD380E" w14:textId="77777777" w:rsidR="008106C5" w:rsidRDefault="005E258B" w:rsidP="005E258B">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высокой производительности. </w:t>
      </w:r>
    </w:p>
    <w:p w14:paraId="28D362BD" w14:textId="5CAFB635" w:rsidR="005E258B" w:rsidRDefault="006335E3" w:rsidP="008106C5">
      <w:pPr>
        <w:tabs>
          <w:tab w:val="left" w:pos="2268"/>
        </w:tabs>
        <w:spacing w:line="360" w:lineRule="auto"/>
        <w:jc w:val="both"/>
        <w:rPr>
          <w:rFonts w:ascii="Times New Roman" w:hAnsi="Times New Roman" w:cs="Times New Roman"/>
          <w:sz w:val="28"/>
          <w:szCs w:val="28"/>
        </w:rPr>
      </w:pPr>
      <w:r w:rsidRPr="008106C5">
        <w:rPr>
          <w:rFonts w:ascii="Times New Roman" w:hAnsi="Times New Roman" w:cs="Times New Roman"/>
          <w:b/>
          <w:sz w:val="28"/>
          <w:szCs w:val="28"/>
        </w:rPr>
        <w:t xml:space="preserve">Файл </w:t>
      </w:r>
      <w:r w:rsidRPr="008106C5">
        <w:rPr>
          <w:rFonts w:ascii="Times New Roman" w:hAnsi="Times New Roman" w:cs="Times New Roman"/>
          <w:sz w:val="28"/>
          <w:szCs w:val="28"/>
        </w:rPr>
        <w:t xml:space="preserve">– это поименованный набор </w:t>
      </w:r>
      <w:r w:rsidR="008106C5" w:rsidRPr="008106C5">
        <w:rPr>
          <w:rFonts w:ascii="Times New Roman" w:hAnsi="Times New Roman" w:cs="Times New Roman"/>
          <w:sz w:val="28"/>
          <w:szCs w:val="28"/>
        </w:rPr>
        <w:t xml:space="preserve">связанной информацией, </w:t>
      </w:r>
      <w:r w:rsidR="008106C5">
        <w:rPr>
          <w:rFonts w:ascii="Times New Roman" w:hAnsi="Times New Roman" w:cs="Times New Roman"/>
          <w:sz w:val="28"/>
          <w:szCs w:val="28"/>
        </w:rPr>
        <w:t>записанной во вторичную память.</w:t>
      </w:r>
    </w:p>
    <w:p w14:paraId="0DD5EA43" w14:textId="0743AAAE" w:rsidR="008106C5" w:rsidRDefault="008106C5"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Файловая система</w:t>
      </w:r>
      <w:r>
        <w:rPr>
          <w:rFonts w:ascii="Times New Roman" w:hAnsi="Times New Roman" w:cs="Times New Roman"/>
          <w:sz w:val="28"/>
          <w:szCs w:val="28"/>
        </w:rPr>
        <w:t xml:space="preserve"> – это механизм для онлайнового хранения и доступа как к данным, так и к программам для всех пользователей ОС.</w:t>
      </w:r>
    </w:p>
    <w:p w14:paraId="4098436B" w14:textId="77777777" w:rsidR="001E20A4" w:rsidRDefault="00160F7B"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Общие сведения о файлах: файлы это абстрактные объекты, задачей которых является хранение информации, и скрытие от пользователя деталей работы с устройствами. </w:t>
      </w:r>
    </w:p>
    <w:p w14:paraId="1BCE6BCA" w14:textId="33BA5962" w:rsidR="00160F7B" w:rsidRDefault="001E20A4"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типы данных:</w:t>
      </w:r>
    </w:p>
    <w:p w14:paraId="5A476308" w14:textId="76B83B0F" w:rsidR="001E20A4" w:rsidRDefault="001E20A4" w:rsidP="001E20A4">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Обычные файлы</w:t>
      </w:r>
    </w:p>
    <w:p w14:paraId="5D13523A" w14:textId="44A6326D" w:rsidR="004A1CC5" w:rsidRDefault="001E20A4" w:rsidP="004A1CC5">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Директории </w:t>
      </w:r>
    </w:p>
    <w:p w14:paraId="36E95D55" w14:textId="29500109" w:rsidR="004A1CC5" w:rsidRDefault="004A1CC5"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Иногда к файлам приписывают другие объекты ОС, это спец символьные файлы, спец блочные файлы, и обычные файлы.</w:t>
      </w:r>
    </w:p>
    <w:p w14:paraId="51CFBB44" w14:textId="4CD66AFE" w:rsidR="004A1CC5" w:rsidRDefault="004A1CC5" w:rsidP="004A1CC5">
      <w:pPr>
        <w:tabs>
          <w:tab w:val="left" w:pos="2268"/>
        </w:tabs>
        <w:spacing w:line="360" w:lineRule="auto"/>
        <w:jc w:val="both"/>
        <w:rPr>
          <w:rFonts w:ascii="Times New Roman" w:hAnsi="Times New Roman" w:cs="Times New Roman"/>
          <w:sz w:val="28"/>
          <w:szCs w:val="28"/>
        </w:rPr>
      </w:pPr>
      <w:r w:rsidRPr="004A1CC5">
        <w:rPr>
          <w:rFonts w:ascii="Times New Roman" w:hAnsi="Times New Roman" w:cs="Times New Roman"/>
          <w:b/>
          <w:sz w:val="28"/>
          <w:szCs w:val="28"/>
        </w:rPr>
        <w:t>Обычные файлы</w:t>
      </w:r>
      <w:r>
        <w:rPr>
          <w:rFonts w:ascii="Times New Roman" w:hAnsi="Times New Roman" w:cs="Times New Roman"/>
          <w:sz w:val="28"/>
          <w:szCs w:val="28"/>
        </w:rPr>
        <w:t xml:space="preserve"> – представляют собой набор блоков</w:t>
      </w:r>
      <w:r w:rsidR="002B6C86">
        <w:rPr>
          <w:rFonts w:ascii="Times New Roman" w:hAnsi="Times New Roman" w:cs="Times New Roman"/>
          <w:sz w:val="28"/>
          <w:szCs w:val="28"/>
        </w:rPr>
        <w:t>, на устройстве внешней памяти, на которых поддерживается файловая система, и могут содержать как текстовою, так и другую произвольную информа</w:t>
      </w:r>
      <w:r w:rsidR="000144AB">
        <w:rPr>
          <w:rFonts w:ascii="Times New Roman" w:hAnsi="Times New Roman" w:cs="Times New Roman"/>
          <w:sz w:val="28"/>
          <w:szCs w:val="28"/>
        </w:rPr>
        <w:t>цию.</w:t>
      </w:r>
    </w:p>
    <w:p w14:paraId="23A4306E" w14:textId="6CE2AD85" w:rsidR="00B95F0D" w:rsidRPr="00B95F0D" w:rsidRDefault="00B95F0D" w:rsidP="00B95F0D">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Атрибуты файлов</w:t>
      </w:r>
    </w:p>
    <w:p w14:paraId="58D360B9" w14:textId="3EBA9E76" w:rsidR="004C3BA3" w:rsidRDefault="00B95F0D"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Содержат: адресную информацию (устройство, начальный адрес, размер) информацию об управлении доступа, информацию об </w:t>
      </w:r>
      <w:r w:rsidR="00203DD7">
        <w:rPr>
          <w:rFonts w:ascii="Times New Roman" w:hAnsi="Times New Roman" w:cs="Times New Roman"/>
          <w:sz w:val="28"/>
          <w:szCs w:val="28"/>
        </w:rPr>
        <w:t>использовании.</w:t>
      </w:r>
    </w:p>
    <w:p w14:paraId="22C3CB05" w14:textId="6342CDF7" w:rsidR="00203DD7" w:rsidRDefault="00203DD7" w:rsidP="00203DD7">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 и доступ к ним</w:t>
      </w:r>
    </w:p>
    <w:p w14:paraId="64DC3AE0" w14:textId="44BF506A" w:rsidR="00F21089" w:rsidRDefault="001C240B"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большинстве ОС размер одной записи равен одному байту. Различные приложения оперируют данными. Записи объединяются в блоки для вывода, и разблокируются для ввода. </w:t>
      </w:r>
    </w:p>
    <w:p w14:paraId="7A7CC7D9" w14:textId="34E94C27" w:rsidR="00F21089" w:rsidRDefault="00F21089"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18.11.17</w:t>
      </w:r>
    </w:p>
    <w:p w14:paraId="0DC0B4EB" w14:textId="11E5D7BA" w:rsidR="00F21089" w:rsidRDefault="00D16990" w:rsidP="00203DD7">
      <w:pPr>
        <w:tabs>
          <w:tab w:val="left" w:pos="2268"/>
        </w:tabs>
        <w:spacing w:line="360" w:lineRule="auto"/>
        <w:jc w:val="both"/>
        <w:rPr>
          <w:rFonts w:ascii="Times New Roman" w:hAnsi="Times New Roman" w:cs="Times New Roman"/>
          <w:sz w:val="28"/>
          <w:szCs w:val="28"/>
        </w:rPr>
      </w:pPr>
      <w:r w:rsidRPr="00D16990">
        <w:rPr>
          <w:rFonts w:ascii="Times New Roman" w:hAnsi="Times New Roman" w:cs="Times New Roman"/>
          <w:sz w:val="28"/>
          <w:szCs w:val="28"/>
        </w:rPr>
        <w:drawing>
          <wp:inline distT="0" distB="0" distL="0" distR="0" wp14:anchorId="3991A7C1" wp14:editId="78038F7F">
            <wp:extent cx="5936615" cy="484441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4844415"/>
                    </a:xfrm>
                    <a:prstGeom prst="rect">
                      <a:avLst/>
                    </a:prstGeom>
                  </pic:spPr>
                </pic:pic>
              </a:graphicData>
            </a:graphic>
          </wp:inline>
        </w:drawing>
      </w:r>
    </w:p>
    <w:p w14:paraId="4DB57AF7" w14:textId="77777777" w:rsidR="00DD2F05" w:rsidRDefault="00A16430"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Размер логических блоков файла совпадает или является кратным размеру физического блока диска и может быть задан равным </w:t>
      </w:r>
      <w:r w:rsidR="00CD6EA8">
        <w:rPr>
          <w:rFonts w:ascii="Times New Roman" w:hAnsi="Times New Roman" w:cs="Times New Roman"/>
          <w:sz w:val="28"/>
          <w:szCs w:val="28"/>
        </w:rPr>
        <w:t>разм</w:t>
      </w:r>
      <w:r w:rsidR="00EB1E89">
        <w:rPr>
          <w:rFonts w:ascii="Times New Roman" w:hAnsi="Times New Roman" w:cs="Times New Roman"/>
          <w:sz w:val="28"/>
          <w:szCs w:val="28"/>
        </w:rPr>
        <w:t xml:space="preserve">еру страницы виртуальной памяти, которая поддерживается аппаратурой компьютера </w:t>
      </w:r>
      <w:r w:rsidR="00CC1DE6">
        <w:rPr>
          <w:rFonts w:ascii="Times New Roman" w:hAnsi="Times New Roman" w:cs="Times New Roman"/>
          <w:sz w:val="28"/>
          <w:szCs w:val="28"/>
        </w:rPr>
        <w:t>совместно с операционной системой. В структуре системы управления файлами мы выделяем базисную подсистему</w:t>
      </w:r>
      <w:r w:rsidR="00821AF8">
        <w:rPr>
          <w:rFonts w:ascii="Times New Roman" w:hAnsi="Times New Roman" w:cs="Times New Roman"/>
          <w:sz w:val="28"/>
          <w:szCs w:val="28"/>
        </w:rPr>
        <w:t>, которая отвечает за выделение дискового пространства конкретным файлам и выделяем логическую подсистему, которая использует структуру дерева директорий для предоставления модулю базисной подсистемы необходимой ей информацией, исходя и</w:t>
      </w:r>
      <w:r w:rsidR="00C82F22">
        <w:rPr>
          <w:rFonts w:ascii="Times New Roman" w:hAnsi="Times New Roman" w:cs="Times New Roman"/>
          <w:sz w:val="28"/>
          <w:szCs w:val="28"/>
        </w:rPr>
        <w:t xml:space="preserve">з имени файла. Стандартный запрос на открытие поступает от прикладной программы к логической подсистеме, которая используя структуру директорий проверяет права доступа </w:t>
      </w:r>
      <w:r w:rsidR="00AD7895">
        <w:rPr>
          <w:rFonts w:ascii="Times New Roman" w:hAnsi="Times New Roman" w:cs="Times New Roman"/>
          <w:sz w:val="28"/>
          <w:szCs w:val="28"/>
        </w:rPr>
        <w:t xml:space="preserve">и вызывает базовую подсистему для получения доступа </w:t>
      </w:r>
      <w:r w:rsidR="00FB2508">
        <w:rPr>
          <w:rFonts w:ascii="Times New Roman" w:hAnsi="Times New Roman" w:cs="Times New Roman"/>
          <w:sz w:val="28"/>
          <w:szCs w:val="28"/>
        </w:rPr>
        <w:t>к блокам файла. После этого файл считается открытым. Он содержится в таблице открытых файлов, и используется в запросах прикладной программы на чтение-запись из этого файла</w:t>
      </w:r>
      <w:r w:rsidR="005F5B63">
        <w:rPr>
          <w:rFonts w:ascii="Times New Roman" w:hAnsi="Times New Roman" w:cs="Times New Roman"/>
          <w:sz w:val="28"/>
          <w:szCs w:val="28"/>
        </w:rPr>
        <w:t xml:space="preserve">. Запись в таблице открытых файлов указывает через систему выделения блоков диска на блоки данного файла. </w:t>
      </w:r>
      <w:r w:rsidR="006750B9">
        <w:rPr>
          <w:rFonts w:ascii="Times New Roman" w:hAnsi="Times New Roman" w:cs="Times New Roman"/>
          <w:sz w:val="28"/>
          <w:szCs w:val="28"/>
        </w:rPr>
        <w:t>Если к моменту открытия файл уже используется другим процессом, т.е. содержится в таблице открытых файлов, то после проверки правд доступа файлу может быть организован совместный доступ, при этом новому процессу, так же возвращается дескриптор, т.е. ссылка на файл</w:t>
      </w:r>
      <w:r w:rsidR="00914998">
        <w:rPr>
          <w:rFonts w:ascii="Times New Roman" w:hAnsi="Times New Roman" w:cs="Times New Roman"/>
          <w:sz w:val="28"/>
          <w:szCs w:val="28"/>
        </w:rPr>
        <w:t xml:space="preserve"> в виде таблицы открытых файлов.</w:t>
      </w:r>
      <w:r w:rsidR="004D27DE">
        <w:rPr>
          <w:rFonts w:ascii="Times New Roman" w:hAnsi="Times New Roman" w:cs="Times New Roman"/>
          <w:sz w:val="28"/>
          <w:szCs w:val="28"/>
        </w:rPr>
        <w:t xml:space="preserve"> </w:t>
      </w:r>
    </w:p>
    <w:p w14:paraId="41E3BA98" w14:textId="463B3BA2" w:rsidR="00D16990" w:rsidRDefault="004D27DE" w:rsidP="00DD2F05">
      <w:pPr>
        <w:tabs>
          <w:tab w:val="left" w:pos="2268"/>
        </w:tabs>
        <w:spacing w:line="360" w:lineRule="auto"/>
        <w:jc w:val="center"/>
        <w:rPr>
          <w:rFonts w:ascii="Times New Roman" w:hAnsi="Times New Roman" w:cs="Times New Roman"/>
          <w:b/>
          <w:sz w:val="28"/>
          <w:szCs w:val="28"/>
        </w:rPr>
      </w:pPr>
      <w:r w:rsidRPr="00DD2F05">
        <w:rPr>
          <w:rFonts w:ascii="Times New Roman" w:hAnsi="Times New Roman" w:cs="Times New Roman"/>
          <w:b/>
          <w:sz w:val="28"/>
          <w:szCs w:val="28"/>
        </w:rPr>
        <w:t>Современные архитектуры файловых систем</w:t>
      </w:r>
    </w:p>
    <w:p w14:paraId="348997A1" w14:textId="60567C18" w:rsidR="00544C0C" w:rsidRDefault="00DD2F05"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Современные ОС предоставляют пользователю возможность работать сразу с несколькими файловыми системами. Файловая система становится частью общей многоуровневой системой. </w:t>
      </w:r>
      <w:r w:rsidR="00330D79">
        <w:rPr>
          <w:rFonts w:ascii="Times New Roman" w:hAnsi="Times New Roman" w:cs="Times New Roman"/>
          <w:sz w:val="28"/>
          <w:szCs w:val="28"/>
        </w:rPr>
        <w:t>На верхне</w:t>
      </w:r>
      <w:r>
        <w:rPr>
          <w:rFonts w:ascii="Times New Roman" w:hAnsi="Times New Roman" w:cs="Times New Roman"/>
          <w:sz w:val="28"/>
          <w:szCs w:val="28"/>
        </w:rPr>
        <w:t xml:space="preserve">м уровне </w:t>
      </w:r>
      <w:r w:rsidR="00330D79">
        <w:rPr>
          <w:rFonts w:ascii="Times New Roman" w:hAnsi="Times New Roman" w:cs="Times New Roman"/>
          <w:sz w:val="28"/>
          <w:szCs w:val="28"/>
        </w:rPr>
        <w:t xml:space="preserve">находится диспетчер файловых систем. Он связывает запросы прикладной программы конкретной файловой системой. Каждая файловая система </w:t>
      </w:r>
      <w:r w:rsidR="00E3583C">
        <w:rPr>
          <w:rFonts w:ascii="Times New Roman" w:hAnsi="Times New Roman" w:cs="Times New Roman"/>
          <w:sz w:val="28"/>
          <w:szCs w:val="28"/>
        </w:rPr>
        <w:t>(драйвер файловой системы) на этапе инициалицазии регистрируется у диспетчера, сообщая ему точки входа для последующих обращ</w:t>
      </w:r>
      <w:r w:rsidR="00900BCA">
        <w:rPr>
          <w:rFonts w:ascii="Times New Roman" w:hAnsi="Times New Roman" w:cs="Times New Roman"/>
          <w:sz w:val="28"/>
          <w:szCs w:val="28"/>
        </w:rPr>
        <w:t>ений к данной файловой системе</w:t>
      </w:r>
      <w:r w:rsidR="00D005F1">
        <w:rPr>
          <w:rFonts w:ascii="Times New Roman" w:hAnsi="Times New Roman" w:cs="Times New Roman"/>
          <w:sz w:val="28"/>
          <w:szCs w:val="28"/>
        </w:rPr>
        <w:t xml:space="preserve"> (далее ФС)</w:t>
      </w:r>
      <w:r w:rsidR="00900BCA">
        <w:rPr>
          <w:rFonts w:ascii="Times New Roman" w:hAnsi="Times New Roman" w:cs="Times New Roman"/>
          <w:sz w:val="28"/>
          <w:szCs w:val="28"/>
        </w:rPr>
        <w:t xml:space="preserve">, в рамках одной ОС может быть </w:t>
      </w:r>
      <w:r w:rsidR="0050318E">
        <w:rPr>
          <w:rFonts w:ascii="Times New Roman" w:hAnsi="Times New Roman" w:cs="Times New Roman"/>
          <w:sz w:val="28"/>
          <w:szCs w:val="28"/>
        </w:rPr>
        <w:t>реализовано</w:t>
      </w:r>
      <w:r w:rsidR="00900BCA">
        <w:rPr>
          <w:rFonts w:ascii="Times New Roman" w:hAnsi="Times New Roman" w:cs="Times New Roman"/>
          <w:sz w:val="28"/>
          <w:szCs w:val="28"/>
        </w:rPr>
        <w:t xml:space="preserve"> </w:t>
      </w:r>
      <w:r w:rsidR="0050318E">
        <w:rPr>
          <w:rFonts w:ascii="Times New Roman" w:hAnsi="Times New Roman" w:cs="Times New Roman"/>
          <w:sz w:val="28"/>
          <w:szCs w:val="28"/>
        </w:rPr>
        <w:t>исходя из концепции виртуальной ФС. Виртуальная ФС представляет собой независ</w:t>
      </w:r>
      <w:r w:rsidR="00D005F1">
        <w:rPr>
          <w:rFonts w:ascii="Times New Roman" w:hAnsi="Times New Roman" w:cs="Times New Roman"/>
          <w:sz w:val="28"/>
          <w:szCs w:val="28"/>
        </w:rPr>
        <w:t>имый от реализации уровень и оп</w:t>
      </w:r>
      <w:r w:rsidR="0050318E">
        <w:rPr>
          <w:rFonts w:ascii="Times New Roman" w:hAnsi="Times New Roman" w:cs="Times New Roman"/>
          <w:sz w:val="28"/>
          <w:szCs w:val="28"/>
        </w:rPr>
        <w:t xml:space="preserve">ирается </w:t>
      </w:r>
      <w:r w:rsidR="00D005F1">
        <w:rPr>
          <w:rFonts w:ascii="Times New Roman" w:hAnsi="Times New Roman" w:cs="Times New Roman"/>
          <w:sz w:val="28"/>
          <w:szCs w:val="28"/>
        </w:rPr>
        <w:t xml:space="preserve">на реальные ФС виртуальных индексных узлов, которые обобщают индексные узлы конкретных систем. Реализация ФС связанна с такими вопросами как поддержка понятия логического блока диска </w:t>
      </w:r>
      <w:r w:rsidR="00EE5550">
        <w:rPr>
          <w:rFonts w:ascii="Times New Roman" w:hAnsi="Times New Roman" w:cs="Times New Roman"/>
          <w:sz w:val="28"/>
          <w:szCs w:val="28"/>
        </w:rPr>
        <w:t xml:space="preserve">связывания имени файла </w:t>
      </w:r>
      <w:r w:rsidR="001648CE">
        <w:rPr>
          <w:rFonts w:ascii="Times New Roman" w:hAnsi="Times New Roman" w:cs="Times New Roman"/>
          <w:sz w:val="28"/>
          <w:szCs w:val="28"/>
        </w:rPr>
        <w:t xml:space="preserve">и блоков его данных, проблемами разделения и проблемами управления дискового пространства. </w:t>
      </w:r>
      <w:r w:rsidR="00556FAB">
        <w:rPr>
          <w:rFonts w:ascii="Times New Roman" w:hAnsi="Times New Roman" w:cs="Times New Roman"/>
          <w:sz w:val="28"/>
          <w:szCs w:val="28"/>
        </w:rPr>
        <w:t>Наиболее распространённые способы выделения дискового пространства — это</w:t>
      </w:r>
      <w:r w:rsidR="001648CE">
        <w:rPr>
          <w:rFonts w:ascii="Times New Roman" w:hAnsi="Times New Roman" w:cs="Times New Roman"/>
          <w:sz w:val="28"/>
          <w:szCs w:val="28"/>
        </w:rPr>
        <w:t xml:space="preserve"> непрерывное выделение</w:t>
      </w:r>
      <w:r w:rsidR="00556FAB">
        <w:rPr>
          <w:rFonts w:ascii="Times New Roman" w:hAnsi="Times New Roman" w:cs="Times New Roman"/>
          <w:sz w:val="28"/>
          <w:szCs w:val="28"/>
        </w:rPr>
        <w:t>, организация связанного диска и система с индексными узлами.</w:t>
      </w:r>
      <w:r w:rsidR="002126BD">
        <w:rPr>
          <w:rFonts w:ascii="Times New Roman" w:hAnsi="Times New Roman" w:cs="Times New Roman"/>
          <w:sz w:val="28"/>
          <w:szCs w:val="28"/>
        </w:rPr>
        <w:t xml:space="preserve"> </w:t>
      </w:r>
      <w:r w:rsidR="008C5CFC">
        <w:rPr>
          <w:rFonts w:ascii="Times New Roman" w:hAnsi="Times New Roman" w:cs="Times New Roman"/>
          <w:sz w:val="28"/>
          <w:szCs w:val="28"/>
        </w:rPr>
        <w:t xml:space="preserve">ФС часто реализуется в виде слоеной модульной структуры. Нижние слои имею дело с оборудованием, а верхние символическими именами и логическими свойствами файлов. Директории могут быть организованы различными способами и могут хранить атрибуты файла и адреса </w:t>
      </w:r>
      <w:r w:rsidR="00544C0C">
        <w:rPr>
          <w:rFonts w:ascii="Times New Roman" w:hAnsi="Times New Roman" w:cs="Times New Roman"/>
          <w:sz w:val="28"/>
          <w:szCs w:val="28"/>
        </w:rPr>
        <w:t>блоков файла, а иногда для этого предназначается специальная структура (индексные узлы). Проблемы надежности и производительности ФС важнейшие аспекты ее дизайна.</w:t>
      </w:r>
    </w:p>
    <w:p w14:paraId="70E37D48" w14:textId="624A27D1" w:rsidR="00F731BD" w:rsidRPr="00DD2F05" w:rsidRDefault="00F731BD"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ы</w:t>
      </w:r>
      <w:bookmarkStart w:id="0" w:name="_GoBack"/>
      <w:bookmarkEnd w:id="0"/>
    </w:p>
    <w:sectPr w:rsidR="00F731BD" w:rsidRPr="00DD2F05" w:rsidSect="00E322D7">
      <w:footerReference w:type="even" r:id="rId8"/>
      <w:footerReference w:type="default" r:id="rId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684C8" w14:textId="77777777" w:rsidR="00694B82" w:rsidRDefault="00694B82" w:rsidP="00E322D7">
      <w:r>
        <w:separator/>
      </w:r>
    </w:p>
  </w:endnote>
  <w:endnote w:type="continuationSeparator" w:id="0">
    <w:p w14:paraId="54E0652F" w14:textId="77777777" w:rsidR="00694B82" w:rsidRDefault="00694B82" w:rsidP="00E3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505F"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5BF8DF2" w14:textId="77777777" w:rsidR="00E322D7" w:rsidRDefault="00E322D7" w:rsidP="00E322D7">
    <w:pPr>
      <w:pStyle w:val="a6"/>
      <w:framePr w:wrap="none" w:vAnchor="text" w:hAnchor="margin" w:xAlign="right" w:y="1"/>
      <w:ind w:right="360"/>
      <w:rPr>
        <w:rStyle w:val="a8"/>
      </w:rPr>
    </w:pPr>
    <w:r>
      <w:rPr>
        <w:rStyle w:val="a8"/>
      </w:rPr>
      <w:fldChar w:fldCharType="begin"/>
    </w:r>
    <w:r>
      <w:rPr>
        <w:rStyle w:val="a8"/>
      </w:rPr>
      <w:instrText xml:space="preserve">PAGE  </w:instrText>
    </w:r>
    <w:r>
      <w:rPr>
        <w:rStyle w:val="a8"/>
      </w:rPr>
      <w:fldChar w:fldCharType="end"/>
    </w:r>
  </w:p>
  <w:p w14:paraId="4FF5DB35" w14:textId="77777777" w:rsidR="00E322D7" w:rsidRDefault="00E322D7" w:rsidP="00E322D7">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3A23"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94B82">
      <w:rPr>
        <w:rStyle w:val="a8"/>
        <w:noProof/>
      </w:rPr>
      <w:t>1</w:t>
    </w:r>
    <w:r>
      <w:rPr>
        <w:rStyle w:val="a8"/>
      </w:rPr>
      <w:fldChar w:fldCharType="end"/>
    </w:r>
  </w:p>
  <w:p w14:paraId="38C88443" w14:textId="77777777" w:rsidR="00E322D7" w:rsidRDefault="00E322D7" w:rsidP="00E322D7">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961D3" w14:textId="77777777" w:rsidR="00694B82" w:rsidRDefault="00694B82" w:rsidP="00E322D7">
      <w:r>
        <w:separator/>
      </w:r>
    </w:p>
  </w:footnote>
  <w:footnote w:type="continuationSeparator" w:id="0">
    <w:p w14:paraId="7A3C3D62" w14:textId="77777777" w:rsidR="00694B82" w:rsidRDefault="00694B82" w:rsidP="00E322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162E"/>
    <w:multiLevelType w:val="hybridMultilevel"/>
    <w:tmpl w:val="6F7E9D96"/>
    <w:lvl w:ilvl="0" w:tplc="04190011">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147F9F"/>
    <w:multiLevelType w:val="hybridMultilevel"/>
    <w:tmpl w:val="1728D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0235A8"/>
    <w:multiLevelType w:val="hybridMultilevel"/>
    <w:tmpl w:val="6E96F2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0C2B04"/>
    <w:multiLevelType w:val="hybridMultilevel"/>
    <w:tmpl w:val="699641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E431A2"/>
    <w:multiLevelType w:val="hybridMultilevel"/>
    <w:tmpl w:val="364C8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8534EA"/>
    <w:multiLevelType w:val="hybridMultilevel"/>
    <w:tmpl w:val="605AC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983EB0"/>
    <w:multiLevelType w:val="hybridMultilevel"/>
    <w:tmpl w:val="E0E2E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11740D"/>
    <w:multiLevelType w:val="hybridMultilevel"/>
    <w:tmpl w:val="D400805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7"/>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3"/>
    <w:rsid w:val="000144AB"/>
    <w:rsid w:val="00026D18"/>
    <w:rsid w:val="0002727B"/>
    <w:rsid w:val="00063FF2"/>
    <w:rsid w:val="000F6FF6"/>
    <w:rsid w:val="00134E28"/>
    <w:rsid w:val="00160F7B"/>
    <w:rsid w:val="001648CE"/>
    <w:rsid w:val="00185381"/>
    <w:rsid w:val="001C240B"/>
    <w:rsid w:val="001E20A4"/>
    <w:rsid w:val="00203DD7"/>
    <w:rsid w:val="002126BD"/>
    <w:rsid w:val="00282BBD"/>
    <w:rsid w:val="002B6C86"/>
    <w:rsid w:val="002F721B"/>
    <w:rsid w:val="00330D79"/>
    <w:rsid w:val="00371A25"/>
    <w:rsid w:val="003854CA"/>
    <w:rsid w:val="003C12A4"/>
    <w:rsid w:val="004043C7"/>
    <w:rsid w:val="00404E08"/>
    <w:rsid w:val="00471349"/>
    <w:rsid w:val="00494617"/>
    <w:rsid w:val="004A1CC5"/>
    <w:rsid w:val="004C3BA3"/>
    <w:rsid w:val="004D0738"/>
    <w:rsid w:val="004D078D"/>
    <w:rsid w:val="004D27DE"/>
    <w:rsid w:val="004F5D90"/>
    <w:rsid w:val="0050318E"/>
    <w:rsid w:val="00544C0C"/>
    <w:rsid w:val="00555B9B"/>
    <w:rsid w:val="00556FAB"/>
    <w:rsid w:val="0055727E"/>
    <w:rsid w:val="00576AFB"/>
    <w:rsid w:val="005A7707"/>
    <w:rsid w:val="005C6CD4"/>
    <w:rsid w:val="005D0332"/>
    <w:rsid w:val="005D40C1"/>
    <w:rsid w:val="005E258B"/>
    <w:rsid w:val="005F5B63"/>
    <w:rsid w:val="00603331"/>
    <w:rsid w:val="0062237A"/>
    <w:rsid w:val="0062446D"/>
    <w:rsid w:val="006335E3"/>
    <w:rsid w:val="006434F4"/>
    <w:rsid w:val="00647FE4"/>
    <w:rsid w:val="00666D96"/>
    <w:rsid w:val="006750B9"/>
    <w:rsid w:val="00691743"/>
    <w:rsid w:val="006948E4"/>
    <w:rsid w:val="00694B82"/>
    <w:rsid w:val="006F0289"/>
    <w:rsid w:val="006F0AAA"/>
    <w:rsid w:val="00765FC2"/>
    <w:rsid w:val="00774422"/>
    <w:rsid w:val="00796C2F"/>
    <w:rsid w:val="007A7FEC"/>
    <w:rsid w:val="007C51B6"/>
    <w:rsid w:val="007D55C6"/>
    <w:rsid w:val="007E3873"/>
    <w:rsid w:val="007E3AEC"/>
    <w:rsid w:val="008106C5"/>
    <w:rsid w:val="00821AF8"/>
    <w:rsid w:val="00870320"/>
    <w:rsid w:val="00870D67"/>
    <w:rsid w:val="008C5CFC"/>
    <w:rsid w:val="00900BCA"/>
    <w:rsid w:val="00914998"/>
    <w:rsid w:val="009A2AA4"/>
    <w:rsid w:val="00A16430"/>
    <w:rsid w:val="00A23396"/>
    <w:rsid w:val="00A57BEA"/>
    <w:rsid w:val="00AD7895"/>
    <w:rsid w:val="00B40B65"/>
    <w:rsid w:val="00B56888"/>
    <w:rsid w:val="00B91595"/>
    <w:rsid w:val="00B947E6"/>
    <w:rsid w:val="00B95F0D"/>
    <w:rsid w:val="00BC0C54"/>
    <w:rsid w:val="00C0690E"/>
    <w:rsid w:val="00C31F04"/>
    <w:rsid w:val="00C82F22"/>
    <w:rsid w:val="00C97841"/>
    <w:rsid w:val="00CC1DE6"/>
    <w:rsid w:val="00CC6D5E"/>
    <w:rsid w:val="00CD6EA8"/>
    <w:rsid w:val="00D005F1"/>
    <w:rsid w:val="00D16990"/>
    <w:rsid w:val="00D667D8"/>
    <w:rsid w:val="00DA3127"/>
    <w:rsid w:val="00DB55CA"/>
    <w:rsid w:val="00DD0CA7"/>
    <w:rsid w:val="00DD2F05"/>
    <w:rsid w:val="00DE7312"/>
    <w:rsid w:val="00E11D1D"/>
    <w:rsid w:val="00E1592E"/>
    <w:rsid w:val="00E304CC"/>
    <w:rsid w:val="00E322D7"/>
    <w:rsid w:val="00E337E9"/>
    <w:rsid w:val="00E3583C"/>
    <w:rsid w:val="00E5415B"/>
    <w:rsid w:val="00E57192"/>
    <w:rsid w:val="00E77C1E"/>
    <w:rsid w:val="00EB1E89"/>
    <w:rsid w:val="00ED6184"/>
    <w:rsid w:val="00EE5550"/>
    <w:rsid w:val="00F21089"/>
    <w:rsid w:val="00F2627D"/>
    <w:rsid w:val="00F35B0C"/>
    <w:rsid w:val="00F4279D"/>
    <w:rsid w:val="00F62C79"/>
    <w:rsid w:val="00F731BD"/>
    <w:rsid w:val="00FA28EB"/>
    <w:rsid w:val="00FB2508"/>
    <w:rsid w:val="00FB3882"/>
    <w:rsid w:val="00FE5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C53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79D"/>
    <w:pPr>
      <w:ind w:left="720"/>
      <w:contextualSpacing/>
    </w:pPr>
  </w:style>
  <w:style w:type="paragraph" w:styleId="a4">
    <w:name w:val="header"/>
    <w:basedOn w:val="a"/>
    <w:link w:val="a5"/>
    <w:uiPriority w:val="99"/>
    <w:unhideWhenUsed/>
    <w:rsid w:val="00E322D7"/>
    <w:pPr>
      <w:tabs>
        <w:tab w:val="center" w:pos="4677"/>
        <w:tab w:val="right" w:pos="9355"/>
      </w:tabs>
    </w:pPr>
  </w:style>
  <w:style w:type="character" w:customStyle="1" w:styleId="a5">
    <w:name w:val="Верхний колонтитул Знак"/>
    <w:basedOn w:val="a0"/>
    <w:link w:val="a4"/>
    <w:uiPriority w:val="99"/>
    <w:rsid w:val="00E322D7"/>
  </w:style>
  <w:style w:type="paragraph" w:styleId="a6">
    <w:name w:val="footer"/>
    <w:basedOn w:val="a"/>
    <w:link w:val="a7"/>
    <w:uiPriority w:val="99"/>
    <w:unhideWhenUsed/>
    <w:rsid w:val="00E322D7"/>
    <w:pPr>
      <w:tabs>
        <w:tab w:val="center" w:pos="4677"/>
        <w:tab w:val="right" w:pos="9355"/>
      </w:tabs>
    </w:pPr>
  </w:style>
  <w:style w:type="character" w:customStyle="1" w:styleId="a7">
    <w:name w:val="Нижний колонтитул Знак"/>
    <w:basedOn w:val="a0"/>
    <w:link w:val="a6"/>
    <w:uiPriority w:val="99"/>
    <w:rsid w:val="00E322D7"/>
  </w:style>
  <w:style w:type="character" w:styleId="a8">
    <w:name w:val="page number"/>
    <w:basedOn w:val="a0"/>
    <w:uiPriority w:val="99"/>
    <w:semiHidden/>
    <w:unhideWhenUsed/>
    <w:rsid w:val="00E3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4422">
      <w:bodyDiv w:val="1"/>
      <w:marLeft w:val="0"/>
      <w:marRight w:val="0"/>
      <w:marTop w:val="0"/>
      <w:marBottom w:val="0"/>
      <w:divBdr>
        <w:top w:val="none" w:sz="0" w:space="0" w:color="auto"/>
        <w:left w:val="none" w:sz="0" w:space="0" w:color="auto"/>
        <w:bottom w:val="none" w:sz="0" w:space="0" w:color="auto"/>
        <w:right w:val="none" w:sz="0" w:space="0" w:color="auto"/>
      </w:divBdr>
    </w:div>
    <w:div w:id="213590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1775</Words>
  <Characters>10121</Characters>
  <Application>Microsoft Macintosh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dc:creator>
  <cp:keywords/>
  <dc:description/>
  <cp:lastModifiedBy>Зайцев Никита</cp:lastModifiedBy>
  <cp:revision>36</cp:revision>
  <dcterms:created xsi:type="dcterms:W3CDTF">2017-11-24T08:27:00Z</dcterms:created>
  <dcterms:modified xsi:type="dcterms:W3CDTF">2017-12-18T09:26:00Z</dcterms:modified>
</cp:coreProperties>
</file>