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49B" w:rsidRDefault="00A3349B" w:rsidP="00A3349B">
      <w:pPr>
        <w:pStyle w:val="Default"/>
        <w:jc w:val="center"/>
      </w:pPr>
      <w:r>
        <w:rPr>
          <w:noProof/>
          <w:lang w:eastAsia="ru-RU"/>
        </w:rPr>
        <w:drawing>
          <wp:inline distT="0" distB="0" distL="0" distR="0" wp14:anchorId="424087C2" wp14:editId="40A502C8">
            <wp:extent cx="2376805" cy="127952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49B" w:rsidRDefault="00A3349B" w:rsidP="00A3349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Московский государственный университет имени М.В. Ломоносова</w:t>
      </w:r>
    </w:p>
    <w:p w:rsidR="00A3349B" w:rsidRDefault="00A3349B" w:rsidP="00A3349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Факультет вычислительной математики и кибернетики</w:t>
      </w:r>
    </w:p>
    <w:p w:rsidR="00A3349B" w:rsidRDefault="00A3349B" w:rsidP="00A3349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Кафедра математической физики</w:t>
      </w:r>
    </w:p>
    <w:p w:rsidR="00A3349B" w:rsidRDefault="00A3349B" w:rsidP="00A3349B">
      <w:pPr>
        <w:pStyle w:val="Default"/>
        <w:spacing w:after="120"/>
        <w:jc w:val="center"/>
      </w:pPr>
    </w:p>
    <w:p w:rsidR="00A3349B" w:rsidRDefault="00A3349B" w:rsidP="00A3349B">
      <w:pPr>
        <w:pStyle w:val="Default"/>
        <w:spacing w:after="120"/>
        <w:jc w:val="center"/>
      </w:pPr>
    </w:p>
    <w:p w:rsidR="00A3349B" w:rsidRDefault="00A3349B" w:rsidP="00A3349B">
      <w:pPr>
        <w:pStyle w:val="Default"/>
        <w:spacing w:after="120"/>
        <w:jc w:val="center"/>
      </w:pPr>
    </w:p>
    <w:p w:rsidR="00A3349B" w:rsidRDefault="00A3349B" w:rsidP="00A3349B">
      <w:pPr>
        <w:pStyle w:val="Default"/>
        <w:spacing w:after="120"/>
        <w:jc w:val="center"/>
      </w:pPr>
    </w:p>
    <w:p w:rsidR="002726A4" w:rsidRPr="00F06D00" w:rsidRDefault="002726A4" w:rsidP="00AA6ADC">
      <w:pPr>
        <w:pStyle w:val="Default"/>
        <w:spacing w:after="120"/>
        <w:jc w:val="center"/>
        <w:rPr>
          <w:rFonts w:asciiTheme="minorHAnsi" w:eastAsiaTheme="minorHAnsi" w:hAnsiTheme="minorHAnsi" w:cs="Times New Roman"/>
          <w:color w:val="000000"/>
          <w:sz w:val="40"/>
          <w:szCs w:val="40"/>
        </w:rPr>
      </w:pPr>
      <w:r w:rsidRPr="00F06D00">
        <w:rPr>
          <w:rFonts w:asciiTheme="minorHAnsi" w:eastAsiaTheme="minorHAnsi" w:hAnsiTheme="minorHAnsi" w:cs="Times New Roman"/>
          <w:color w:val="000000"/>
          <w:sz w:val="40"/>
          <w:szCs w:val="40"/>
        </w:rPr>
        <w:t xml:space="preserve">Отчет </w:t>
      </w:r>
    </w:p>
    <w:p w:rsidR="00A3349B" w:rsidRPr="00F06D00" w:rsidRDefault="002726A4" w:rsidP="00AA6ADC">
      <w:pPr>
        <w:pStyle w:val="Default"/>
        <w:spacing w:after="120"/>
        <w:jc w:val="center"/>
        <w:rPr>
          <w:rFonts w:asciiTheme="minorHAnsi" w:eastAsiaTheme="minorHAnsi" w:hAnsiTheme="minorHAnsi" w:cs="Times New Roman"/>
          <w:color w:val="000000"/>
          <w:sz w:val="40"/>
          <w:szCs w:val="40"/>
        </w:rPr>
      </w:pPr>
      <w:r w:rsidRPr="00F06D00">
        <w:rPr>
          <w:rFonts w:asciiTheme="minorHAnsi" w:eastAsiaTheme="minorHAnsi" w:hAnsiTheme="minorHAnsi" w:cs="Times New Roman"/>
          <w:color w:val="000000"/>
          <w:sz w:val="40"/>
          <w:szCs w:val="40"/>
        </w:rPr>
        <w:t xml:space="preserve">о выполнении 1 зачетного задания </w:t>
      </w:r>
      <w:r w:rsidR="00F06D00" w:rsidRPr="00F06D00">
        <w:rPr>
          <w:rFonts w:asciiTheme="minorHAnsi" w:eastAsiaTheme="minorHAnsi" w:hAnsiTheme="minorHAnsi" w:cs="Times New Roman"/>
          <w:color w:val="000000"/>
          <w:sz w:val="40"/>
          <w:szCs w:val="40"/>
        </w:rPr>
        <w:t>на тему</w:t>
      </w:r>
    </w:p>
    <w:p w:rsidR="00F06D00" w:rsidRPr="00F06D00" w:rsidRDefault="00F06D00" w:rsidP="00AA6ADC">
      <w:pPr>
        <w:pStyle w:val="Default"/>
        <w:spacing w:after="120"/>
        <w:jc w:val="center"/>
        <w:rPr>
          <w:b/>
          <w:sz w:val="20"/>
        </w:rPr>
      </w:pPr>
      <w:r w:rsidRPr="00F06D00">
        <w:rPr>
          <w:rFonts w:asciiTheme="minorHAnsi" w:eastAsiaTheme="minorHAnsi" w:hAnsiTheme="minorHAnsi" w:cs="Times New Roman"/>
          <w:b/>
          <w:color w:val="000000"/>
          <w:sz w:val="36"/>
          <w:szCs w:val="40"/>
        </w:rPr>
        <w:t>«</w:t>
      </w:r>
      <w:r w:rsidRPr="00F06D00">
        <w:rPr>
          <w:rFonts w:asciiTheme="minorHAnsi" w:eastAsiaTheme="minorHAnsi" w:hAnsiTheme="minorHAnsi" w:cs="Times New Roman"/>
          <w:i/>
          <w:color w:val="000000"/>
          <w:sz w:val="36"/>
          <w:szCs w:val="40"/>
          <w:u w:val="single"/>
        </w:rPr>
        <w:t xml:space="preserve">Решение интегрального уравнения </w:t>
      </w:r>
      <w:proofErr w:type="spellStart"/>
      <w:r w:rsidRPr="00F06D00">
        <w:rPr>
          <w:rFonts w:asciiTheme="minorHAnsi" w:eastAsiaTheme="minorHAnsi" w:hAnsiTheme="minorHAnsi" w:cs="Times New Roman"/>
          <w:i/>
          <w:color w:val="000000"/>
          <w:sz w:val="36"/>
          <w:szCs w:val="40"/>
          <w:u w:val="single"/>
        </w:rPr>
        <w:t>Вольтерра</w:t>
      </w:r>
      <w:proofErr w:type="spellEnd"/>
      <w:r w:rsidRPr="00F06D00">
        <w:rPr>
          <w:rFonts w:asciiTheme="minorHAnsi" w:eastAsiaTheme="minorHAnsi" w:hAnsiTheme="minorHAnsi" w:cs="Times New Roman"/>
          <w:i/>
          <w:color w:val="000000"/>
          <w:sz w:val="36"/>
          <w:szCs w:val="40"/>
          <w:u w:val="single"/>
        </w:rPr>
        <w:t xml:space="preserve"> </w:t>
      </w:r>
      <w:r w:rsidRPr="00F06D00">
        <w:rPr>
          <w:rFonts w:asciiTheme="minorHAnsi" w:eastAsiaTheme="minorHAnsi" w:hAnsiTheme="minorHAnsi" w:cs="Times New Roman"/>
          <w:i/>
          <w:color w:val="000000"/>
          <w:sz w:val="36"/>
          <w:szCs w:val="40"/>
          <w:u w:val="single"/>
          <w:lang w:val="en-US"/>
        </w:rPr>
        <w:t>II</w:t>
      </w:r>
      <w:r w:rsidRPr="00F06D00">
        <w:rPr>
          <w:rFonts w:asciiTheme="minorHAnsi" w:eastAsiaTheme="minorHAnsi" w:hAnsiTheme="minorHAnsi" w:cs="Times New Roman"/>
          <w:i/>
          <w:color w:val="000000"/>
          <w:sz w:val="36"/>
          <w:szCs w:val="40"/>
          <w:u w:val="single"/>
        </w:rPr>
        <w:t xml:space="preserve"> рода</w:t>
      </w:r>
      <w:r w:rsidRPr="00F06D00">
        <w:rPr>
          <w:rFonts w:asciiTheme="minorHAnsi" w:eastAsiaTheme="minorHAnsi" w:hAnsiTheme="minorHAnsi" w:cs="Times New Roman"/>
          <w:b/>
          <w:color w:val="000000"/>
          <w:sz w:val="36"/>
          <w:szCs w:val="40"/>
        </w:rPr>
        <w:t>»</w:t>
      </w:r>
    </w:p>
    <w:p w:rsidR="00A3349B" w:rsidRDefault="00A3349B" w:rsidP="00A3349B">
      <w:pPr>
        <w:pStyle w:val="Default"/>
        <w:spacing w:after="120"/>
        <w:jc w:val="center"/>
      </w:pPr>
    </w:p>
    <w:p w:rsidR="00A3349B" w:rsidRPr="00F06D00" w:rsidRDefault="002726A4" w:rsidP="00A3349B">
      <w:pPr>
        <w:pStyle w:val="Default"/>
        <w:spacing w:after="120"/>
        <w:jc w:val="center"/>
        <w:rPr>
          <w:sz w:val="24"/>
        </w:rPr>
      </w:pPr>
      <w:r w:rsidRPr="00F06D00">
        <w:rPr>
          <w:rFonts w:ascii="Times New Roman" w:hAnsi="Times New Roman" w:cs="Times New Roman"/>
          <w:sz w:val="28"/>
          <w:szCs w:val="24"/>
        </w:rPr>
        <w:t>по Интерактивным Системам в Научных Вычислениях</w:t>
      </w:r>
    </w:p>
    <w:p w:rsidR="00A3349B" w:rsidRDefault="00A3349B" w:rsidP="00A3349B">
      <w:pPr>
        <w:pStyle w:val="Default"/>
        <w:spacing w:after="120"/>
        <w:jc w:val="right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3349B" w:rsidRDefault="00A3349B" w:rsidP="00A3349B">
      <w:pPr>
        <w:pStyle w:val="Default"/>
        <w:spacing w:after="120"/>
        <w:jc w:val="right"/>
      </w:pPr>
    </w:p>
    <w:p w:rsidR="00A3349B" w:rsidRDefault="00A3349B" w:rsidP="00A3349B">
      <w:pPr>
        <w:pStyle w:val="Default"/>
        <w:spacing w:after="120"/>
        <w:jc w:val="right"/>
      </w:pPr>
    </w:p>
    <w:p w:rsidR="00AA6ADC" w:rsidRDefault="00AA6ADC" w:rsidP="00A3349B">
      <w:pPr>
        <w:pStyle w:val="Default"/>
        <w:spacing w:after="120"/>
        <w:jc w:val="right"/>
      </w:pPr>
    </w:p>
    <w:p w:rsidR="00AA6ADC" w:rsidRDefault="00AA6ADC" w:rsidP="00A3349B">
      <w:pPr>
        <w:pStyle w:val="Default"/>
        <w:spacing w:after="120"/>
        <w:jc w:val="right"/>
      </w:pPr>
    </w:p>
    <w:p w:rsidR="00A3349B" w:rsidRDefault="00A3349B" w:rsidP="00A3349B">
      <w:pPr>
        <w:pStyle w:val="Default"/>
        <w:spacing w:after="120"/>
        <w:jc w:val="right"/>
      </w:pPr>
    </w:p>
    <w:p w:rsidR="002726A4" w:rsidRDefault="002726A4" w:rsidP="00A3349B">
      <w:pPr>
        <w:pStyle w:val="Default"/>
        <w:spacing w:after="120"/>
        <w:jc w:val="right"/>
      </w:pPr>
    </w:p>
    <w:p w:rsidR="00A3349B" w:rsidRDefault="00AA6ADC" w:rsidP="00A3349B">
      <w:pPr>
        <w:pStyle w:val="Default"/>
        <w:spacing w:after="120"/>
        <w:jc w:val="right"/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="00A3349B">
        <w:rPr>
          <w:rFonts w:ascii="Times New Roman" w:hAnsi="Times New Roman" w:cs="Times New Roman"/>
          <w:b/>
          <w:sz w:val="24"/>
          <w:szCs w:val="24"/>
        </w:rPr>
        <w:t>:</w:t>
      </w:r>
    </w:p>
    <w:p w:rsidR="00AA6ADC" w:rsidRDefault="00AA6ADC" w:rsidP="00A3349B">
      <w:pPr>
        <w:pStyle w:val="Default"/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Магистрант</w:t>
      </w:r>
      <w:r w:rsidRPr="00AA6ADC">
        <w:rPr>
          <w:rFonts w:ascii="Times New Roman" w:hAnsi="Times New Roman" w:cs="Times New Roman"/>
          <w:sz w:val="24"/>
          <w:szCs w:val="24"/>
        </w:rPr>
        <w:t xml:space="preserve"> 1 года обучения </w:t>
      </w:r>
    </w:p>
    <w:p w:rsidR="00A3349B" w:rsidRDefault="00AA6ADC" w:rsidP="00A3349B">
      <w:pPr>
        <w:pStyle w:val="Default"/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AA6ADC">
        <w:rPr>
          <w:rFonts w:ascii="Times New Roman" w:hAnsi="Times New Roman" w:cs="Times New Roman"/>
          <w:sz w:val="24"/>
          <w:szCs w:val="24"/>
        </w:rPr>
        <w:t>Лытов Дмитрий Андреевич</w:t>
      </w:r>
    </w:p>
    <w:p w:rsidR="00AA6ADC" w:rsidRDefault="00AA6ADC" w:rsidP="00A3349B">
      <w:pPr>
        <w:pStyle w:val="Default"/>
        <w:spacing w:after="120"/>
        <w:jc w:val="right"/>
      </w:pPr>
      <w:r>
        <w:rPr>
          <w:rFonts w:ascii="Times New Roman" w:hAnsi="Times New Roman" w:cs="Times New Roman"/>
          <w:sz w:val="24"/>
          <w:szCs w:val="24"/>
        </w:rPr>
        <w:t>501 группа</w:t>
      </w:r>
    </w:p>
    <w:p w:rsidR="00A3349B" w:rsidRDefault="00A3349B" w:rsidP="00A3349B">
      <w:pPr>
        <w:pStyle w:val="Default"/>
        <w:spacing w:after="120"/>
        <w:jc w:val="right"/>
      </w:pPr>
    </w:p>
    <w:p w:rsidR="002726A4" w:rsidRDefault="002726A4" w:rsidP="00A3349B">
      <w:pPr>
        <w:pStyle w:val="Default"/>
        <w:spacing w:after="120"/>
        <w:jc w:val="right"/>
      </w:pPr>
    </w:p>
    <w:p w:rsidR="002726A4" w:rsidRDefault="002726A4" w:rsidP="00A3349B">
      <w:pPr>
        <w:pStyle w:val="Default"/>
        <w:spacing w:after="120"/>
        <w:jc w:val="right"/>
      </w:pPr>
    </w:p>
    <w:p w:rsidR="00A3349B" w:rsidRDefault="00A3349B" w:rsidP="00A3349B">
      <w:pPr>
        <w:pStyle w:val="Default"/>
        <w:spacing w:after="120"/>
      </w:pPr>
    </w:p>
    <w:p w:rsidR="00A3349B" w:rsidRDefault="00A3349B" w:rsidP="00A3349B">
      <w:pPr>
        <w:pStyle w:val="Default"/>
        <w:spacing w:after="120"/>
      </w:pPr>
    </w:p>
    <w:p w:rsidR="00A3349B" w:rsidRPr="00AA6ADC" w:rsidRDefault="00A3349B" w:rsidP="00AA6ADC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Москва, 2018</w:t>
      </w:r>
    </w:p>
    <w:p w:rsidR="009231EC" w:rsidRDefault="00117A0D" w:rsidP="003F6FF8">
      <w:pPr>
        <w:pStyle w:val="1"/>
      </w:pPr>
      <w:r w:rsidRPr="003F6FF8">
        <w:lastRenderedPageBreak/>
        <w:t>Исходное уравнение</w:t>
      </w:r>
    </w:p>
    <w:p w:rsidR="003F6FF8" w:rsidRPr="003F6FF8" w:rsidRDefault="003F6FF8" w:rsidP="003F6FF8"/>
    <w:p w:rsidR="00117A0D" w:rsidRPr="00117A0D" w:rsidRDefault="00117A0D" w:rsidP="00117A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nary>
            <m:naryPr>
              <m:limLoc m:val="undOvr"/>
              <m:ctrlPr>
                <w:rPr>
                  <w:rFonts w:ascii="Cambria Math" w:eastAsiaTheme="minorHAnsi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      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∈[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117A0D" w:rsidRDefault="00117A0D" w:rsidP="00117A0D">
      <w:r>
        <w:t>где</w:t>
      </w:r>
      <w:r w:rsidRPr="00117A0D">
        <w:t xml:space="preserve">      </w:t>
      </w:r>
      <w:r>
        <w:t xml:space="preserve">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117A0D">
        <w:t xml:space="preserve">,      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117A0D">
        <w:t xml:space="preserve">,      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Pr="00117A0D">
        <w:t xml:space="preserve">,   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 w:rsidRPr="00117A0D">
        <w:t xml:space="preserve">,      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</w:p>
    <w:p w:rsidR="003F6FF8" w:rsidRDefault="003F6FF8" w:rsidP="00117A0D"/>
    <w:p w:rsidR="003F6FF8" w:rsidRDefault="003F6FF8" w:rsidP="00117A0D"/>
    <w:p w:rsidR="00117A0D" w:rsidRPr="00117A0D" w:rsidRDefault="00117A0D" w:rsidP="003F6FF8">
      <w:pPr>
        <w:pStyle w:val="1"/>
      </w:pPr>
      <w:r w:rsidRPr="00117A0D">
        <w:t>Аналитическое решение</w:t>
      </w:r>
    </w:p>
    <w:p w:rsidR="00117A0D" w:rsidRPr="00117A0D" w:rsidRDefault="00117A0D" w:rsidP="00117A0D">
      <w:pPr>
        <w:rPr>
          <w:lang w:val="en-US"/>
        </w:rPr>
      </w:pPr>
    </w:p>
    <w:p w:rsidR="00117A0D" w:rsidRPr="00117A0D" w:rsidRDefault="00117A0D" w:rsidP="00117A0D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nary>
            <m:naryPr>
              <m:limLoc m:val="undOvr"/>
              <m:ctrlPr>
                <w:rPr>
                  <w:rFonts w:ascii="Cambria Math" w:eastAsiaTheme="minorHAnsi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,        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∈[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404BEB" w:rsidRDefault="00404BEB" w:rsidP="00117A0D">
      <w:pPr>
        <w:rPr>
          <w:iCs/>
        </w:rPr>
      </w:pPr>
      <w:r>
        <w:rPr>
          <w:iCs/>
        </w:rPr>
        <w:t xml:space="preserve">С одной стороны, </w:t>
      </w:r>
    </w:p>
    <w:p w:rsidR="00117A0D" w:rsidRDefault="00117A0D" w:rsidP="00117A0D"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=2</m:t>
        </m:r>
        <m:nary>
          <m:naryPr>
            <m:limLoc m:val="undOvr"/>
            <m:ctrlPr>
              <w:rPr>
                <w:rFonts w:ascii="Cambria Math" w:eastAsiaTheme="minorHAnsi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dt</m:t>
            </m:r>
          </m:e>
        </m:nary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0</m:t>
        </m:r>
      </m:oMath>
      <w:r w:rsidR="00404BEB">
        <w:t>,</w:t>
      </w:r>
    </w:p>
    <w:p w:rsidR="00404BEB" w:rsidRDefault="00404BEB" w:rsidP="00117A0D">
      <w:r>
        <w:t>А с другой, продифференцировав, получим:</w:t>
      </w:r>
    </w:p>
    <w:p w:rsidR="00404BEB" w:rsidRPr="00404BEB" w:rsidRDefault="00404BEB" w:rsidP="00117A0D">
      <w:pPr>
        <w:rPr>
          <w:iCs/>
          <w:sz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/>
              <w:sz w:val="24"/>
            </w:rPr>
            <m:t>'(x)=2</m:t>
          </m:r>
          <m:nary>
            <m:naryPr>
              <m:limLoc m:val="undOvr"/>
              <m:ctrlPr>
                <w:rPr>
                  <w:rFonts w:ascii="Cambria Math" w:eastAsiaTheme="minorHAnsi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x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</w:rPr>
            <m:t>+2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4"/>
            </w:rPr>
            <m:t>y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1=</m:t>
          </m:r>
          <m:r>
            <m:rPr>
              <m:sty m:val="p"/>
            </m:rPr>
            <w:rPr>
              <w:rFonts w:ascii="Cambria Math" w:hAnsi="Cambria Math"/>
              <w:sz w:val="24"/>
            </w:rPr>
            <m:t>2</m:t>
          </m:r>
          <m:nary>
            <m:naryPr>
              <m:limLoc m:val="undOvr"/>
              <m:ctrlPr>
                <w:rPr>
                  <w:rFonts w:ascii="Cambria Math" w:eastAsiaTheme="minorHAnsi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x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1</m:t>
          </m:r>
        </m:oMath>
      </m:oMathPara>
    </w:p>
    <w:p w:rsidR="00404BEB" w:rsidRPr="00404BEB" w:rsidRDefault="00404BEB" w:rsidP="00404BEB">
      <w:pPr>
        <w:jc w:val="left"/>
        <w:rPr>
          <w:iCs/>
          <w:sz w:val="24"/>
        </w:rPr>
      </w:pPr>
      <w:r>
        <w:t xml:space="preserve">И опять же, </w:t>
      </w:r>
      <m:oMath>
        <m:r>
          <m:rPr>
            <m:sty m:val="p"/>
          </m:rPr>
          <w:rPr>
            <w:rFonts w:ascii="Cambria Math" w:hAnsi="Cambria Math"/>
            <w:sz w:val="24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nary>
            <m:naryPr>
              <m:limLoc m:val="undOvr"/>
              <m:ctrlPr>
                <w:rPr>
                  <w:rFonts w:ascii="Cambria Math" w:eastAsiaTheme="minorHAnsi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1=1</m:t>
          </m:r>
        </m:oMath>
      </m:oMathPara>
    </w:p>
    <w:p w:rsidR="00404BEB" w:rsidRDefault="00404BEB" w:rsidP="00404BEB">
      <w:pPr>
        <w:jc w:val="left"/>
      </w:pPr>
      <w:r>
        <w:t>Продифференцируем еще раз:</w:t>
      </w:r>
    </w:p>
    <w:p w:rsidR="00404BEB" w:rsidRPr="00404BEB" w:rsidRDefault="00404AC3" w:rsidP="00404BEB">
      <w:pPr>
        <w:jc w:val="left"/>
        <w:rPr>
          <w:i/>
          <w:sz w:val="24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=2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4"/>
            </w:rPr>
            <m:t>y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HAnsi" w:hAnsi="Cambria Math"/>
              <w:sz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</w:rPr>
            <m:t>2</m:t>
          </m:r>
          <m:nary>
            <m:naryPr>
              <m:limLoc m:val="undOvr"/>
              <m:ctrlPr>
                <w:rPr>
                  <w:rFonts w:ascii="Cambria Math" w:eastAsiaTheme="minorHAnsi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x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dt</m:t>
              </m:r>
            </m:e>
          </m:nary>
          <m:r>
            <w:rPr>
              <w:rFonts w:ascii="Cambria Math" w:eastAsiaTheme="minorHAnsi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2</m:t>
          </m:r>
          <m:r>
            <w:rPr>
              <w:rFonts w:ascii="Cambria Math" w:hAnsi="Cambria Math"/>
              <w:sz w:val="24"/>
            </w:rPr>
            <m:t>y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HAnsi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</w:rPr>
                <m:t>x-y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</w:rPr>
                    <m:t>x</m:t>
                  </m:r>
                </m:e>
              </m:d>
            </m:e>
          </m:d>
          <m:r>
            <w:rPr>
              <w:rFonts w:ascii="Cambria Math" w:eastAsiaTheme="minorHAnsi" w:hAnsi="Cambria Math"/>
              <w:sz w:val="24"/>
            </w:rPr>
            <m:t>=</m:t>
          </m:r>
          <m:r>
            <w:rPr>
              <w:rFonts w:ascii="Cambria Math" w:eastAsiaTheme="minorHAnsi" w:hAnsi="Cambria Math"/>
              <w:sz w:val="24"/>
              <w:lang w:val="en-US"/>
            </w:rPr>
            <m:t>y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lang w:val="en-US"/>
                </w:rPr>
                <m:t>x</m:t>
              </m:r>
            </m:e>
          </m:d>
          <m:r>
            <w:rPr>
              <w:rFonts w:ascii="Cambria Math" w:eastAsiaTheme="minorHAnsi" w:hAnsi="Cambria Math"/>
              <w:sz w:val="24"/>
              <w:lang w:val="en-US"/>
            </w:rPr>
            <m:t>+x</m:t>
          </m:r>
        </m:oMath>
      </m:oMathPara>
    </w:p>
    <w:p w:rsidR="00404BEB" w:rsidRDefault="00404BEB" w:rsidP="00404BEB">
      <w:r>
        <w:t xml:space="preserve">Получили задачу Коши для линейного ОДУ </w:t>
      </w:r>
      <w:r>
        <w:rPr>
          <w:lang w:val="en-US"/>
        </w:rPr>
        <w:t>II</w:t>
      </w:r>
      <w:r>
        <w:t xml:space="preserve"> порядка</w:t>
      </w:r>
      <w:r w:rsidR="003F6FF8" w:rsidRPr="003F6FF8">
        <w:t xml:space="preserve"> </w:t>
      </w:r>
      <w:r w:rsidR="003F6FF8">
        <w:t xml:space="preserve">относительно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:</w:t>
      </w:r>
    </w:p>
    <w:p w:rsidR="00404BEB" w:rsidRPr="003F6FF8" w:rsidRDefault="00404AC3" w:rsidP="00404BEB">
      <w:pPr>
        <w:ind w:left="708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HAnsi" w:hAnsi="Cambria Math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y=x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3F6FF8" w:rsidRDefault="003F6FF8" w:rsidP="003F6FF8">
      <w:r>
        <w:t xml:space="preserve">Ответ может быть легко получен методами 2 курса </w:t>
      </w:r>
      <w:proofErr w:type="spellStart"/>
      <w:r>
        <w:t>бакалавриата</w:t>
      </w:r>
      <w:proofErr w:type="spellEnd"/>
      <w:r>
        <w:t>:</w:t>
      </w:r>
    </w:p>
    <w:p w:rsidR="003F6FF8" w:rsidRPr="003F6FF8" w:rsidRDefault="00404AC3" w:rsidP="003F6FF8">
      <w:pPr>
        <w:ind w:left="70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точн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-x</m:t>
          </m:r>
        </m:oMath>
      </m:oMathPara>
    </w:p>
    <w:p w:rsidR="003F6FF8" w:rsidRPr="00117A0D" w:rsidRDefault="003F6FF8" w:rsidP="003F6FF8">
      <w:pPr>
        <w:pStyle w:val="1"/>
      </w:pPr>
      <w:r>
        <w:lastRenderedPageBreak/>
        <w:t>Мутация ядра</w:t>
      </w:r>
    </w:p>
    <w:p w:rsidR="005E75D9" w:rsidRDefault="005E75D9" w:rsidP="003F6FF8"/>
    <w:p w:rsidR="003F6FF8" w:rsidRPr="003F6FF8" w:rsidRDefault="003F6FF8" w:rsidP="003F6FF8">
      <w:r>
        <w:t xml:space="preserve">Найдем норму ядра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>:</w:t>
      </w:r>
    </w:p>
    <w:p w:rsidR="005E75D9" w:rsidRDefault="005E75D9" w:rsidP="003F6FF8">
      <w:pPr>
        <w:ind w:left="708"/>
        <w:rPr>
          <w:sz w:val="36"/>
        </w:rPr>
      </w:pPr>
    </w:p>
    <w:p w:rsidR="003F6FF8" w:rsidRPr="00875DD4" w:rsidRDefault="00404AC3" w:rsidP="003F6FF8">
      <w:pPr>
        <w:ind w:left="70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iCs/>
                      <w:sz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36"/>
                        </w:rPr>
                        <m:t>t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С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lang w:val="en-US"/>
                            </w:rPr>
                            <m:t xml:space="preserve">0,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2</m:t>
                      </m:r>
                    </m:sup>
                  </m:sSup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sz w:val="36"/>
            </w:rPr>
            <m:t>=</m:t>
          </m:r>
          <m:func>
            <m:funcPr>
              <m:ctrlPr>
                <w:rPr>
                  <w:rFonts w:ascii="Cambria Math" w:hAnsi="Cambria Math"/>
                  <w:sz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36"/>
                    </w:rPr>
                    <m:t>x,t∈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 xml:space="preserve">0,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3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36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  <w:sz w:val="36"/>
            </w:rPr>
            <m:t>=2</m:t>
          </m:r>
        </m:oMath>
      </m:oMathPara>
    </w:p>
    <w:p w:rsidR="005E75D9" w:rsidRDefault="005E75D9" w:rsidP="00875DD4"/>
    <w:p w:rsidR="00875DD4" w:rsidRDefault="00875DD4" w:rsidP="00875DD4">
      <w:r>
        <w:t xml:space="preserve">Следовательно, </w:t>
      </w:r>
      <m:oMath>
        <m:r>
          <w:rPr>
            <w:rFonts w:ascii="Cambria Math" w:hAnsi="Cambria Math"/>
          </w:rPr>
          <m:t>β=δ=0,1*2=0,2</m:t>
        </m:r>
      </m:oMath>
    </w:p>
    <w:p w:rsidR="005E75D9" w:rsidRDefault="005E75D9" w:rsidP="00875DD4"/>
    <w:p w:rsidR="005E75D9" w:rsidRDefault="005E75D9" w:rsidP="00F06D00">
      <w:pPr>
        <w:pStyle w:val="1"/>
      </w:pPr>
      <w:r>
        <w:t xml:space="preserve">Результаты работы </w:t>
      </w:r>
    </w:p>
    <w:p w:rsidR="00F06D00" w:rsidRDefault="00F06D00" w:rsidP="00F06D00">
      <w:pPr>
        <w:jc w:val="left"/>
      </w:pPr>
      <w:r>
        <w:t xml:space="preserve">Решение исходного уравнения нашлось за </w:t>
      </w:r>
      <w:r w:rsidRPr="005E75D9">
        <w:t xml:space="preserve">4 </w:t>
      </w:r>
      <w:r>
        <w:t>итерации, оптимальная степен</w:t>
      </w:r>
      <w:r w:rsidR="00404AC3">
        <w:t>ь</w:t>
      </w:r>
      <w:r>
        <w:t xml:space="preserve"> интерполяционного полинома – </w:t>
      </w:r>
      <w:r w:rsidRPr="005E75D9">
        <w:t>7</w:t>
      </w:r>
      <w:r>
        <w:t xml:space="preserve">, норма отклонения от точного решения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5E75D9">
        <w:t xml:space="preserve"> </w:t>
      </w:r>
      <w:r>
        <w:t xml:space="preserve">– </w:t>
      </w:r>
      <w:r w:rsidRPr="005E75D9">
        <w:t>0.0082</w:t>
      </w:r>
    </w:p>
    <w:p w:rsidR="005E75D9" w:rsidRDefault="00F06D00" w:rsidP="00F06D00">
      <w:pPr>
        <w:jc w:val="left"/>
      </w:pPr>
      <w:r>
        <w:t xml:space="preserve">Случайная мутация ядра составила </w:t>
      </w:r>
      <w:r>
        <w:t>-0.179</w:t>
      </w:r>
      <w:r>
        <w:t>, р</w:t>
      </w:r>
      <w:r>
        <w:t xml:space="preserve">ешение </w:t>
      </w:r>
      <w:r>
        <w:t>мутированного</w:t>
      </w:r>
      <w:r>
        <w:t xml:space="preserve"> уравнения нашлось за </w:t>
      </w:r>
      <w:r w:rsidRPr="005E75D9">
        <w:t xml:space="preserve">3 </w:t>
      </w:r>
      <w:r>
        <w:t>итерации, оптимальная степен</w:t>
      </w:r>
      <w:r w:rsidR="00404AC3">
        <w:t>ь</w:t>
      </w:r>
      <w:bookmarkStart w:id="0" w:name="_GoBack"/>
      <w:bookmarkEnd w:id="0"/>
      <w:r>
        <w:t xml:space="preserve"> интерполяционного полинома – </w:t>
      </w:r>
      <w:r w:rsidRPr="005E75D9">
        <w:t>5</w:t>
      </w:r>
      <w:r>
        <w:t xml:space="preserve">, норма отклонения от точного решения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5E75D9">
        <w:t xml:space="preserve"> </w:t>
      </w:r>
      <w:r>
        <w:t xml:space="preserve">– </w:t>
      </w:r>
      <w:r w:rsidRPr="005E75D9">
        <w:t>0.4059</w:t>
      </w:r>
    </w:p>
    <w:p w:rsidR="00F06D00" w:rsidRDefault="00F06D00" w:rsidP="00F06D00">
      <w:pPr>
        <w:ind w:firstLine="0"/>
      </w:pPr>
      <w:r>
        <w:t xml:space="preserve">Время работы программы составило: </w:t>
      </w:r>
      <w:r w:rsidRPr="005E75D9">
        <w:t>0.229688</w:t>
      </w:r>
      <w:r>
        <w:t xml:space="preserve"> сек</w:t>
      </w:r>
    </w:p>
    <w:p w:rsidR="00F06D00" w:rsidRDefault="00F06D00" w:rsidP="005E75D9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2008DA3" wp14:editId="4A4697F5">
            <wp:simplePos x="0" y="0"/>
            <wp:positionH relativeFrom="margin">
              <wp:align>right</wp:align>
            </wp:positionH>
            <wp:positionV relativeFrom="paragraph">
              <wp:posOffset>72390</wp:posOffset>
            </wp:positionV>
            <wp:extent cx="5332730" cy="3999865"/>
            <wp:effectExtent l="0" t="0" r="1270" b="635"/>
            <wp:wrapSquare wrapText="bothSides"/>
            <wp:docPr id="2" name="Рисунок 2" descr="C:\Users\Дмитрий\AppData\Local\Microsoft\Windows\INetCache\Content.Word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митрий\AppData\Local\Microsoft\Windows\INetCache\Content.Word\p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6D00" w:rsidRDefault="00F06D00" w:rsidP="005E75D9"/>
    <w:sectPr w:rsidR="00F06D00" w:rsidSect="00A3349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05A40"/>
    <w:multiLevelType w:val="hybridMultilevel"/>
    <w:tmpl w:val="6B702816"/>
    <w:lvl w:ilvl="0" w:tplc="237EE6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8FE32B5"/>
    <w:multiLevelType w:val="hybridMultilevel"/>
    <w:tmpl w:val="97A4DA10"/>
    <w:lvl w:ilvl="0" w:tplc="1C7AC6C4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577"/>
    <w:rsid w:val="000A4ED9"/>
    <w:rsid w:val="000B16C9"/>
    <w:rsid w:val="00117A0D"/>
    <w:rsid w:val="00122FD7"/>
    <w:rsid w:val="002064AB"/>
    <w:rsid w:val="00250C64"/>
    <w:rsid w:val="002726A4"/>
    <w:rsid w:val="00290C99"/>
    <w:rsid w:val="003702B6"/>
    <w:rsid w:val="00386241"/>
    <w:rsid w:val="003F6FF8"/>
    <w:rsid w:val="00404AC3"/>
    <w:rsid w:val="00404BEB"/>
    <w:rsid w:val="004A1D0F"/>
    <w:rsid w:val="004E32AB"/>
    <w:rsid w:val="00502CD1"/>
    <w:rsid w:val="00502ED7"/>
    <w:rsid w:val="00542B0A"/>
    <w:rsid w:val="0056555A"/>
    <w:rsid w:val="005E75D9"/>
    <w:rsid w:val="00763DC6"/>
    <w:rsid w:val="00850268"/>
    <w:rsid w:val="00851F2B"/>
    <w:rsid w:val="00875DD4"/>
    <w:rsid w:val="008A6D4E"/>
    <w:rsid w:val="009231EC"/>
    <w:rsid w:val="00A22F66"/>
    <w:rsid w:val="00A3349B"/>
    <w:rsid w:val="00AA6ADC"/>
    <w:rsid w:val="00B62036"/>
    <w:rsid w:val="00B90730"/>
    <w:rsid w:val="00BB2978"/>
    <w:rsid w:val="00CC014E"/>
    <w:rsid w:val="00CF5F72"/>
    <w:rsid w:val="00DE0F0F"/>
    <w:rsid w:val="00DE1B29"/>
    <w:rsid w:val="00DF72AC"/>
    <w:rsid w:val="00E023B4"/>
    <w:rsid w:val="00E80DD7"/>
    <w:rsid w:val="00EB5CBC"/>
    <w:rsid w:val="00ED2577"/>
    <w:rsid w:val="00ED5C51"/>
    <w:rsid w:val="00EE421F"/>
    <w:rsid w:val="00EE666C"/>
    <w:rsid w:val="00EF299D"/>
    <w:rsid w:val="00F06D00"/>
    <w:rsid w:val="00F65496"/>
    <w:rsid w:val="00FF2BBA"/>
    <w:rsid w:val="00FF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626E6"/>
  <w15:chartTrackingRefBased/>
  <w15:docId w15:val="{E7E4CFDC-ACA1-4045-92C5-9081B9BE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A0D"/>
    <w:pPr>
      <w:spacing w:line="240" w:lineRule="auto"/>
      <w:ind w:firstLine="708"/>
      <w:jc w:val="both"/>
    </w:pPr>
    <w:rPr>
      <w:rFonts w:eastAsiaTheme="minorEastAsia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F6FF8"/>
    <w:pPr>
      <w:keepNext/>
      <w:keepLines/>
      <w:numPr>
        <w:numId w:val="2"/>
      </w:numPr>
      <w:spacing w:before="240" w:after="0"/>
      <w:jc w:val="center"/>
      <w:outlineLvl w:val="0"/>
    </w:pPr>
    <w:rPr>
      <w:rFonts w:asciiTheme="majorHAnsi" w:hAnsiTheme="majorHAnsi" w:cstheme="majorBidi"/>
      <w:color w:val="2F5496" w:themeColor="accent1" w:themeShade="BF"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3349B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</w:rPr>
  </w:style>
  <w:style w:type="character" w:styleId="a3">
    <w:name w:val="Placeholder Text"/>
    <w:basedOn w:val="a0"/>
    <w:uiPriority w:val="99"/>
    <w:semiHidden/>
    <w:rsid w:val="002726A4"/>
    <w:rPr>
      <w:color w:val="808080"/>
    </w:rPr>
  </w:style>
  <w:style w:type="paragraph" w:styleId="a4">
    <w:name w:val="List Paragraph"/>
    <w:basedOn w:val="a"/>
    <w:uiPriority w:val="34"/>
    <w:qFormat/>
    <w:rsid w:val="00117A0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6FF8"/>
    <w:rPr>
      <w:rFonts w:asciiTheme="majorHAnsi" w:eastAsiaTheme="minorEastAsia" w:hAnsiTheme="majorHAnsi" w:cstheme="majorBidi"/>
      <w:color w:val="2F5496" w:themeColor="accent1" w:themeShade="BF"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4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Быстрова</dc:creator>
  <cp:keywords/>
  <dc:description/>
  <cp:lastModifiedBy>Анастасия Быстрова</cp:lastModifiedBy>
  <cp:revision>10</cp:revision>
  <cp:lastPrinted>2018-12-07T02:21:00Z</cp:lastPrinted>
  <dcterms:created xsi:type="dcterms:W3CDTF">2018-11-23T23:30:00Z</dcterms:created>
  <dcterms:modified xsi:type="dcterms:W3CDTF">2018-12-07T02:22:00Z</dcterms:modified>
</cp:coreProperties>
</file>