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81635" w:rsidRDefault="00F81635" w:rsidP="00F81635">
      <w:pPr>
        <w:spacing w:after="0" w:line="276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516D6">
        <w:rPr>
          <w:rFonts w:ascii="Times New Roman" w:hAnsi="Times New Roman" w:cs="Times New Roman"/>
          <w:b/>
          <w:sz w:val="28"/>
          <w:szCs w:val="28"/>
          <w:highlight w:val="white"/>
        </w:rPr>
        <w:t>Таблица ASCII</w:t>
      </w:r>
    </w:p>
    <w:p w:rsidR="00F81635" w:rsidRPr="00F81635" w:rsidRDefault="00F81635" w:rsidP="00F81635">
      <w:pPr>
        <w:spacing w:after="0" w:line="276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F81635" w:rsidRPr="00AD28F2" w:rsidRDefault="00F81635" w:rsidP="00F81635">
      <w:pPr>
        <w:spacing w:line="240" w:lineRule="auto"/>
        <w:rPr>
          <w:rFonts w:ascii="Times New Roman" w:eastAsiaTheme="majorEastAsia" w:hAnsi="Times New Roman" w:cs="Times New Roman"/>
          <w:sz w:val="28"/>
          <w:szCs w:val="28"/>
          <w:lang w:val="en-US"/>
        </w:rPr>
      </w:pPr>
      <w:r>
        <w:rPr>
          <w:rFonts w:ascii="Times New Roman" w:eastAsiaTheme="majorEastAsia" w:hAnsi="Times New Roman" w:cs="Times New Roman"/>
          <w:sz w:val="28"/>
          <w:szCs w:val="28"/>
        </w:rPr>
        <w:t>Пользовательские</w:t>
      </w:r>
      <w:r w:rsidRPr="00AD28F2">
        <w:rPr>
          <w:rFonts w:ascii="Times New Roman" w:eastAsiaTheme="majorEastAsia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Theme="majorEastAsia" w:hAnsi="Times New Roman" w:cs="Times New Roman"/>
          <w:sz w:val="28"/>
          <w:szCs w:val="28"/>
        </w:rPr>
        <w:t>истории</w:t>
      </w:r>
      <w:r w:rsidRPr="00AD28F2">
        <w:rPr>
          <w:rFonts w:ascii="Times New Roman" w:eastAsiaTheme="majorEastAsia" w:hAnsi="Times New Roman" w:cs="Times New Roman"/>
          <w:sz w:val="28"/>
          <w:szCs w:val="28"/>
          <w:lang w:val="en-US"/>
        </w:rPr>
        <w:t>…………………………………………………</w:t>
      </w:r>
      <w:r w:rsidR="00AD28F2" w:rsidRPr="00AD28F2">
        <w:rPr>
          <w:rFonts w:ascii="Times New Roman" w:eastAsiaTheme="majorEastAsia" w:hAnsi="Times New Roman" w:cs="Times New Roman"/>
          <w:sz w:val="28"/>
          <w:szCs w:val="28"/>
          <w:lang w:val="en-US"/>
        </w:rPr>
        <w:t>.....</w:t>
      </w:r>
      <w:r w:rsidRPr="00AD28F2">
        <w:rPr>
          <w:rFonts w:ascii="Times New Roman" w:eastAsiaTheme="majorEastAsia" w:hAnsi="Times New Roman" w:cs="Times New Roman"/>
          <w:sz w:val="28"/>
          <w:szCs w:val="28"/>
          <w:lang w:val="en-US"/>
        </w:rPr>
        <w:t>1</w:t>
      </w:r>
    </w:p>
    <w:p w:rsidR="00F81635" w:rsidRPr="00AD28F2" w:rsidRDefault="00F81635" w:rsidP="00F81635">
      <w:pPr>
        <w:pStyle w:val="2"/>
        <w:spacing w:line="360" w:lineRule="auto"/>
        <w:rPr>
          <w:rFonts w:ascii="Times New Roman" w:hAnsi="Times New Roman" w:cs="Times New Roman"/>
          <w:color w:val="auto"/>
          <w:sz w:val="28"/>
          <w:lang w:val="en-US"/>
        </w:rPr>
      </w:pPr>
      <w:r w:rsidRPr="00F81635">
        <w:rPr>
          <w:rFonts w:ascii="Times New Roman" w:hAnsi="Times New Roman" w:cs="Times New Roman"/>
          <w:color w:val="auto"/>
          <w:sz w:val="28"/>
          <w:lang w:val="en-US"/>
        </w:rPr>
        <w:t>Product</w:t>
      </w:r>
      <w:r w:rsidRPr="00AD28F2">
        <w:rPr>
          <w:rFonts w:ascii="Times New Roman" w:hAnsi="Times New Roman" w:cs="Times New Roman"/>
          <w:color w:val="auto"/>
          <w:sz w:val="28"/>
          <w:lang w:val="en-US"/>
        </w:rPr>
        <w:t xml:space="preserve"> </w:t>
      </w:r>
      <w:r w:rsidRPr="00F81635">
        <w:rPr>
          <w:rFonts w:ascii="Times New Roman" w:hAnsi="Times New Roman" w:cs="Times New Roman"/>
          <w:color w:val="auto"/>
          <w:sz w:val="28"/>
          <w:lang w:val="en-US"/>
        </w:rPr>
        <w:t>Backlog</w:t>
      </w:r>
      <w:r w:rsidRPr="00AD28F2">
        <w:rPr>
          <w:rFonts w:ascii="Times New Roman" w:hAnsi="Times New Roman" w:cs="Times New Roman"/>
          <w:color w:val="auto"/>
          <w:sz w:val="28"/>
          <w:lang w:val="en-US"/>
        </w:rPr>
        <w:t>………………………………………………………………</w:t>
      </w:r>
      <w:r w:rsidR="00AD28F2" w:rsidRPr="00AD28F2">
        <w:rPr>
          <w:rFonts w:ascii="Times New Roman" w:hAnsi="Times New Roman" w:cs="Times New Roman"/>
          <w:color w:val="auto"/>
          <w:sz w:val="28"/>
          <w:lang w:val="en-US"/>
        </w:rPr>
        <w:t>....2</w:t>
      </w:r>
    </w:p>
    <w:p w:rsidR="00F81635" w:rsidRPr="00AD28F2" w:rsidRDefault="00F81635" w:rsidP="00F81635">
      <w:pPr>
        <w:pStyle w:val="2"/>
        <w:spacing w:line="360" w:lineRule="auto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r w:rsidRPr="00F81635">
        <w:rPr>
          <w:rFonts w:ascii="Times New Roman" w:hAnsi="Times New Roman" w:cs="Times New Roman"/>
          <w:color w:val="auto"/>
          <w:sz w:val="28"/>
          <w:szCs w:val="28"/>
          <w:lang w:val="en-US"/>
        </w:rPr>
        <w:t>Use</w:t>
      </w:r>
      <w:r w:rsidRPr="00AD28F2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r w:rsidRPr="00F81635">
        <w:rPr>
          <w:rFonts w:ascii="Times New Roman" w:hAnsi="Times New Roman" w:cs="Times New Roman"/>
          <w:color w:val="auto"/>
          <w:sz w:val="28"/>
          <w:szCs w:val="28"/>
          <w:lang w:val="en-US"/>
        </w:rPr>
        <w:t>Case</w:t>
      </w:r>
      <w:r w:rsidRPr="00AD28F2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r w:rsidRPr="00F81635">
        <w:rPr>
          <w:rFonts w:ascii="Times New Roman" w:hAnsi="Times New Roman" w:cs="Times New Roman"/>
          <w:color w:val="auto"/>
          <w:sz w:val="28"/>
          <w:szCs w:val="28"/>
          <w:lang w:val="en-US"/>
        </w:rPr>
        <w:t>Diagram</w:t>
      </w:r>
      <w:r w:rsidRPr="00AD28F2">
        <w:rPr>
          <w:rFonts w:ascii="Times New Roman" w:hAnsi="Times New Roman" w:cs="Times New Roman"/>
          <w:color w:val="auto"/>
          <w:sz w:val="28"/>
          <w:szCs w:val="28"/>
          <w:lang w:val="en-US"/>
        </w:rPr>
        <w:t>………………………………………………………………</w:t>
      </w:r>
      <w:r w:rsidR="00AD28F2" w:rsidRPr="00AD28F2">
        <w:rPr>
          <w:rFonts w:ascii="Times New Roman" w:hAnsi="Times New Roman" w:cs="Times New Roman"/>
          <w:color w:val="auto"/>
          <w:sz w:val="28"/>
          <w:szCs w:val="28"/>
          <w:lang w:val="en-US"/>
        </w:rPr>
        <w:t>.3</w:t>
      </w:r>
    </w:p>
    <w:p w:rsidR="00F81635" w:rsidRPr="00F81635" w:rsidRDefault="00F81635" w:rsidP="00F81635">
      <w:pPr>
        <w:pStyle w:val="2"/>
        <w:spacing w:line="360" w:lineRule="auto"/>
        <w:rPr>
          <w:rFonts w:ascii="Times New Roman" w:hAnsi="Times New Roman" w:cs="Times New Roman"/>
          <w:color w:val="auto"/>
          <w:sz w:val="28"/>
          <w:szCs w:val="28"/>
          <w:lang w:val="be-BY"/>
        </w:rPr>
      </w:pPr>
      <w:r w:rsidRPr="00F81635">
        <w:rPr>
          <w:rFonts w:ascii="Times New Roman" w:hAnsi="Times New Roman" w:cs="Times New Roman"/>
          <w:color w:val="auto"/>
          <w:sz w:val="28"/>
          <w:szCs w:val="28"/>
        </w:rPr>
        <w:t>Блок</w:t>
      </w:r>
      <w:r w:rsidRPr="00AD28F2">
        <w:rPr>
          <w:rFonts w:ascii="Times New Roman" w:hAnsi="Times New Roman" w:cs="Times New Roman"/>
          <w:color w:val="auto"/>
          <w:sz w:val="28"/>
          <w:szCs w:val="28"/>
        </w:rPr>
        <w:t>-</w:t>
      </w:r>
      <w:r w:rsidRPr="00F81635">
        <w:rPr>
          <w:rFonts w:ascii="Times New Roman" w:hAnsi="Times New Roman" w:cs="Times New Roman"/>
          <w:color w:val="auto"/>
          <w:sz w:val="28"/>
          <w:szCs w:val="28"/>
        </w:rPr>
        <w:t>схем</w:t>
      </w:r>
      <w:r w:rsidRPr="00F81635">
        <w:rPr>
          <w:rFonts w:ascii="Times New Roman" w:hAnsi="Times New Roman" w:cs="Times New Roman"/>
          <w:color w:val="auto"/>
          <w:sz w:val="28"/>
          <w:szCs w:val="28"/>
          <w:lang w:val="be-BY"/>
        </w:rPr>
        <w:t>а</w:t>
      </w:r>
      <w:r>
        <w:rPr>
          <w:rFonts w:ascii="Times New Roman" w:hAnsi="Times New Roman" w:cs="Times New Roman"/>
          <w:color w:val="auto"/>
          <w:sz w:val="28"/>
          <w:szCs w:val="28"/>
          <w:lang w:val="be-BY"/>
        </w:rPr>
        <w:t>……………………………………………………………………</w:t>
      </w:r>
      <w:r w:rsidR="00AD28F2">
        <w:rPr>
          <w:rFonts w:ascii="Times New Roman" w:hAnsi="Times New Roman" w:cs="Times New Roman"/>
          <w:color w:val="auto"/>
          <w:sz w:val="28"/>
          <w:szCs w:val="28"/>
          <w:lang w:val="be-BY"/>
        </w:rPr>
        <w:t>…4</w:t>
      </w:r>
    </w:p>
    <w:p w:rsidR="00F81635" w:rsidRDefault="00F81635" w:rsidP="00F81635">
      <w:pPr>
        <w:pStyle w:val="2"/>
        <w:spacing w:line="360" w:lineRule="auto"/>
        <w:rPr>
          <w:rFonts w:ascii="Times New Roman" w:hAnsi="Times New Roman" w:cs="Times New Roman"/>
          <w:color w:val="auto"/>
          <w:sz w:val="28"/>
          <w:szCs w:val="28"/>
        </w:rPr>
      </w:pPr>
      <w:r w:rsidRPr="00F81635">
        <w:rPr>
          <w:rFonts w:ascii="Times New Roman" w:hAnsi="Times New Roman" w:cs="Times New Roman"/>
          <w:color w:val="auto"/>
          <w:sz w:val="28"/>
          <w:szCs w:val="28"/>
        </w:rPr>
        <w:t>Тест-кейсы</w:t>
      </w:r>
      <w:r>
        <w:rPr>
          <w:rFonts w:ascii="Times New Roman" w:hAnsi="Times New Roman" w:cs="Times New Roman"/>
          <w:color w:val="auto"/>
          <w:sz w:val="28"/>
          <w:szCs w:val="28"/>
        </w:rPr>
        <w:t>……………………………………………………………………</w:t>
      </w:r>
      <w:r w:rsidR="00AD28F2">
        <w:rPr>
          <w:rFonts w:ascii="Times New Roman" w:hAnsi="Times New Roman" w:cs="Times New Roman"/>
          <w:color w:val="auto"/>
          <w:sz w:val="28"/>
          <w:szCs w:val="28"/>
        </w:rPr>
        <w:t>....5</w:t>
      </w:r>
    </w:p>
    <w:p w:rsidR="00AD28F2" w:rsidRPr="00AD28F2" w:rsidRDefault="00AD28F2" w:rsidP="00AD28F2">
      <w:pPr>
        <w:rPr>
          <w:rFonts w:ascii="Times New Roman" w:hAnsi="Times New Roman" w:cs="Times New Roman"/>
          <w:sz w:val="28"/>
          <w:szCs w:val="28"/>
        </w:rPr>
      </w:pPr>
      <w:r w:rsidRPr="00AD28F2">
        <w:rPr>
          <w:rFonts w:ascii="Times New Roman" w:hAnsi="Times New Roman" w:cs="Times New Roman"/>
          <w:sz w:val="28"/>
          <w:szCs w:val="28"/>
        </w:rPr>
        <w:t>Описание модуля</w:t>
      </w:r>
      <w:r>
        <w:rPr>
          <w:rFonts w:ascii="Times New Roman" w:hAnsi="Times New Roman" w:cs="Times New Roman"/>
          <w:sz w:val="28"/>
          <w:szCs w:val="28"/>
        </w:rPr>
        <w:t>……………………………………………………………….5</w:t>
      </w:r>
    </w:p>
    <w:p w:rsidR="00AD28F2" w:rsidRPr="00AD28F2" w:rsidRDefault="00AD28F2" w:rsidP="00AD28F2"/>
    <w:p w:rsidR="00F81635" w:rsidRPr="00F81635" w:rsidRDefault="00F81635" w:rsidP="00F81635"/>
    <w:p w:rsidR="00F81635" w:rsidRDefault="00F81635" w:rsidP="00F81635"/>
    <w:p w:rsidR="00AD28F2" w:rsidRDefault="00AD28F2" w:rsidP="00F81635"/>
    <w:p w:rsidR="00F81635" w:rsidRPr="00F81635" w:rsidRDefault="00F81635" w:rsidP="00F81635"/>
    <w:p w:rsidR="00EF324B" w:rsidRDefault="00EF324B" w:rsidP="00EF324B">
      <w:pPr>
        <w:pStyle w:val="2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EF324B">
        <w:rPr>
          <w:rFonts w:ascii="Times New Roman" w:hAnsi="Times New Roman" w:cs="Times New Roman"/>
          <w:b/>
          <w:color w:val="auto"/>
          <w:sz w:val="28"/>
          <w:szCs w:val="28"/>
        </w:rPr>
        <w:t>Пользовательские истории</w:t>
      </w:r>
    </w:p>
    <w:p w:rsidR="00EF324B" w:rsidRPr="00EF324B" w:rsidRDefault="00EF324B" w:rsidP="00EF324B"/>
    <w:tbl>
      <w:tblPr>
        <w:tblStyle w:val="a4"/>
        <w:tblW w:w="0" w:type="auto"/>
        <w:tblInd w:w="0" w:type="dxa"/>
        <w:tblLook w:val="04A0" w:firstRow="1" w:lastRow="0" w:firstColumn="1" w:lastColumn="0" w:noHBand="0" w:noVBand="1"/>
      </w:tblPr>
      <w:tblGrid>
        <w:gridCol w:w="1838"/>
        <w:gridCol w:w="7507"/>
      </w:tblGrid>
      <w:tr w:rsidR="00EF324B" w:rsidTr="00EF324B"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F324B" w:rsidRPr="00EF324B" w:rsidRDefault="00EF324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EF324B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ID</w:t>
            </w:r>
          </w:p>
        </w:tc>
        <w:tc>
          <w:tcPr>
            <w:tcW w:w="7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F324B" w:rsidRPr="00EF324B" w:rsidRDefault="00EF324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EF324B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User Story</w:t>
            </w:r>
          </w:p>
        </w:tc>
      </w:tr>
      <w:tr w:rsidR="00EF324B" w:rsidTr="00EF324B"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F324B" w:rsidRPr="00EF324B" w:rsidRDefault="00EF324B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F32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BIN-01</w:t>
            </w:r>
          </w:p>
        </w:tc>
        <w:tc>
          <w:tcPr>
            <w:tcW w:w="7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F324B" w:rsidRPr="005E79F6" w:rsidRDefault="009D4BF5" w:rsidP="00EF324B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D4BF5">
              <w:rPr>
                <w:rFonts w:ascii="Times New Roman" w:hAnsi="Times New Roman" w:cs="Times New Roman"/>
                <w:sz w:val="28"/>
                <w:szCs w:val="28"/>
              </w:rPr>
              <w:t>Как пользователь, я хочу ввести один символ и получить его ASCII-код в десятичной системе счисления.</w:t>
            </w:r>
          </w:p>
        </w:tc>
      </w:tr>
      <w:tr w:rsidR="00EF324B" w:rsidTr="00EF324B"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F324B" w:rsidRPr="00EF324B" w:rsidRDefault="00EF324B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F32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BIN-02</w:t>
            </w:r>
          </w:p>
        </w:tc>
        <w:tc>
          <w:tcPr>
            <w:tcW w:w="7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F324B" w:rsidRPr="00EF324B" w:rsidRDefault="009D4BF5" w:rsidP="00C0152D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D4BF5">
              <w:rPr>
                <w:rFonts w:ascii="Times New Roman" w:hAnsi="Times New Roman" w:cs="Times New Roman"/>
                <w:sz w:val="28"/>
                <w:szCs w:val="28"/>
              </w:rPr>
              <w:t xml:space="preserve">  Как пользователь, я хочу видеть сообщение об ошибке, если при выборе режима введён символ, отличный от «a» или «b» (регистр имеет значение).</w:t>
            </w:r>
          </w:p>
        </w:tc>
      </w:tr>
      <w:tr w:rsidR="00EF324B" w:rsidTr="00EF324B"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F324B" w:rsidRPr="00EF324B" w:rsidRDefault="00EF324B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F32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BIN-03</w:t>
            </w:r>
          </w:p>
        </w:tc>
        <w:tc>
          <w:tcPr>
            <w:tcW w:w="7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F324B" w:rsidRPr="00EF324B" w:rsidRDefault="009D4BF5" w:rsidP="00355791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D4BF5">
              <w:rPr>
                <w:rFonts w:ascii="Times New Roman" w:hAnsi="Times New Roman" w:cs="Times New Roman"/>
                <w:sz w:val="28"/>
                <w:szCs w:val="28"/>
              </w:rPr>
              <w:t xml:space="preserve">  Как пользователь, я хочу ввести цел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ое число в диапазоне от 0 до 255</w:t>
            </w:r>
            <w:r w:rsidRPr="009D4BF5">
              <w:rPr>
                <w:rFonts w:ascii="Times New Roman" w:hAnsi="Times New Roman" w:cs="Times New Roman"/>
                <w:sz w:val="28"/>
                <w:szCs w:val="28"/>
              </w:rPr>
              <w:t xml:space="preserve"> и получить соответствующий ему символ из</w:t>
            </w:r>
            <w:r w:rsidR="00355791">
              <w:rPr>
                <w:rFonts w:ascii="Times New Roman" w:hAnsi="Times New Roman" w:cs="Times New Roman"/>
                <w:sz w:val="28"/>
                <w:szCs w:val="28"/>
              </w:rPr>
              <w:t xml:space="preserve"> расширенной</w:t>
            </w:r>
            <w:r w:rsidRPr="009D4BF5">
              <w:rPr>
                <w:rFonts w:ascii="Times New Roman" w:hAnsi="Times New Roman" w:cs="Times New Roman"/>
                <w:sz w:val="28"/>
                <w:szCs w:val="28"/>
              </w:rPr>
              <w:t xml:space="preserve"> таблицы ASCII.</w:t>
            </w:r>
          </w:p>
        </w:tc>
      </w:tr>
      <w:tr w:rsidR="00C0152D" w:rsidTr="00EF324B"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152D" w:rsidRPr="00EF324B" w:rsidRDefault="00C0152D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BIN-04</w:t>
            </w:r>
          </w:p>
        </w:tc>
        <w:tc>
          <w:tcPr>
            <w:tcW w:w="7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152D" w:rsidRPr="00C0152D" w:rsidRDefault="009D4BF5" w:rsidP="009D4BF5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D4BF5">
              <w:rPr>
                <w:rFonts w:ascii="Times New Roman" w:hAnsi="Times New Roman" w:cs="Times New Roman"/>
                <w:sz w:val="28"/>
                <w:szCs w:val="28"/>
              </w:rPr>
              <w:t>Как пользователь, я хочу видеть меню выбора режима работы,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содержащее следующие опции: </w:t>
            </w:r>
            <w:r w:rsidRPr="009D4BF5">
              <w:rPr>
                <w:rFonts w:ascii="Times New Roman" w:hAnsi="Times New Roman" w:cs="Times New Roman"/>
                <w:sz w:val="28"/>
                <w:szCs w:val="28"/>
              </w:rPr>
              <w:t>«a» — ввести с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имвол и получить его ASCII-код, </w:t>
            </w:r>
            <w:r w:rsidRPr="009D4BF5">
              <w:rPr>
                <w:rFonts w:ascii="Times New Roman" w:hAnsi="Times New Roman" w:cs="Times New Roman"/>
                <w:sz w:val="28"/>
                <w:szCs w:val="28"/>
              </w:rPr>
              <w:t xml:space="preserve">«b» — ввести ASCII-код и получить </w:t>
            </w:r>
            <w:r w:rsidR="00355791">
              <w:rPr>
                <w:rFonts w:ascii="Times New Roman" w:hAnsi="Times New Roman" w:cs="Times New Roman"/>
                <w:sz w:val="28"/>
                <w:szCs w:val="28"/>
              </w:rPr>
              <w:t>со</w:t>
            </w:r>
            <w:r w:rsidR="00355791" w:rsidRPr="009D4BF5">
              <w:rPr>
                <w:rFonts w:ascii="Times New Roman" w:hAnsi="Times New Roman" w:cs="Times New Roman"/>
                <w:sz w:val="28"/>
                <w:szCs w:val="28"/>
              </w:rPr>
              <w:t>ответствующий</w:t>
            </w:r>
            <w:r w:rsidRPr="009D4BF5">
              <w:rPr>
                <w:rFonts w:ascii="Times New Roman" w:hAnsi="Times New Roman" w:cs="Times New Roman"/>
                <w:sz w:val="28"/>
                <w:szCs w:val="28"/>
              </w:rPr>
              <w:t xml:space="preserve"> символ.</w:t>
            </w:r>
          </w:p>
        </w:tc>
      </w:tr>
    </w:tbl>
    <w:p w:rsidR="00EF324B" w:rsidRDefault="00EF324B" w:rsidP="00EF324B">
      <w:pPr>
        <w:pStyle w:val="2"/>
        <w:jc w:val="center"/>
        <w:rPr>
          <w:rFonts w:ascii="Times New Roman" w:hAnsi="Times New Roman" w:cs="Times New Roman"/>
          <w:b/>
          <w:color w:val="auto"/>
          <w:sz w:val="28"/>
        </w:rPr>
      </w:pPr>
    </w:p>
    <w:p w:rsidR="00F81635" w:rsidRPr="00F81635" w:rsidRDefault="00F81635" w:rsidP="00F81635"/>
    <w:p w:rsidR="00EF324B" w:rsidRDefault="00EF324B" w:rsidP="00EF324B">
      <w:pPr>
        <w:pStyle w:val="2"/>
        <w:jc w:val="center"/>
        <w:rPr>
          <w:rFonts w:ascii="Times New Roman" w:hAnsi="Times New Roman" w:cs="Times New Roman"/>
          <w:b/>
          <w:color w:val="auto"/>
          <w:sz w:val="28"/>
        </w:rPr>
      </w:pPr>
    </w:p>
    <w:p w:rsidR="00F81635" w:rsidRDefault="00F81635" w:rsidP="00F81635"/>
    <w:p w:rsidR="00F81635" w:rsidRPr="00F81635" w:rsidRDefault="00F81635" w:rsidP="00F81635"/>
    <w:p w:rsidR="00F81635" w:rsidRDefault="00F81635" w:rsidP="00EF324B">
      <w:pPr>
        <w:pStyle w:val="2"/>
        <w:jc w:val="center"/>
        <w:rPr>
          <w:rFonts w:ascii="Times New Roman" w:hAnsi="Times New Roman" w:cs="Times New Roman"/>
          <w:b/>
          <w:color w:val="auto"/>
          <w:sz w:val="28"/>
        </w:rPr>
      </w:pPr>
    </w:p>
    <w:p w:rsidR="00EF324B" w:rsidRDefault="00EF324B" w:rsidP="00EF324B">
      <w:pPr>
        <w:pStyle w:val="2"/>
        <w:jc w:val="center"/>
        <w:rPr>
          <w:rFonts w:ascii="Times New Roman" w:hAnsi="Times New Roman" w:cs="Times New Roman"/>
          <w:b/>
          <w:color w:val="auto"/>
          <w:sz w:val="28"/>
          <w:lang w:val="en-US"/>
        </w:rPr>
      </w:pPr>
      <w:r w:rsidRPr="00EF324B">
        <w:rPr>
          <w:rFonts w:ascii="Times New Roman" w:hAnsi="Times New Roman" w:cs="Times New Roman"/>
          <w:b/>
          <w:color w:val="auto"/>
          <w:sz w:val="28"/>
          <w:lang w:val="en-US"/>
        </w:rPr>
        <w:t>Product Backlog</w:t>
      </w:r>
    </w:p>
    <w:p w:rsidR="00EF324B" w:rsidRPr="00EF324B" w:rsidRDefault="00EF324B" w:rsidP="00EF324B">
      <w:pPr>
        <w:rPr>
          <w:lang w:val="en-US"/>
        </w:rPr>
      </w:pPr>
    </w:p>
    <w:tbl>
      <w:tblPr>
        <w:tblStyle w:val="a4"/>
        <w:tblW w:w="0" w:type="auto"/>
        <w:tblInd w:w="0" w:type="dxa"/>
        <w:tblLook w:val="04A0" w:firstRow="1" w:lastRow="0" w:firstColumn="1" w:lastColumn="0" w:noHBand="0" w:noVBand="1"/>
      </w:tblPr>
      <w:tblGrid>
        <w:gridCol w:w="952"/>
        <w:gridCol w:w="2201"/>
        <w:gridCol w:w="2788"/>
        <w:gridCol w:w="2276"/>
        <w:gridCol w:w="1128"/>
      </w:tblGrid>
      <w:tr w:rsidR="005E79F6" w:rsidTr="00EF324B"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F324B" w:rsidRPr="00EF324B" w:rsidRDefault="00EF324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EF324B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ID</w:t>
            </w:r>
          </w:p>
        </w:tc>
        <w:tc>
          <w:tcPr>
            <w:tcW w:w="2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F324B" w:rsidRPr="00EF324B" w:rsidRDefault="00EF324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F324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Требование</w:t>
            </w:r>
          </w:p>
        </w:tc>
        <w:tc>
          <w:tcPr>
            <w:tcW w:w="2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F324B" w:rsidRPr="00EF324B" w:rsidRDefault="00EF324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F324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Описание</w:t>
            </w:r>
          </w:p>
        </w:tc>
        <w:tc>
          <w:tcPr>
            <w:tcW w:w="2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F324B" w:rsidRPr="00EF324B" w:rsidRDefault="00EF324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F324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Приоритет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F324B" w:rsidRPr="00EF324B" w:rsidRDefault="00EF324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EF324B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User Story</w:t>
            </w:r>
          </w:p>
        </w:tc>
      </w:tr>
      <w:tr w:rsidR="005E79F6" w:rsidTr="00EF324B"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F324B" w:rsidRPr="00EF324B" w:rsidRDefault="00EF324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F32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PB-01</w:t>
            </w:r>
          </w:p>
        </w:tc>
        <w:tc>
          <w:tcPr>
            <w:tcW w:w="2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F324B" w:rsidRPr="005E79F6" w:rsidRDefault="009D4BF5" w:rsidP="005E79F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D4BF5">
              <w:rPr>
                <w:rFonts w:ascii="Times New Roman" w:hAnsi="Times New Roman" w:cs="Times New Roman"/>
                <w:sz w:val="28"/>
                <w:szCs w:val="28"/>
              </w:rPr>
              <w:t>Вывод ASCII-кода введённого символа</w:t>
            </w:r>
          </w:p>
        </w:tc>
        <w:tc>
          <w:tcPr>
            <w:tcW w:w="2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F324B" w:rsidRPr="005E79F6" w:rsidRDefault="009D4BF5" w:rsidP="0035579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D4BF5">
              <w:rPr>
                <w:rFonts w:ascii="Times New Roman" w:hAnsi="Times New Roman" w:cs="Times New Roman"/>
                <w:sz w:val="28"/>
                <w:szCs w:val="28"/>
              </w:rPr>
              <w:t>При вводе одного символа система должна вывести его код в десятичной системе счисления согласно</w:t>
            </w:r>
            <w:r w:rsidR="00355791">
              <w:rPr>
                <w:rFonts w:ascii="Times New Roman" w:hAnsi="Times New Roman" w:cs="Times New Roman"/>
                <w:sz w:val="28"/>
                <w:szCs w:val="28"/>
              </w:rPr>
              <w:t xml:space="preserve"> расширенной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таблице ASCII (0–</w:t>
            </w:r>
            <w:r w:rsidRPr="009D4BF5">
              <w:rPr>
                <w:rFonts w:ascii="Times New Roman" w:hAnsi="Times New Roman" w:cs="Times New Roman"/>
                <w:sz w:val="28"/>
                <w:szCs w:val="28"/>
              </w:rPr>
              <w:t>255).</w:t>
            </w:r>
          </w:p>
        </w:tc>
        <w:tc>
          <w:tcPr>
            <w:tcW w:w="2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F324B" w:rsidRPr="00EF324B" w:rsidRDefault="00EF324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F324B">
              <w:rPr>
                <w:rFonts w:ascii="Times New Roman" w:hAnsi="Times New Roman" w:cs="Times New Roman"/>
                <w:sz w:val="28"/>
                <w:szCs w:val="28"/>
              </w:rPr>
              <w:t>Высокий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F324B" w:rsidRPr="00EF324B" w:rsidRDefault="00EF324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F324B">
              <w:rPr>
                <w:rFonts w:ascii="Times New Roman" w:hAnsi="Times New Roman" w:cs="Times New Roman"/>
                <w:sz w:val="28"/>
                <w:szCs w:val="28"/>
              </w:rPr>
              <w:t>BIN</w:t>
            </w:r>
            <w:r w:rsidRPr="00EF324B">
              <w:rPr>
                <w:rFonts w:ascii="Times New Roman" w:hAnsi="Times New Roman" w:cs="Times New Roman"/>
                <w:sz w:val="28"/>
                <w:szCs w:val="28"/>
              </w:rPr>
              <w:noBreakHyphen/>
              <w:t>01</w:t>
            </w:r>
          </w:p>
        </w:tc>
      </w:tr>
      <w:tr w:rsidR="005E79F6" w:rsidTr="00EF324B"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F324B" w:rsidRPr="00EF324B" w:rsidRDefault="00EF324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F32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PB-02</w:t>
            </w:r>
          </w:p>
        </w:tc>
        <w:tc>
          <w:tcPr>
            <w:tcW w:w="2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F324B" w:rsidRPr="009D4BF5" w:rsidRDefault="009D4BF5" w:rsidP="009D4BF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D4BF5">
              <w:rPr>
                <w:rFonts w:ascii="Times New Roman" w:hAnsi="Times New Roman" w:cs="Times New Roman"/>
                <w:sz w:val="28"/>
                <w:szCs w:val="28"/>
              </w:rPr>
              <w:t>Валидация выбора режима</w:t>
            </w:r>
          </w:p>
        </w:tc>
        <w:tc>
          <w:tcPr>
            <w:tcW w:w="2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F324B" w:rsidRPr="00EF324B" w:rsidRDefault="009D4BF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D4BF5">
              <w:rPr>
                <w:rFonts w:ascii="Times New Roman" w:hAnsi="Times New Roman" w:cs="Times New Roman"/>
                <w:sz w:val="28"/>
                <w:szCs w:val="28"/>
              </w:rPr>
              <w:t>При выборе режима работы допустимы только символы «a» и «b» (регистр учитывается). При вводе любого другого символа должна отображаться ошибка.</w:t>
            </w:r>
          </w:p>
        </w:tc>
        <w:tc>
          <w:tcPr>
            <w:tcW w:w="2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F324B" w:rsidRPr="00EF324B" w:rsidRDefault="00EF324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F324B">
              <w:rPr>
                <w:rFonts w:ascii="Times New Roman" w:hAnsi="Times New Roman" w:cs="Times New Roman"/>
                <w:sz w:val="28"/>
                <w:szCs w:val="28"/>
              </w:rPr>
              <w:t>Высокий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F324B" w:rsidRPr="00EF324B" w:rsidRDefault="00EF324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F324B">
              <w:rPr>
                <w:rFonts w:ascii="Times New Roman" w:hAnsi="Times New Roman" w:cs="Times New Roman"/>
                <w:sz w:val="28"/>
                <w:szCs w:val="28"/>
              </w:rPr>
              <w:t>BIN</w:t>
            </w:r>
            <w:r w:rsidRPr="00EF324B">
              <w:rPr>
                <w:rFonts w:ascii="Times New Roman" w:hAnsi="Times New Roman" w:cs="Times New Roman"/>
                <w:sz w:val="28"/>
                <w:szCs w:val="28"/>
              </w:rPr>
              <w:noBreakHyphen/>
              <w:t>0</w:t>
            </w:r>
            <w:r w:rsidRPr="00EF32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</w:tr>
      <w:tr w:rsidR="005E79F6" w:rsidTr="00EF324B"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F324B" w:rsidRPr="00EF324B" w:rsidRDefault="00EF324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F32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PB-03</w:t>
            </w:r>
          </w:p>
        </w:tc>
        <w:tc>
          <w:tcPr>
            <w:tcW w:w="2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F324B" w:rsidRPr="00EF324B" w:rsidRDefault="009D4BF5" w:rsidP="009D4BF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D4BF5">
              <w:rPr>
                <w:rFonts w:ascii="Times New Roman" w:hAnsi="Times New Roman" w:cs="Times New Roman"/>
                <w:sz w:val="28"/>
                <w:szCs w:val="28"/>
              </w:rPr>
              <w:t>Вывод символа по ASCII-коду</w:t>
            </w:r>
          </w:p>
        </w:tc>
        <w:tc>
          <w:tcPr>
            <w:tcW w:w="2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F324B" w:rsidRPr="00EF324B" w:rsidRDefault="009D4BF5" w:rsidP="0035579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D4BF5">
              <w:rPr>
                <w:rFonts w:ascii="Times New Roman" w:hAnsi="Times New Roman" w:cs="Times New Roman"/>
                <w:sz w:val="28"/>
                <w:szCs w:val="28"/>
              </w:rPr>
              <w:t>При вводе цело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го числа в диапазоне от 0 до </w:t>
            </w:r>
            <w:r w:rsidRPr="009D4BF5">
              <w:rPr>
                <w:rFonts w:ascii="Times New Roman" w:hAnsi="Times New Roman" w:cs="Times New Roman"/>
                <w:sz w:val="28"/>
                <w:szCs w:val="28"/>
              </w:rPr>
              <w:t>255 система должна вывести соответствующий символ из</w:t>
            </w:r>
            <w:r w:rsidR="00355791">
              <w:rPr>
                <w:rFonts w:ascii="Times New Roman" w:hAnsi="Times New Roman" w:cs="Times New Roman"/>
                <w:sz w:val="28"/>
                <w:szCs w:val="28"/>
              </w:rPr>
              <w:t xml:space="preserve"> расширенной</w:t>
            </w:r>
            <w:bookmarkStart w:id="0" w:name="_GoBack"/>
            <w:bookmarkEnd w:id="0"/>
            <w:r w:rsidRPr="009D4BF5">
              <w:rPr>
                <w:rFonts w:ascii="Times New Roman" w:hAnsi="Times New Roman" w:cs="Times New Roman"/>
                <w:sz w:val="28"/>
                <w:szCs w:val="28"/>
              </w:rPr>
              <w:t xml:space="preserve"> таблицы ASCII.</w:t>
            </w:r>
          </w:p>
        </w:tc>
        <w:tc>
          <w:tcPr>
            <w:tcW w:w="2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F324B" w:rsidRPr="00EF324B" w:rsidRDefault="00EF324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F324B">
              <w:rPr>
                <w:rFonts w:ascii="Times New Roman" w:hAnsi="Times New Roman" w:cs="Times New Roman"/>
                <w:sz w:val="28"/>
                <w:szCs w:val="28"/>
              </w:rPr>
              <w:t>Высокий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F324B" w:rsidRPr="00EF324B" w:rsidRDefault="00EF324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F324B">
              <w:rPr>
                <w:rFonts w:ascii="Times New Roman" w:hAnsi="Times New Roman" w:cs="Times New Roman"/>
                <w:sz w:val="28"/>
                <w:szCs w:val="28"/>
              </w:rPr>
              <w:t>BIN</w:t>
            </w:r>
            <w:r w:rsidRPr="00EF324B">
              <w:rPr>
                <w:rFonts w:ascii="Times New Roman" w:hAnsi="Times New Roman" w:cs="Times New Roman"/>
                <w:sz w:val="28"/>
                <w:szCs w:val="28"/>
              </w:rPr>
              <w:noBreakHyphen/>
              <w:t>0</w:t>
            </w:r>
            <w:r w:rsidRPr="00EF32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</w:tr>
      <w:tr w:rsidR="00C0152D" w:rsidTr="00EF324B"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152D" w:rsidRPr="00C0152D" w:rsidRDefault="00C0152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PB-04</w:t>
            </w:r>
          </w:p>
        </w:tc>
        <w:tc>
          <w:tcPr>
            <w:tcW w:w="2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152D" w:rsidRPr="00EF324B" w:rsidRDefault="009D4BF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D4BF5">
              <w:rPr>
                <w:rFonts w:ascii="Times New Roman" w:hAnsi="Times New Roman" w:cs="Times New Roman"/>
                <w:sz w:val="28"/>
                <w:szCs w:val="28"/>
              </w:rPr>
              <w:t>Отображение меню выбора режима</w:t>
            </w:r>
          </w:p>
        </w:tc>
        <w:tc>
          <w:tcPr>
            <w:tcW w:w="2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152D" w:rsidRPr="00EF324B" w:rsidRDefault="009D4BF5" w:rsidP="009D4BF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D4BF5">
              <w:rPr>
                <w:rFonts w:ascii="Times New Roman" w:hAnsi="Times New Roman" w:cs="Times New Roman"/>
                <w:sz w:val="28"/>
                <w:szCs w:val="28"/>
              </w:rPr>
              <w:t>При запуске программы должно отображаться текстовое меню с двумя опциями: «a» — ввести символ → получить ASCII-код «b» — ввести ASCII-код → получить символ.</w:t>
            </w:r>
          </w:p>
        </w:tc>
        <w:tc>
          <w:tcPr>
            <w:tcW w:w="2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152D" w:rsidRPr="00EF324B" w:rsidRDefault="009D4BF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D4BF5">
              <w:rPr>
                <w:rFonts w:ascii="Times New Roman" w:hAnsi="Times New Roman" w:cs="Times New Roman"/>
                <w:sz w:val="28"/>
                <w:szCs w:val="28"/>
              </w:rPr>
              <w:t>Высокий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152D" w:rsidRPr="00B1303E" w:rsidRDefault="009D4BF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be-BY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BI</w:t>
            </w:r>
            <w:r w:rsidR="00B1303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N-04</w:t>
            </w:r>
          </w:p>
        </w:tc>
      </w:tr>
    </w:tbl>
    <w:p w:rsidR="00EF324B" w:rsidRPr="009D4BF5" w:rsidRDefault="00EF324B" w:rsidP="008413EA">
      <w:pPr>
        <w:pStyle w:val="2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</w:p>
    <w:p w:rsidR="00EF324B" w:rsidRPr="009D4BF5" w:rsidRDefault="00EF324B" w:rsidP="008413EA">
      <w:pPr>
        <w:pStyle w:val="2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</w:p>
    <w:p w:rsidR="00EF324B" w:rsidRPr="009D4BF5" w:rsidRDefault="00EF324B" w:rsidP="008413EA">
      <w:pPr>
        <w:pStyle w:val="2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</w:p>
    <w:p w:rsidR="008413EA" w:rsidRPr="008413EA" w:rsidRDefault="008413EA" w:rsidP="008413EA">
      <w:pPr>
        <w:pStyle w:val="2"/>
        <w:jc w:val="center"/>
        <w:rPr>
          <w:rFonts w:ascii="Times New Roman" w:hAnsi="Times New Roman" w:cs="Times New Roman"/>
          <w:b/>
          <w:color w:val="auto"/>
          <w:sz w:val="28"/>
          <w:szCs w:val="28"/>
          <w:lang w:val="en-US"/>
        </w:rPr>
      </w:pPr>
      <w:r w:rsidRPr="008413EA">
        <w:rPr>
          <w:rFonts w:ascii="Times New Roman" w:hAnsi="Times New Roman" w:cs="Times New Roman"/>
          <w:b/>
          <w:color w:val="auto"/>
          <w:sz w:val="28"/>
          <w:szCs w:val="28"/>
          <w:lang w:val="en-US"/>
        </w:rPr>
        <w:t>Use Case Diagram</w:t>
      </w:r>
    </w:p>
    <w:p w:rsidR="000E2828" w:rsidRPr="008413EA" w:rsidRDefault="000E2828" w:rsidP="00C35822">
      <w:pPr>
        <w:pStyle w:val="2"/>
        <w:jc w:val="center"/>
        <w:rPr>
          <w:rFonts w:ascii="Times New Roman" w:hAnsi="Times New Roman" w:cs="Times New Roman"/>
          <w:b/>
          <w:color w:val="auto"/>
          <w:sz w:val="28"/>
          <w:szCs w:val="28"/>
          <w:lang w:val="en-US"/>
        </w:rPr>
      </w:pPr>
    </w:p>
    <w:p w:rsidR="000E2828" w:rsidRPr="008413EA" w:rsidRDefault="00F366B6" w:rsidP="00C35822">
      <w:pPr>
        <w:pStyle w:val="2"/>
        <w:jc w:val="center"/>
        <w:rPr>
          <w:rFonts w:ascii="Times New Roman" w:hAnsi="Times New Roman" w:cs="Times New Roman"/>
          <w:b/>
          <w:color w:val="auto"/>
          <w:sz w:val="28"/>
          <w:szCs w:val="28"/>
          <w:lang w:val="en-US"/>
        </w:rPr>
      </w:pPr>
      <w:r w:rsidRPr="008413EA">
        <w:rPr>
          <w:rFonts w:ascii="Times New Roman" w:hAnsi="Times New Roman" w:cs="Times New Roman"/>
          <w:b/>
          <w:noProof/>
          <w:color w:val="auto"/>
          <w:sz w:val="28"/>
          <w:szCs w:val="28"/>
          <w:lang w:eastAsia="ru-RU"/>
        </w:rPr>
        <w:drawing>
          <wp:anchor distT="0" distB="0" distL="114300" distR="114300" simplePos="0" relativeHeight="251659264" behindDoc="0" locked="0" layoutInCell="1" allowOverlap="1" wp14:anchorId="58DC8BCB" wp14:editId="1FEBCA22">
            <wp:simplePos x="0" y="0"/>
            <wp:positionH relativeFrom="margin">
              <wp:align>center</wp:align>
            </wp:positionH>
            <wp:positionV relativeFrom="paragraph">
              <wp:posOffset>346075</wp:posOffset>
            </wp:positionV>
            <wp:extent cx="9931400" cy="4430395"/>
            <wp:effectExtent l="0" t="0" r="0" b="8255"/>
            <wp:wrapNone/>
            <wp:docPr id="4" name="Рисунок 4" descr="C:\Users\grigo\OneDrive\Desktop\лаб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grigo\OneDrive\Desktop\лаб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31400" cy="4430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E2828" w:rsidRPr="008413EA" w:rsidRDefault="000E2828" w:rsidP="00C35822">
      <w:pPr>
        <w:pStyle w:val="2"/>
        <w:jc w:val="center"/>
        <w:rPr>
          <w:rFonts w:ascii="Times New Roman" w:hAnsi="Times New Roman" w:cs="Times New Roman"/>
          <w:b/>
          <w:color w:val="auto"/>
          <w:sz w:val="28"/>
          <w:szCs w:val="28"/>
          <w:lang w:val="en-US"/>
        </w:rPr>
      </w:pPr>
    </w:p>
    <w:p w:rsidR="000E2828" w:rsidRPr="008413EA" w:rsidRDefault="000E2828" w:rsidP="00C35822">
      <w:pPr>
        <w:pStyle w:val="2"/>
        <w:jc w:val="center"/>
        <w:rPr>
          <w:rFonts w:ascii="Times New Roman" w:hAnsi="Times New Roman" w:cs="Times New Roman"/>
          <w:b/>
          <w:color w:val="auto"/>
          <w:sz w:val="28"/>
          <w:szCs w:val="28"/>
          <w:lang w:val="en-US"/>
        </w:rPr>
      </w:pPr>
    </w:p>
    <w:p w:rsidR="000E2828" w:rsidRPr="008413EA" w:rsidRDefault="000E2828" w:rsidP="00C35822">
      <w:pPr>
        <w:pStyle w:val="2"/>
        <w:jc w:val="center"/>
        <w:rPr>
          <w:rFonts w:ascii="Times New Roman" w:hAnsi="Times New Roman" w:cs="Times New Roman"/>
          <w:b/>
          <w:color w:val="auto"/>
          <w:sz w:val="28"/>
          <w:szCs w:val="28"/>
          <w:lang w:val="en-US"/>
        </w:rPr>
      </w:pPr>
    </w:p>
    <w:p w:rsidR="000E2828" w:rsidRPr="008413EA" w:rsidRDefault="000E2828" w:rsidP="00C35822">
      <w:pPr>
        <w:pStyle w:val="2"/>
        <w:jc w:val="center"/>
        <w:rPr>
          <w:rFonts w:ascii="Times New Roman" w:hAnsi="Times New Roman" w:cs="Times New Roman"/>
          <w:b/>
          <w:color w:val="auto"/>
          <w:sz w:val="28"/>
          <w:szCs w:val="28"/>
          <w:lang w:val="en-US"/>
        </w:rPr>
      </w:pPr>
    </w:p>
    <w:p w:rsidR="000E2828" w:rsidRPr="008413EA" w:rsidRDefault="000E2828" w:rsidP="00C35822">
      <w:pPr>
        <w:pStyle w:val="2"/>
        <w:jc w:val="center"/>
        <w:rPr>
          <w:rFonts w:ascii="Times New Roman" w:hAnsi="Times New Roman" w:cs="Times New Roman"/>
          <w:b/>
          <w:color w:val="auto"/>
          <w:sz w:val="28"/>
          <w:szCs w:val="28"/>
          <w:lang w:val="en-US"/>
        </w:rPr>
      </w:pPr>
    </w:p>
    <w:p w:rsidR="000E2828" w:rsidRPr="008413EA" w:rsidRDefault="000E2828" w:rsidP="00C35822">
      <w:pPr>
        <w:pStyle w:val="2"/>
        <w:jc w:val="center"/>
        <w:rPr>
          <w:rFonts w:ascii="Times New Roman" w:hAnsi="Times New Roman" w:cs="Times New Roman"/>
          <w:b/>
          <w:color w:val="auto"/>
          <w:sz w:val="28"/>
          <w:szCs w:val="28"/>
          <w:lang w:val="en-US"/>
        </w:rPr>
      </w:pPr>
    </w:p>
    <w:p w:rsidR="000E2828" w:rsidRPr="008413EA" w:rsidRDefault="000E2828" w:rsidP="00C35822">
      <w:pPr>
        <w:pStyle w:val="2"/>
        <w:jc w:val="center"/>
        <w:rPr>
          <w:rFonts w:ascii="Times New Roman" w:hAnsi="Times New Roman" w:cs="Times New Roman"/>
          <w:b/>
          <w:color w:val="auto"/>
          <w:sz w:val="28"/>
          <w:szCs w:val="28"/>
          <w:lang w:val="en-US"/>
        </w:rPr>
      </w:pPr>
    </w:p>
    <w:p w:rsidR="000E2828" w:rsidRPr="008413EA" w:rsidRDefault="000E2828" w:rsidP="00C35822">
      <w:pPr>
        <w:pStyle w:val="2"/>
        <w:jc w:val="center"/>
        <w:rPr>
          <w:rFonts w:ascii="Times New Roman" w:hAnsi="Times New Roman" w:cs="Times New Roman"/>
          <w:b/>
          <w:color w:val="auto"/>
          <w:sz w:val="28"/>
          <w:szCs w:val="28"/>
          <w:lang w:val="en-US"/>
        </w:rPr>
      </w:pPr>
    </w:p>
    <w:p w:rsidR="000E2828" w:rsidRPr="008413EA" w:rsidRDefault="000E2828" w:rsidP="00C35822">
      <w:pPr>
        <w:pStyle w:val="2"/>
        <w:jc w:val="center"/>
        <w:rPr>
          <w:rFonts w:ascii="Times New Roman" w:hAnsi="Times New Roman" w:cs="Times New Roman"/>
          <w:b/>
          <w:color w:val="auto"/>
          <w:sz w:val="28"/>
          <w:szCs w:val="28"/>
          <w:lang w:val="en-US"/>
        </w:rPr>
      </w:pPr>
    </w:p>
    <w:p w:rsidR="000E2828" w:rsidRPr="008413EA" w:rsidRDefault="000E2828" w:rsidP="00C35822">
      <w:pPr>
        <w:pStyle w:val="2"/>
        <w:jc w:val="center"/>
        <w:rPr>
          <w:rFonts w:ascii="Times New Roman" w:hAnsi="Times New Roman" w:cs="Times New Roman"/>
          <w:b/>
          <w:color w:val="auto"/>
          <w:sz w:val="28"/>
          <w:szCs w:val="28"/>
          <w:lang w:val="en-US"/>
        </w:rPr>
      </w:pPr>
    </w:p>
    <w:p w:rsidR="000E2828" w:rsidRPr="008413EA" w:rsidRDefault="000E2828" w:rsidP="00C35822">
      <w:pPr>
        <w:pStyle w:val="2"/>
        <w:jc w:val="center"/>
        <w:rPr>
          <w:rFonts w:ascii="Times New Roman" w:hAnsi="Times New Roman" w:cs="Times New Roman"/>
          <w:b/>
          <w:color w:val="auto"/>
          <w:sz w:val="28"/>
          <w:szCs w:val="28"/>
          <w:lang w:val="en-US"/>
        </w:rPr>
      </w:pPr>
    </w:p>
    <w:p w:rsidR="000E2828" w:rsidRPr="008413EA" w:rsidRDefault="000E2828" w:rsidP="00C35822">
      <w:pPr>
        <w:pStyle w:val="2"/>
        <w:jc w:val="center"/>
        <w:rPr>
          <w:rFonts w:ascii="Times New Roman" w:hAnsi="Times New Roman" w:cs="Times New Roman"/>
          <w:b/>
          <w:color w:val="auto"/>
          <w:sz w:val="28"/>
          <w:szCs w:val="28"/>
          <w:lang w:val="en-US"/>
        </w:rPr>
      </w:pPr>
    </w:p>
    <w:p w:rsidR="000E2828" w:rsidRPr="008413EA" w:rsidRDefault="000E2828" w:rsidP="00C35822">
      <w:pPr>
        <w:pStyle w:val="2"/>
        <w:jc w:val="center"/>
        <w:rPr>
          <w:rFonts w:ascii="Times New Roman" w:hAnsi="Times New Roman" w:cs="Times New Roman"/>
          <w:b/>
          <w:color w:val="auto"/>
          <w:sz w:val="28"/>
          <w:szCs w:val="28"/>
          <w:lang w:val="en-US"/>
        </w:rPr>
      </w:pPr>
    </w:p>
    <w:p w:rsidR="000E2828" w:rsidRPr="008413EA" w:rsidRDefault="000E2828" w:rsidP="00C35822">
      <w:pPr>
        <w:pStyle w:val="2"/>
        <w:jc w:val="center"/>
        <w:rPr>
          <w:rFonts w:ascii="Times New Roman" w:hAnsi="Times New Roman" w:cs="Times New Roman"/>
          <w:b/>
          <w:color w:val="auto"/>
          <w:sz w:val="28"/>
          <w:szCs w:val="28"/>
          <w:lang w:val="en-US"/>
        </w:rPr>
      </w:pPr>
    </w:p>
    <w:p w:rsidR="000E2828" w:rsidRPr="008413EA" w:rsidRDefault="000E2828" w:rsidP="00C35822">
      <w:pPr>
        <w:pStyle w:val="2"/>
        <w:jc w:val="center"/>
        <w:rPr>
          <w:rFonts w:ascii="Times New Roman" w:hAnsi="Times New Roman" w:cs="Times New Roman"/>
          <w:b/>
          <w:color w:val="auto"/>
          <w:sz w:val="28"/>
          <w:szCs w:val="28"/>
          <w:lang w:val="en-US"/>
        </w:rPr>
      </w:pPr>
    </w:p>
    <w:p w:rsidR="000E2828" w:rsidRPr="008413EA" w:rsidRDefault="000E2828" w:rsidP="00C35822">
      <w:pPr>
        <w:pStyle w:val="2"/>
        <w:jc w:val="center"/>
        <w:rPr>
          <w:rFonts w:ascii="Times New Roman" w:hAnsi="Times New Roman" w:cs="Times New Roman"/>
          <w:b/>
          <w:color w:val="auto"/>
          <w:sz w:val="28"/>
          <w:szCs w:val="28"/>
          <w:lang w:val="en-US"/>
        </w:rPr>
      </w:pPr>
    </w:p>
    <w:p w:rsidR="000E2828" w:rsidRPr="008413EA" w:rsidRDefault="000E2828" w:rsidP="00C35822">
      <w:pPr>
        <w:pStyle w:val="2"/>
        <w:jc w:val="center"/>
        <w:rPr>
          <w:rFonts w:ascii="Times New Roman" w:hAnsi="Times New Roman" w:cs="Times New Roman"/>
          <w:b/>
          <w:color w:val="auto"/>
          <w:sz w:val="28"/>
          <w:szCs w:val="28"/>
          <w:lang w:val="en-US"/>
        </w:rPr>
      </w:pPr>
    </w:p>
    <w:p w:rsidR="00EF324B" w:rsidRDefault="00EF324B" w:rsidP="00C35822">
      <w:pPr>
        <w:pStyle w:val="2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</w:p>
    <w:p w:rsidR="00EF324B" w:rsidRDefault="00EF324B" w:rsidP="00C35822">
      <w:pPr>
        <w:pStyle w:val="2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</w:p>
    <w:p w:rsidR="00EF324B" w:rsidRDefault="00EF324B" w:rsidP="00C35822">
      <w:pPr>
        <w:pStyle w:val="2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</w:p>
    <w:p w:rsidR="00EF324B" w:rsidRDefault="00EF324B" w:rsidP="00C35822">
      <w:pPr>
        <w:pStyle w:val="2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</w:p>
    <w:p w:rsidR="00EF324B" w:rsidRDefault="00EF324B" w:rsidP="00C35822">
      <w:pPr>
        <w:pStyle w:val="2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</w:p>
    <w:p w:rsidR="00EF324B" w:rsidRDefault="00EF324B" w:rsidP="00C35822">
      <w:pPr>
        <w:pStyle w:val="2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</w:p>
    <w:p w:rsidR="00EF324B" w:rsidRDefault="00EF324B" w:rsidP="00C35822">
      <w:pPr>
        <w:pStyle w:val="2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</w:p>
    <w:p w:rsidR="00EF324B" w:rsidRDefault="00EF324B" w:rsidP="00C35822">
      <w:pPr>
        <w:pStyle w:val="2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</w:p>
    <w:p w:rsidR="00EF324B" w:rsidRDefault="00EF324B" w:rsidP="00C35822">
      <w:pPr>
        <w:pStyle w:val="2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</w:p>
    <w:p w:rsidR="00EF324B" w:rsidRDefault="00EF324B" w:rsidP="00C35822">
      <w:pPr>
        <w:pStyle w:val="2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</w:p>
    <w:p w:rsidR="00EF324B" w:rsidRDefault="00EF324B" w:rsidP="00C35822">
      <w:pPr>
        <w:pStyle w:val="2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</w:p>
    <w:p w:rsidR="00EF324B" w:rsidRDefault="00EF324B" w:rsidP="00C35822">
      <w:pPr>
        <w:pStyle w:val="2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</w:p>
    <w:p w:rsidR="00EF324B" w:rsidRDefault="00EF324B" w:rsidP="00EF324B">
      <w:pPr>
        <w:pStyle w:val="2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</w:p>
    <w:p w:rsidR="00EF324B" w:rsidRDefault="00EF324B" w:rsidP="00EF324B">
      <w:pPr>
        <w:pStyle w:val="2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</w:p>
    <w:p w:rsidR="000E2828" w:rsidRPr="00EF324B" w:rsidRDefault="000E2828" w:rsidP="00EF324B">
      <w:pPr>
        <w:pStyle w:val="2"/>
        <w:jc w:val="center"/>
        <w:rPr>
          <w:rFonts w:ascii="Times New Roman" w:hAnsi="Times New Roman" w:cs="Times New Roman"/>
          <w:b/>
          <w:color w:val="auto"/>
          <w:sz w:val="28"/>
          <w:szCs w:val="28"/>
          <w:lang w:val="be-BY"/>
        </w:rPr>
      </w:pPr>
      <w:r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Блок</w:t>
      </w:r>
      <w:r w:rsidRPr="008413EA">
        <w:rPr>
          <w:rFonts w:ascii="Times New Roman" w:hAnsi="Times New Roman" w:cs="Times New Roman"/>
          <w:b/>
          <w:color w:val="auto"/>
          <w:sz w:val="28"/>
          <w:szCs w:val="28"/>
          <w:lang w:val="en-US"/>
        </w:rPr>
        <w:t>-</w:t>
      </w:r>
      <w:r>
        <w:rPr>
          <w:rFonts w:ascii="Times New Roman" w:hAnsi="Times New Roman" w:cs="Times New Roman"/>
          <w:b/>
          <w:color w:val="auto"/>
          <w:sz w:val="28"/>
          <w:szCs w:val="28"/>
        </w:rPr>
        <w:t>схем</w:t>
      </w:r>
      <w:r>
        <w:rPr>
          <w:rFonts w:ascii="Times New Roman" w:hAnsi="Times New Roman" w:cs="Times New Roman"/>
          <w:b/>
          <w:color w:val="auto"/>
          <w:sz w:val="28"/>
          <w:szCs w:val="28"/>
          <w:lang w:val="be-BY"/>
        </w:rPr>
        <w:t>а</w:t>
      </w:r>
    </w:p>
    <w:p w:rsidR="00EF324B" w:rsidRPr="008413EA" w:rsidRDefault="00EF324B" w:rsidP="00C35822">
      <w:pPr>
        <w:rPr>
          <w:lang w:val="en-US"/>
        </w:rPr>
      </w:pPr>
    </w:p>
    <w:p w:rsidR="000E2828" w:rsidRPr="008413EA" w:rsidRDefault="00EF324B" w:rsidP="00C35822">
      <w:pPr>
        <w:rPr>
          <w:lang w:val="en-US"/>
        </w:rPr>
      </w:pPr>
      <w:r w:rsidRPr="000E2828">
        <w:rPr>
          <w:noProof/>
          <w:lang w:eastAsia="ru-RU"/>
        </w:rPr>
        <w:drawing>
          <wp:anchor distT="0" distB="0" distL="114300" distR="114300" simplePos="0" relativeHeight="251658240" behindDoc="0" locked="0" layoutInCell="1" allowOverlap="1" wp14:anchorId="65D865CE" wp14:editId="39C67AC2">
            <wp:simplePos x="0" y="0"/>
            <wp:positionH relativeFrom="margin">
              <wp:align>center</wp:align>
            </wp:positionH>
            <wp:positionV relativeFrom="paragraph">
              <wp:posOffset>66040</wp:posOffset>
            </wp:positionV>
            <wp:extent cx="4772657" cy="8153054"/>
            <wp:effectExtent l="0" t="0" r="9525" b="635"/>
            <wp:wrapNone/>
            <wp:docPr id="3" name="Рисунок 3" descr="D:\diagram(17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diagram(17)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2657" cy="81530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E2828" w:rsidRPr="008413EA" w:rsidRDefault="000E2828" w:rsidP="00C35822">
      <w:pPr>
        <w:rPr>
          <w:lang w:val="en-US"/>
        </w:rPr>
      </w:pPr>
    </w:p>
    <w:p w:rsidR="000E2828" w:rsidRPr="008413EA" w:rsidRDefault="000E2828" w:rsidP="00C35822">
      <w:pPr>
        <w:rPr>
          <w:lang w:val="en-US"/>
        </w:rPr>
      </w:pPr>
    </w:p>
    <w:p w:rsidR="000E2828" w:rsidRPr="008413EA" w:rsidRDefault="000E2828" w:rsidP="00C35822">
      <w:pPr>
        <w:rPr>
          <w:lang w:val="en-US"/>
        </w:rPr>
      </w:pPr>
    </w:p>
    <w:p w:rsidR="000E2828" w:rsidRPr="008413EA" w:rsidRDefault="000E2828" w:rsidP="00C35822">
      <w:pPr>
        <w:rPr>
          <w:lang w:val="en-US"/>
        </w:rPr>
      </w:pPr>
    </w:p>
    <w:p w:rsidR="000E2828" w:rsidRPr="008413EA" w:rsidRDefault="000E2828" w:rsidP="00C35822">
      <w:pPr>
        <w:rPr>
          <w:lang w:val="en-US"/>
        </w:rPr>
      </w:pPr>
    </w:p>
    <w:p w:rsidR="000E2828" w:rsidRPr="008413EA" w:rsidRDefault="000E2828" w:rsidP="00C35822">
      <w:pPr>
        <w:rPr>
          <w:lang w:val="en-US"/>
        </w:rPr>
      </w:pPr>
    </w:p>
    <w:p w:rsidR="000E2828" w:rsidRPr="008413EA" w:rsidRDefault="000E2828" w:rsidP="00C35822">
      <w:pPr>
        <w:rPr>
          <w:lang w:val="en-US"/>
        </w:rPr>
      </w:pPr>
    </w:p>
    <w:p w:rsidR="000E2828" w:rsidRPr="008413EA" w:rsidRDefault="000E2828" w:rsidP="00C35822">
      <w:pPr>
        <w:rPr>
          <w:lang w:val="en-US"/>
        </w:rPr>
      </w:pPr>
    </w:p>
    <w:p w:rsidR="000E2828" w:rsidRPr="008413EA" w:rsidRDefault="000E2828" w:rsidP="00C35822">
      <w:pPr>
        <w:rPr>
          <w:lang w:val="en-US"/>
        </w:rPr>
      </w:pPr>
    </w:p>
    <w:p w:rsidR="000E2828" w:rsidRPr="008413EA" w:rsidRDefault="000E2828" w:rsidP="00C35822">
      <w:pPr>
        <w:rPr>
          <w:lang w:val="en-US"/>
        </w:rPr>
      </w:pPr>
    </w:p>
    <w:p w:rsidR="000E2828" w:rsidRPr="008413EA" w:rsidRDefault="000E2828" w:rsidP="00B516D6">
      <w:pPr>
        <w:pStyle w:val="2"/>
        <w:jc w:val="center"/>
        <w:rPr>
          <w:rFonts w:ascii="Times New Roman" w:hAnsi="Times New Roman" w:cs="Times New Roman"/>
          <w:b/>
          <w:color w:val="auto"/>
          <w:sz w:val="28"/>
          <w:szCs w:val="28"/>
          <w:lang w:val="en-US"/>
        </w:rPr>
      </w:pPr>
    </w:p>
    <w:p w:rsidR="000E2828" w:rsidRPr="008413EA" w:rsidRDefault="000E2828" w:rsidP="000E2828">
      <w:pPr>
        <w:rPr>
          <w:lang w:val="en-US"/>
        </w:rPr>
      </w:pPr>
    </w:p>
    <w:p w:rsidR="000E2828" w:rsidRPr="008413EA" w:rsidRDefault="000E2828" w:rsidP="000E2828">
      <w:pPr>
        <w:rPr>
          <w:lang w:val="en-US"/>
        </w:rPr>
      </w:pPr>
    </w:p>
    <w:p w:rsidR="000E2828" w:rsidRPr="008413EA" w:rsidRDefault="000E2828" w:rsidP="000E2828">
      <w:pPr>
        <w:rPr>
          <w:lang w:val="en-US"/>
        </w:rPr>
      </w:pPr>
    </w:p>
    <w:p w:rsidR="000E2828" w:rsidRPr="008413EA" w:rsidRDefault="000E2828" w:rsidP="000E2828">
      <w:pPr>
        <w:rPr>
          <w:lang w:val="en-US"/>
        </w:rPr>
      </w:pPr>
    </w:p>
    <w:p w:rsidR="000E2828" w:rsidRPr="008413EA" w:rsidRDefault="000E2828" w:rsidP="000E2828">
      <w:pPr>
        <w:rPr>
          <w:lang w:val="en-US"/>
        </w:rPr>
      </w:pPr>
    </w:p>
    <w:p w:rsidR="000E2828" w:rsidRPr="008413EA" w:rsidRDefault="000E2828" w:rsidP="000E2828">
      <w:pPr>
        <w:rPr>
          <w:lang w:val="en-US"/>
        </w:rPr>
      </w:pPr>
    </w:p>
    <w:p w:rsidR="000E2828" w:rsidRPr="008413EA" w:rsidRDefault="000E2828" w:rsidP="000E2828">
      <w:pPr>
        <w:rPr>
          <w:lang w:val="en-US"/>
        </w:rPr>
      </w:pPr>
    </w:p>
    <w:p w:rsidR="000E2828" w:rsidRPr="008413EA" w:rsidRDefault="000E2828" w:rsidP="000E2828">
      <w:pPr>
        <w:rPr>
          <w:lang w:val="en-US"/>
        </w:rPr>
      </w:pPr>
    </w:p>
    <w:p w:rsidR="000E2828" w:rsidRPr="008413EA" w:rsidRDefault="000E2828" w:rsidP="000E2828">
      <w:pPr>
        <w:rPr>
          <w:lang w:val="en-US"/>
        </w:rPr>
      </w:pPr>
    </w:p>
    <w:p w:rsidR="00EF324B" w:rsidRDefault="00EF324B" w:rsidP="000E2828">
      <w:pPr>
        <w:jc w:val="center"/>
        <w:rPr>
          <w:rFonts w:ascii="Times New Roman" w:hAnsi="Times New Roman" w:cs="Times New Roman"/>
          <w:i/>
          <w:color w:val="000000"/>
          <w:sz w:val="28"/>
          <w:szCs w:val="28"/>
          <w:highlight w:val="white"/>
          <w:lang w:val="en-US"/>
        </w:rPr>
      </w:pPr>
    </w:p>
    <w:p w:rsidR="00EF324B" w:rsidRDefault="00EF324B" w:rsidP="000E2828">
      <w:pPr>
        <w:jc w:val="center"/>
        <w:rPr>
          <w:rFonts w:ascii="Times New Roman" w:hAnsi="Times New Roman" w:cs="Times New Roman"/>
          <w:i/>
          <w:color w:val="000000"/>
          <w:sz w:val="28"/>
          <w:szCs w:val="28"/>
          <w:highlight w:val="white"/>
          <w:lang w:val="en-US"/>
        </w:rPr>
      </w:pPr>
    </w:p>
    <w:p w:rsidR="00EF324B" w:rsidRDefault="00EF324B" w:rsidP="000E2828">
      <w:pPr>
        <w:jc w:val="center"/>
        <w:rPr>
          <w:rFonts w:ascii="Times New Roman" w:hAnsi="Times New Roman" w:cs="Times New Roman"/>
          <w:i/>
          <w:color w:val="000000"/>
          <w:sz w:val="28"/>
          <w:szCs w:val="28"/>
          <w:highlight w:val="white"/>
          <w:lang w:val="en-US"/>
        </w:rPr>
      </w:pPr>
    </w:p>
    <w:p w:rsidR="00EF324B" w:rsidRDefault="00EF324B" w:rsidP="000E2828">
      <w:pPr>
        <w:jc w:val="center"/>
        <w:rPr>
          <w:rFonts w:ascii="Times New Roman" w:hAnsi="Times New Roman" w:cs="Times New Roman"/>
          <w:i/>
          <w:color w:val="000000"/>
          <w:sz w:val="28"/>
          <w:szCs w:val="28"/>
          <w:highlight w:val="white"/>
          <w:lang w:val="en-US"/>
        </w:rPr>
      </w:pPr>
    </w:p>
    <w:p w:rsidR="00EF324B" w:rsidRDefault="00EF324B" w:rsidP="000E2828">
      <w:pPr>
        <w:jc w:val="center"/>
        <w:rPr>
          <w:rFonts w:ascii="Times New Roman" w:hAnsi="Times New Roman" w:cs="Times New Roman"/>
          <w:i/>
          <w:color w:val="000000"/>
          <w:sz w:val="28"/>
          <w:szCs w:val="28"/>
          <w:highlight w:val="white"/>
          <w:lang w:val="en-US"/>
        </w:rPr>
      </w:pPr>
    </w:p>
    <w:p w:rsidR="00EF324B" w:rsidRDefault="00EF324B" w:rsidP="000E2828">
      <w:pPr>
        <w:jc w:val="center"/>
        <w:rPr>
          <w:rFonts w:ascii="Times New Roman" w:hAnsi="Times New Roman" w:cs="Times New Roman"/>
          <w:i/>
          <w:color w:val="000000"/>
          <w:sz w:val="28"/>
          <w:szCs w:val="28"/>
          <w:highlight w:val="white"/>
          <w:lang w:val="en-US"/>
        </w:rPr>
      </w:pPr>
    </w:p>
    <w:p w:rsidR="00EF324B" w:rsidRDefault="00EF324B" w:rsidP="000E2828">
      <w:pPr>
        <w:jc w:val="center"/>
        <w:rPr>
          <w:rFonts w:ascii="Times New Roman" w:hAnsi="Times New Roman" w:cs="Times New Roman"/>
          <w:i/>
          <w:color w:val="000000"/>
          <w:sz w:val="28"/>
          <w:szCs w:val="28"/>
          <w:highlight w:val="white"/>
          <w:lang w:val="en-US"/>
        </w:rPr>
      </w:pPr>
    </w:p>
    <w:p w:rsidR="000E2828" w:rsidRPr="008413EA" w:rsidRDefault="000E2828" w:rsidP="000E2828">
      <w:pPr>
        <w:jc w:val="center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8413EA">
        <w:rPr>
          <w:rFonts w:ascii="Times New Roman" w:hAnsi="Times New Roman" w:cs="Times New Roman"/>
          <w:i/>
          <w:color w:val="000000"/>
          <w:sz w:val="28"/>
          <w:szCs w:val="28"/>
          <w:highlight w:val="white"/>
          <w:lang w:val="en-US"/>
        </w:rPr>
        <w:t>asciiTable</w:t>
      </w:r>
    </w:p>
    <w:p w:rsidR="000E2828" w:rsidRPr="008413EA" w:rsidRDefault="000E2828" w:rsidP="00B516D6">
      <w:pPr>
        <w:pStyle w:val="2"/>
        <w:jc w:val="center"/>
        <w:rPr>
          <w:rFonts w:ascii="Times New Roman" w:hAnsi="Times New Roman" w:cs="Times New Roman"/>
          <w:b/>
          <w:color w:val="auto"/>
          <w:sz w:val="28"/>
          <w:szCs w:val="28"/>
          <w:lang w:val="en-US"/>
        </w:rPr>
      </w:pPr>
    </w:p>
    <w:p w:rsidR="000E2828" w:rsidRPr="008413EA" w:rsidRDefault="000E2828" w:rsidP="00B516D6">
      <w:pPr>
        <w:pStyle w:val="2"/>
        <w:jc w:val="center"/>
        <w:rPr>
          <w:rFonts w:ascii="Times New Roman" w:hAnsi="Times New Roman" w:cs="Times New Roman"/>
          <w:b/>
          <w:color w:val="auto"/>
          <w:sz w:val="28"/>
          <w:szCs w:val="28"/>
          <w:lang w:val="en-US"/>
        </w:rPr>
      </w:pPr>
    </w:p>
    <w:p w:rsidR="00B516D6" w:rsidRDefault="00B516D6" w:rsidP="00B516D6">
      <w:pPr>
        <w:pStyle w:val="2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B516D6">
        <w:rPr>
          <w:rFonts w:ascii="Times New Roman" w:hAnsi="Times New Roman" w:cs="Times New Roman"/>
          <w:b/>
          <w:color w:val="auto"/>
          <w:sz w:val="28"/>
          <w:szCs w:val="28"/>
        </w:rPr>
        <w:t>Тест-кейсы</w:t>
      </w:r>
    </w:p>
    <w:p w:rsidR="004A48A6" w:rsidRPr="004A48A6" w:rsidRDefault="004A48A6" w:rsidP="004A48A6"/>
    <w:tbl>
      <w:tblPr>
        <w:tblStyle w:val="a4"/>
        <w:tblW w:w="0" w:type="auto"/>
        <w:tblInd w:w="0" w:type="dxa"/>
        <w:tblLook w:val="04A0" w:firstRow="1" w:lastRow="0" w:firstColumn="1" w:lastColumn="0" w:noHBand="0" w:noVBand="1"/>
      </w:tblPr>
      <w:tblGrid>
        <w:gridCol w:w="1121"/>
        <w:gridCol w:w="2445"/>
        <w:gridCol w:w="2053"/>
        <w:gridCol w:w="1867"/>
        <w:gridCol w:w="1859"/>
      </w:tblGrid>
      <w:tr w:rsidR="00C35822" w:rsidTr="004A48A6"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16D6" w:rsidRPr="00B516D6" w:rsidRDefault="00B516D6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B516D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ID</w:t>
            </w:r>
          </w:p>
        </w:tc>
        <w:tc>
          <w:tcPr>
            <w:tcW w:w="2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16D6" w:rsidRPr="00B516D6" w:rsidRDefault="00B516D6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516D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Описание</w:t>
            </w:r>
          </w:p>
        </w:tc>
        <w:tc>
          <w:tcPr>
            <w:tcW w:w="2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16D6" w:rsidRPr="00B516D6" w:rsidRDefault="00B516D6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516D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Входные данные</w:t>
            </w:r>
          </w:p>
        </w:tc>
        <w:tc>
          <w:tcPr>
            <w:tcW w:w="1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16D6" w:rsidRPr="00B516D6" w:rsidRDefault="00B516D6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516D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Ожидаемый результат</w:t>
            </w:r>
          </w:p>
        </w:tc>
        <w:tc>
          <w:tcPr>
            <w:tcW w:w="1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16D6" w:rsidRPr="00B516D6" w:rsidRDefault="00B516D6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516D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Тип</w:t>
            </w:r>
          </w:p>
        </w:tc>
      </w:tr>
      <w:tr w:rsidR="00C35822" w:rsidTr="004A48A6"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16D6" w:rsidRPr="00B516D6" w:rsidRDefault="00B516D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516D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TC-01</w:t>
            </w:r>
          </w:p>
        </w:tc>
        <w:tc>
          <w:tcPr>
            <w:tcW w:w="2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16D6" w:rsidRDefault="004A48A6" w:rsidP="008772C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Вывод символа, соответствующего </w:t>
            </w:r>
          </w:p>
          <w:p w:rsidR="004A48A6" w:rsidRPr="009618A7" w:rsidRDefault="004A48A6" w:rsidP="008772C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be-BY"/>
              </w:rPr>
              <w:t>числовому  коду в</w:t>
            </w:r>
            <w:r w:rsidR="009618A7">
              <w:rPr>
                <w:rFonts w:ascii="Times New Roman" w:hAnsi="Times New Roman" w:cs="Times New Roman"/>
                <w:sz w:val="28"/>
                <w:szCs w:val="28"/>
                <w:lang w:val="be-BY"/>
              </w:rPr>
              <w:t xml:space="preserve"> таблице</w:t>
            </w:r>
            <w:r>
              <w:rPr>
                <w:rFonts w:ascii="Times New Roman" w:hAnsi="Times New Roman" w:cs="Times New Roman"/>
                <w:sz w:val="28"/>
                <w:szCs w:val="28"/>
                <w:lang w:val="be-BY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ASCII</w:t>
            </w:r>
            <w:r w:rsidRPr="009618A7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2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16D6" w:rsidRDefault="008772C7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op = </w:t>
            </w:r>
            <w:r w:rsidR="00CF662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“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  <w:r w:rsidR="00CF662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”</w:t>
            </w:r>
          </w:p>
          <w:p w:rsidR="008772C7" w:rsidRPr="008772C7" w:rsidRDefault="008772C7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 = “60”</w:t>
            </w:r>
          </w:p>
        </w:tc>
        <w:tc>
          <w:tcPr>
            <w:tcW w:w="1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16D6" w:rsidRPr="008772C7" w:rsidRDefault="00CF662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“</w:t>
            </w:r>
            <w:r w:rsidR="008772C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&lt;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”</w:t>
            </w:r>
          </w:p>
        </w:tc>
        <w:tc>
          <w:tcPr>
            <w:tcW w:w="1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16D6" w:rsidRPr="00B516D6" w:rsidRDefault="00B516D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516D6">
              <w:rPr>
                <w:rFonts w:ascii="Times New Roman" w:hAnsi="Times New Roman" w:cs="Times New Roman"/>
                <w:sz w:val="28"/>
                <w:szCs w:val="28"/>
              </w:rPr>
              <w:t>Успешно</w:t>
            </w:r>
          </w:p>
        </w:tc>
      </w:tr>
      <w:tr w:rsidR="00C35822" w:rsidTr="004A48A6">
        <w:trPr>
          <w:trHeight w:val="1326"/>
        </w:trPr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16D6" w:rsidRPr="00B516D6" w:rsidRDefault="00B516D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516D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TC-02</w:t>
            </w:r>
          </w:p>
        </w:tc>
        <w:tc>
          <w:tcPr>
            <w:tcW w:w="2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16D6" w:rsidRDefault="004A48A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Вывод числа, соответствующего </w:t>
            </w:r>
          </w:p>
          <w:p w:rsidR="004A48A6" w:rsidRPr="00EF324B" w:rsidRDefault="004A48A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символу в</w:t>
            </w:r>
            <w:r w:rsidR="009618A7">
              <w:rPr>
                <w:rFonts w:ascii="Times New Roman" w:hAnsi="Times New Roman" w:cs="Times New Roman"/>
                <w:sz w:val="28"/>
                <w:szCs w:val="28"/>
              </w:rPr>
              <w:t xml:space="preserve"> таблице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ASCII</w:t>
            </w:r>
            <w:r w:rsidRPr="00EF324B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2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16D6" w:rsidRDefault="004A48A6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op = </w:t>
            </w:r>
            <w:r w:rsidR="00CF662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“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</w:t>
            </w:r>
            <w:r w:rsidR="00CF662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”</w:t>
            </w:r>
          </w:p>
          <w:p w:rsidR="004A48A6" w:rsidRPr="004A48A6" w:rsidRDefault="004A48A6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ch = “113”</w:t>
            </w:r>
          </w:p>
        </w:tc>
        <w:tc>
          <w:tcPr>
            <w:tcW w:w="1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16D6" w:rsidRPr="00B516D6" w:rsidRDefault="00CF662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“</w:t>
            </w:r>
            <w:r w:rsidR="004A48A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”</w:t>
            </w:r>
          </w:p>
        </w:tc>
        <w:tc>
          <w:tcPr>
            <w:tcW w:w="1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16D6" w:rsidRPr="00B516D6" w:rsidRDefault="00B516D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516D6">
              <w:rPr>
                <w:rFonts w:ascii="Times New Roman" w:hAnsi="Times New Roman" w:cs="Times New Roman"/>
                <w:sz w:val="28"/>
                <w:szCs w:val="28"/>
              </w:rPr>
              <w:t>Успешно</w:t>
            </w:r>
          </w:p>
        </w:tc>
      </w:tr>
      <w:tr w:rsidR="004A48A6" w:rsidTr="004A48A6">
        <w:trPr>
          <w:trHeight w:val="1326"/>
        </w:trPr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48A6" w:rsidRPr="00CF6621" w:rsidRDefault="00CF662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TC-0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48A6" w:rsidRPr="00CF6621" w:rsidRDefault="00CF662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Некорректный ввод выбора режима</w:t>
            </w:r>
          </w:p>
        </w:tc>
        <w:tc>
          <w:tcPr>
            <w:tcW w:w="2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48A6" w:rsidRPr="004A48A6" w:rsidRDefault="00CF662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op</w:t>
            </w:r>
            <w:r w:rsidR="004A48A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=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“3”</w:t>
            </w:r>
          </w:p>
        </w:tc>
        <w:tc>
          <w:tcPr>
            <w:tcW w:w="1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48A6" w:rsidRPr="00CF6621" w:rsidRDefault="00CF662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“</w:t>
            </w:r>
            <w:r w:rsidRPr="00CF6621">
              <w:rPr>
                <w:rFonts w:ascii="Times New Roman" w:hAnsi="Times New Roman" w:cs="Times New Roman"/>
                <w:sz w:val="28"/>
                <w:szCs w:val="28"/>
              </w:rPr>
              <w:t>Неверный ввод!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”</w:t>
            </w:r>
          </w:p>
        </w:tc>
        <w:tc>
          <w:tcPr>
            <w:tcW w:w="1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48A6" w:rsidRPr="00CF6621" w:rsidRDefault="00CF662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Успешно</w:t>
            </w:r>
          </w:p>
        </w:tc>
      </w:tr>
      <w:tr w:rsidR="00CF6621" w:rsidTr="004A48A6">
        <w:trPr>
          <w:trHeight w:val="1326"/>
        </w:trPr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6621" w:rsidRDefault="00CF662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TC-0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6621" w:rsidRPr="00CF6621" w:rsidRDefault="00CF6621" w:rsidP="009618A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Ввод числа, не соответствующего диапазону 0 – 255, в режиме вывода символа</w:t>
            </w:r>
            <w:r w:rsidR="009618A7">
              <w:rPr>
                <w:rFonts w:ascii="Times New Roman" w:hAnsi="Times New Roman" w:cs="Times New Roman"/>
                <w:sz w:val="28"/>
                <w:szCs w:val="28"/>
              </w:rPr>
              <w:t xml:space="preserve">, который соответствует символу в таблице </w:t>
            </w:r>
            <w:r w:rsidR="009618A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ASCII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2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6621" w:rsidRDefault="009618A7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op = “a”</w:t>
            </w:r>
          </w:p>
          <w:p w:rsidR="009618A7" w:rsidRPr="009618A7" w:rsidRDefault="009618A7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 = “256”</w:t>
            </w:r>
          </w:p>
        </w:tc>
        <w:tc>
          <w:tcPr>
            <w:tcW w:w="1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6621" w:rsidRPr="009618A7" w:rsidRDefault="009618A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618A7">
              <w:rPr>
                <w:rFonts w:ascii="Times New Roman" w:hAnsi="Times New Roman" w:cs="Times New Roman"/>
                <w:sz w:val="28"/>
                <w:szCs w:val="28"/>
              </w:rPr>
              <w:t>“Ошибка: число вне диапазона ASCII (0–255).”</w:t>
            </w:r>
          </w:p>
        </w:tc>
        <w:tc>
          <w:tcPr>
            <w:tcW w:w="1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6621" w:rsidRPr="009618A7" w:rsidRDefault="009618A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Успешно</w:t>
            </w:r>
          </w:p>
        </w:tc>
      </w:tr>
      <w:tr w:rsidR="009618A7" w:rsidTr="004A48A6">
        <w:trPr>
          <w:trHeight w:val="1326"/>
        </w:trPr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18A7" w:rsidRPr="009618A7" w:rsidRDefault="009618A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TC-05</w:t>
            </w:r>
          </w:p>
        </w:tc>
        <w:tc>
          <w:tcPr>
            <w:tcW w:w="2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35822" w:rsidRDefault="00C35822" w:rsidP="00C3582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Ввод нескольких символов в режиме вывода числа, соответствующего </w:t>
            </w:r>
          </w:p>
          <w:p w:rsidR="009618A7" w:rsidRPr="00C35822" w:rsidRDefault="00C35822" w:rsidP="00C3582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символу в таблице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ASCII.</w:t>
            </w:r>
          </w:p>
        </w:tc>
        <w:tc>
          <w:tcPr>
            <w:tcW w:w="2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18A7" w:rsidRDefault="00C35822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op = “b”</w:t>
            </w:r>
          </w:p>
          <w:p w:rsidR="00C35822" w:rsidRPr="00C35822" w:rsidRDefault="00C35822" w:rsidP="00C35822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ch=“snow” </w:t>
            </w:r>
          </w:p>
        </w:tc>
        <w:tc>
          <w:tcPr>
            <w:tcW w:w="1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18A7" w:rsidRPr="00C35822" w:rsidRDefault="00C3582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“</w:t>
            </w:r>
            <w:r w:rsidRPr="00C35822">
              <w:rPr>
                <w:rFonts w:ascii="Times New Roman" w:hAnsi="Times New Roman" w:cs="Times New Roman"/>
                <w:sz w:val="28"/>
                <w:szCs w:val="28"/>
              </w:rPr>
              <w:t>Символ: 's' | Dec: 115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”</w:t>
            </w:r>
          </w:p>
        </w:tc>
        <w:tc>
          <w:tcPr>
            <w:tcW w:w="1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18A7" w:rsidRDefault="00C3582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Успешно</w:t>
            </w:r>
          </w:p>
        </w:tc>
      </w:tr>
    </w:tbl>
    <w:p w:rsidR="00B516D6" w:rsidRDefault="00B516D6" w:rsidP="00036738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4A48A6" w:rsidRDefault="004A48A6" w:rsidP="00036738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036738" w:rsidRPr="00036738" w:rsidRDefault="00036738" w:rsidP="00036738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36738">
        <w:rPr>
          <w:rFonts w:ascii="Times New Roman" w:hAnsi="Times New Roman" w:cs="Times New Roman"/>
          <w:b/>
          <w:sz w:val="28"/>
          <w:szCs w:val="28"/>
        </w:rPr>
        <w:t>Описание модуля</w:t>
      </w:r>
    </w:p>
    <w:p w:rsidR="00036738" w:rsidRPr="00036738" w:rsidRDefault="00036738" w:rsidP="00036738">
      <w:pPr>
        <w:jc w:val="center"/>
        <w:rPr>
          <w:rFonts w:ascii="Times New Roman" w:hAnsi="Times New Roman" w:cs="Times New Roman"/>
          <w:i/>
          <w:sz w:val="28"/>
          <w:szCs w:val="28"/>
        </w:rPr>
      </w:pPr>
      <w:r w:rsidRPr="00036738">
        <w:rPr>
          <w:rFonts w:ascii="Times New Roman" w:hAnsi="Times New Roman" w:cs="Times New Roman"/>
          <w:i/>
          <w:sz w:val="28"/>
          <w:szCs w:val="28"/>
        </w:rPr>
        <w:t>Назначение модуля</w:t>
      </w:r>
    </w:p>
    <w:p w:rsidR="00036738" w:rsidRPr="00036738" w:rsidRDefault="00036738" w:rsidP="00036738">
      <w:pPr>
        <w:rPr>
          <w:rFonts w:ascii="Times New Roman" w:hAnsi="Times New Roman" w:cs="Times New Roman"/>
          <w:sz w:val="28"/>
          <w:szCs w:val="28"/>
        </w:rPr>
      </w:pPr>
      <w:r w:rsidRPr="00036738">
        <w:rPr>
          <w:rFonts w:ascii="Times New Roman" w:hAnsi="Times New Roman" w:cs="Times New Roman"/>
          <w:sz w:val="28"/>
          <w:szCs w:val="28"/>
        </w:rPr>
        <w:t xml:space="preserve">Модуль «ASCII-таблица» предназначен для взаимного преобразования между десятичными числами в диапазоне 0–255 и соответствующими символами кодовой таблицы ASCII. Он позволяет пользователю получить символ по заданному числовому коду или, наоборот, определить числовой </w:t>
      </w:r>
      <w:r w:rsidRPr="00036738">
        <w:rPr>
          <w:rFonts w:ascii="Times New Roman" w:hAnsi="Times New Roman" w:cs="Times New Roman"/>
          <w:sz w:val="28"/>
          <w:szCs w:val="28"/>
        </w:rPr>
        <w:lastRenderedPageBreak/>
        <w:t>код по введённому символу, обеспечивая корректную работу как с базовой, так и с расширенной частью ASCII-таблицы.</w:t>
      </w:r>
    </w:p>
    <w:p w:rsidR="00036738" w:rsidRPr="00036738" w:rsidRDefault="00036738" w:rsidP="00036738">
      <w:pPr>
        <w:rPr>
          <w:rFonts w:ascii="Times New Roman" w:hAnsi="Times New Roman" w:cs="Times New Roman"/>
          <w:sz w:val="28"/>
          <w:szCs w:val="28"/>
        </w:rPr>
      </w:pPr>
    </w:p>
    <w:p w:rsidR="00036738" w:rsidRPr="00036738" w:rsidRDefault="00036738" w:rsidP="00036738">
      <w:pPr>
        <w:jc w:val="center"/>
        <w:rPr>
          <w:rFonts w:ascii="Times New Roman" w:hAnsi="Times New Roman" w:cs="Times New Roman"/>
          <w:i/>
          <w:sz w:val="28"/>
          <w:szCs w:val="28"/>
        </w:rPr>
      </w:pPr>
      <w:r w:rsidRPr="00036738">
        <w:rPr>
          <w:rFonts w:ascii="Times New Roman" w:hAnsi="Times New Roman" w:cs="Times New Roman"/>
          <w:i/>
          <w:sz w:val="28"/>
          <w:szCs w:val="28"/>
        </w:rPr>
        <w:t>Функциональные возможности</w:t>
      </w:r>
    </w:p>
    <w:p w:rsidR="00036738" w:rsidRPr="00036738" w:rsidRDefault="00036738" w:rsidP="00036738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36738">
        <w:rPr>
          <w:rFonts w:ascii="Times New Roman" w:hAnsi="Times New Roman" w:cs="Times New Roman"/>
          <w:sz w:val="28"/>
          <w:szCs w:val="28"/>
        </w:rPr>
        <w:t xml:space="preserve">Ввод пользователем выбора режима работы:  </w:t>
      </w:r>
    </w:p>
    <w:p w:rsidR="00036738" w:rsidRPr="00036738" w:rsidRDefault="00036738" w:rsidP="00036738">
      <w:pPr>
        <w:pStyle w:val="a3"/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036738">
        <w:rPr>
          <w:rFonts w:ascii="Times New Roman" w:hAnsi="Times New Roman" w:cs="Times New Roman"/>
          <w:sz w:val="28"/>
          <w:szCs w:val="28"/>
        </w:rPr>
        <w:t>‘</w:t>
      </w:r>
      <w:r>
        <w:rPr>
          <w:rFonts w:ascii="Times New Roman" w:hAnsi="Times New Roman" w:cs="Times New Roman"/>
          <w:sz w:val="28"/>
          <w:szCs w:val="28"/>
        </w:rPr>
        <w:t>a</w:t>
      </w:r>
      <w:r w:rsidRPr="00036738">
        <w:rPr>
          <w:rFonts w:ascii="Times New Roman" w:hAnsi="Times New Roman" w:cs="Times New Roman"/>
          <w:sz w:val="28"/>
          <w:szCs w:val="28"/>
        </w:rPr>
        <w:t xml:space="preserve">’ — преобразование десятичного числа в символ  </w:t>
      </w:r>
    </w:p>
    <w:p w:rsidR="00036738" w:rsidRPr="00036738" w:rsidRDefault="00036738" w:rsidP="00036738">
      <w:pPr>
        <w:pStyle w:val="a3"/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036738">
        <w:rPr>
          <w:rFonts w:ascii="Times New Roman" w:hAnsi="Times New Roman" w:cs="Times New Roman"/>
          <w:sz w:val="28"/>
          <w:szCs w:val="28"/>
        </w:rPr>
        <w:t>‘</w:t>
      </w:r>
      <w:r>
        <w:rPr>
          <w:rFonts w:ascii="Times New Roman" w:hAnsi="Times New Roman" w:cs="Times New Roman"/>
          <w:sz w:val="28"/>
          <w:szCs w:val="28"/>
        </w:rPr>
        <w:t>b</w:t>
      </w:r>
      <w:r w:rsidRPr="00036738">
        <w:rPr>
          <w:rFonts w:ascii="Times New Roman" w:hAnsi="Times New Roman" w:cs="Times New Roman"/>
          <w:sz w:val="28"/>
          <w:szCs w:val="28"/>
        </w:rPr>
        <w:t xml:space="preserve">’ — преобразование символа в десятичное число  </w:t>
      </w:r>
    </w:p>
    <w:p w:rsidR="00036738" w:rsidRDefault="00036738" w:rsidP="00036738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36738">
        <w:rPr>
          <w:rFonts w:ascii="Times New Roman" w:hAnsi="Times New Roman" w:cs="Times New Roman"/>
          <w:sz w:val="28"/>
          <w:szCs w:val="28"/>
        </w:rPr>
        <w:t>Проверка корректности введённого числа</w:t>
      </w:r>
      <w:r w:rsidR="009618A7">
        <w:rPr>
          <w:rFonts w:ascii="Times New Roman" w:hAnsi="Times New Roman" w:cs="Times New Roman"/>
          <w:sz w:val="28"/>
          <w:szCs w:val="28"/>
        </w:rPr>
        <w:t xml:space="preserve"> (только значения от 0 до 255) </w:t>
      </w:r>
    </w:p>
    <w:p w:rsidR="009618A7" w:rsidRPr="009618A7" w:rsidRDefault="009618A7" w:rsidP="009618A7">
      <w:pPr>
        <w:pStyle w:val="a3"/>
        <w:rPr>
          <w:rFonts w:ascii="Times New Roman" w:hAnsi="Times New Roman" w:cs="Times New Roman"/>
          <w:sz w:val="28"/>
          <w:szCs w:val="28"/>
        </w:rPr>
      </w:pPr>
      <w:r w:rsidRPr="009618A7">
        <w:rPr>
          <w:rFonts w:ascii="Times New Roman" w:hAnsi="Times New Roman" w:cs="Times New Roman"/>
          <w:sz w:val="28"/>
          <w:szCs w:val="28"/>
        </w:rPr>
        <w:t>(</w:t>
      </w:r>
      <w:r w:rsidR="00C35822">
        <w:rPr>
          <w:rFonts w:ascii="Times New Roman" w:hAnsi="Times New Roman" w:cs="Times New Roman"/>
          <w:sz w:val="28"/>
          <w:szCs w:val="28"/>
        </w:rPr>
        <w:t xml:space="preserve">В </w:t>
      </w:r>
      <w:r>
        <w:rPr>
          <w:rFonts w:ascii="Times New Roman" w:hAnsi="Times New Roman" w:cs="Times New Roman"/>
          <w:sz w:val="28"/>
          <w:szCs w:val="28"/>
        </w:rPr>
        <w:t xml:space="preserve">случае ввода нескольких символов в режиме </w:t>
      </w:r>
      <w:r w:rsidRPr="009618A7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9618A7">
        <w:rPr>
          <w:rFonts w:ascii="Times New Roman" w:hAnsi="Times New Roman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9618A7">
        <w:rPr>
          <w:rFonts w:ascii="Times New Roman" w:hAnsi="Times New Roman" w:cs="Times New Roman"/>
          <w:sz w:val="28"/>
          <w:szCs w:val="28"/>
        </w:rPr>
        <w:t xml:space="preserve"> </w:t>
      </w:r>
      <w:r w:rsidR="00C35822">
        <w:rPr>
          <w:rFonts w:ascii="Times New Roman" w:hAnsi="Times New Roman" w:cs="Times New Roman"/>
          <w:sz w:val="28"/>
          <w:szCs w:val="28"/>
        </w:rPr>
        <w:t>производиться проверка первого символа)</w:t>
      </w:r>
    </w:p>
    <w:p w:rsidR="00036738" w:rsidRPr="00036738" w:rsidRDefault="00036738" w:rsidP="00036738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36738">
        <w:rPr>
          <w:rFonts w:ascii="Times New Roman" w:hAnsi="Times New Roman" w:cs="Times New Roman"/>
          <w:sz w:val="28"/>
          <w:szCs w:val="28"/>
        </w:rPr>
        <w:t xml:space="preserve">Автоматическая коррекция отрицательных кодов символов для корректного отображения расширенной ASCII-таблицы (128–255)  </w:t>
      </w:r>
    </w:p>
    <w:p w:rsidR="00036738" w:rsidRPr="00036738" w:rsidRDefault="00036738" w:rsidP="00036738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36738">
        <w:rPr>
          <w:rFonts w:ascii="Times New Roman" w:hAnsi="Times New Roman" w:cs="Times New Roman"/>
          <w:sz w:val="28"/>
          <w:szCs w:val="28"/>
        </w:rPr>
        <w:t xml:space="preserve">Вывод результата в удобочитаемом формате  </w:t>
      </w:r>
    </w:p>
    <w:p w:rsidR="00036738" w:rsidRPr="00036738" w:rsidRDefault="00036738" w:rsidP="00036738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36738">
        <w:rPr>
          <w:rFonts w:ascii="Times New Roman" w:hAnsi="Times New Roman" w:cs="Times New Roman"/>
          <w:sz w:val="28"/>
          <w:szCs w:val="28"/>
        </w:rPr>
        <w:t xml:space="preserve">Обработка ошибок:  </w:t>
      </w:r>
    </w:p>
    <w:p w:rsidR="00036738" w:rsidRPr="00036738" w:rsidRDefault="00036738" w:rsidP="00036738">
      <w:pPr>
        <w:pStyle w:val="a3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36738">
        <w:rPr>
          <w:rFonts w:ascii="Times New Roman" w:hAnsi="Times New Roman" w:cs="Times New Roman"/>
          <w:sz w:val="28"/>
          <w:szCs w:val="28"/>
        </w:rPr>
        <w:t xml:space="preserve">ввод числа вне диапазона 0–255  </w:t>
      </w:r>
    </w:p>
    <w:p w:rsidR="00036738" w:rsidRPr="00036738" w:rsidRDefault="00036738" w:rsidP="00036738">
      <w:pPr>
        <w:pStyle w:val="a3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36738">
        <w:rPr>
          <w:rFonts w:ascii="Times New Roman" w:hAnsi="Times New Roman" w:cs="Times New Roman"/>
          <w:sz w:val="28"/>
          <w:szCs w:val="28"/>
        </w:rPr>
        <w:t>некорректный выбор режима работы</w:t>
      </w:r>
    </w:p>
    <w:p w:rsidR="00036738" w:rsidRPr="00036738" w:rsidRDefault="00036738" w:rsidP="00036738">
      <w:pPr>
        <w:rPr>
          <w:rFonts w:ascii="Times New Roman" w:hAnsi="Times New Roman" w:cs="Times New Roman"/>
          <w:sz w:val="28"/>
          <w:szCs w:val="28"/>
        </w:rPr>
      </w:pPr>
    </w:p>
    <w:p w:rsidR="00036738" w:rsidRPr="00036738" w:rsidRDefault="00036738" w:rsidP="00036738">
      <w:pPr>
        <w:jc w:val="center"/>
        <w:rPr>
          <w:rFonts w:ascii="Times New Roman" w:hAnsi="Times New Roman" w:cs="Times New Roman"/>
          <w:i/>
          <w:sz w:val="28"/>
          <w:szCs w:val="28"/>
        </w:rPr>
      </w:pPr>
      <w:r w:rsidRPr="00036738">
        <w:rPr>
          <w:rFonts w:ascii="Times New Roman" w:hAnsi="Times New Roman" w:cs="Times New Roman"/>
          <w:i/>
          <w:sz w:val="28"/>
          <w:szCs w:val="28"/>
        </w:rPr>
        <w:t>Входные данные</w:t>
      </w:r>
    </w:p>
    <w:p w:rsidR="00036738" w:rsidRPr="001B2693" w:rsidRDefault="001B2693" w:rsidP="0003673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Символ </w:t>
      </w:r>
      <w:r w:rsidRPr="001B2693">
        <w:rPr>
          <w:rFonts w:ascii="Times New Roman" w:hAnsi="Times New Roman" w:cs="Times New Roman"/>
          <w:sz w:val="28"/>
          <w:szCs w:val="28"/>
        </w:rPr>
        <w:t>‘</w:t>
      </w:r>
      <w:r>
        <w:rPr>
          <w:rFonts w:ascii="Times New Roman" w:hAnsi="Times New Roman" w:cs="Times New Roman"/>
          <w:sz w:val="28"/>
          <w:szCs w:val="28"/>
        </w:rPr>
        <w:t>op</w:t>
      </w:r>
      <w:r w:rsidRPr="001B2693">
        <w:rPr>
          <w:rFonts w:ascii="Times New Roman" w:hAnsi="Times New Roman" w:cs="Times New Roman"/>
          <w:sz w:val="28"/>
          <w:szCs w:val="28"/>
        </w:rPr>
        <w:t>’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r w:rsidRPr="001B2693">
        <w:rPr>
          <w:rFonts w:ascii="Times New Roman" w:hAnsi="Times New Roman" w:cs="Times New Roman"/>
          <w:sz w:val="28"/>
          <w:szCs w:val="28"/>
        </w:rPr>
        <w:t>‘</w:t>
      </w:r>
      <w:r>
        <w:rPr>
          <w:rFonts w:ascii="Times New Roman" w:hAnsi="Times New Roman" w:cs="Times New Roman"/>
          <w:sz w:val="28"/>
          <w:szCs w:val="28"/>
        </w:rPr>
        <w:t>a</w:t>
      </w:r>
      <w:r w:rsidRPr="001B2693">
        <w:rPr>
          <w:rFonts w:ascii="Times New Roman" w:hAnsi="Times New Roman" w:cs="Times New Roman"/>
          <w:sz w:val="28"/>
          <w:szCs w:val="28"/>
        </w:rPr>
        <w:t>’</w:t>
      </w:r>
      <w:r>
        <w:rPr>
          <w:rFonts w:ascii="Times New Roman" w:hAnsi="Times New Roman" w:cs="Times New Roman"/>
          <w:sz w:val="28"/>
          <w:szCs w:val="28"/>
        </w:rPr>
        <w:t xml:space="preserve"> или </w:t>
      </w:r>
      <w:r w:rsidRPr="001B2693">
        <w:rPr>
          <w:rFonts w:ascii="Times New Roman" w:hAnsi="Times New Roman" w:cs="Times New Roman"/>
          <w:sz w:val="28"/>
          <w:szCs w:val="28"/>
        </w:rPr>
        <w:t>‘</w:t>
      </w:r>
      <w:r>
        <w:rPr>
          <w:rFonts w:ascii="Times New Roman" w:hAnsi="Times New Roman" w:cs="Times New Roman"/>
          <w:sz w:val="28"/>
          <w:szCs w:val="28"/>
        </w:rPr>
        <w:t>b</w:t>
      </w:r>
      <w:r w:rsidRPr="001B2693">
        <w:rPr>
          <w:rFonts w:ascii="Times New Roman" w:hAnsi="Times New Roman" w:cs="Times New Roman"/>
          <w:sz w:val="28"/>
          <w:szCs w:val="28"/>
        </w:rPr>
        <w:t>’</w:t>
      </w:r>
      <w:r w:rsidR="00036738" w:rsidRPr="00036738">
        <w:rPr>
          <w:rFonts w:ascii="Times New Roman" w:hAnsi="Times New Roman" w:cs="Times New Roman"/>
          <w:sz w:val="28"/>
          <w:szCs w:val="28"/>
        </w:rPr>
        <w:t xml:space="preserve">), вводимый пользователем для </w:t>
      </w:r>
      <w:r>
        <w:rPr>
          <w:rFonts w:ascii="Times New Roman" w:hAnsi="Times New Roman" w:cs="Times New Roman"/>
          <w:sz w:val="28"/>
          <w:szCs w:val="28"/>
        </w:rPr>
        <w:t>выбора режима работы функции</w:t>
      </w:r>
      <w:r w:rsidRPr="001B2693">
        <w:rPr>
          <w:rFonts w:ascii="Times New Roman" w:hAnsi="Times New Roman" w:cs="Times New Roman"/>
          <w:sz w:val="28"/>
          <w:szCs w:val="28"/>
        </w:rPr>
        <w:t>:</w:t>
      </w:r>
    </w:p>
    <w:p w:rsidR="00036738" w:rsidRPr="001B2693" w:rsidRDefault="001B2693" w:rsidP="001B2693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1B2693">
        <w:rPr>
          <w:rFonts w:ascii="Times New Roman" w:hAnsi="Times New Roman" w:cs="Times New Roman"/>
          <w:sz w:val="28"/>
          <w:szCs w:val="28"/>
        </w:rPr>
        <w:t xml:space="preserve">В режиме </w:t>
      </w:r>
      <w:r w:rsidRPr="001B2693">
        <w:rPr>
          <w:rFonts w:ascii="Times New Roman" w:hAnsi="Times New Roman" w:cs="Times New Roman"/>
          <w:sz w:val="28"/>
          <w:szCs w:val="28"/>
          <w:lang w:val="en-US"/>
        </w:rPr>
        <w:t>‘</w:t>
      </w:r>
      <w:r w:rsidRPr="001B2693">
        <w:rPr>
          <w:rFonts w:ascii="Times New Roman" w:hAnsi="Times New Roman" w:cs="Times New Roman"/>
          <w:sz w:val="28"/>
          <w:szCs w:val="28"/>
        </w:rPr>
        <w:t>a</w:t>
      </w:r>
      <w:r w:rsidRPr="001B2693">
        <w:rPr>
          <w:rFonts w:ascii="Times New Roman" w:hAnsi="Times New Roman" w:cs="Times New Roman"/>
          <w:sz w:val="28"/>
          <w:szCs w:val="28"/>
          <w:lang w:val="en-US"/>
        </w:rPr>
        <w:t>’</w:t>
      </w:r>
      <w:r w:rsidR="00036738" w:rsidRPr="001B2693">
        <w:rPr>
          <w:rFonts w:ascii="Times New Roman" w:hAnsi="Times New Roman" w:cs="Times New Roman"/>
          <w:sz w:val="28"/>
          <w:szCs w:val="28"/>
        </w:rPr>
        <w:t xml:space="preserve">:  </w:t>
      </w:r>
    </w:p>
    <w:p w:rsidR="00036738" w:rsidRPr="001B2693" w:rsidRDefault="001B2693" w:rsidP="00036738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Целое неотрицательное число </w:t>
      </w:r>
      <w:r w:rsidRPr="001B2693">
        <w:rPr>
          <w:rFonts w:ascii="Times New Roman" w:hAnsi="Times New Roman" w:cs="Times New Roman"/>
          <w:sz w:val="28"/>
          <w:szCs w:val="28"/>
        </w:rPr>
        <w:t>‘</w:t>
      </w:r>
      <w:r>
        <w:rPr>
          <w:rFonts w:ascii="Times New Roman" w:hAnsi="Times New Roman" w:cs="Times New Roman"/>
          <w:sz w:val="28"/>
          <w:szCs w:val="28"/>
        </w:rPr>
        <w:t>x</w:t>
      </w:r>
      <w:r w:rsidRPr="001B2693">
        <w:rPr>
          <w:rFonts w:ascii="Times New Roman" w:hAnsi="Times New Roman" w:cs="Times New Roman"/>
          <w:sz w:val="28"/>
          <w:szCs w:val="28"/>
        </w:rPr>
        <w:t>’</w:t>
      </w:r>
      <w:r>
        <w:rPr>
          <w:rFonts w:ascii="Times New Roman" w:hAnsi="Times New Roman" w:cs="Times New Roman"/>
          <w:sz w:val="28"/>
          <w:szCs w:val="28"/>
        </w:rPr>
        <w:t xml:space="preserve"> типа </w:t>
      </w:r>
      <w:r w:rsidRPr="001B2693">
        <w:rPr>
          <w:rFonts w:ascii="Times New Roman" w:hAnsi="Times New Roman" w:cs="Times New Roman"/>
          <w:sz w:val="28"/>
          <w:szCs w:val="28"/>
        </w:rPr>
        <w:t>‘</w:t>
      </w:r>
      <w:r>
        <w:rPr>
          <w:rFonts w:ascii="Times New Roman" w:hAnsi="Times New Roman" w:cs="Times New Roman"/>
          <w:sz w:val="28"/>
          <w:szCs w:val="28"/>
        </w:rPr>
        <w:t>unsigned int</w:t>
      </w:r>
      <w:r w:rsidRPr="001B2693">
        <w:rPr>
          <w:rFonts w:ascii="Times New Roman" w:hAnsi="Times New Roman" w:cs="Times New Roman"/>
          <w:sz w:val="28"/>
          <w:szCs w:val="28"/>
        </w:rPr>
        <w:t>’</w:t>
      </w:r>
      <w:r>
        <w:rPr>
          <w:rFonts w:ascii="Times New Roman" w:hAnsi="Times New Roman" w:cs="Times New Roman"/>
          <w:sz w:val="28"/>
          <w:szCs w:val="28"/>
        </w:rPr>
        <w:t>, введённое пользователем.</w:t>
      </w:r>
    </w:p>
    <w:p w:rsidR="00036738" w:rsidRPr="001B2693" w:rsidRDefault="001B2693" w:rsidP="001B2693">
      <w:pPr>
        <w:pStyle w:val="a3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1B2693">
        <w:rPr>
          <w:rFonts w:ascii="Times New Roman" w:hAnsi="Times New Roman" w:cs="Times New Roman"/>
          <w:sz w:val="28"/>
          <w:szCs w:val="28"/>
        </w:rPr>
        <w:t xml:space="preserve">В режиме </w:t>
      </w:r>
      <w:r w:rsidRPr="001B2693">
        <w:rPr>
          <w:rFonts w:ascii="Times New Roman" w:hAnsi="Times New Roman" w:cs="Times New Roman"/>
          <w:sz w:val="28"/>
          <w:szCs w:val="28"/>
          <w:lang w:val="en-US"/>
        </w:rPr>
        <w:t>‘</w:t>
      </w:r>
      <w:r w:rsidRPr="001B2693">
        <w:rPr>
          <w:rFonts w:ascii="Times New Roman" w:hAnsi="Times New Roman" w:cs="Times New Roman"/>
          <w:sz w:val="28"/>
          <w:szCs w:val="28"/>
        </w:rPr>
        <w:t>b</w:t>
      </w:r>
      <w:r w:rsidRPr="001B2693">
        <w:rPr>
          <w:rFonts w:ascii="Times New Roman" w:hAnsi="Times New Roman" w:cs="Times New Roman"/>
          <w:sz w:val="28"/>
          <w:szCs w:val="28"/>
          <w:lang w:val="en-US"/>
        </w:rPr>
        <w:t>’</w:t>
      </w:r>
      <w:r w:rsidR="00036738" w:rsidRPr="001B2693">
        <w:rPr>
          <w:rFonts w:ascii="Times New Roman" w:hAnsi="Times New Roman" w:cs="Times New Roman"/>
          <w:sz w:val="28"/>
          <w:szCs w:val="28"/>
        </w:rPr>
        <w:t xml:space="preserve">:  </w:t>
      </w:r>
    </w:p>
    <w:p w:rsidR="00036738" w:rsidRPr="001B2693" w:rsidRDefault="001B2693" w:rsidP="001B2693">
      <w:pPr>
        <w:pStyle w:val="a3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Один символ </w:t>
      </w:r>
      <w:r w:rsidRPr="001B2693">
        <w:rPr>
          <w:rFonts w:ascii="Times New Roman" w:hAnsi="Times New Roman" w:cs="Times New Roman"/>
          <w:sz w:val="28"/>
          <w:szCs w:val="28"/>
        </w:rPr>
        <w:t>‘</w:t>
      </w:r>
      <w:r>
        <w:rPr>
          <w:rFonts w:ascii="Times New Roman" w:hAnsi="Times New Roman" w:cs="Times New Roman"/>
          <w:sz w:val="28"/>
          <w:szCs w:val="28"/>
        </w:rPr>
        <w:t>ch</w:t>
      </w:r>
      <w:r w:rsidRPr="001B2693">
        <w:rPr>
          <w:rFonts w:ascii="Times New Roman" w:hAnsi="Times New Roman" w:cs="Times New Roman"/>
          <w:sz w:val="28"/>
          <w:szCs w:val="28"/>
        </w:rPr>
        <w:t>’</w:t>
      </w:r>
      <w:r>
        <w:rPr>
          <w:rFonts w:ascii="Times New Roman" w:hAnsi="Times New Roman" w:cs="Times New Roman"/>
          <w:sz w:val="28"/>
          <w:szCs w:val="28"/>
        </w:rPr>
        <w:t xml:space="preserve"> типа </w:t>
      </w:r>
      <w:r w:rsidRPr="001B2693">
        <w:rPr>
          <w:rFonts w:ascii="Times New Roman" w:hAnsi="Times New Roman" w:cs="Times New Roman"/>
          <w:sz w:val="28"/>
          <w:szCs w:val="28"/>
        </w:rPr>
        <w:t>‘</w:t>
      </w:r>
      <w:r>
        <w:rPr>
          <w:rFonts w:ascii="Times New Roman" w:hAnsi="Times New Roman" w:cs="Times New Roman"/>
          <w:sz w:val="28"/>
          <w:szCs w:val="28"/>
        </w:rPr>
        <w:t>char</w:t>
      </w:r>
      <w:r w:rsidRPr="001B2693">
        <w:rPr>
          <w:rFonts w:ascii="Times New Roman" w:hAnsi="Times New Roman" w:cs="Times New Roman"/>
          <w:sz w:val="28"/>
          <w:szCs w:val="28"/>
        </w:rPr>
        <w:t>’</w:t>
      </w:r>
      <w:r w:rsidR="00036738" w:rsidRPr="001B2693">
        <w:rPr>
          <w:rFonts w:ascii="Times New Roman" w:hAnsi="Times New Roman" w:cs="Times New Roman"/>
          <w:sz w:val="28"/>
          <w:szCs w:val="28"/>
        </w:rPr>
        <w:t>, введённый пользователем (включая печатные символы, пробел, а также управляющие символы, если они могут быть введены через стандартный ввод).</w:t>
      </w:r>
      <w:r w:rsidR="00036738" w:rsidRPr="001B2693">
        <w:rPr>
          <w:rFonts w:ascii="Times New Roman" w:hAnsi="Times New Roman" w:cs="Times New Roman"/>
          <w:sz w:val="28"/>
          <w:szCs w:val="28"/>
        </w:rPr>
        <w:tab/>
      </w:r>
    </w:p>
    <w:p w:rsidR="00036738" w:rsidRPr="00036738" w:rsidRDefault="00036738" w:rsidP="00036738">
      <w:pPr>
        <w:jc w:val="center"/>
        <w:rPr>
          <w:rFonts w:ascii="Times New Roman" w:hAnsi="Times New Roman" w:cs="Times New Roman"/>
          <w:i/>
          <w:sz w:val="28"/>
          <w:szCs w:val="28"/>
        </w:rPr>
      </w:pPr>
      <w:r w:rsidRPr="00036738">
        <w:rPr>
          <w:rFonts w:ascii="Times New Roman" w:hAnsi="Times New Roman" w:cs="Times New Roman"/>
          <w:i/>
          <w:sz w:val="28"/>
          <w:szCs w:val="28"/>
        </w:rPr>
        <w:t>Выходные данные</w:t>
      </w:r>
    </w:p>
    <w:p w:rsidR="00036738" w:rsidRPr="001B2693" w:rsidRDefault="001B2693" w:rsidP="001B2693">
      <w:pPr>
        <w:pStyle w:val="a3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1B2693">
        <w:rPr>
          <w:rFonts w:ascii="Times New Roman" w:hAnsi="Times New Roman" w:cs="Times New Roman"/>
          <w:sz w:val="28"/>
          <w:szCs w:val="28"/>
        </w:rPr>
        <w:t>В режиме ‘a’</w:t>
      </w:r>
      <w:r w:rsidR="00036738" w:rsidRPr="001B2693">
        <w:rPr>
          <w:rFonts w:ascii="Times New Roman" w:hAnsi="Times New Roman" w:cs="Times New Roman"/>
          <w:sz w:val="28"/>
          <w:szCs w:val="28"/>
        </w:rPr>
        <w:t xml:space="preserve">: символ, соответствующий введённому коду  </w:t>
      </w:r>
    </w:p>
    <w:p w:rsidR="00036738" w:rsidRPr="001B2693" w:rsidRDefault="001B2693" w:rsidP="001B2693">
      <w:pPr>
        <w:pStyle w:val="a3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1B2693">
        <w:rPr>
          <w:rFonts w:ascii="Times New Roman" w:hAnsi="Times New Roman" w:cs="Times New Roman"/>
          <w:sz w:val="28"/>
          <w:szCs w:val="28"/>
        </w:rPr>
        <w:t>В режиме ‘b’</w:t>
      </w:r>
      <w:r w:rsidR="00036738" w:rsidRPr="001B2693">
        <w:rPr>
          <w:rFonts w:ascii="Times New Roman" w:hAnsi="Times New Roman" w:cs="Times New Roman"/>
          <w:sz w:val="28"/>
          <w:szCs w:val="28"/>
        </w:rPr>
        <w:t xml:space="preserve">: десятичный код введённого символа в диапазоне 0–255  </w:t>
      </w:r>
    </w:p>
    <w:p w:rsidR="00036738" w:rsidRPr="001B2693" w:rsidRDefault="00036738" w:rsidP="001B2693">
      <w:pPr>
        <w:pStyle w:val="a3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1B2693">
        <w:rPr>
          <w:rFonts w:ascii="Times New Roman" w:hAnsi="Times New Roman" w:cs="Times New Roman"/>
          <w:sz w:val="28"/>
          <w:szCs w:val="28"/>
        </w:rPr>
        <w:t>Сообщение об ошибке при некорректном вводе</w:t>
      </w:r>
    </w:p>
    <w:p w:rsidR="00036738" w:rsidRPr="00036738" w:rsidRDefault="00036738" w:rsidP="00036738">
      <w:pPr>
        <w:rPr>
          <w:rFonts w:ascii="Times New Roman" w:hAnsi="Times New Roman" w:cs="Times New Roman"/>
          <w:sz w:val="28"/>
          <w:szCs w:val="28"/>
        </w:rPr>
      </w:pPr>
    </w:p>
    <w:p w:rsidR="00036738" w:rsidRPr="001B2693" w:rsidRDefault="001B2693" w:rsidP="001B2693">
      <w:pPr>
        <w:jc w:val="center"/>
        <w:rPr>
          <w:rFonts w:ascii="Times New Roman" w:hAnsi="Times New Roman" w:cs="Times New Roman"/>
          <w:i/>
          <w:sz w:val="28"/>
          <w:szCs w:val="28"/>
        </w:rPr>
      </w:pPr>
      <w:r w:rsidRPr="001B2693">
        <w:rPr>
          <w:rFonts w:ascii="Times New Roman" w:hAnsi="Times New Roman" w:cs="Times New Roman"/>
          <w:i/>
          <w:sz w:val="28"/>
          <w:szCs w:val="28"/>
        </w:rPr>
        <w:t>Ограничения</w:t>
      </w:r>
    </w:p>
    <w:p w:rsidR="00036738" w:rsidRPr="001B2693" w:rsidRDefault="00036738" w:rsidP="001B2693">
      <w:pPr>
        <w:pStyle w:val="a3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1B2693">
        <w:rPr>
          <w:rFonts w:ascii="Times New Roman" w:hAnsi="Times New Roman" w:cs="Times New Roman"/>
          <w:sz w:val="28"/>
          <w:szCs w:val="28"/>
        </w:rPr>
        <w:t xml:space="preserve">Поддерживается только однобайтовая кодировка (диапазон 0–255)  </w:t>
      </w:r>
    </w:p>
    <w:p w:rsidR="00036738" w:rsidRPr="001B2693" w:rsidRDefault="001B2693" w:rsidP="001B2693">
      <w:pPr>
        <w:pStyle w:val="a3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1B2693">
        <w:rPr>
          <w:rFonts w:ascii="Times New Roman" w:hAnsi="Times New Roman" w:cs="Times New Roman"/>
          <w:sz w:val="28"/>
          <w:szCs w:val="28"/>
        </w:rPr>
        <w:t>В режиме ‘a’</w:t>
      </w:r>
      <w:r w:rsidR="00036738" w:rsidRPr="001B2693">
        <w:rPr>
          <w:rFonts w:ascii="Times New Roman" w:hAnsi="Times New Roman" w:cs="Times New Roman"/>
          <w:sz w:val="28"/>
          <w:szCs w:val="28"/>
        </w:rPr>
        <w:t xml:space="preserve"> допустимы только целые числа от 0 до 255  </w:t>
      </w:r>
    </w:p>
    <w:p w:rsidR="00036738" w:rsidRPr="001B2693" w:rsidRDefault="001B2693" w:rsidP="001B2693">
      <w:pPr>
        <w:pStyle w:val="a3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1B2693">
        <w:rPr>
          <w:rFonts w:ascii="Times New Roman" w:hAnsi="Times New Roman" w:cs="Times New Roman"/>
          <w:sz w:val="28"/>
          <w:szCs w:val="28"/>
        </w:rPr>
        <w:lastRenderedPageBreak/>
        <w:t>Ввод символа в режиме ‘b’</w:t>
      </w:r>
      <w:r w:rsidR="00036738" w:rsidRPr="001B2693">
        <w:rPr>
          <w:rFonts w:ascii="Times New Roman" w:hAnsi="Times New Roman" w:cs="Times New Roman"/>
          <w:sz w:val="28"/>
          <w:szCs w:val="28"/>
        </w:rPr>
        <w:t xml:space="preserve"> ограничен одним символом (без учёта пробелов или управляющих последовательностей)</w:t>
      </w:r>
    </w:p>
    <w:p w:rsidR="00036738" w:rsidRPr="00036738" w:rsidRDefault="00036738" w:rsidP="00036738">
      <w:pPr>
        <w:rPr>
          <w:rFonts w:ascii="Times New Roman" w:hAnsi="Times New Roman" w:cs="Times New Roman"/>
          <w:sz w:val="28"/>
          <w:szCs w:val="28"/>
        </w:rPr>
      </w:pPr>
    </w:p>
    <w:p w:rsidR="00036738" w:rsidRPr="001B2693" w:rsidRDefault="001B2693" w:rsidP="001B2693">
      <w:pPr>
        <w:jc w:val="center"/>
        <w:rPr>
          <w:rFonts w:ascii="Times New Roman" w:hAnsi="Times New Roman" w:cs="Times New Roman"/>
          <w:i/>
          <w:sz w:val="28"/>
          <w:szCs w:val="28"/>
        </w:rPr>
      </w:pPr>
      <w:r w:rsidRPr="001B2693">
        <w:rPr>
          <w:rFonts w:ascii="Times New Roman" w:hAnsi="Times New Roman" w:cs="Times New Roman"/>
          <w:i/>
          <w:sz w:val="28"/>
          <w:szCs w:val="28"/>
        </w:rPr>
        <w:t>Используемые функции</w:t>
      </w:r>
    </w:p>
    <w:p w:rsidR="00036738" w:rsidRPr="00036738" w:rsidRDefault="001B2693" w:rsidP="00036738">
      <w:pPr>
        <w:rPr>
          <w:rFonts w:ascii="Times New Roman" w:hAnsi="Times New Roman" w:cs="Times New Roman"/>
          <w:sz w:val="28"/>
          <w:szCs w:val="28"/>
        </w:rPr>
      </w:pPr>
      <w:r w:rsidRPr="001B2693">
        <w:rPr>
          <w:rFonts w:ascii="Times New Roman" w:hAnsi="Times New Roman" w:cs="Times New Roman"/>
          <w:sz w:val="28"/>
          <w:szCs w:val="28"/>
        </w:rPr>
        <w:t>‘</w:t>
      </w:r>
      <w:r>
        <w:rPr>
          <w:rFonts w:ascii="Times New Roman" w:hAnsi="Times New Roman" w:cs="Times New Roman"/>
          <w:sz w:val="28"/>
          <w:szCs w:val="28"/>
        </w:rPr>
        <w:t>void asciiTable()</w:t>
      </w:r>
      <w:r w:rsidRPr="001B2693">
        <w:rPr>
          <w:rFonts w:ascii="Times New Roman" w:hAnsi="Times New Roman" w:cs="Times New Roman"/>
          <w:sz w:val="28"/>
          <w:szCs w:val="28"/>
        </w:rPr>
        <w:t>’</w:t>
      </w:r>
      <w:r w:rsidR="00036738" w:rsidRPr="00036738">
        <w:rPr>
          <w:rFonts w:ascii="Times New Roman" w:hAnsi="Times New Roman" w:cs="Times New Roman"/>
          <w:sz w:val="28"/>
          <w:szCs w:val="28"/>
        </w:rPr>
        <w:t xml:space="preserve"> — основная функция модуля, реализующая весь функционал</w:t>
      </w:r>
    </w:p>
    <w:p w:rsidR="00036738" w:rsidRPr="00036738" w:rsidRDefault="00036738" w:rsidP="00036738">
      <w:pPr>
        <w:rPr>
          <w:rFonts w:ascii="Times New Roman" w:hAnsi="Times New Roman" w:cs="Times New Roman"/>
          <w:sz w:val="28"/>
          <w:szCs w:val="28"/>
        </w:rPr>
      </w:pPr>
    </w:p>
    <w:p w:rsidR="00036738" w:rsidRPr="001B2693" w:rsidRDefault="001B2693" w:rsidP="001B2693">
      <w:pPr>
        <w:jc w:val="center"/>
        <w:rPr>
          <w:rFonts w:ascii="Times New Roman" w:hAnsi="Times New Roman" w:cs="Times New Roman"/>
          <w:i/>
          <w:sz w:val="28"/>
          <w:szCs w:val="28"/>
        </w:rPr>
      </w:pPr>
      <w:r w:rsidRPr="001B2693">
        <w:rPr>
          <w:rFonts w:ascii="Times New Roman" w:hAnsi="Times New Roman" w:cs="Times New Roman"/>
          <w:i/>
          <w:sz w:val="28"/>
          <w:szCs w:val="28"/>
        </w:rPr>
        <w:t>Кодирование</w:t>
      </w:r>
    </w:p>
    <w:p w:rsidR="00036738" w:rsidRPr="00036738" w:rsidRDefault="00036738" w:rsidP="00036738">
      <w:pPr>
        <w:rPr>
          <w:rFonts w:ascii="Times New Roman" w:hAnsi="Times New Roman" w:cs="Times New Roman"/>
          <w:sz w:val="28"/>
          <w:szCs w:val="28"/>
        </w:rPr>
      </w:pPr>
      <w:r w:rsidRPr="00036738">
        <w:rPr>
          <w:rFonts w:ascii="Times New Roman" w:hAnsi="Times New Roman" w:cs="Times New Roman"/>
          <w:sz w:val="28"/>
          <w:szCs w:val="28"/>
        </w:rPr>
        <w:t xml:space="preserve">Модуль реализован в виде двух файлов:  </w:t>
      </w:r>
    </w:p>
    <w:p w:rsidR="00036738" w:rsidRPr="001B2693" w:rsidRDefault="001B2693" w:rsidP="001B2693">
      <w:pPr>
        <w:pStyle w:val="a3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1B2693">
        <w:rPr>
          <w:rFonts w:ascii="Times New Roman" w:hAnsi="Times New Roman" w:cs="Times New Roman"/>
          <w:sz w:val="28"/>
          <w:szCs w:val="28"/>
        </w:rPr>
        <w:t>‘function.h’</w:t>
      </w:r>
      <w:r w:rsidR="00036738" w:rsidRPr="001B2693">
        <w:rPr>
          <w:rFonts w:ascii="Times New Roman" w:hAnsi="Times New Roman" w:cs="Times New Roman"/>
          <w:sz w:val="28"/>
          <w:szCs w:val="28"/>
        </w:rPr>
        <w:t xml:space="preserve"> — заголовочный файл, содержащий объявление функции `asciiTable()`  </w:t>
      </w:r>
    </w:p>
    <w:p w:rsidR="00036738" w:rsidRPr="001B2693" w:rsidRDefault="001B2693" w:rsidP="001B2693">
      <w:pPr>
        <w:pStyle w:val="a3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1B2693">
        <w:rPr>
          <w:rFonts w:ascii="Times New Roman" w:hAnsi="Times New Roman" w:cs="Times New Roman"/>
          <w:sz w:val="28"/>
          <w:szCs w:val="28"/>
        </w:rPr>
        <w:t>‘function.cpp’</w:t>
      </w:r>
      <w:r w:rsidR="00036738" w:rsidRPr="001B2693">
        <w:rPr>
          <w:rFonts w:ascii="Times New Roman" w:hAnsi="Times New Roman" w:cs="Times New Roman"/>
          <w:sz w:val="28"/>
          <w:szCs w:val="28"/>
        </w:rPr>
        <w:t xml:space="preserve"> — файл реализации, </w:t>
      </w:r>
      <w:r w:rsidRPr="001B2693">
        <w:rPr>
          <w:rFonts w:ascii="Times New Roman" w:hAnsi="Times New Roman" w:cs="Times New Roman"/>
          <w:sz w:val="28"/>
          <w:szCs w:val="28"/>
        </w:rPr>
        <w:t>содержащий определение функции ‘asciiTable()’</w:t>
      </w:r>
      <w:r w:rsidR="00036738" w:rsidRPr="001B2693">
        <w:rPr>
          <w:rFonts w:ascii="Times New Roman" w:hAnsi="Times New Roman" w:cs="Times New Roman"/>
          <w:sz w:val="28"/>
          <w:szCs w:val="28"/>
        </w:rPr>
        <w:t xml:space="preserve">  </w:t>
      </w:r>
    </w:p>
    <w:p w:rsidR="00036738" w:rsidRPr="00036738" w:rsidRDefault="00036738" w:rsidP="00036738">
      <w:pPr>
        <w:rPr>
          <w:rFonts w:ascii="Times New Roman" w:hAnsi="Times New Roman" w:cs="Times New Roman"/>
          <w:sz w:val="28"/>
          <w:szCs w:val="28"/>
        </w:rPr>
      </w:pPr>
      <w:r w:rsidRPr="00036738">
        <w:rPr>
          <w:rFonts w:ascii="Times New Roman" w:hAnsi="Times New Roman" w:cs="Times New Roman"/>
          <w:sz w:val="28"/>
          <w:szCs w:val="28"/>
        </w:rPr>
        <w:t>Такая структура обеспечивает модульность, читаемость и возможность повторного использования в других проектах.</w:t>
      </w:r>
    </w:p>
    <w:p w:rsidR="00036738" w:rsidRPr="001B2693" w:rsidRDefault="00036738" w:rsidP="001B2693">
      <w:pPr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036738" w:rsidRPr="001B2693" w:rsidRDefault="001B2693" w:rsidP="001B2693">
      <w:pPr>
        <w:jc w:val="center"/>
        <w:rPr>
          <w:rFonts w:ascii="Times New Roman" w:hAnsi="Times New Roman" w:cs="Times New Roman"/>
          <w:i/>
          <w:sz w:val="28"/>
          <w:szCs w:val="28"/>
        </w:rPr>
      </w:pPr>
      <w:r w:rsidRPr="001B2693">
        <w:rPr>
          <w:rFonts w:ascii="Times New Roman" w:hAnsi="Times New Roman" w:cs="Times New Roman"/>
          <w:i/>
          <w:sz w:val="28"/>
          <w:szCs w:val="28"/>
        </w:rPr>
        <w:t>Структура модуля</w:t>
      </w:r>
    </w:p>
    <w:p w:rsidR="00036738" w:rsidRPr="00036738" w:rsidRDefault="001B2693" w:rsidP="0003673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 Выбор режима работы</w:t>
      </w:r>
      <w:r w:rsidR="00036738" w:rsidRPr="00036738">
        <w:rPr>
          <w:rFonts w:ascii="Times New Roman" w:hAnsi="Times New Roman" w:cs="Times New Roman"/>
          <w:sz w:val="28"/>
          <w:szCs w:val="28"/>
        </w:rPr>
        <w:t xml:space="preserve">  </w:t>
      </w:r>
    </w:p>
    <w:p w:rsidR="00036738" w:rsidRPr="00036738" w:rsidRDefault="00036738" w:rsidP="00036738">
      <w:pPr>
        <w:rPr>
          <w:rFonts w:ascii="Times New Roman" w:hAnsi="Times New Roman" w:cs="Times New Roman"/>
          <w:sz w:val="28"/>
          <w:szCs w:val="28"/>
        </w:rPr>
      </w:pPr>
      <w:r w:rsidRPr="00036738">
        <w:rPr>
          <w:rFonts w:ascii="Times New Roman" w:hAnsi="Times New Roman" w:cs="Times New Roman"/>
          <w:sz w:val="28"/>
          <w:szCs w:val="28"/>
        </w:rPr>
        <w:t xml:space="preserve">   Польз</w:t>
      </w:r>
      <w:r w:rsidR="001B2693">
        <w:rPr>
          <w:rFonts w:ascii="Times New Roman" w:hAnsi="Times New Roman" w:cs="Times New Roman"/>
          <w:sz w:val="28"/>
          <w:szCs w:val="28"/>
        </w:rPr>
        <w:t xml:space="preserve">ователь вводит символ </w:t>
      </w:r>
      <w:r w:rsidR="001B2693" w:rsidRPr="001B2693">
        <w:rPr>
          <w:rFonts w:ascii="Times New Roman" w:hAnsi="Times New Roman" w:cs="Times New Roman"/>
          <w:sz w:val="28"/>
          <w:szCs w:val="28"/>
        </w:rPr>
        <w:t>‘</w:t>
      </w:r>
      <w:r w:rsidR="001B2693">
        <w:rPr>
          <w:rFonts w:ascii="Times New Roman" w:hAnsi="Times New Roman" w:cs="Times New Roman"/>
          <w:sz w:val="28"/>
          <w:szCs w:val="28"/>
        </w:rPr>
        <w:t>a</w:t>
      </w:r>
      <w:r w:rsidR="001B2693" w:rsidRPr="001B2693">
        <w:rPr>
          <w:rFonts w:ascii="Times New Roman" w:hAnsi="Times New Roman" w:cs="Times New Roman"/>
          <w:sz w:val="28"/>
          <w:szCs w:val="28"/>
        </w:rPr>
        <w:t>’</w:t>
      </w:r>
      <w:r w:rsidR="001B2693">
        <w:rPr>
          <w:rFonts w:ascii="Times New Roman" w:hAnsi="Times New Roman" w:cs="Times New Roman"/>
          <w:sz w:val="28"/>
          <w:szCs w:val="28"/>
        </w:rPr>
        <w:t xml:space="preserve"> или </w:t>
      </w:r>
      <w:r w:rsidR="001B2693" w:rsidRPr="001B2693">
        <w:rPr>
          <w:rFonts w:ascii="Times New Roman" w:hAnsi="Times New Roman" w:cs="Times New Roman"/>
          <w:sz w:val="28"/>
          <w:szCs w:val="28"/>
        </w:rPr>
        <w:t>‘</w:t>
      </w:r>
      <w:r w:rsidR="001B2693">
        <w:rPr>
          <w:rFonts w:ascii="Times New Roman" w:hAnsi="Times New Roman" w:cs="Times New Roman"/>
          <w:sz w:val="28"/>
          <w:szCs w:val="28"/>
        </w:rPr>
        <w:t>b</w:t>
      </w:r>
      <w:r w:rsidR="001B2693" w:rsidRPr="001B2693">
        <w:rPr>
          <w:rFonts w:ascii="Times New Roman" w:hAnsi="Times New Roman" w:cs="Times New Roman"/>
          <w:sz w:val="28"/>
          <w:szCs w:val="28"/>
        </w:rPr>
        <w:t>’</w:t>
      </w:r>
      <w:r w:rsidRPr="00036738">
        <w:rPr>
          <w:rFonts w:ascii="Times New Roman" w:hAnsi="Times New Roman" w:cs="Times New Roman"/>
          <w:sz w:val="28"/>
          <w:szCs w:val="28"/>
        </w:rPr>
        <w:t xml:space="preserve">. При другом вводе выводится сообщение об ошибке.  </w:t>
      </w:r>
    </w:p>
    <w:p w:rsidR="00036738" w:rsidRPr="00036738" w:rsidRDefault="001B2693" w:rsidP="0003673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Режим </w:t>
      </w:r>
      <w:r w:rsidRPr="003B595D">
        <w:rPr>
          <w:rFonts w:ascii="Times New Roman" w:hAnsi="Times New Roman" w:cs="Times New Roman"/>
          <w:sz w:val="28"/>
          <w:szCs w:val="28"/>
        </w:rPr>
        <w:t>‘</w:t>
      </w:r>
      <w:r>
        <w:rPr>
          <w:rFonts w:ascii="Times New Roman" w:hAnsi="Times New Roman" w:cs="Times New Roman"/>
          <w:sz w:val="28"/>
          <w:szCs w:val="28"/>
        </w:rPr>
        <w:t>a</w:t>
      </w:r>
      <w:r w:rsidRPr="003B595D">
        <w:rPr>
          <w:rFonts w:ascii="Times New Roman" w:hAnsi="Times New Roman" w:cs="Times New Roman"/>
          <w:sz w:val="28"/>
          <w:szCs w:val="28"/>
        </w:rPr>
        <w:t>’</w:t>
      </w:r>
      <w:r>
        <w:rPr>
          <w:rFonts w:ascii="Times New Roman" w:hAnsi="Times New Roman" w:cs="Times New Roman"/>
          <w:sz w:val="28"/>
          <w:szCs w:val="28"/>
        </w:rPr>
        <w:t xml:space="preserve"> (число → символ)</w:t>
      </w:r>
      <w:r w:rsidR="00036738" w:rsidRPr="00036738">
        <w:rPr>
          <w:rFonts w:ascii="Times New Roman" w:hAnsi="Times New Roman" w:cs="Times New Roman"/>
          <w:sz w:val="28"/>
          <w:szCs w:val="28"/>
        </w:rPr>
        <w:t xml:space="preserve">  </w:t>
      </w:r>
    </w:p>
    <w:p w:rsidR="00036738" w:rsidRPr="003B595D" w:rsidRDefault="00036738" w:rsidP="003B595D">
      <w:pPr>
        <w:pStyle w:val="a3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3B595D">
        <w:rPr>
          <w:rFonts w:ascii="Times New Roman" w:hAnsi="Times New Roman" w:cs="Times New Roman"/>
          <w:sz w:val="28"/>
          <w:szCs w:val="28"/>
        </w:rPr>
        <w:t xml:space="preserve">Чтение целого числа  </w:t>
      </w:r>
    </w:p>
    <w:p w:rsidR="00036738" w:rsidRPr="003B595D" w:rsidRDefault="00036738" w:rsidP="003B595D">
      <w:pPr>
        <w:pStyle w:val="a3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3B595D">
        <w:rPr>
          <w:rFonts w:ascii="Times New Roman" w:hAnsi="Times New Roman" w:cs="Times New Roman"/>
          <w:sz w:val="28"/>
          <w:szCs w:val="28"/>
        </w:rPr>
        <w:t xml:space="preserve">Проверка на принадлежность диапазону 0–255  </w:t>
      </w:r>
    </w:p>
    <w:p w:rsidR="00036738" w:rsidRPr="003B595D" w:rsidRDefault="001B2693" w:rsidP="003B595D">
      <w:pPr>
        <w:pStyle w:val="a3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3B595D">
        <w:rPr>
          <w:rFonts w:ascii="Times New Roman" w:hAnsi="Times New Roman" w:cs="Times New Roman"/>
          <w:sz w:val="28"/>
          <w:szCs w:val="28"/>
        </w:rPr>
        <w:t>Преобразование в ‘char’</w:t>
      </w:r>
      <w:r w:rsidR="00036738" w:rsidRPr="003B595D">
        <w:rPr>
          <w:rFonts w:ascii="Times New Roman" w:hAnsi="Times New Roman" w:cs="Times New Roman"/>
          <w:sz w:val="28"/>
          <w:szCs w:val="28"/>
        </w:rPr>
        <w:t xml:space="preserve"> и вывод результата  </w:t>
      </w:r>
    </w:p>
    <w:p w:rsidR="00036738" w:rsidRPr="00036738" w:rsidRDefault="00036738" w:rsidP="00036738">
      <w:pPr>
        <w:rPr>
          <w:rFonts w:ascii="Times New Roman" w:hAnsi="Times New Roman" w:cs="Times New Roman"/>
          <w:sz w:val="28"/>
          <w:szCs w:val="28"/>
        </w:rPr>
      </w:pPr>
      <w:r w:rsidRPr="00036738">
        <w:rPr>
          <w:rFonts w:ascii="Times New Roman" w:hAnsi="Times New Roman" w:cs="Times New Roman"/>
          <w:sz w:val="28"/>
          <w:szCs w:val="28"/>
        </w:rPr>
        <w:t xml:space="preserve">3. </w:t>
      </w:r>
      <w:r w:rsidR="003B595D">
        <w:rPr>
          <w:rFonts w:ascii="Times New Roman" w:hAnsi="Times New Roman" w:cs="Times New Roman"/>
          <w:sz w:val="28"/>
          <w:szCs w:val="28"/>
        </w:rPr>
        <w:t xml:space="preserve">Режим </w:t>
      </w:r>
      <w:r w:rsidR="003B595D" w:rsidRPr="003B595D">
        <w:rPr>
          <w:rFonts w:ascii="Times New Roman" w:hAnsi="Times New Roman" w:cs="Times New Roman"/>
          <w:sz w:val="28"/>
          <w:szCs w:val="28"/>
        </w:rPr>
        <w:t>‘</w:t>
      </w:r>
      <w:r w:rsidR="003B595D">
        <w:rPr>
          <w:rFonts w:ascii="Times New Roman" w:hAnsi="Times New Roman" w:cs="Times New Roman"/>
          <w:sz w:val="28"/>
          <w:szCs w:val="28"/>
        </w:rPr>
        <w:t>b</w:t>
      </w:r>
      <w:r w:rsidR="003B595D" w:rsidRPr="003B595D">
        <w:rPr>
          <w:rFonts w:ascii="Times New Roman" w:hAnsi="Times New Roman" w:cs="Times New Roman"/>
          <w:sz w:val="28"/>
          <w:szCs w:val="28"/>
        </w:rPr>
        <w:t>’</w:t>
      </w:r>
      <w:r w:rsidR="003B595D">
        <w:rPr>
          <w:rFonts w:ascii="Times New Roman" w:hAnsi="Times New Roman" w:cs="Times New Roman"/>
          <w:sz w:val="28"/>
          <w:szCs w:val="28"/>
        </w:rPr>
        <w:t xml:space="preserve"> (символ → число)</w:t>
      </w:r>
      <w:r w:rsidRPr="00036738">
        <w:rPr>
          <w:rFonts w:ascii="Times New Roman" w:hAnsi="Times New Roman" w:cs="Times New Roman"/>
          <w:sz w:val="28"/>
          <w:szCs w:val="28"/>
        </w:rPr>
        <w:t xml:space="preserve">  </w:t>
      </w:r>
    </w:p>
    <w:p w:rsidR="00036738" w:rsidRPr="003B595D" w:rsidRDefault="00036738" w:rsidP="003B595D">
      <w:pPr>
        <w:pStyle w:val="a3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3B595D">
        <w:rPr>
          <w:rFonts w:ascii="Times New Roman" w:hAnsi="Times New Roman" w:cs="Times New Roman"/>
          <w:sz w:val="28"/>
          <w:szCs w:val="28"/>
        </w:rPr>
        <w:t xml:space="preserve">Чтение одного символа  </w:t>
      </w:r>
    </w:p>
    <w:p w:rsidR="00036738" w:rsidRPr="003B595D" w:rsidRDefault="003B595D" w:rsidP="003B595D">
      <w:pPr>
        <w:pStyle w:val="a3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3B595D">
        <w:rPr>
          <w:rFonts w:ascii="Times New Roman" w:hAnsi="Times New Roman" w:cs="Times New Roman"/>
          <w:sz w:val="28"/>
          <w:szCs w:val="28"/>
        </w:rPr>
        <w:t>Преобразование в</w:t>
      </w:r>
      <w:r w:rsidRPr="003B595D">
        <w:rPr>
          <w:rFonts w:ascii="Times New Roman" w:hAnsi="Times New Roman" w:cs="Times New Roman"/>
          <w:sz w:val="28"/>
          <w:szCs w:val="28"/>
          <w:lang w:val="en-US"/>
        </w:rPr>
        <w:t xml:space="preserve"> ‘</w:t>
      </w:r>
      <w:r w:rsidRPr="003B595D">
        <w:rPr>
          <w:rFonts w:ascii="Times New Roman" w:hAnsi="Times New Roman" w:cs="Times New Roman"/>
          <w:sz w:val="28"/>
          <w:szCs w:val="28"/>
        </w:rPr>
        <w:t>int</w:t>
      </w:r>
      <w:r w:rsidRPr="003B595D">
        <w:rPr>
          <w:rFonts w:ascii="Times New Roman" w:hAnsi="Times New Roman" w:cs="Times New Roman"/>
          <w:sz w:val="28"/>
          <w:szCs w:val="28"/>
          <w:lang w:val="en-US"/>
        </w:rPr>
        <w:t>’</w:t>
      </w:r>
      <w:r w:rsidR="00036738" w:rsidRPr="003B595D">
        <w:rPr>
          <w:rFonts w:ascii="Times New Roman" w:hAnsi="Times New Roman" w:cs="Times New Roman"/>
          <w:sz w:val="28"/>
          <w:szCs w:val="28"/>
        </w:rPr>
        <w:t xml:space="preserve">  </w:t>
      </w:r>
    </w:p>
    <w:p w:rsidR="00036738" w:rsidRPr="003B595D" w:rsidRDefault="00036738" w:rsidP="003B595D">
      <w:pPr>
        <w:pStyle w:val="a3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3B595D">
        <w:rPr>
          <w:rFonts w:ascii="Times New Roman" w:hAnsi="Times New Roman" w:cs="Times New Roman"/>
          <w:sz w:val="28"/>
          <w:szCs w:val="28"/>
        </w:rPr>
        <w:t>При отрицательно</w:t>
      </w:r>
      <w:r w:rsidR="003B595D" w:rsidRPr="003B595D">
        <w:rPr>
          <w:rFonts w:ascii="Times New Roman" w:hAnsi="Times New Roman" w:cs="Times New Roman"/>
          <w:sz w:val="28"/>
          <w:szCs w:val="28"/>
        </w:rPr>
        <w:t>м значении выполняется коррекция: dec += 256</w:t>
      </w:r>
      <w:r w:rsidRPr="003B595D">
        <w:rPr>
          <w:rFonts w:ascii="Times New Roman" w:hAnsi="Times New Roman" w:cs="Times New Roman"/>
          <w:sz w:val="28"/>
          <w:szCs w:val="28"/>
        </w:rPr>
        <w:t xml:space="preserve">  </w:t>
      </w:r>
    </w:p>
    <w:p w:rsidR="00036738" w:rsidRPr="003B595D" w:rsidRDefault="00036738" w:rsidP="003B595D">
      <w:pPr>
        <w:pStyle w:val="a3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3B595D">
        <w:rPr>
          <w:rFonts w:ascii="Times New Roman" w:hAnsi="Times New Roman" w:cs="Times New Roman"/>
          <w:sz w:val="28"/>
          <w:szCs w:val="28"/>
        </w:rPr>
        <w:t xml:space="preserve">Вывод десятичного кода в диапазоне 0–255  </w:t>
      </w:r>
    </w:p>
    <w:p w:rsidR="00036738" w:rsidRPr="00036738" w:rsidRDefault="003B595D" w:rsidP="0003673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 </w:t>
      </w:r>
      <w:r w:rsidR="00036738" w:rsidRPr="00036738">
        <w:rPr>
          <w:rFonts w:ascii="Times New Roman" w:hAnsi="Times New Roman" w:cs="Times New Roman"/>
          <w:sz w:val="28"/>
          <w:szCs w:val="28"/>
        </w:rPr>
        <w:t xml:space="preserve">Обработка </w:t>
      </w:r>
      <w:r>
        <w:rPr>
          <w:rFonts w:ascii="Times New Roman" w:hAnsi="Times New Roman" w:cs="Times New Roman"/>
          <w:sz w:val="28"/>
          <w:szCs w:val="28"/>
        </w:rPr>
        <w:t>ошибок</w:t>
      </w:r>
    </w:p>
    <w:p w:rsidR="00036738" w:rsidRPr="003B595D" w:rsidRDefault="00036738" w:rsidP="003B595D">
      <w:pPr>
        <w:pStyle w:val="a3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3B595D">
        <w:rPr>
          <w:rFonts w:ascii="Times New Roman" w:hAnsi="Times New Roman" w:cs="Times New Roman"/>
          <w:sz w:val="28"/>
          <w:szCs w:val="28"/>
        </w:rPr>
        <w:t xml:space="preserve">Некорректный режим — вывод сообщения «Неверный ввод!»  </w:t>
      </w:r>
    </w:p>
    <w:p w:rsidR="000A7F39" w:rsidRDefault="00036738" w:rsidP="00861DD2">
      <w:pPr>
        <w:pStyle w:val="a3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3B595D">
        <w:rPr>
          <w:rFonts w:ascii="Times New Roman" w:hAnsi="Times New Roman" w:cs="Times New Roman"/>
          <w:sz w:val="28"/>
          <w:szCs w:val="28"/>
        </w:rPr>
        <w:lastRenderedPageBreak/>
        <w:t>Число вне диапазона — вывод сообщения об ошибке и завершение функции</w:t>
      </w:r>
    </w:p>
    <w:p w:rsidR="00861DD2" w:rsidRDefault="00861DD2" w:rsidP="00861DD2">
      <w:pPr>
        <w:rPr>
          <w:rFonts w:ascii="Times New Roman" w:hAnsi="Times New Roman" w:cs="Times New Roman"/>
          <w:sz w:val="28"/>
          <w:szCs w:val="28"/>
        </w:rPr>
      </w:pPr>
    </w:p>
    <w:p w:rsidR="00861DD2" w:rsidRDefault="00861DD2" w:rsidP="00861DD2">
      <w:pPr>
        <w:pStyle w:val="3"/>
      </w:pPr>
      <w:r>
        <w:t>Интеграция в проект</w:t>
      </w:r>
    </w:p>
    <w:p w:rsidR="00861DD2" w:rsidRPr="00861DD2" w:rsidRDefault="00861DD2" w:rsidP="00861DD2">
      <w:pPr>
        <w:spacing w:after="0" w:line="276" w:lineRule="auto"/>
        <w:rPr>
          <w:rFonts w:ascii="Times New Roman" w:hAnsi="Times New Roman" w:cs="Times New Roman"/>
        </w:rPr>
      </w:pPr>
      <w:r w:rsidRPr="00861DD2">
        <w:rPr>
          <w:rFonts w:ascii="Times New Roman" w:hAnsi="Times New Roman" w:cs="Times New Roman"/>
          <w:sz w:val="28"/>
        </w:rPr>
        <w:t>В основном файле проекта (</w:t>
      </w:r>
      <w:r w:rsidRPr="00861DD2">
        <w:rPr>
          <w:rStyle w:val="HTML"/>
          <w:rFonts w:ascii="Times New Roman" w:eastAsiaTheme="majorEastAsia" w:hAnsi="Times New Roman" w:cs="Times New Roman"/>
          <w:sz w:val="24"/>
        </w:rPr>
        <w:t xml:space="preserve"> </w:t>
      </w:r>
      <w:r w:rsidRPr="00861DD2">
        <w:rPr>
          <w:rFonts w:ascii="Times New Roman" w:hAnsi="Times New Roman" w:cs="Times New Roman"/>
          <w:sz w:val="28"/>
        </w:rPr>
        <w:t>) модуль подключается через:</w:t>
      </w:r>
    </w:p>
    <w:p w:rsidR="00861DD2" w:rsidRDefault="00861DD2" w:rsidP="00861DD2">
      <w:pPr>
        <w:rPr>
          <w:rFonts w:ascii="Cascadia Mono" w:hAnsi="Cascadia Mono" w:cs="Cascadia Mono"/>
          <w:color w:val="A31515"/>
          <w:sz w:val="28"/>
          <w:szCs w:val="28"/>
        </w:rPr>
      </w:pPr>
      <w:r w:rsidRPr="00861DD2">
        <w:rPr>
          <w:rFonts w:ascii="Cascadia Mono" w:hAnsi="Cascadia Mono" w:cs="Cascadia Mono"/>
          <w:color w:val="808080"/>
          <w:sz w:val="28"/>
          <w:szCs w:val="28"/>
          <w:highlight w:val="white"/>
        </w:rPr>
        <w:t>#include</w:t>
      </w:r>
      <w:r w:rsidRPr="00861DD2">
        <w:rPr>
          <w:rFonts w:ascii="Cascadia Mono" w:hAnsi="Cascadia Mono" w:cs="Cascadia Mono"/>
          <w:color w:val="000000"/>
          <w:sz w:val="28"/>
          <w:szCs w:val="28"/>
          <w:highlight w:val="white"/>
        </w:rPr>
        <w:t xml:space="preserve"> </w:t>
      </w:r>
      <w:r w:rsidRPr="00861DD2">
        <w:rPr>
          <w:rFonts w:ascii="Cascadia Mono" w:hAnsi="Cascadia Mono" w:cs="Cascadia Mono"/>
          <w:color w:val="A31515"/>
          <w:sz w:val="28"/>
          <w:szCs w:val="28"/>
          <w:highlight w:val="white"/>
        </w:rPr>
        <w:t>"function.h"</w:t>
      </w:r>
    </w:p>
    <w:p w:rsidR="00861DD2" w:rsidRPr="00861DD2" w:rsidRDefault="00861DD2" w:rsidP="00861DD2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861DD2">
        <w:rPr>
          <w:rFonts w:ascii="Times New Roman" w:hAnsi="Times New Roman" w:cs="Times New Roman"/>
          <w:sz w:val="28"/>
          <w:szCs w:val="28"/>
        </w:rPr>
        <w:t xml:space="preserve">В меню проекта добавляется пункт: – </w:t>
      </w:r>
      <w:r w:rsidR="000A6B34">
        <w:rPr>
          <w:rFonts w:ascii="Times New Roman" w:hAnsi="Times New Roman" w:cs="Times New Roman"/>
          <w:sz w:val="28"/>
          <w:szCs w:val="28"/>
        </w:rPr>
        <w:t xml:space="preserve"> </w:t>
      </w:r>
      <w:r w:rsidR="000A6B34" w:rsidRPr="00B516D6">
        <w:rPr>
          <w:rFonts w:ascii="Times New Roman" w:hAnsi="Times New Roman" w:cs="Times New Roman"/>
          <w:b/>
          <w:sz w:val="28"/>
          <w:szCs w:val="28"/>
          <w:highlight w:val="white"/>
        </w:rPr>
        <w:t>Таблица ASCII</w:t>
      </w:r>
    </w:p>
    <w:p w:rsidR="00861DD2" w:rsidRDefault="00861DD2" w:rsidP="00861DD2">
      <w:pPr>
        <w:spacing w:after="0" w:line="276" w:lineRule="auto"/>
        <w:rPr>
          <w:rFonts w:ascii="Times New Roman" w:hAnsi="Times New Roman" w:cs="Times New Roman"/>
          <w:sz w:val="28"/>
        </w:rPr>
      </w:pPr>
      <w:r w:rsidRPr="00861DD2">
        <w:rPr>
          <w:rFonts w:ascii="Times New Roman" w:hAnsi="Times New Roman" w:cs="Times New Roman"/>
          <w:sz w:val="28"/>
        </w:rPr>
        <w:t>При выборе пункта вызывается:</w:t>
      </w:r>
    </w:p>
    <w:p w:rsidR="000A6B34" w:rsidRPr="000A6B34" w:rsidRDefault="000A6B34" w:rsidP="00861DD2">
      <w:pPr>
        <w:spacing w:after="0" w:line="276" w:lineRule="auto"/>
        <w:rPr>
          <w:rFonts w:ascii="Times New Roman" w:hAnsi="Times New Roman" w:cs="Times New Roman"/>
          <w:sz w:val="44"/>
        </w:rPr>
      </w:pPr>
      <w:r w:rsidRPr="000A6B34">
        <w:rPr>
          <w:rFonts w:ascii="Cascadia Mono" w:hAnsi="Cascadia Mono" w:cs="Cascadia Mono"/>
          <w:color w:val="000000"/>
          <w:sz w:val="28"/>
          <w:szCs w:val="19"/>
          <w:highlight w:val="white"/>
        </w:rPr>
        <w:t>asciiTable()</w:t>
      </w:r>
    </w:p>
    <w:p w:rsidR="00861DD2" w:rsidRDefault="00861DD2" w:rsidP="00861DD2">
      <w:pPr>
        <w:spacing w:after="0" w:line="276" w:lineRule="auto"/>
        <w:rPr>
          <w:rFonts w:ascii="Times New Roman" w:hAnsi="Times New Roman" w:cs="Times New Roman"/>
          <w:sz w:val="28"/>
        </w:rPr>
      </w:pPr>
    </w:p>
    <w:p w:rsidR="00861DD2" w:rsidRPr="00861DD2" w:rsidRDefault="00861DD2" w:rsidP="00861DD2">
      <w:pPr>
        <w:spacing w:after="0" w:line="276" w:lineRule="auto"/>
        <w:rPr>
          <w:rFonts w:ascii="Times New Roman" w:hAnsi="Times New Roman" w:cs="Times New Roman"/>
          <w:sz w:val="28"/>
        </w:rPr>
      </w:pPr>
    </w:p>
    <w:p w:rsidR="00861DD2" w:rsidRPr="00861DD2" w:rsidRDefault="00861DD2" w:rsidP="00861DD2">
      <w:pPr>
        <w:rPr>
          <w:rFonts w:ascii="Times New Roman" w:hAnsi="Times New Roman" w:cs="Times New Roman"/>
          <w:sz w:val="28"/>
          <w:szCs w:val="28"/>
        </w:rPr>
      </w:pPr>
    </w:p>
    <w:sectPr w:rsidR="00861DD2" w:rsidRPr="00861DD2">
      <w:footerReference w:type="default" r:id="rId10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A5E6E" w:rsidRDefault="008A5E6E" w:rsidP="000E2828">
      <w:pPr>
        <w:spacing w:after="0" w:line="240" w:lineRule="auto"/>
      </w:pPr>
      <w:r>
        <w:separator/>
      </w:r>
    </w:p>
  </w:endnote>
  <w:endnote w:type="continuationSeparator" w:id="0">
    <w:p w:rsidR="008A5E6E" w:rsidRDefault="008A5E6E" w:rsidP="000E28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892574149"/>
      <w:docPartObj>
        <w:docPartGallery w:val="Page Numbers (Bottom of Page)"/>
        <w:docPartUnique/>
      </w:docPartObj>
    </w:sdtPr>
    <w:sdtContent>
      <w:p w:rsidR="00F81635" w:rsidRDefault="00F81635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355791">
          <w:rPr>
            <w:noProof/>
          </w:rPr>
          <w:t>4</w:t>
        </w:r>
        <w:r>
          <w:fldChar w:fldCharType="end"/>
        </w:r>
      </w:p>
    </w:sdtContent>
  </w:sdt>
  <w:p w:rsidR="00F81635" w:rsidRDefault="00F81635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A5E6E" w:rsidRDefault="008A5E6E" w:rsidP="000E2828">
      <w:pPr>
        <w:spacing w:after="0" w:line="240" w:lineRule="auto"/>
      </w:pPr>
      <w:r>
        <w:separator/>
      </w:r>
    </w:p>
  </w:footnote>
  <w:footnote w:type="continuationSeparator" w:id="0">
    <w:p w:rsidR="008A5E6E" w:rsidRDefault="008A5E6E" w:rsidP="000E282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481B0E"/>
    <w:multiLevelType w:val="hybridMultilevel"/>
    <w:tmpl w:val="241A75E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A325FA"/>
    <w:multiLevelType w:val="hybridMultilevel"/>
    <w:tmpl w:val="34D41B6A"/>
    <w:lvl w:ilvl="0" w:tplc="A990952A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582E55"/>
    <w:multiLevelType w:val="hybridMultilevel"/>
    <w:tmpl w:val="6CAA3698"/>
    <w:lvl w:ilvl="0" w:tplc="0419000F">
      <w:start w:val="1"/>
      <w:numFmt w:val="decimal"/>
      <w:lvlText w:val="%1."/>
      <w:lvlJc w:val="left"/>
      <w:pPr>
        <w:ind w:left="864" w:hanging="360"/>
      </w:pPr>
    </w:lvl>
    <w:lvl w:ilvl="1" w:tplc="04190019" w:tentative="1">
      <w:start w:val="1"/>
      <w:numFmt w:val="lowerLetter"/>
      <w:lvlText w:val="%2."/>
      <w:lvlJc w:val="left"/>
      <w:pPr>
        <w:ind w:left="1584" w:hanging="360"/>
      </w:pPr>
    </w:lvl>
    <w:lvl w:ilvl="2" w:tplc="0419001B" w:tentative="1">
      <w:start w:val="1"/>
      <w:numFmt w:val="lowerRoman"/>
      <w:lvlText w:val="%3."/>
      <w:lvlJc w:val="right"/>
      <w:pPr>
        <w:ind w:left="2304" w:hanging="180"/>
      </w:pPr>
    </w:lvl>
    <w:lvl w:ilvl="3" w:tplc="0419000F" w:tentative="1">
      <w:start w:val="1"/>
      <w:numFmt w:val="decimal"/>
      <w:lvlText w:val="%4."/>
      <w:lvlJc w:val="left"/>
      <w:pPr>
        <w:ind w:left="3024" w:hanging="360"/>
      </w:pPr>
    </w:lvl>
    <w:lvl w:ilvl="4" w:tplc="04190019" w:tentative="1">
      <w:start w:val="1"/>
      <w:numFmt w:val="lowerLetter"/>
      <w:lvlText w:val="%5."/>
      <w:lvlJc w:val="left"/>
      <w:pPr>
        <w:ind w:left="3744" w:hanging="360"/>
      </w:pPr>
    </w:lvl>
    <w:lvl w:ilvl="5" w:tplc="0419001B" w:tentative="1">
      <w:start w:val="1"/>
      <w:numFmt w:val="lowerRoman"/>
      <w:lvlText w:val="%6."/>
      <w:lvlJc w:val="right"/>
      <w:pPr>
        <w:ind w:left="4464" w:hanging="180"/>
      </w:pPr>
    </w:lvl>
    <w:lvl w:ilvl="6" w:tplc="0419000F" w:tentative="1">
      <w:start w:val="1"/>
      <w:numFmt w:val="decimal"/>
      <w:lvlText w:val="%7."/>
      <w:lvlJc w:val="left"/>
      <w:pPr>
        <w:ind w:left="5184" w:hanging="360"/>
      </w:pPr>
    </w:lvl>
    <w:lvl w:ilvl="7" w:tplc="04190019" w:tentative="1">
      <w:start w:val="1"/>
      <w:numFmt w:val="lowerLetter"/>
      <w:lvlText w:val="%8."/>
      <w:lvlJc w:val="left"/>
      <w:pPr>
        <w:ind w:left="5904" w:hanging="360"/>
      </w:pPr>
    </w:lvl>
    <w:lvl w:ilvl="8" w:tplc="0419001B" w:tentative="1">
      <w:start w:val="1"/>
      <w:numFmt w:val="lowerRoman"/>
      <w:lvlText w:val="%9."/>
      <w:lvlJc w:val="right"/>
      <w:pPr>
        <w:ind w:left="6624" w:hanging="180"/>
      </w:pPr>
    </w:lvl>
  </w:abstractNum>
  <w:abstractNum w:abstractNumId="3" w15:restartNumberingAfterBreak="0">
    <w:nsid w:val="13D50DD9"/>
    <w:multiLevelType w:val="hybridMultilevel"/>
    <w:tmpl w:val="EAFEA790"/>
    <w:lvl w:ilvl="0" w:tplc="A990952A">
      <w:numFmt w:val="bullet"/>
      <w:lvlText w:val="•"/>
      <w:lvlJc w:val="left"/>
      <w:pPr>
        <w:ind w:left="504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4" w15:restartNumberingAfterBreak="0">
    <w:nsid w:val="16A9797B"/>
    <w:multiLevelType w:val="hybridMultilevel"/>
    <w:tmpl w:val="6B1A50DE"/>
    <w:lvl w:ilvl="0" w:tplc="04190001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584" w:hanging="360"/>
      </w:pPr>
    </w:lvl>
    <w:lvl w:ilvl="2" w:tplc="0419001B" w:tentative="1">
      <w:start w:val="1"/>
      <w:numFmt w:val="lowerRoman"/>
      <w:lvlText w:val="%3."/>
      <w:lvlJc w:val="right"/>
      <w:pPr>
        <w:ind w:left="2304" w:hanging="180"/>
      </w:pPr>
    </w:lvl>
    <w:lvl w:ilvl="3" w:tplc="0419000F" w:tentative="1">
      <w:start w:val="1"/>
      <w:numFmt w:val="decimal"/>
      <w:lvlText w:val="%4."/>
      <w:lvlJc w:val="left"/>
      <w:pPr>
        <w:ind w:left="3024" w:hanging="360"/>
      </w:pPr>
    </w:lvl>
    <w:lvl w:ilvl="4" w:tplc="04190019" w:tentative="1">
      <w:start w:val="1"/>
      <w:numFmt w:val="lowerLetter"/>
      <w:lvlText w:val="%5."/>
      <w:lvlJc w:val="left"/>
      <w:pPr>
        <w:ind w:left="3744" w:hanging="360"/>
      </w:pPr>
    </w:lvl>
    <w:lvl w:ilvl="5" w:tplc="0419001B" w:tentative="1">
      <w:start w:val="1"/>
      <w:numFmt w:val="lowerRoman"/>
      <w:lvlText w:val="%6."/>
      <w:lvlJc w:val="right"/>
      <w:pPr>
        <w:ind w:left="4464" w:hanging="180"/>
      </w:pPr>
    </w:lvl>
    <w:lvl w:ilvl="6" w:tplc="0419000F" w:tentative="1">
      <w:start w:val="1"/>
      <w:numFmt w:val="decimal"/>
      <w:lvlText w:val="%7."/>
      <w:lvlJc w:val="left"/>
      <w:pPr>
        <w:ind w:left="5184" w:hanging="360"/>
      </w:pPr>
    </w:lvl>
    <w:lvl w:ilvl="7" w:tplc="04190019" w:tentative="1">
      <w:start w:val="1"/>
      <w:numFmt w:val="lowerLetter"/>
      <w:lvlText w:val="%8."/>
      <w:lvlJc w:val="left"/>
      <w:pPr>
        <w:ind w:left="5904" w:hanging="360"/>
      </w:pPr>
    </w:lvl>
    <w:lvl w:ilvl="8" w:tplc="0419001B" w:tentative="1">
      <w:start w:val="1"/>
      <w:numFmt w:val="lowerRoman"/>
      <w:lvlText w:val="%9."/>
      <w:lvlJc w:val="right"/>
      <w:pPr>
        <w:ind w:left="6624" w:hanging="180"/>
      </w:pPr>
    </w:lvl>
  </w:abstractNum>
  <w:abstractNum w:abstractNumId="5" w15:restartNumberingAfterBreak="0">
    <w:nsid w:val="1D9F1E17"/>
    <w:multiLevelType w:val="hybridMultilevel"/>
    <w:tmpl w:val="76B22956"/>
    <w:lvl w:ilvl="0" w:tplc="7B3E9A3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AF93E92"/>
    <w:multiLevelType w:val="hybridMultilevel"/>
    <w:tmpl w:val="2662D516"/>
    <w:lvl w:ilvl="0" w:tplc="D720843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190111"/>
    <w:multiLevelType w:val="hybridMultilevel"/>
    <w:tmpl w:val="4C7243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B270D53"/>
    <w:multiLevelType w:val="hybridMultilevel"/>
    <w:tmpl w:val="53FC744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08855EC"/>
    <w:multiLevelType w:val="hybridMultilevel"/>
    <w:tmpl w:val="A586B0FA"/>
    <w:lvl w:ilvl="0" w:tplc="04190003">
      <w:start w:val="1"/>
      <w:numFmt w:val="bullet"/>
      <w:lvlText w:val="o"/>
      <w:lvlJc w:val="left"/>
      <w:pPr>
        <w:ind w:left="864" w:hanging="360"/>
      </w:pPr>
      <w:rPr>
        <w:rFonts w:ascii="Courier New" w:hAnsi="Courier New" w:cs="Courier New" w:hint="default"/>
      </w:rPr>
    </w:lvl>
    <w:lvl w:ilvl="1" w:tplc="04190019" w:tentative="1">
      <w:start w:val="1"/>
      <w:numFmt w:val="lowerLetter"/>
      <w:lvlText w:val="%2."/>
      <w:lvlJc w:val="left"/>
      <w:pPr>
        <w:ind w:left="1584" w:hanging="360"/>
      </w:pPr>
    </w:lvl>
    <w:lvl w:ilvl="2" w:tplc="0419001B" w:tentative="1">
      <w:start w:val="1"/>
      <w:numFmt w:val="lowerRoman"/>
      <w:lvlText w:val="%3."/>
      <w:lvlJc w:val="right"/>
      <w:pPr>
        <w:ind w:left="2304" w:hanging="180"/>
      </w:pPr>
    </w:lvl>
    <w:lvl w:ilvl="3" w:tplc="0419000F" w:tentative="1">
      <w:start w:val="1"/>
      <w:numFmt w:val="decimal"/>
      <w:lvlText w:val="%4."/>
      <w:lvlJc w:val="left"/>
      <w:pPr>
        <w:ind w:left="3024" w:hanging="360"/>
      </w:pPr>
    </w:lvl>
    <w:lvl w:ilvl="4" w:tplc="04190019" w:tentative="1">
      <w:start w:val="1"/>
      <w:numFmt w:val="lowerLetter"/>
      <w:lvlText w:val="%5."/>
      <w:lvlJc w:val="left"/>
      <w:pPr>
        <w:ind w:left="3744" w:hanging="360"/>
      </w:pPr>
    </w:lvl>
    <w:lvl w:ilvl="5" w:tplc="0419001B" w:tentative="1">
      <w:start w:val="1"/>
      <w:numFmt w:val="lowerRoman"/>
      <w:lvlText w:val="%6."/>
      <w:lvlJc w:val="right"/>
      <w:pPr>
        <w:ind w:left="4464" w:hanging="180"/>
      </w:pPr>
    </w:lvl>
    <w:lvl w:ilvl="6" w:tplc="0419000F" w:tentative="1">
      <w:start w:val="1"/>
      <w:numFmt w:val="decimal"/>
      <w:lvlText w:val="%7."/>
      <w:lvlJc w:val="left"/>
      <w:pPr>
        <w:ind w:left="5184" w:hanging="360"/>
      </w:pPr>
    </w:lvl>
    <w:lvl w:ilvl="7" w:tplc="04190019" w:tentative="1">
      <w:start w:val="1"/>
      <w:numFmt w:val="lowerLetter"/>
      <w:lvlText w:val="%8."/>
      <w:lvlJc w:val="left"/>
      <w:pPr>
        <w:ind w:left="5904" w:hanging="360"/>
      </w:pPr>
    </w:lvl>
    <w:lvl w:ilvl="8" w:tplc="0419001B" w:tentative="1">
      <w:start w:val="1"/>
      <w:numFmt w:val="lowerRoman"/>
      <w:lvlText w:val="%9."/>
      <w:lvlJc w:val="right"/>
      <w:pPr>
        <w:ind w:left="6624" w:hanging="180"/>
      </w:pPr>
    </w:lvl>
  </w:abstractNum>
  <w:abstractNum w:abstractNumId="10" w15:restartNumberingAfterBreak="0">
    <w:nsid w:val="43F67899"/>
    <w:multiLevelType w:val="hybridMultilevel"/>
    <w:tmpl w:val="94F4BD9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4BD464E"/>
    <w:multiLevelType w:val="hybridMultilevel"/>
    <w:tmpl w:val="A0B4A260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A9C0690"/>
    <w:multiLevelType w:val="hybridMultilevel"/>
    <w:tmpl w:val="90209D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CB57CF5"/>
    <w:multiLevelType w:val="hybridMultilevel"/>
    <w:tmpl w:val="C630CCF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43A772D"/>
    <w:multiLevelType w:val="hybridMultilevel"/>
    <w:tmpl w:val="759A0EDA"/>
    <w:lvl w:ilvl="0" w:tplc="A990952A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9AA2092"/>
    <w:multiLevelType w:val="hybridMultilevel"/>
    <w:tmpl w:val="949218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AFB1A40"/>
    <w:multiLevelType w:val="hybridMultilevel"/>
    <w:tmpl w:val="723CE06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A1F0568"/>
    <w:multiLevelType w:val="hybridMultilevel"/>
    <w:tmpl w:val="39B683A2"/>
    <w:lvl w:ilvl="0" w:tplc="29B2E036">
      <w:numFmt w:val="bullet"/>
      <w:lvlText w:val="•"/>
      <w:lvlJc w:val="left"/>
      <w:pPr>
        <w:ind w:left="504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18" w15:restartNumberingAfterBreak="0">
    <w:nsid w:val="6ABF72DC"/>
    <w:multiLevelType w:val="hybridMultilevel"/>
    <w:tmpl w:val="5BBA8BF6"/>
    <w:lvl w:ilvl="0" w:tplc="04190003">
      <w:start w:val="1"/>
      <w:numFmt w:val="bullet"/>
      <w:lvlText w:val="o"/>
      <w:lvlJc w:val="left"/>
      <w:pPr>
        <w:ind w:left="864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19" w15:restartNumberingAfterBreak="0">
    <w:nsid w:val="711B5FB0"/>
    <w:multiLevelType w:val="hybridMultilevel"/>
    <w:tmpl w:val="3D624644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31A74CB"/>
    <w:multiLevelType w:val="hybridMultilevel"/>
    <w:tmpl w:val="AA96C3D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75B23E8"/>
    <w:multiLevelType w:val="hybridMultilevel"/>
    <w:tmpl w:val="DEBC8074"/>
    <w:lvl w:ilvl="0" w:tplc="5B3211B6">
      <w:numFmt w:val="bullet"/>
      <w:lvlText w:val="•"/>
      <w:lvlJc w:val="left"/>
      <w:pPr>
        <w:ind w:left="504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11"/>
  </w:num>
  <w:num w:numId="3">
    <w:abstractNumId w:val="19"/>
  </w:num>
  <w:num w:numId="4">
    <w:abstractNumId w:val="3"/>
  </w:num>
  <w:num w:numId="5">
    <w:abstractNumId w:val="14"/>
  </w:num>
  <w:num w:numId="6">
    <w:abstractNumId w:val="1"/>
  </w:num>
  <w:num w:numId="7">
    <w:abstractNumId w:val="10"/>
  </w:num>
  <w:num w:numId="8">
    <w:abstractNumId w:val="18"/>
  </w:num>
  <w:num w:numId="9">
    <w:abstractNumId w:val="17"/>
  </w:num>
  <w:num w:numId="10">
    <w:abstractNumId w:val="16"/>
  </w:num>
  <w:num w:numId="11">
    <w:abstractNumId w:val="2"/>
  </w:num>
  <w:num w:numId="12">
    <w:abstractNumId w:val="21"/>
  </w:num>
  <w:num w:numId="13">
    <w:abstractNumId w:val="9"/>
  </w:num>
  <w:num w:numId="14">
    <w:abstractNumId w:val="4"/>
  </w:num>
  <w:num w:numId="15">
    <w:abstractNumId w:val="15"/>
  </w:num>
  <w:num w:numId="16">
    <w:abstractNumId w:val="20"/>
  </w:num>
  <w:num w:numId="17">
    <w:abstractNumId w:val="0"/>
  </w:num>
  <w:num w:numId="18">
    <w:abstractNumId w:val="13"/>
  </w:num>
  <w:num w:numId="19">
    <w:abstractNumId w:val="7"/>
  </w:num>
  <w:num w:numId="20">
    <w:abstractNumId w:val="8"/>
  </w:num>
  <w:num w:numId="21">
    <w:abstractNumId w:val="5"/>
  </w:num>
  <w:num w:numId="2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6738"/>
    <w:rsid w:val="00014252"/>
    <w:rsid w:val="00036738"/>
    <w:rsid w:val="000A6B34"/>
    <w:rsid w:val="000A7F39"/>
    <w:rsid w:val="000E2828"/>
    <w:rsid w:val="001056CF"/>
    <w:rsid w:val="001B2693"/>
    <w:rsid w:val="00355791"/>
    <w:rsid w:val="003B595D"/>
    <w:rsid w:val="004A48A6"/>
    <w:rsid w:val="005E79F6"/>
    <w:rsid w:val="008413EA"/>
    <w:rsid w:val="00861DD2"/>
    <w:rsid w:val="008772C7"/>
    <w:rsid w:val="008A5E6E"/>
    <w:rsid w:val="009618A7"/>
    <w:rsid w:val="009D4BF5"/>
    <w:rsid w:val="00AD28F2"/>
    <w:rsid w:val="00B1303E"/>
    <w:rsid w:val="00B516D6"/>
    <w:rsid w:val="00C0152D"/>
    <w:rsid w:val="00C35822"/>
    <w:rsid w:val="00CF6621"/>
    <w:rsid w:val="00EF324B"/>
    <w:rsid w:val="00F366B6"/>
    <w:rsid w:val="00F816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3CA239"/>
  <w15:chartTrackingRefBased/>
  <w15:docId w15:val="{A7B975BB-2B96-4B89-8413-CD7CFCD2CF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unhideWhenUsed/>
    <w:qFormat/>
    <w:rsid w:val="00B516D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61DD2"/>
    <w:pPr>
      <w:keepNext/>
      <w:keepLines/>
      <w:spacing w:before="40" w:after="0" w:line="360" w:lineRule="auto"/>
      <w:jc w:val="center"/>
      <w:outlineLvl w:val="2"/>
    </w:pPr>
    <w:rPr>
      <w:rFonts w:ascii="Times New Roman" w:eastAsiaTheme="majorEastAsia" w:hAnsi="Times New Roman" w:cstheme="majorBidi"/>
      <w:i/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36738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semiHidden/>
    <w:rsid w:val="00861DD2"/>
    <w:rPr>
      <w:rFonts w:ascii="Times New Roman" w:eastAsiaTheme="majorEastAsia" w:hAnsi="Times New Roman" w:cstheme="majorBidi"/>
      <w:i/>
      <w:sz w:val="28"/>
      <w:szCs w:val="24"/>
    </w:rPr>
  </w:style>
  <w:style w:type="character" w:styleId="HTML">
    <w:name w:val="HTML Code"/>
    <w:basedOn w:val="a0"/>
    <w:uiPriority w:val="99"/>
    <w:semiHidden/>
    <w:unhideWhenUsed/>
    <w:rsid w:val="00861DD2"/>
    <w:rPr>
      <w:rFonts w:ascii="Courier New" w:eastAsia="Times New Roman" w:hAnsi="Courier New" w:cs="Courier New" w:hint="default"/>
      <w:sz w:val="20"/>
      <w:szCs w:val="20"/>
    </w:rPr>
  </w:style>
  <w:style w:type="character" w:customStyle="1" w:styleId="20">
    <w:name w:val="Заголовок 2 Знак"/>
    <w:basedOn w:val="a0"/>
    <w:link w:val="2"/>
    <w:uiPriority w:val="9"/>
    <w:rsid w:val="00B516D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styleId="a4">
    <w:name w:val="Table Grid"/>
    <w:basedOn w:val="a1"/>
    <w:uiPriority w:val="39"/>
    <w:rsid w:val="00B516D6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0E282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0E2828"/>
  </w:style>
  <w:style w:type="paragraph" w:styleId="a7">
    <w:name w:val="footer"/>
    <w:basedOn w:val="a"/>
    <w:link w:val="a8"/>
    <w:uiPriority w:val="99"/>
    <w:unhideWhenUsed/>
    <w:rsid w:val="000E282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0E2828"/>
  </w:style>
  <w:style w:type="character" w:customStyle="1" w:styleId="qwen-markdown-text">
    <w:name w:val="qwen-markdown-text"/>
    <w:basedOn w:val="a0"/>
    <w:rsid w:val="009D4B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80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0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4449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1832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95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45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41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8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77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41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82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86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02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3B6F11-DDE7-4A1F-9994-7C8CE477DA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185</TotalTime>
  <Pages>8</Pages>
  <Words>833</Words>
  <Characters>4753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Kiril Grigorchik</dc:creator>
  <cp:keywords/>
  <dc:description/>
  <cp:lastModifiedBy>Kiril Grigorchik</cp:lastModifiedBy>
  <cp:revision>6</cp:revision>
  <dcterms:created xsi:type="dcterms:W3CDTF">2025-12-22T14:27:00Z</dcterms:created>
  <dcterms:modified xsi:type="dcterms:W3CDTF">2025-12-23T09:00:00Z</dcterms:modified>
</cp:coreProperties>
</file>