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B480" w14:textId="03884FD4" w:rsidR="001E674A" w:rsidRDefault="001E674A" w:rsidP="001E674A">
      <w:pPr>
        <w:spacing w:line="36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7D6892B3" w14:textId="77777777" w:rsidR="001E674A" w:rsidRDefault="001E674A" w:rsidP="001E674A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2FD0D524" w14:textId="77777777" w:rsidR="001E674A" w:rsidRDefault="001E674A" w:rsidP="001E674A">
      <w:pPr>
        <w:spacing w:line="360" w:lineRule="auto"/>
        <w:rPr>
          <w:rFonts w:cs="Times New Roman"/>
          <w:szCs w:val="28"/>
          <w:u w:val="single"/>
        </w:rPr>
      </w:pPr>
    </w:p>
    <w:p w14:paraId="798D8025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47A02E1" w14:textId="77777777" w:rsidR="001E674A" w:rsidRDefault="001E674A" w:rsidP="001E674A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7CD39E6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732DCF6" w14:textId="77777777" w:rsidR="001E674A" w:rsidRDefault="001E674A" w:rsidP="001E674A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623DA8">
        <w:rPr>
          <w:rFonts w:cs="Times New Roman"/>
          <w:szCs w:val="28"/>
          <w:u w:val="single"/>
        </w:rPr>
        <w:t>О</w:t>
      </w:r>
      <w:r>
        <w:rPr>
          <w:rFonts w:cs="Times New Roman"/>
          <w:szCs w:val="28"/>
          <w:u w:val="single"/>
        </w:rPr>
        <w:t>б</w:t>
      </w:r>
      <w:r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355389E2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</w:p>
    <w:p w14:paraId="60DD65A3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</w:p>
    <w:p w14:paraId="28910372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</w:p>
    <w:p w14:paraId="5E3DEF19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</w:p>
    <w:p w14:paraId="090A8540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</w:p>
    <w:p w14:paraId="73A6A2B1" w14:textId="77777777" w:rsidR="001E674A" w:rsidRDefault="001E674A" w:rsidP="001E674A">
      <w:pPr>
        <w:spacing w:line="168" w:lineRule="auto"/>
        <w:rPr>
          <w:rFonts w:cs="Times New Roman"/>
          <w:szCs w:val="28"/>
          <w:u w:val="single"/>
        </w:rPr>
      </w:pPr>
    </w:p>
    <w:p w14:paraId="5ABC5437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</w:p>
    <w:p w14:paraId="05F79BD3" w14:textId="77777777" w:rsidR="001E674A" w:rsidRPr="00FA3F56" w:rsidRDefault="001E674A" w:rsidP="001E674A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№2</w:t>
      </w:r>
    </w:p>
    <w:p w14:paraId="072198F7" w14:textId="235DF99B" w:rsidR="001E674A" w:rsidRPr="00DC301C" w:rsidRDefault="001E674A" w:rsidP="001E674A">
      <w:pPr>
        <w:spacing w:line="168" w:lineRule="auto"/>
        <w:jc w:val="center"/>
        <w:rPr>
          <w:rFonts w:cs="Times New Roman"/>
          <w:b/>
          <w:szCs w:val="28"/>
          <w:lang w:val="ru-BY"/>
        </w:rPr>
      </w:pPr>
      <w:r>
        <w:rPr>
          <w:rFonts w:cs="Times New Roman"/>
          <w:szCs w:val="28"/>
        </w:rPr>
        <w:t>по теме «</w:t>
      </w:r>
      <w:r w:rsidRPr="001E674A">
        <w:rPr>
          <w:rFonts w:cs="Times New Roman"/>
          <w:szCs w:val="28"/>
        </w:rPr>
        <w:t>Перегрузка операций. Методы расширения</w:t>
      </w:r>
      <w:r>
        <w:rPr>
          <w:rFonts w:cs="Times New Roman"/>
          <w:szCs w:val="28"/>
        </w:rPr>
        <w:t>»</w:t>
      </w:r>
    </w:p>
    <w:p w14:paraId="2EF5EEC2" w14:textId="77777777" w:rsidR="001E674A" w:rsidRPr="002A5579" w:rsidRDefault="001E674A" w:rsidP="001E674A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2A5579">
        <w:rPr>
          <w:rFonts w:cs="Times New Roman"/>
          <w:szCs w:val="28"/>
        </w:rPr>
        <w:t>5</w:t>
      </w:r>
    </w:p>
    <w:p w14:paraId="2BD556B4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</w:p>
    <w:p w14:paraId="326C0325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</w:p>
    <w:p w14:paraId="74C16E6A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</w:p>
    <w:p w14:paraId="3BB5DFC1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</w:p>
    <w:p w14:paraId="4B55C3B5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</w:p>
    <w:p w14:paraId="3441D35E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</w:p>
    <w:p w14:paraId="5C56841B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7E16DA2B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4DBCA612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593BE385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</w:p>
    <w:p w14:paraId="69943D21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76FA16B1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7345803B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</w:p>
    <w:p w14:paraId="4C55420E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</w:p>
    <w:p w14:paraId="7DD3FF34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</w:p>
    <w:p w14:paraId="48F27237" w14:textId="77777777" w:rsidR="001E674A" w:rsidRDefault="001E674A" w:rsidP="001E674A">
      <w:pPr>
        <w:spacing w:line="168" w:lineRule="auto"/>
        <w:jc w:val="right"/>
        <w:rPr>
          <w:rFonts w:cs="Times New Roman"/>
          <w:szCs w:val="28"/>
        </w:rPr>
      </w:pPr>
    </w:p>
    <w:p w14:paraId="1814796E" w14:textId="77777777" w:rsidR="001E674A" w:rsidRDefault="001E674A" w:rsidP="001E674A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Pr="00C04D4F">
        <w:rPr>
          <w:rFonts w:cs="Times New Roman"/>
          <w:szCs w:val="28"/>
        </w:rPr>
        <w:t>6</w:t>
      </w:r>
    </w:p>
    <w:sdt>
      <w:sdtPr>
        <w:rPr>
          <w:rFonts w:ascii="Times New Roman" w:eastAsia="Calibri" w:hAnsi="Times New Roman" w:cs="Arial"/>
          <w:b/>
          <w:bCs/>
          <w:color w:val="000000" w:themeColor="text1"/>
          <w:sz w:val="28"/>
          <w:szCs w:val="22"/>
          <w:lang w:val="ru-RU" w:eastAsia="en-US"/>
        </w:rPr>
        <w:id w:val="-267231081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50B04BC7" w14:textId="369A4812" w:rsidR="00D25444" w:rsidRPr="00D25444" w:rsidRDefault="00D25444" w:rsidP="00D25444">
          <w:pPr>
            <w:pStyle w:val="ad"/>
            <w:jc w:val="center"/>
            <w:rPr>
              <w:b/>
              <w:bCs/>
              <w:color w:val="000000" w:themeColor="text1"/>
            </w:rPr>
          </w:pPr>
          <w:r w:rsidRPr="00D25444">
            <w:rPr>
              <w:b/>
              <w:bCs/>
              <w:color w:val="000000" w:themeColor="text1"/>
              <w:lang w:val="ru-RU"/>
            </w:rPr>
            <w:t>Содержание</w:t>
          </w:r>
        </w:p>
        <w:p w14:paraId="5A39E999" w14:textId="6B68D722" w:rsidR="00D25444" w:rsidRDefault="00D25444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8359" w:history="1">
            <w:r w:rsidRPr="00743F2C">
              <w:rPr>
                <w:rStyle w:val="ae"/>
                <w:rFonts w:eastAsia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7CC1" w14:textId="457E9E43" w:rsidR="00D25444" w:rsidRDefault="00D2544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68360" w:history="1">
            <w:r w:rsidRPr="00743F2C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E0B7" w14:textId="47E49A82" w:rsidR="00D25444" w:rsidRDefault="00D2544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68361" w:history="1">
            <w:r w:rsidRPr="00743F2C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95D5" w14:textId="619AFD56" w:rsidR="00D25444" w:rsidRDefault="00D2544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68362" w:history="1">
            <w:r w:rsidRPr="00743F2C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05EA" w14:textId="1A66C8FB" w:rsidR="00D25444" w:rsidRDefault="00D2544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68363" w:history="1">
            <w:r w:rsidRPr="00743F2C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 повышенной трудности: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AD51" w14:textId="4B517E6A" w:rsidR="00D25444" w:rsidRDefault="00D2544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68364" w:history="1">
            <w:r w:rsidRPr="00743F2C">
              <w:rPr>
                <w:rStyle w:val="ae"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39E98" w14:textId="0A823ED5" w:rsidR="00D25444" w:rsidRDefault="00D2544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68365" w:history="1">
            <w:r w:rsidRPr="00743F2C">
              <w:rPr>
                <w:rStyle w:val="ae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80078" w14:textId="428C867E" w:rsidR="00D25444" w:rsidRDefault="00D25444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468366" w:history="1">
            <w:r w:rsidRPr="00743F2C">
              <w:rPr>
                <w:rStyle w:val="ae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6BE82" w14:textId="22C213F4" w:rsidR="00D25444" w:rsidRDefault="00D25444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468367" w:history="1">
            <w:r w:rsidRPr="00743F2C">
              <w:rPr>
                <w:rStyle w:val="ae"/>
                <w:rFonts w:eastAsia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7E19E" w14:textId="0A843CF4" w:rsidR="00D25444" w:rsidRDefault="00D25444">
          <w:r>
            <w:rPr>
              <w:b/>
              <w:bCs/>
            </w:rPr>
            <w:fldChar w:fldCharType="end"/>
          </w:r>
        </w:p>
      </w:sdtContent>
    </w:sdt>
    <w:p w14:paraId="035109C8" w14:textId="77777777" w:rsidR="00D25444" w:rsidRDefault="00D25444" w:rsidP="001E674A">
      <w:pPr>
        <w:spacing w:line="168" w:lineRule="auto"/>
        <w:jc w:val="center"/>
        <w:rPr>
          <w:rFonts w:cs="Times New Roman"/>
          <w:szCs w:val="28"/>
        </w:rPr>
      </w:pPr>
    </w:p>
    <w:p w14:paraId="12ED0A00" w14:textId="77777777" w:rsidR="00746D83" w:rsidRPr="00746D83" w:rsidRDefault="00746D83" w:rsidP="00746D83">
      <w:pPr>
        <w:keepNext/>
        <w:keepLines/>
        <w:spacing w:before="160" w:after="80" w:line="276" w:lineRule="auto"/>
        <w:outlineLvl w:val="1"/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0" w:name="_Toc240468359"/>
      <w:r w:rsidRPr="00746D83"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Цель</w:t>
      </w:r>
      <w:bookmarkEnd w:id="0"/>
    </w:p>
    <w:p w14:paraId="2AA54B70" w14:textId="77777777" w:rsidR="00746D83" w:rsidRPr="00746D83" w:rsidRDefault="00746D83" w:rsidP="00746D83">
      <w:pPr>
        <w:spacing w:line="276" w:lineRule="auto"/>
        <w:ind w:firstLine="709"/>
        <w:jc w:val="both"/>
        <w:rPr>
          <w:rFonts w:eastAsia="Aptos" w:cs="Times New Roman"/>
          <w:kern w:val="2"/>
          <w:szCs w:val="28"/>
          <w14:ligatures w14:val="standardContextual"/>
        </w:rPr>
      </w:pPr>
      <w:r w:rsidRPr="00746D83">
        <w:rPr>
          <w:rFonts w:eastAsia="Aptos" w:cs="Times New Roman"/>
          <w:kern w:val="2"/>
          <w:szCs w:val="28"/>
          <w14:ligatures w14:val="standardContextual"/>
        </w:rPr>
        <w:t>Изучить механизм перегрузки операторов в C# для создания интуитивно понятного синтаксиса работы с пользовательскими типами. Освоить создание и применение методов расширения для добавления функциональности существующим типам без наследования.</w:t>
      </w:r>
    </w:p>
    <w:p w14:paraId="5FA281D4" w14:textId="785B8F55" w:rsidR="00EB2F9C" w:rsidRPr="00EB2F9C" w:rsidRDefault="00EB2F9C" w:rsidP="00EB2F9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0468360"/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  <w:bookmarkEnd w:id="1"/>
    </w:p>
    <w:p w14:paraId="006CA489" w14:textId="77777777" w:rsidR="00EB2F9C" w:rsidRPr="00F926EB" w:rsidRDefault="00EB2F9C" w:rsidP="00EB2F9C">
      <w:pPr>
        <w:spacing w:after="0"/>
        <w:ind w:firstLine="709"/>
        <w:jc w:val="both"/>
        <w:rPr>
          <w:rFonts w:cs="Times New Roman"/>
          <w:szCs w:val="28"/>
        </w:rPr>
      </w:pPr>
      <w:r w:rsidRPr="00F926EB">
        <w:rPr>
          <w:rFonts w:cs="Times New Roman"/>
          <w:b/>
          <w:bCs/>
          <w:szCs w:val="28"/>
        </w:rPr>
        <w:t>Перегрузка операторов</w:t>
      </w:r>
      <w:r w:rsidRPr="00F926EB">
        <w:rPr>
          <w:rFonts w:cs="Times New Roman"/>
          <w:szCs w:val="28"/>
        </w:rPr>
        <w:t> позволяет определять поведение стандартных операторов (+, -, *, /, ==</w:t>
      </w:r>
      <w:proofErr w:type="gramStart"/>
      <w:r w:rsidRPr="00F926EB">
        <w:rPr>
          <w:rFonts w:cs="Times New Roman"/>
          <w:szCs w:val="28"/>
        </w:rPr>
        <w:t>, !</w:t>
      </w:r>
      <w:proofErr w:type="gramEnd"/>
      <w:r w:rsidRPr="00F926EB">
        <w:rPr>
          <w:rFonts w:cs="Times New Roman"/>
          <w:szCs w:val="28"/>
        </w:rPr>
        <w:t>= и др.) для созданных вами классов. Это делает код более естественным: например, можно складывать два объекта как числа.</w:t>
      </w:r>
    </w:p>
    <w:p w14:paraId="62F0BCE3" w14:textId="77777777" w:rsidR="00EB2F9C" w:rsidRDefault="00EB2F9C" w:rsidP="00EB2F9C">
      <w:pPr>
        <w:ind w:firstLine="709"/>
        <w:rPr>
          <w:rFonts w:cs="Times New Roman"/>
          <w:b/>
          <w:bCs/>
          <w:szCs w:val="28"/>
        </w:rPr>
      </w:pPr>
      <w:r w:rsidRPr="00F926EB">
        <w:rPr>
          <w:rFonts w:cs="Times New Roman"/>
          <w:b/>
          <w:bCs/>
          <w:szCs w:val="28"/>
        </w:rPr>
        <w:t>Синтаксис:</w:t>
      </w:r>
    </w:p>
    <w:p w14:paraId="488B353F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public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static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</w:rPr>
        <w:t>возвращаемый_тип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operator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оператор</w:t>
      </w:r>
      <w:r w:rsidRPr="00F926EB">
        <w:rPr>
          <w:rFonts w:ascii="Courier New" w:hAnsi="Courier New" w:cs="Courier New"/>
          <w:color w:val="1A94FF"/>
          <w:sz w:val="22"/>
          <w:highlight w:val="white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</w:rPr>
        <w:t>параметры</w:t>
      </w:r>
      <w:r w:rsidRPr="00F926EB">
        <w:rPr>
          <w:rFonts w:ascii="Courier New" w:hAnsi="Courier New" w:cs="Courier New"/>
          <w:color w:val="1A94FF"/>
          <w:sz w:val="22"/>
          <w:highlight w:val="white"/>
        </w:rPr>
        <w:t>)</w:t>
      </w:r>
    </w:p>
    <w:p w14:paraId="1F867C98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05668A5F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реализация</w:t>
      </w:r>
    </w:p>
    <w:p w14:paraId="49D70600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2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590DFD46" w14:textId="77777777" w:rsidR="00EB2F9C" w:rsidRPr="00F926EB" w:rsidRDefault="00EB2F9C" w:rsidP="00EB2F9C">
      <w:pPr>
        <w:ind w:firstLine="709"/>
        <w:rPr>
          <w:rFonts w:cs="Times New Roman"/>
          <w:szCs w:val="28"/>
        </w:rPr>
      </w:pPr>
      <w:r w:rsidRPr="00F926EB">
        <w:rPr>
          <w:rFonts w:cs="Times New Roman"/>
          <w:b/>
          <w:bCs/>
          <w:szCs w:val="28"/>
        </w:rPr>
        <w:t>Правила перегрузки:</w:t>
      </w:r>
    </w:p>
    <w:p w14:paraId="08BA4704" w14:textId="77777777" w:rsidR="00EB2F9C" w:rsidRPr="00F926EB" w:rsidRDefault="00EB2F9C" w:rsidP="00EB2F9C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F926EB">
        <w:rPr>
          <w:rFonts w:cs="Times New Roman"/>
          <w:szCs w:val="28"/>
        </w:rPr>
        <w:t>Оператор должен быть </w:t>
      </w:r>
      <w:proofErr w:type="spellStart"/>
      <w:r w:rsidRPr="00F926EB">
        <w:rPr>
          <w:rFonts w:cs="Times New Roman"/>
          <w:szCs w:val="28"/>
        </w:rPr>
        <w:t>public</w:t>
      </w:r>
      <w:proofErr w:type="spellEnd"/>
      <w:r w:rsidRPr="00F926EB">
        <w:rPr>
          <w:rFonts w:cs="Times New Roman"/>
          <w:szCs w:val="28"/>
        </w:rPr>
        <w:t xml:space="preserve"> </w:t>
      </w:r>
      <w:proofErr w:type="spellStart"/>
      <w:r w:rsidRPr="00F926EB">
        <w:rPr>
          <w:rFonts w:cs="Times New Roman"/>
          <w:szCs w:val="28"/>
        </w:rPr>
        <w:t>static</w:t>
      </w:r>
      <w:proofErr w:type="spellEnd"/>
    </w:p>
    <w:p w14:paraId="6D431D19" w14:textId="77777777" w:rsidR="00EB2F9C" w:rsidRPr="00F926EB" w:rsidRDefault="00EB2F9C" w:rsidP="00EB2F9C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F926EB">
        <w:rPr>
          <w:rFonts w:cs="Times New Roman"/>
          <w:szCs w:val="28"/>
        </w:rPr>
        <w:t>Для унарных операторов (+, -, ++, --) — один параметр</w:t>
      </w:r>
    </w:p>
    <w:p w14:paraId="42C02E36" w14:textId="77777777" w:rsidR="00EB2F9C" w:rsidRPr="00F926EB" w:rsidRDefault="00EB2F9C" w:rsidP="00EB2F9C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F926EB">
        <w:rPr>
          <w:rFonts w:cs="Times New Roman"/>
          <w:szCs w:val="28"/>
        </w:rPr>
        <w:t>Для бинарных операторов (+, -, *, /) — два параметра</w:t>
      </w:r>
    </w:p>
    <w:p w14:paraId="61B99745" w14:textId="77777777" w:rsidR="00EB2F9C" w:rsidRPr="00F926EB" w:rsidRDefault="00EB2F9C" w:rsidP="00EB2F9C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F926EB">
        <w:rPr>
          <w:rFonts w:cs="Times New Roman"/>
          <w:szCs w:val="28"/>
        </w:rPr>
        <w:t>Хотя бы один параметр должен быть того же типа, что и класс</w:t>
      </w:r>
    </w:p>
    <w:p w14:paraId="27ED211D" w14:textId="77777777" w:rsidR="00EB2F9C" w:rsidRPr="00F926EB" w:rsidRDefault="00EB2F9C" w:rsidP="00EB2F9C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F926EB">
        <w:rPr>
          <w:rFonts w:cs="Times New Roman"/>
          <w:szCs w:val="28"/>
        </w:rPr>
        <w:t xml:space="preserve">Некоторые операторы перегружаются парами (== </w:t>
      </w:r>
      <w:proofErr w:type="gramStart"/>
      <w:r w:rsidRPr="00F926EB">
        <w:rPr>
          <w:rFonts w:cs="Times New Roman"/>
          <w:szCs w:val="28"/>
        </w:rPr>
        <w:t>и !</w:t>
      </w:r>
      <w:proofErr w:type="gramEnd"/>
      <w:r w:rsidRPr="00F926EB">
        <w:rPr>
          <w:rFonts w:cs="Times New Roman"/>
          <w:szCs w:val="28"/>
        </w:rPr>
        <w:t xml:space="preserve">=, </w:t>
      </w:r>
      <w:proofErr w:type="gramStart"/>
      <w:r w:rsidRPr="00F926EB">
        <w:rPr>
          <w:rFonts w:cs="Times New Roman"/>
          <w:szCs w:val="28"/>
        </w:rPr>
        <w:t>&lt; и</w:t>
      </w:r>
      <w:proofErr w:type="gramEnd"/>
      <w:r w:rsidRPr="00F926EB">
        <w:rPr>
          <w:rFonts w:cs="Times New Roman"/>
          <w:szCs w:val="28"/>
        </w:rPr>
        <w:t xml:space="preserve"> &gt;)</w:t>
      </w:r>
    </w:p>
    <w:p w14:paraId="4F1C105A" w14:textId="77777777" w:rsidR="00EB2F9C" w:rsidRDefault="00EB2F9C" w:rsidP="00EB2F9C">
      <w:pPr>
        <w:ind w:firstLine="709"/>
        <w:rPr>
          <w:rFonts w:cs="Times New Roman"/>
          <w:b/>
          <w:bCs/>
          <w:szCs w:val="28"/>
        </w:rPr>
      </w:pPr>
      <w:r w:rsidRPr="00F926EB">
        <w:rPr>
          <w:rFonts w:cs="Times New Roman"/>
          <w:b/>
          <w:bCs/>
          <w:szCs w:val="28"/>
        </w:rPr>
        <w:t>Пример простейшей перегрузки:</w:t>
      </w:r>
    </w:p>
    <w:p w14:paraId="02AC3D18" w14:textId="77777777" w:rsidR="00EB2F9C" w:rsidRPr="00713069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lastRenderedPageBreak/>
        <w:t>public</w:t>
      </w:r>
      <w:r w:rsidRPr="00713069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713069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</w:p>
    <w:p w14:paraId="24B06084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1D737489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X </w:t>
      </w:r>
      <w:proofErr w:type="gramStart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proofErr w:type="gramEnd"/>
    </w:p>
    <w:p w14:paraId="714A684F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Y </w:t>
      </w:r>
      <w:proofErr w:type="gramStart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proofErr w:type="gramEnd"/>
    </w:p>
    <w:p w14:paraId="4E9095E9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BD3E530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x,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y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2B0C183D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0A0A9FAD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X = x;</w:t>
      </w:r>
    </w:p>
    <w:p w14:paraId="549C5636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Y = y;</w:t>
      </w:r>
    </w:p>
    <w:p w14:paraId="0CA42F76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11BD6D2E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2B1230BD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Перегрузка оператора сложения</w:t>
      </w:r>
    </w:p>
    <w:p w14:paraId="73E490E2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+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a, 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b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22972038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ABBD066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a.X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b.X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a.Y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b.Y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2369A8B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73D396E4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750A536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Перегрузка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оператора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умножения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на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число</w:t>
      </w:r>
    </w:p>
    <w:p w14:paraId="0BDED02D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p,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value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DE513BA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5832CE6A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p.X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 value,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p.Y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 value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0259E7D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E3DDD0E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6562C0B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ToString</w:t>
      </w:r>
      <w:proofErr w:type="spell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02E46031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0E4AE223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$"(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X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Y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)"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9D2243E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3DC552F6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560C8B8C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A524E14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Использование</w:t>
      </w:r>
    </w:p>
    <w:p w14:paraId="028A3567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p1 =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2, 3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B2F659F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p2 =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4, 5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45A36E4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p3 = p1 + p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2;   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(6, 8)</w:t>
      </w:r>
    </w:p>
    <w:p w14:paraId="03F8A728" w14:textId="77777777" w:rsidR="00EB2F9C" w:rsidRPr="00713069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p4 = p1 * 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3;   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(6, 9)</w:t>
      </w:r>
    </w:p>
    <w:p w14:paraId="7531680E" w14:textId="77777777" w:rsidR="00EB2F9C" w:rsidRPr="00F926EB" w:rsidRDefault="00EB2F9C" w:rsidP="00EB2F9C">
      <w:pPr>
        <w:spacing w:before="240" w:after="0"/>
        <w:ind w:firstLine="709"/>
        <w:rPr>
          <w:rFonts w:cs="Times New Roman"/>
          <w:szCs w:val="28"/>
        </w:rPr>
      </w:pPr>
      <w:r w:rsidRPr="00F926EB">
        <w:rPr>
          <w:rFonts w:cs="Times New Roman"/>
          <w:b/>
          <w:bCs/>
          <w:szCs w:val="28"/>
        </w:rPr>
        <w:t>Методы расширения</w:t>
      </w:r>
      <w:r w:rsidRPr="00F926EB">
        <w:rPr>
          <w:rFonts w:cs="Times New Roman"/>
          <w:szCs w:val="28"/>
        </w:rPr>
        <w:t> позволяют "добавлять" новые методы в уже существующие типы (</w:t>
      </w:r>
      <w:proofErr w:type="spellStart"/>
      <w:r w:rsidRPr="00F926EB">
        <w:rPr>
          <w:rFonts w:cs="Times New Roman"/>
          <w:szCs w:val="28"/>
        </w:rPr>
        <w:t>string</w:t>
      </w:r>
      <w:proofErr w:type="spellEnd"/>
      <w:r w:rsidRPr="00F926EB">
        <w:rPr>
          <w:rFonts w:cs="Times New Roman"/>
          <w:szCs w:val="28"/>
        </w:rPr>
        <w:t xml:space="preserve">, </w:t>
      </w:r>
      <w:proofErr w:type="spellStart"/>
      <w:r w:rsidRPr="00F926EB">
        <w:rPr>
          <w:rFonts w:cs="Times New Roman"/>
          <w:szCs w:val="28"/>
        </w:rPr>
        <w:t>int</w:t>
      </w:r>
      <w:proofErr w:type="spellEnd"/>
      <w:r w:rsidRPr="00F926EB">
        <w:rPr>
          <w:rFonts w:cs="Times New Roman"/>
          <w:szCs w:val="28"/>
        </w:rPr>
        <w:t>, массивы и др.) без изменения их кода. Они выглядят как обычные методы, но определяются в статических классах.</w:t>
      </w:r>
    </w:p>
    <w:p w14:paraId="0371E454" w14:textId="77777777" w:rsidR="00EB2F9C" w:rsidRPr="00713069" w:rsidRDefault="00EB2F9C" w:rsidP="00EB2F9C">
      <w:pPr>
        <w:ind w:firstLine="709"/>
        <w:rPr>
          <w:rFonts w:cs="Times New Roman"/>
          <w:b/>
          <w:bCs/>
          <w:szCs w:val="28"/>
          <w:lang w:val="en-US"/>
        </w:rPr>
      </w:pPr>
      <w:r w:rsidRPr="00F926EB">
        <w:rPr>
          <w:rFonts w:cs="Times New Roman"/>
          <w:b/>
          <w:bCs/>
          <w:szCs w:val="28"/>
        </w:rPr>
        <w:t>Синтаксис</w:t>
      </w:r>
      <w:r w:rsidRPr="00F926EB">
        <w:rPr>
          <w:rFonts w:cs="Times New Roman"/>
          <w:b/>
          <w:bCs/>
          <w:szCs w:val="28"/>
          <w:lang w:val="en-US"/>
        </w:rPr>
        <w:t>:</w:t>
      </w:r>
    </w:p>
    <w:p w14:paraId="4351105B" w14:textId="77777777" w:rsidR="00EB2F9C" w:rsidRPr="00713069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713069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713069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713069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713069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713069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713069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</w:rPr>
        <w:t>ИмяКласса</w:t>
      </w:r>
      <w:proofErr w:type="spellEnd"/>
    </w:p>
    <w:p w14:paraId="17ED427C" w14:textId="77777777" w:rsidR="00EB2F9C" w:rsidRPr="00713069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713069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041C5735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713069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public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static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</w:rPr>
        <w:t>возвращаемый_тип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</w:rPr>
        <w:t>ИмяМетода</w:t>
      </w:r>
      <w:proofErr w:type="spellEnd"/>
      <w:r w:rsidRPr="00F926EB">
        <w:rPr>
          <w:rFonts w:ascii="Courier New" w:hAnsi="Courier New" w:cs="Courier New"/>
          <w:color w:val="FFD702"/>
          <w:sz w:val="22"/>
          <w:highlight w:val="white"/>
        </w:rPr>
        <w:t>(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this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</w:rPr>
        <w:t>расширяемый_тип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имя,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</w:rPr>
        <w:t>другие_параметры</w:t>
      </w:r>
      <w:proofErr w:type="spellEnd"/>
      <w:r w:rsidRPr="00F926EB">
        <w:rPr>
          <w:rFonts w:ascii="Courier New" w:hAnsi="Courier New" w:cs="Courier New"/>
          <w:color w:val="FFD702"/>
          <w:sz w:val="22"/>
          <w:highlight w:val="white"/>
        </w:rPr>
        <w:t>)</w:t>
      </w:r>
    </w:p>
    <w:p w14:paraId="4E4A3CA8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1105DFE9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реализация</w:t>
      </w:r>
    </w:p>
    <w:p w14:paraId="296BB02F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2352B9F1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37B4153D" w14:textId="77777777" w:rsidR="00EB2F9C" w:rsidRDefault="00EB2F9C" w:rsidP="00EB2F9C">
      <w:pPr>
        <w:ind w:firstLine="709"/>
        <w:rPr>
          <w:rFonts w:cs="Times New Roman"/>
          <w:b/>
          <w:bCs/>
          <w:szCs w:val="28"/>
        </w:rPr>
      </w:pPr>
      <w:r w:rsidRPr="00F926EB">
        <w:rPr>
          <w:rFonts w:cs="Times New Roman"/>
          <w:b/>
          <w:bCs/>
          <w:szCs w:val="28"/>
        </w:rPr>
        <w:t>Пример простейшего метода расширения:</w:t>
      </w:r>
    </w:p>
    <w:p w14:paraId="129F91F7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0EAF6B2E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7AAF6AE5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StringExtensions</w:t>
      </w:r>
      <w:proofErr w:type="spellEnd"/>
    </w:p>
    <w:p w14:paraId="36A4D352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6C4BBBA4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 xml:space="preserve">// Метод расширения для </w:t>
      </w:r>
      <w:proofErr w:type="spellStart"/>
      <w:r w:rsidRPr="00F926EB">
        <w:rPr>
          <w:rFonts w:ascii="Courier New" w:hAnsi="Courier New" w:cs="Courier New"/>
          <w:color w:val="008000"/>
          <w:sz w:val="22"/>
          <w:highlight w:val="white"/>
        </w:rPr>
        <w:t>string</w:t>
      </w:r>
      <w:proofErr w:type="spellEnd"/>
      <w:r w:rsidRPr="00F926EB">
        <w:rPr>
          <w:rFonts w:ascii="Courier New" w:hAnsi="Courier New" w:cs="Courier New"/>
          <w:color w:val="008000"/>
          <w:sz w:val="22"/>
          <w:highlight w:val="white"/>
        </w:rPr>
        <w:t xml:space="preserve"> - подсчет слов</w:t>
      </w:r>
    </w:p>
    <w:p w14:paraId="306A6E07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WordCount</w:t>
      </w:r>
      <w:proofErr w:type="spell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this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str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E0BC84C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25100FEF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.IsNullOrWhiteSpace</w:t>
      </w:r>
      <w:proofErr w:type="spellEnd"/>
      <w:proofErr w:type="gramEnd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str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74401545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0;</w:t>
      </w:r>
    </w:p>
    <w:p w14:paraId="597CE2EA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str.Split</w:t>
      </w:r>
      <w:proofErr w:type="spellEnd"/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Start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[</w:t>
      </w:r>
      <w:proofErr w:type="gramEnd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]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'</w:t>
      </w:r>
      <w:proofErr w:type="gramEnd"/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'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'.'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proofErr w:type="gramStart"/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'!'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StringSplitOptions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.RemoveEmptyEntries</w:t>
      </w:r>
      <w:proofErr w:type="spellEnd"/>
      <w:proofErr w:type="gramStart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.Length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71A05BF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C5B48F4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50A86F1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Метод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расширения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для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string -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реверс</w:t>
      </w:r>
    </w:p>
    <w:p w14:paraId="3FE79E46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Reverse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this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str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33AFAB49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54AF0C6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gramStart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char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chars =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str.ToCharArray</w:t>
      </w:r>
      <w:proofErr w:type="spellEnd"/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703D34A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Array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.Reverse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chars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8CDA55C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chars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44D8E58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7E5A8A3A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7275BF1D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A31B90B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IntExtensions</w:t>
      </w:r>
      <w:proofErr w:type="spellEnd"/>
    </w:p>
    <w:p w14:paraId="50949810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6F9A7913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 xml:space="preserve">// Метод расширения для </w:t>
      </w:r>
      <w:proofErr w:type="spellStart"/>
      <w:r w:rsidRPr="00F926EB">
        <w:rPr>
          <w:rFonts w:ascii="Courier New" w:hAnsi="Courier New" w:cs="Courier New"/>
          <w:color w:val="008000"/>
          <w:sz w:val="22"/>
          <w:highlight w:val="white"/>
        </w:rPr>
        <w:t>int</w:t>
      </w:r>
      <w:proofErr w:type="spellEnd"/>
      <w:r w:rsidRPr="00F926EB">
        <w:rPr>
          <w:rFonts w:ascii="Courier New" w:hAnsi="Courier New" w:cs="Courier New"/>
          <w:color w:val="008000"/>
          <w:sz w:val="22"/>
          <w:highlight w:val="white"/>
        </w:rPr>
        <w:t xml:space="preserve"> - проверка на четность</w:t>
      </w:r>
    </w:p>
    <w:p w14:paraId="1423B0E3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bool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IsEven</w:t>
      </w:r>
      <w:proofErr w:type="spell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this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number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3845A5FE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62FDDD95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number % 2 == 0;</w:t>
      </w:r>
    </w:p>
    <w:p w14:paraId="402A94F1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3CA0A609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7A0E81DB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9989F8E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Использование</w:t>
      </w:r>
    </w:p>
    <w:p w14:paraId="0F2DBAC5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text = 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"Hello world"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862C32C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text.WordCount</w:t>
      </w:r>
      <w:proofErr w:type="spellEnd"/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proofErr w:type="gramStart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2</w:t>
      </w:r>
    </w:p>
    <w:p w14:paraId="2FE66440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text.Reverse</w:t>
      </w:r>
      <w:proofErr w:type="spellEnd"/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proofErr w:type="gramStart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"</w:t>
      </w:r>
      <w:proofErr w:type="spellStart"/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dlrow</w:t>
      </w:r>
      <w:proofErr w:type="spellEnd"/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olleH</w:t>
      </w:r>
      <w:proofErr w:type="spellEnd"/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"</w:t>
      </w:r>
    </w:p>
    <w:p w14:paraId="34A0A8FE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27FE587" w14:textId="77777777" w:rsidR="00EB2F9C" w:rsidRPr="00F926EB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 = 42;</w:t>
      </w:r>
    </w:p>
    <w:p w14:paraId="4F9529EF" w14:textId="77777777" w:rsidR="00EB2F9C" w:rsidRPr="00713069" w:rsidRDefault="00EB2F9C" w:rsidP="00EB2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num.IsEven</w:t>
      </w:r>
      <w:proofErr w:type="spellEnd"/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proofErr w:type="gramStart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True</w:t>
      </w:r>
    </w:p>
    <w:p w14:paraId="6B96B09A" w14:textId="77777777" w:rsidR="00EB2F9C" w:rsidRPr="006E4DF4" w:rsidRDefault="00EB2F9C" w:rsidP="00EB2F9C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0468361"/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</w:t>
      </w:r>
      <w:r w:rsidRPr="006E4DF4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решения</w:t>
      </w:r>
      <w:r w:rsidRPr="006E4DF4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типовых</w:t>
      </w:r>
      <w:r w:rsidRPr="006E4DF4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</w:t>
      </w:r>
      <w:bookmarkEnd w:id="2"/>
    </w:p>
    <w:p w14:paraId="0F02068C" w14:textId="77777777" w:rsidR="00EB2F9C" w:rsidRDefault="00EB2F9C" w:rsidP="00EB2F9C">
      <w:pPr>
        <w:ind w:firstLine="709"/>
        <w:rPr>
          <w:rFonts w:cs="Times New Roman"/>
          <w:b/>
          <w:bCs/>
          <w:szCs w:val="28"/>
        </w:rPr>
      </w:pPr>
      <w:r w:rsidRPr="00F926EB">
        <w:rPr>
          <w:rFonts w:cs="Times New Roman"/>
          <w:b/>
          <w:bCs/>
          <w:szCs w:val="28"/>
        </w:rPr>
        <w:t>Задача 1</w:t>
      </w:r>
      <w:proofErr w:type="gramStart"/>
      <w:r w:rsidRPr="00F926EB">
        <w:rPr>
          <w:rFonts w:cs="Times New Roman"/>
          <w:b/>
          <w:bCs/>
          <w:szCs w:val="28"/>
        </w:rPr>
        <w:t>: Создать</w:t>
      </w:r>
      <w:proofErr w:type="gramEnd"/>
      <w:r w:rsidRPr="00F926EB">
        <w:rPr>
          <w:rFonts w:cs="Times New Roman"/>
          <w:b/>
          <w:bCs/>
          <w:szCs w:val="28"/>
        </w:rPr>
        <w:t xml:space="preserve"> класс «Множество целых чисел» с перегрузкой операций</w:t>
      </w:r>
    </w:p>
    <w:p w14:paraId="5BC1F369" w14:textId="77777777" w:rsidR="00EB2F9C" w:rsidRDefault="00EB2F9C" w:rsidP="00EB2F9C">
      <w:pPr>
        <w:ind w:firstLine="709"/>
        <w:rPr>
          <w:rFonts w:cs="Times New Roman"/>
          <w:szCs w:val="28"/>
        </w:rPr>
      </w:pPr>
      <w:r w:rsidRPr="00F926EB">
        <w:rPr>
          <w:rFonts w:cs="Times New Roman"/>
          <w:szCs w:val="28"/>
        </w:rPr>
        <w:t>Реализуйте класс </w:t>
      </w:r>
      <w:proofErr w:type="spellStart"/>
      <w:r w:rsidRPr="00F926EB">
        <w:rPr>
          <w:rFonts w:cs="Times New Roman"/>
          <w:szCs w:val="28"/>
        </w:rPr>
        <w:t>IntSet</w:t>
      </w:r>
      <w:proofErr w:type="spellEnd"/>
      <w:r w:rsidRPr="00F926EB">
        <w:rPr>
          <w:rFonts w:cs="Times New Roman"/>
          <w:szCs w:val="28"/>
        </w:rPr>
        <w:t> для хранения множества целых чисел (уникальные элементы). Перегрузите операторы + (объединение множеств) и * (пересечение множеств). Продемонстрируйте работу.</w:t>
      </w:r>
    </w:p>
    <w:p w14:paraId="3AA3F915" w14:textId="77777777" w:rsidR="00EB2F9C" w:rsidRPr="00F926EB" w:rsidRDefault="00EB2F9C" w:rsidP="00EB2F9C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Код</w:t>
      </w:r>
      <w:r w:rsidRPr="00713069">
        <w:rPr>
          <w:rFonts w:cs="Times New Roman"/>
          <w:b/>
          <w:bCs/>
          <w:szCs w:val="28"/>
        </w:rPr>
        <w:t xml:space="preserve"> </w:t>
      </w:r>
      <w:r w:rsidRPr="000C1C5C">
        <w:rPr>
          <w:rFonts w:cs="Times New Roman"/>
          <w:b/>
          <w:bCs/>
          <w:szCs w:val="28"/>
        </w:rPr>
        <w:t>решения</w:t>
      </w:r>
      <w:r w:rsidRPr="00713069">
        <w:rPr>
          <w:rFonts w:cs="Times New Roman"/>
          <w:b/>
          <w:bCs/>
          <w:szCs w:val="28"/>
        </w:rPr>
        <w:t>:</w:t>
      </w:r>
    </w:p>
    <w:p w14:paraId="3F9770B9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2FCC37B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System.Collections.Generic</w:t>
      </w:r>
      <w:proofErr w:type="spellEnd"/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882E88F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12097CE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</w:p>
    <w:p w14:paraId="3A6C9C38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73B1D6C6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List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&lt;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&gt;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_items =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List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&lt;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proofErr w:type="gramStart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&gt;(</w:t>
      </w:r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889603F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93DFD2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Добавление элемента (только уникальные)</w:t>
      </w:r>
    </w:p>
    <w:p w14:paraId="7A2641DE" w14:textId="77777777" w:rsidR="00EB2F9C" w:rsidRPr="006E4DF4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677B28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677B28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677B28">
        <w:rPr>
          <w:rFonts w:ascii="Courier New" w:hAnsi="Courier New" w:cs="Courier New"/>
          <w:color w:val="000000"/>
          <w:sz w:val="22"/>
          <w:highlight w:val="white"/>
          <w:lang w:val="en-US"/>
        </w:rPr>
        <w:t>Add</w:t>
      </w:r>
      <w:r w:rsidRPr="006E4DF4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677B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677B28">
        <w:rPr>
          <w:rFonts w:ascii="Courier New" w:hAnsi="Courier New" w:cs="Courier New"/>
          <w:color w:val="000000"/>
          <w:sz w:val="22"/>
          <w:highlight w:val="white"/>
          <w:lang w:val="en-US"/>
        </w:rPr>
        <w:t>value</w:t>
      </w:r>
      <w:r w:rsidRPr="006E4DF4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28B9ED64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FD4E606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!_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items.Contains</w:t>
      </w:r>
      <w:proofErr w:type="spellEnd"/>
      <w:proofErr w:type="gramEnd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value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25896613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_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items.Add</w:t>
      </w:r>
      <w:proofErr w:type="spellEnd"/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value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31D9DF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424246B4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39F3AC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Перегрузка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+ (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объединение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множеств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)</w:t>
      </w:r>
    </w:p>
    <w:p w14:paraId="0E9F113B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+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spellStart"/>
      <w:proofErr w:type="gramEnd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a,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b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0764C09B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3F3DA851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</w:rPr>
        <w:t>result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3B6EF322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2A7232A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Добавляем все элементы из первого множества</w:t>
      </w:r>
    </w:p>
    <w:p w14:paraId="7A0EC9B9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item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a._items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245DA4D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</w:rPr>
        <w:t>result.Add</w:t>
      </w:r>
      <w:proofErr w:type="spellEnd"/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</w:rPr>
        <w:t>item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378A6011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52944557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Добавляем все элементы из второго множества</w:t>
      </w:r>
    </w:p>
    <w:p w14:paraId="1D34FA4B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item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b._items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1472C100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result.Add</w:t>
      </w:r>
      <w:proofErr w:type="spellEnd"/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item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162E7DB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A6581A5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result;</w:t>
      </w:r>
    </w:p>
    <w:p w14:paraId="432B5C8D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718A5D3E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428136D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Перегрузка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* (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пересечение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множеств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)</w:t>
      </w:r>
    </w:p>
    <w:p w14:paraId="707E18D5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a,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b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308B9439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5C21776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result =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20AF205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8F36FDF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item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a._items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5E17B7D8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4EF4C0A5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b._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items.Contains</w:t>
      </w:r>
      <w:proofErr w:type="spellEnd"/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item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1E8F585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result.Add</w:t>
      </w:r>
      <w:proofErr w:type="spellEnd"/>
      <w:proofErr w:type="gramEnd"/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item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C3D4970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5637383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F753B07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result;</w:t>
      </w:r>
    </w:p>
    <w:p w14:paraId="6F663E3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406E2A3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D5720AD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Вывод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множества</w:t>
      </w:r>
    </w:p>
    <w:p w14:paraId="728D87B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ToString</w:t>
      </w:r>
      <w:proofErr w:type="spell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3A9CE694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304686E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"{"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</w:t>
      </w:r>
      <w:proofErr w:type="spellStart"/>
      <w:proofErr w:type="gramStart"/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.Join</w:t>
      </w:r>
      <w:proofErr w:type="spellEnd"/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", "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, _items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"}"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CB2C655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116F6002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78C2D7E2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5E0EAE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00A10FEB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3DEC55FB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static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sz w:val="22"/>
          <w:highlight w:val="white"/>
        </w:rPr>
        <w:t>void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</w:rPr>
        <w:t>Main</w:t>
      </w:r>
      <w:proofErr w:type="spellEnd"/>
      <w:r w:rsidRPr="00F926EB">
        <w:rPr>
          <w:rFonts w:ascii="Courier New" w:hAnsi="Courier New" w:cs="Courier New"/>
          <w:color w:val="FFD702"/>
          <w:sz w:val="22"/>
          <w:highlight w:val="white"/>
        </w:rPr>
        <w:t>(</w:t>
      </w:r>
      <w:proofErr w:type="gramEnd"/>
      <w:r w:rsidRPr="00F926EB">
        <w:rPr>
          <w:rFonts w:ascii="Courier New" w:hAnsi="Courier New" w:cs="Courier New"/>
          <w:color w:val="FFD702"/>
          <w:sz w:val="22"/>
          <w:highlight w:val="white"/>
        </w:rPr>
        <w:t>)</w:t>
      </w:r>
    </w:p>
    <w:p w14:paraId="2EAB4D16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7CB90E32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Создаем два множества</w:t>
      </w:r>
    </w:p>
    <w:p w14:paraId="62627FC2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set1 =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7CC2F62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set1.Add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1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 set1.Add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2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 set1.Add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3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F42B0BE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C8369D3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set2 = </w:t>
      </w:r>
      <w:r w:rsidRPr="00F926EB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87FA6C9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set2.Add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2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 set2.Add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3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 set2.Add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4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42E2C7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A6D651E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F926EB">
        <w:rPr>
          <w:rFonts w:ascii="Courier New" w:hAnsi="Courier New" w:cs="Courier New"/>
          <w:color w:val="A31515"/>
          <w:sz w:val="22"/>
          <w:highlight w:val="white"/>
        </w:rPr>
        <w:t>Множество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1: 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set1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{1, 2, 3}</w:t>
      </w:r>
    </w:p>
    <w:p w14:paraId="71CD0218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F926EB">
        <w:rPr>
          <w:rFonts w:ascii="Courier New" w:hAnsi="Courier New" w:cs="Courier New"/>
          <w:color w:val="A31515"/>
          <w:sz w:val="22"/>
          <w:highlight w:val="white"/>
        </w:rPr>
        <w:t>Множество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2: 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set2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{2, 3, 4}</w:t>
      </w:r>
    </w:p>
    <w:p w14:paraId="60D63686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4F68A6C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// Используем перегруженные операторы</w:t>
      </w:r>
    </w:p>
    <w:p w14:paraId="51291F9C" w14:textId="77777777" w:rsidR="00EB2F9C" w:rsidRPr="006E4DF4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6E4DF4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union = set1 + set</w:t>
      </w:r>
      <w:proofErr w:type="gramStart"/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2;  </w:t>
      </w:r>
      <w:r w:rsidRPr="006E4DF4">
        <w:rPr>
          <w:rFonts w:ascii="Courier New" w:hAnsi="Courier New" w:cs="Courier New"/>
          <w:color w:val="008000"/>
          <w:sz w:val="22"/>
          <w:highlight w:val="white"/>
          <w:lang w:val="en-US"/>
        </w:rPr>
        <w:t>/</w:t>
      </w:r>
      <w:proofErr w:type="gramEnd"/>
      <w:r w:rsidRPr="006E4DF4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объединение</w:t>
      </w:r>
    </w:p>
    <w:p w14:paraId="31AE7D5D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intersection = set1 * set</w:t>
      </w:r>
      <w:proofErr w:type="gramStart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2;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</w:t>
      </w:r>
      <w:proofErr w:type="gramEnd"/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 </w:t>
      </w:r>
      <w:r w:rsidRPr="00F926EB">
        <w:rPr>
          <w:rFonts w:ascii="Courier New" w:hAnsi="Courier New" w:cs="Courier New"/>
          <w:color w:val="008000"/>
          <w:sz w:val="22"/>
          <w:highlight w:val="white"/>
        </w:rPr>
        <w:t>пересечение</w:t>
      </w:r>
    </w:p>
    <w:p w14:paraId="0E0C1C86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1AEFBF4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F926EB">
        <w:rPr>
          <w:rFonts w:ascii="Courier New" w:hAnsi="Courier New" w:cs="Courier New"/>
          <w:color w:val="A31515"/>
          <w:sz w:val="22"/>
          <w:highlight w:val="white"/>
        </w:rPr>
        <w:t>Объединение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>union</w:t>
      </w:r>
      <w:r w:rsidRPr="00F926EB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proofErr w:type="gramStart"/>
      <w:r w:rsidRPr="00F926EB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sz w:val="22"/>
          <w:highlight w:val="white"/>
          <w:lang w:val="en-US"/>
        </w:rPr>
        <w:t>// {1, 2, 3, 4}</w:t>
      </w:r>
    </w:p>
    <w:p w14:paraId="310466C1" w14:textId="77777777" w:rsidR="00EB2F9C" w:rsidRPr="006E4DF4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</w:t>
      </w:r>
      <w:proofErr w:type="spellStart"/>
      <w:r w:rsidRPr="006E4DF4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6E4DF4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6E4DF4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F926EB">
        <w:rPr>
          <w:rFonts w:ascii="Courier New" w:hAnsi="Courier New" w:cs="Courier New"/>
          <w:color w:val="A31515"/>
          <w:sz w:val="22"/>
          <w:highlight w:val="white"/>
        </w:rPr>
        <w:t>Пересечение</w:t>
      </w:r>
      <w:r w:rsidRPr="006E4DF4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6E4DF4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>intersection</w:t>
      </w:r>
      <w:r w:rsidRPr="006E4DF4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6E4DF4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6E4DF4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6E4DF4">
        <w:rPr>
          <w:rFonts w:ascii="Courier New" w:hAnsi="Courier New" w:cs="Courier New"/>
          <w:color w:val="008000"/>
          <w:sz w:val="22"/>
          <w:highlight w:val="white"/>
          <w:lang w:val="en-US"/>
        </w:rPr>
        <w:t>// {2, 3}</w:t>
      </w:r>
    </w:p>
    <w:p w14:paraId="10E6CCE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6E4DF4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014FEC7A" w14:textId="77777777" w:rsidR="00EB2F9C" w:rsidRPr="00F926EB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F926EB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722FB206" w14:textId="78549CA5" w:rsidR="00EB2F9C" w:rsidRPr="00F926EB" w:rsidRDefault="00AC1873" w:rsidP="00EB2F9C">
      <w:pPr>
        <w:ind w:firstLine="709"/>
        <w:rPr>
          <w:rFonts w:cs="Times New Roman"/>
          <w:b/>
          <w:bCs/>
          <w:szCs w:val="28"/>
        </w:rPr>
      </w:pPr>
      <w:r w:rsidRPr="00677B28">
        <w:rPr>
          <w:rFonts w:cs="Times New Roman"/>
          <w:b/>
          <w:bCs/>
          <w:noProof/>
          <w:szCs w:val="28"/>
        </w:rPr>
        <w:drawing>
          <wp:inline distT="0" distB="0" distL="0" distR="0" wp14:anchorId="610A58CE" wp14:editId="48CB637C">
            <wp:extent cx="4924426" cy="2810933"/>
            <wp:effectExtent l="0" t="0" r="0" b="8890"/>
            <wp:docPr id="6835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389" cy="28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88BE" w14:textId="77777777" w:rsidR="00EB2F9C" w:rsidRPr="00F926EB" w:rsidRDefault="00EB2F9C" w:rsidP="00EB2F9C">
      <w:pPr>
        <w:ind w:firstLine="709"/>
        <w:rPr>
          <w:rFonts w:cs="Times New Roman"/>
          <w:b/>
          <w:bCs/>
          <w:szCs w:val="28"/>
        </w:rPr>
      </w:pPr>
      <w:r w:rsidRPr="00F926EB">
        <w:rPr>
          <w:rFonts w:cs="Times New Roman"/>
          <w:b/>
          <w:bCs/>
          <w:szCs w:val="28"/>
        </w:rPr>
        <w:t>Задача 2</w:t>
      </w:r>
      <w:proofErr w:type="gramStart"/>
      <w:r w:rsidRPr="00F926EB">
        <w:rPr>
          <w:rFonts w:cs="Times New Roman"/>
          <w:b/>
          <w:bCs/>
          <w:szCs w:val="28"/>
        </w:rPr>
        <w:t>: Создать</w:t>
      </w:r>
      <w:proofErr w:type="gramEnd"/>
      <w:r w:rsidRPr="00F926EB">
        <w:rPr>
          <w:rFonts w:cs="Times New Roman"/>
          <w:b/>
          <w:bCs/>
          <w:szCs w:val="28"/>
        </w:rPr>
        <w:t xml:space="preserve"> методы расширения для работы со строками</w:t>
      </w:r>
    </w:p>
    <w:p w14:paraId="2A03AA15" w14:textId="77777777" w:rsidR="00EB2F9C" w:rsidRPr="00713069" w:rsidRDefault="00EB2F9C" w:rsidP="00EB2F9C">
      <w:pPr>
        <w:ind w:firstLine="709"/>
        <w:rPr>
          <w:rFonts w:cs="Times New Roman"/>
          <w:szCs w:val="28"/>
          <w:lang w:val="en-US"/>
        </w:rPr>
      </w:pPr>
      <w:r w:rsidRPr="00F926EB">
        <w:rPr>
          <w:rFonts w:cs="Times New Roman"/>
          <w:szCs w:val="28"/>
        </w:rPr>
        <w:t>Реализуйте методы расширения для класса </w:t>
      </w:r>
      <w:proofErr w:type="spellStart"/>
      <w:r w:rsidRPr="00F926EB">
        <w:rPr>
          <w:rFonts w:cs="Times New Roman"/>
          <w:szCs w:val="28"/>
        </w:rPr>
        <w:t>string</w:t>
      </w:r>
      <w:proofErr w:type="spellEnd"/>
      <w:r w:rsidRPr="00F926EB">
        <w:rPr>
          <w:rFonts w:cs="Times New Roman"/>
          <w:szCs w:val="28"/>
        </w:rPr>
        <w:t>: </w:t>
      </w:r>
      <w:proofErr w:type="spellStart"/>
      <w:proofErr w:type="gramStart"/>
      <w:r w:rsidRPr="00F926EB">
        <w:rPr>
          <w:rFonts w:cs="Times New Roman"/>
          <w:szCs w:val="28"/>
        </w:rPr>
        <w:t>IsPalindrome</w:t>
      </w:r>
      <w:proofErr w:type="spellEnd"/>
      <w:r w:rsidRPr="00F926EB">
        <w:rPr>
          <w:rFonts w:cs="Times New Roman"/>
          <w:szCs w:val="28"/>
        </w:rPr>
        <w:t>(</w:t>
      </w:r>
      <w:proofErr w:type="gramEnd"/>
      <w:r w:rsidRPr="00F926EB">
        <w:rPr>
          <w:rFonts w:cs="Times New Roman"/>
          <w:szCs w:val="28"/>
        </w:rPr>
        <w:t>) (проверка, является ли строка палиндромом) и </w:t>
      </w:r>
      <w:proofErr w:type="spellStart"/>
      <w:proofErr w:type="gramStart"/>
      <w:r w:rsidRPr="00F926EB">
        <w:rPr>
          <w:rFonts w:cs="Times New Roman"/>
          <w:szCs w:val="28"/>
        </w:rPr>
        <w:t>Reverse</w:t>
      </w:r>
      <w:proofErr w:type="spellEnd"/>
      <w:r w:rsidRPr="00F926EB">
        <w:rPr>
          <w:rFonts w:cs="Times New Roman"/>
          <w:szCs w:val="28"/>
        </w:rPr>
        <w:t>(</w:t>
      </w:r>
      <w:proofErr w:type="gramEnd"/>
      <w:r w:rsidRPr="00F926EB">
        <w:rPr>
          <w:rFonts w:cs="Times New Roman"/>
          <w:szCs w:val="28"/>
        </w:rPr>
        <w:t>) (переворот строки). Продемонстрируйте</w:t>
      </w:r>
      <w:r w:rsidRPr="00713069">
        <w:rPr>
          <w:rFonts w:cs="Times New Roman"/>
          <w:szCs w:val="28"/>
          <w:lang w:val="en-US"/>
        </w:rPr>
        <w:t xml:space="preserve"> </w:t>
      </w:r>
      <w:r w:rsidRPr="00F926EB">
        <w:rPr>
          <w:rFonts w:cs="Times New Roman"/>
          <w:szCs w:val="28"/>
        </w:rPr>
        <w:t>работу</w:t>
      </w:r>
      <w:r w:rsidRPr="00713069">
        <w:rPr>
          <w:rFonts w:cs="Times New Roman"/>
          <w:szCs w:val="28"/>
          <w:lang w:val="en-US"/>
        </w:rPr>
        <w:t>.</w:t>
      </w:r>
    </w:p>
    <w:p w14:paraId="69A09EEC" w14:textId="77777777" w:rsidR="00EB2F9C" w:rsidRPr="00713069" w:rsidRDefault="00EB2F9C" w:rsidP="00EB2F9C">
      <w:pPr>
        <w:ind w:firstLine="709"/>
        <w:rPr>
          <w:rFonts w:cs="Times New Roman"/>
          <w:b/>
          <w:bCs/>
          <w:szCs w:val="28"/>
          <w:lang w:val="en-US"/>
        </w:rPr>
      </w:pPr>
      <w:r w:rsidRPr="000C1C5C">
        <w:rPr>
          <w:rFonts w:cs="Times New Roman"/>
          <w:b/>
          <w:bCs/>
          <w:szCs w:val="28"/>
        </w:rPr>
        <w:t>Код</w:t>
      </w:r>
      <w:r w:rsidRPr="000C1C5C">
        <w:rPr>
          <w:rFonts w:cs="Times New Roman"/>
          <w:b/>
          <w:bCs/>
          <w:szCs w:val="28"/>
          <w:lang w:val="en-US"/>
        </w:rPr>
        <w:t xml:space="preserve"> </w:t>
      </w:r>
      <w:r w:rsidRPr="000C1C5C">
        <w:rPr>
          <w:rFonts w:cs="Times New Roman"/>
          <w:b/>
          <w:bCs/>
          <w:szCs w:val="28"/>
        </w:rPr>
        <w:t>решения</w:t>
      </w:r>
      <w:r w:rsidRPr="000C1C5C">
        <w:rPr>
          <w:rFonts w:cs="Times New Roman"/>
          <w:b/>
          <w:bCs/>
          <w:szCs w:val="28"/>
          <w:lang w:val="en-US"/>
        </w:rPr>
        <w:t>:</w:t>
      </w:r>
    </w:p>
    <w:p w14:paraId="51FDC5E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0F9D5C80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2F25578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C95A61">
        <w:rPr>
          <w:rFonts w:ascii="Courier New" w:hAnsi="Courier New" w:cs="Courier New"/>
          <w:color w:val="2B91AF"/>
          <w:sz w:val="22"/>
          <w:highlight w:val="white"/>
          <w:lang w:val="en-US"/>
        </w:rPr>
        <w:t>StringExtensions</w:t>
      </w:r>
      <w:proofErr w:type="spellEnd"/>
    </w:p>
    <w:p w14:paraId="45C5B48F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4CACB53B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Метод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расширения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: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проверка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на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палиндром</w:t>
      </w:r>
    </w:p>
    <w:p w14:paraId="18B165C3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bool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IsPalindrome</w:t>
      </w:r>
      <w:proofErr w:type="spellEnd"/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this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str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899AEB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6ACFE017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proofErr w:type="gramStart"/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.IsNullOrEmpty</w:t>
      </w:r>
      <w:proofErr w:type="spellEnd"/>
      <w:proofErr w:type="gramEnd"/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str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43D4D51B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true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700454C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06F624E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// Убираем пробелы и приводим к нижнему регистру</w:t>
      </w:r>
    </w:p>
    <w:p w14:paraId="0C1B212E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cleaned =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str.Replace</w:t>
      </w:r>
      <w:proofErr w:type="spellEnd"/>
      <w:proofErr w:type="gramEnd"/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 "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""</w:t>
      </w:r>
      <w:proofErr w:type="gramStart"/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.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ToLower</w:t>
      </w:r>
      <w:proofErr w:type="spellEnd"/>
      <w:proofErr w:type="gramEnd"/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7D4A93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46BA195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// Сравниваем символы с начала и с конца</w:t>
      </w:r>
    </w:p>
    <w:p w14:paraId="3022905F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for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0; 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cleaned.Length</w:t>
      </w:r>
      <w:proofErr w:type="spellEnd"/>
      <w:proofErr w:type="gramEnd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/ 2; 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++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39094BAD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34A90A68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cleaned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[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proofErr w:type="gramStart"/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]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!</w:t>
      </w:r>
      <w:proofErr w:type="gramEnd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= </w:t>
      </w:r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cleaned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[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cleaned.Length</w:t>
      </w:r>
      <w:proofErr w:type="spellEnd"/>
      <w:proofErr w:type="gramEnd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- 1 - i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]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54011A76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return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false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961032C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D86AC2"/>
          <w:sz w:val="22"/>
          <w:highlight w:val="white"/>
        </w:rPr>
        <w:t>}</w:t>
      </w:r>
    </w:p>
    <w:p w14:paraId="29C394D0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return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true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F30C3A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1CCDF00D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237EE02A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// Метод расширения: переворот строки</w:t>
      </w:r>
    </w:p>
    <w:p w14:paraId="556A82FF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Reverse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this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str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230655F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5ADED90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proofErr w:type="gramStart"/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.IsNullOrEmpty</w:t>
      </w:r>
      <w:proofErr w:type="spellEnd"/>
      <w:proofErr w:type="gramEnd"/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str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3C7F977D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str;</w:t>
      </w:r>
    </w:p>
    <w:p w14:paraId="05E358A7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7DCCA1A8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C95A61">
        <w:rPr>
          <w:rFonts w:ascii="Courier New" w:hAnsi="Courier New" w:cs="Courier New"/>
          <w:color w:val="0000FF"/>
          <w:sz w:val="22"/>
          <w:highlight w:val="white"/>
        </w:rPr>
        <w:t>char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</w:rPr>
        <w:t>[</w:t>
      </w:r>
      <w:proofErr w:type="gramEnd"/>
      <w:r w:rsidRPr="00C95A61">
        <w:rPr>
          <w:rFonts w:ascii="Courier New" w:hAnsi="Courier New" w:cs="Courier New"/>
          <w:color w:val="D86AC2"/>
          <w:sz w:val="22"/>
          <w:highlight w:val="white"/>
        </w:rPr>
        <w:t>]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chars =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</w:rPr>
        <w:t>str.ToCharArray</w:t>
      </w:r>
      <w:proofErr w:type="spellEnd"/>
      <w:proofErr w:type="gramEnd"/>
      <w:r w:rsidRPr="00C95A61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gramStart"/>
      <w:r w:rsidRPr="00C95A61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;   </w:t>
      </w:r>
      <w:proofErr w:type="gram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// превращаем строку в массив символов</w:t>
      </w:r>
    </w:p>
    <w:p w14:paraId="2E62A391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sz w:val="22"/>
          <w:highlight w:val="white"/>
        </w:rPr>
        <w:t>Array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>.Reverse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</w:rPr>
        <w:t>chars</w:t>
      </w:r>
      <w:proofErr w:type="spellEnd"/>
      <w:proofErr w:type="gramStart"/>
      <w:r w:rsidRPr="00C95A61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;   </w:t>
      </w:r>
      <w:proofErr w:type="gram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      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// переворачиваем массив</w:t>
      </w:r>
    </w:p>
    <w:p w14:paraId="1929BD2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return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string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</w:rPr>
        <w:t>chars</w:t>
      </w:r>
      <w:proofErr w:type="spellEnd"/>
      <w:proofErr w:type="gramStart"/>
      <w:r w:rsidRPr="00C95A61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;   </w:t>
      </w:r>
      <w:proofErr w:type="gram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// создаем новую строку из массива</w:t>
      </w:r>
    </w:p>
    <w:p w14:paraId="71497174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992608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6F8D2E5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636EA7D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53CE8A10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35935AAF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Main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10AC15D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4A90C2A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word1 = 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шалаш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444790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word2 = 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"hello"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1E2FBB8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0000FF"/>
          <w:sz w:val="22"/>
          <w:highlight w:val="white"/>
        </w:rPr>
        <w:t>string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00"/>
          <w:sz w:val="22"/>
          <w:highlight w:val="white"/>
        </w:rPr>
        <w:t>sentence</w:t>
      </w:r>
      <w:proofErr w:type="spellEnd"/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 xml:space="preserve">"а роза упала на лапу </w:t>
      </w:r>
      <w:proofErr w:type="spellStart"/>
      <w:r w:rsidRPr="00C95A61">
        <w:rPr>
          <w:rFonts w:ascii="Courier New" w:hAnsi="Courier New" w:cs="Courier New"/>
          <w:color w:val="A31515"/>
          <w:sz w:val="22"/>
          <w:highlight w:val="white"/>
        </w:rPr>
        <w:t>азора</w:t>
      </w:r>
      <w:proofErr w:type="spellEnd"/>
      <w:r w:rsidRPr="00C95A61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2BDFB250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FC87344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008000"/>
          <w:sz w:val="22"/>
          <w:highlight w:val="white"/>
        </w:rPr>
        <w:t>// Используем методы расширения</w:t>
      </w:r>
    </w:p>
    <w:p w14:paraId="07FAC722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$"Слово '</w:t>
      </w:r>
      <w:r w:rsidRPr="00C95A61">
        <w:rPr>
          <w:rFonts w:ascii="Courier New" w:hAnsi="Courier New" w:cs="Courier New"/>
          <w:color w:val="1A94FF"/>
          <w:sz w:val="22"/>
          <w:highlight w:val="white"/>
        </w:rPr>
        <w:t>{</w:t>
      </w:r>
      <w:r w:rsidRPr="00C95A61">
        <w:rPr>
          <w:rFonts w:ascii="Courier New" w:hAnsi="Courier New" w:cs="Courier New"/>
          <w:color w:val="000000"/>
          <w:sz w:val="22"/>
          <w:highlight w:val="white"/>
        </w:rPr>
        <w:t>word1</w:t>
      </w:r>
      <w:r w:rsidRPr="00C95A61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 xml:space="preserve">' палиндром? 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word1.IsPalindrome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>// True</w:t>
      </w:r>
    </w:p>
    <w:p w14:paraId="3AB60525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Слово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'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word2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' 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палиндром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? 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word2.IsPalindrome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>// False</w:t>
      </w:r>
    </w:p>
    <w:p w14:paraId="73F03335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Фраза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'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sentence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' 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палиндром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? 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sentence.IsPalindrome</w:t>
      </w:r>
      <w:proofErr w:type="spellEnd"/>
      <w:proofErr w:type="gramEnd"/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>// True</w:t>
      </w:r>
    </w:p>
    <w:p w14:paraId="60E95F21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73F35DF6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Исходная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строка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word2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A689290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A31515"/>
          <w:sz w:val="22"/>
          <w:highlight w:val="white"/>
        </w:rPr>
        <w:t>Перевернутая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>word2.Reverse</w:t>
      </w:r>
      <w:r w:rsidRPr="00C95A61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>// "</w:t>
      </w:r>
      <w:proofErr w:type="spellStart"/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>olleh</w:t>
      </w:r>
      <w:proofErr w:type="spellEnd"/>
      <w:r w:rsidRPr="00C95A61">
        <w:rPr>
          <w:rFonts w:ascii="Courier New" w:hAnsi="Courier New" w:cs="Courier New"/>
          <w:color w:val="008000"/>
          <w:sz w:val="22"/>
          <w:highlight w:val="white"/>
          <w:lang w:val="en-US"/>
        </w:rPr>
        <w:t>"</w:t>
      </w:r>
    </w:p>
    <w:p w14:paraId="78CB833D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3276AEB3" w14:textId="77777777" w:rsidR="00EB2F9C" w:rsidRPr="00C95A61" w:rsidRDefault="00EB2F9C" w:rsidP="00EB2F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C95A61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0E18E677" w14:textId="20C264E8" w:rsidR="00EB2F9C" w:rsidRPr="00C95A61" w:rsidRDefault="00AC1873" w:rsidP="00EB2F9C">
      <w:pPr>
        <w:ind w:firstLine="709"/>
        <w:rPr>
          <w:rFonts w:cs="Times New Roman"/>
          <w:szCs w:val="28"/>
        </w:rPr>
      </w:pPr>
      <w:r w:rsidRPr="00AC1873">
        <w:rPr>
          <w:rFonts w:cs="Times New Roman"/>
          <w:noProof/>
          <w:szCs w:val="28"/>
        </w:rPr>
        <w:drawing>
          <wp:inline distT="0" distB="0" distL="0" distR="0" wp14:anchorId="5CA5CE14" wp14:editId="178AFE05">
            <wp:extent cx="4309533" cy="2368715"/>
            <wp:effectExtent l="0" t="0" r="0" b="0"/>
            <wp:docPr id="142531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6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758" cy="23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D9BF" w14:textId="77777777" w:rsidR="004F4EA6" w:rsidRPr="00713069" w:rsidRDefault="004F4EA6" w:rsidP="004F4EA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0468362"/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  <w:bookmarkEnd w:id="3"/>
    </w:p>
    <w:tbl>
      <w:tblPr>
        <w:tblStyle w:val="ac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383"/>
        <w:gridCol w:w="7825"/>
      </w:tblGrid>
      <w:tr w:rsidR="00F42695" w:rsidRPr="00C95A61" w14:paraId="0D002138" w14:textId="77777777" w:rsidTr="00743FA4">
        <w:tc>
          <w:tcPr>
            <w:tcW w:w="1383" w:type="dxa"/>
          </w:tcPr>
          <w:p w14:paraId="1E923A59" w14:textId="77777777" w:rsidR="00F42695" w:rsidRPr="00C95A61" w:rsidRDefault="00F42695" w:rsidP="00743FA4">
            <w:pPr>
              <w:rPr>
                <w:rFonts w:cs="Times New Roman"/>
                <w:b/>
                <w:bCs/>
                <w:szCs w:val="28"/>
              </w:rPr>
            </w:pPr>
            <w:r w:rsidRPr="00C95A61">
              <w:rPr>
                <w:rFonts w:cs="Times New Roman"/>
                <w:b/>
                <w:bCs/>
                <w:szCs w:val="28"/>
              </w:rPr>
              <w:t>5</w:t>
            </w:r>
          </w:p>
        </w:tc>
        <w:tc>
          <w:tcPr>
            <w:tcW w:w="7825" w:type="dxa"/>
          </w:tcPr>
          <w:p w14:paraId="6AD51E81" w14:textId="77777777" w:rsidR="00F42695" w:rsidRPr="00C95A61" w:rsidRDefault="00F42695" w:rsidP="00743FA4">
            <w:pPr>
              <w:jc w:val="both"/>
              <w:rPr>
                <w:rFonts w:cs="Times New Roman"/>
                <w:szCs w:val="28"/>
              </w:rPr>
            </w:pPr>
            <w:r w:rsidRPr="00F926EB">
              <w:rPr>
                <w:rFonts w:cs="Times New Roman"/>
                <w:szCs w:val="28"/>
              </w:rPr>
              <w:t>Создайте класс Counter с полем Value (счетчик). Перегрузите операторы: ++ и -- (инкремент/декремент), + и - (прибавление числа)</w:t>
            </w:r>
            <w:proofErr w:type="gramStart"/>
            <w:r w:rsidRPr="00F926EB">
              <w:rPr>
                <w:rFonts w:cs="Times New Roman"/>
                <w:szCs w:val="28"/>
              </w:rPr>
              <w:t>, &gt;</w:t>
            </w:r>
            <w:proofErr w:type="gramEnd"/>
            <w:r w:rsidRPr="00F926EB">
              <w:rPr>
                <w:rFonts w:cs="Times New Roman"/>
                <w:szCs w:val="28"/>
              </w:rPr>
              <w:t> и </w:t>
            </w:r>
            <w:proofErr w:type="gramStart"/>
            <w:r w:rsidRPr="00F926EB">
              <w:rPr>
                <w:rFonts w:cs="Times New Roman"/>
                <w:szCs w:val="28"/>
              </w:rPr>
              <w:t>&lt; (</w:t>
            </w:r>
            <w:proofErr w:type="gramEnd"/>
            <w:r w:rsidRPr="00F926EB">
              <w:rPr>
                <w:rFonts w:cs="Times New Roman"/>
                <w:szCs w:val="28"/>
              </w:rPr>
              <w:t>сравнение счетчиков), </w:t>
            </w:r>
            <w:proofErr w:type="spellStart"/>
            <w:r w:rsidRPr="00F926EB">
              <w:rPr>
                <w:rFonts w:cs="Times New Roman"/>
                <w:szCs w:val="28"/>
              </w:rPr>
              <w:t>true</w:t>
            </w:r>
            <w:proofErr w:type="spellEnd"/>
            <w:r w:rsidRPr="00F926EB">
              <w:rPr>
                <w:rFonts w:cs="Times New Roman"/>
                <w:szCs w:val="28"/>
              </w:rPr>
              <w:t>/</w:t>
            </w:r>
            <w:proofErr w:type="spellStart"/>
            <w:r w:rsidRPr="00F926EB">
              <w:rPr>
                <w:rFonts w:cs="Times New Roman"/>
                <w:szCs w:val="28"/>
              </w:rPr>
              <w:t>false</w:t>
            </w:r>
            <w:proofErr w:type="spellEnd"/>
            <w:r w:rsidRPr="00F926EB">
              <w:rPr>
                <w:rFonts w:cs="Times New Roman"/>
                <w:szCs w:val="28"/>
              </w:rPr>
              <w:t> (проверка, что счетчик не равен нулю). Реализуйте методы расширения для </w:t>
            </w:r>
            <w:proofErr w:type="spellStart"/>
            <w:r w:rsidRPr="00F926EB">
              <w:rPr>
                <w:rFonts w:cs="Times New Roman"/>
                <w:szCs w:val="28"/>
              </w:rPr>
              <w:t>char</w:t>
            </w:r>
            <w:proofErr w:type="spellEnd"/>
            <w:r w:rsidRPr="00F926EB">
              <w:rPr>
                <w:rFonts w:cs="Times New Roman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cs="Times New Roman"/>
                <w:szCs w:val="28"/>
              </w:rPr>
              <w:t>IsDigit</w:t>
            </w:r>
            <w:proofErr w:type="spellEnd"/>
            <w:r w:rsidRPr="00F926EB">
              <w:rPr>
                <w:rFonts w:cs="Times New Roman"/>
                <w:szCs w:val="28"/>
              </w:rPr>
              <w:t>(</w:t>
            </w:r>
            <w:proofErr w:type="gramEnd"/>
            <w:r w:rsidRPr="00F926EB">
              <w:rPr>
                <w:rFonts w:cs="Times New Roman"/>
                <w:szCs w:val="28"/>
              </w:rPr>
              <w:t>) (проверка на цифру), </w:t>
            </w:r>
            <w:proofErr w:type="spellStart"/>
            <w:proofErr w:type="gramStart"/>
            <w:r w:rsidRPr="00F926EB">
              <w:rPr>
                <w:rFonts w:cs="Times New Roman"/>
                <w:szCs w:val="28"/>
              </w:rPr>
              <w:t>IsLetter</w:t>
            </w:r>
            <w:proofErr w:type="spellEnd"/>
            <w:r w:rsidRPr="00F926EB">
              <w:rPr>
                <w:rFonts w:cs="Times New Roman"/>
                <w:szCs w:val="28"/>
              </w:rPr>
              <w:t>(</w:t>
            </w:r>
            <w:proofErr w:type="gramEnd"/>
            <w:r w:rsidRPr="00F926EB">
              <w:rPr>
                <w:rFonts w:cs="Times New Roman"/>
                <w:szCs w:val="28"/>
              </w:rPr>
              <w:t>) (проверка на букву), </w:t>
            </w:r>
            <w:proofErr w:type="spellStart"/>
            <w:proofErr w:type="gramStart"/>
            <w:r w:rsidRPr="00F926EB">
              <w:rPr>
                <w:rFonts w:cs="Times New Roman"/>
                <w:szCs w:val="28"/>
              </w:rPr>
              <w:t>ToUpper</w:t>
            </w:r>
            <w:proofErr w:type="spellEnd"/>
            <w:r w:rsidRPr="00F926EB">
              <w:rPr>
                <w:rFonts w:cs="Times New Roman"/>
                <w:szCs w:val="28"/>
              </w:rPr>
              <w:t>(</w:t>
            </w:r>
            <w:proofErr w:type="gramEnd"/>
            <w:r w:rsidRPr="00F926EB">
              <w:rPr>
                <w:rFonts w:cs="Times New Roman"/>
                <w:szCs w:val="28"/>
              </w:rPr>
              <w:t>) (преобразование в заглавную).</w:t>
            </w:r>
          </w:p>
        </w:tc>
      </w:tr>
    </w:tbl>
    <w:p w14:paraId="67CE84DD" w14:textId="77777777" w:rsidR="00BD21C8" w:rsidRDefault="00BD21C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36AF" w14:paraId="43532C14" w14:textId="77777777" w:rsidTr="00A136AF">
        <w:tc>
          <w:tcPr>
            <w:tcW w:w="9345" w:type="dxa"/>
          </w:tcPr>
          <w:p w14:paraId="6E1F5F19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lastRenderedPageBreak/>
              <w:t>using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4490397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BF88B8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</w:p>
          <w:p w14:paraId="390D8DF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80C00F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Value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proofErr w:type="gramStart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proofErr w:type="gramEnd"/>
          </w:p>
          <w:p w14:paraId="5F8ED5F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5B2EF0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C87820E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5952FA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Value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50CD1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1D9B00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7428B8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Инкремент: ++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++</w:t>
            </w:r>
          </w:p>
          <w:p w14:paraId="1EEFA079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9EC010B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DF100F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+ 1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1BE511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D394E3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A79BD8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Декремент: --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--</w:t>
            </w:r>
          </w:p>
          <w:p w14:paraId="0B68334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--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783880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C06439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75BE9E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C28E19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762365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Прибавление числа: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number</w:t>
            </w:r>
            <w:proofErr w:type="spellEnd"/>
          </w:p>
          <w:p w14:paraId="2DCA959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FD8DB3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D5E399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D3948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9F57D2B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9CFC61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Вычитание числа: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number</w:t>
            </w:r>
            <w:proofErr w:type="spellEnd"/>
          </w:p>
          <w:p w14:paraId="12EE664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ED74F9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514655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80712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C81C80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9E271F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Сравнение счетчиков</w:t>
            </w:r>
          </w:p>
          <w:p w14:paraId="4F3A823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2A188D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A0C51D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5AB760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DDAA4E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7F4458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11AF95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2DC878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&lt;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1470DDF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DEBEBB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EBEC52B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 позволяют использовать объект в условиях (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if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while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)</w:t>
            </w:r>
          </w:p>
          <w:p w14:paraId="179EB58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EA5AFCA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555AC6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= 0;</w:t>
            </w:r>
          </w:p>
          <w:p w14:paraId="72C2D07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6C44D2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3D0CEFA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CA0FF5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76FD6F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0;</w:t>
            </w:r>
          </w:p>
          <w:p w14:paraId="489683F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1518A7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03930F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D17A59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F380DA9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$"Counter(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70DFA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94068D9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703379C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17908E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Методы расширения для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char</w:t>
            </w:r>
            <w:proofErr w:type="spellEnd"/>
          </w:p>
          <w:p w14:paraId="4B58613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CharExtensions</w:t>
            </w:r>
            <w:proofErr w:type="spellEnd"/>
          </w:p>
          <w:p w14:paraId="18962AD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3F7166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IsDigit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9228CFC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D87822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IsDigit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98ED8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FDC57D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3219A4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IsLetter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B27ABB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BF29DB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IsLetter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59924F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F2CB78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189AA0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ToUpper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94CD5A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3ACBB2A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ToUpper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494F1C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10C4FF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065579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ADDAB3A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74FE771B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12C38FF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89387F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ED32BA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"Работа с классом Counter</w:t>
            </w:r>
            <w:r w:rsidRPr="00A136A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63F60E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874EAE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5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863DB0F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$"Начальное значение: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D7AB1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1CA4BC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++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8C99EEE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++: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E2EC8D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19999C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--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CACC50C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--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B105D3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двух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--: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DD3DB2C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38BED9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increased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+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10;</w:t>
            </w:r>
          </w:p>
          <w:p w14:paraId="7A25B18F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+ 10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increased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19ABA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ADA939C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decreased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-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3;</w:t>
            </w:r>
          </w:p>
          <w:p w14:paraId="0E5DAA2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counter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- 3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decreased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A548164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6F4A52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7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270C27B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c2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3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AE19F1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A136A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c1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c2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c2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CA0BD8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$"c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1 &gt;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c2: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1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&gt;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c2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D93A6CE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$"c1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 c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2: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c1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&lt;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2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7300AE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AEDF6DE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6246C7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nonZero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Counter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4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E6174C2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BC90F6B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Проверка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через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/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6146A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4DE032C8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счетчик не равен нулю"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D0912C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</w:p>
          <w:p w14:paraId="50211F6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счетчик равен нулю"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1BE691E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0D36E4E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nonZero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A3B67F9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nonZero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счетчик не равен нулю"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1099CC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</w:p>
          <w:p w14:paraId="0BE8CE86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nonZero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счетчик равен нулю"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D47B2FB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2AA524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Методы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расширения для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B223FE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ch1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'7'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BF9AAC1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ch2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'a'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1865F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ch3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'#'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0B680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BA2A517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$"'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ch1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'.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IsDigit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()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ch1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IsDigit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9A4474F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$"'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ch2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'.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IsLetter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()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ch2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IsLetter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50876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$"'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ch3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'.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IsDigit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()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ch3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IsDigit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proofErr w:type="gram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IsLetter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(</w:t>
            </w:r>
            <w:proofErr w:type="gram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ch3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IsLetter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2665A60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$"'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ch2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proofErr w:type="gram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'.</w:t>
            </w:r>
            <w:proofErr w:type="spellStart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ToUpper</w:t>
            </w:r>
            <w:proofErr w:type="spellEnd"/>
            <w:proofErr w:type="gramEnd"/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() = 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A136A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ch2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A136A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ToUpper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A136A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A136A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BA5C8F3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A136A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21AF555" w14:textId="77777777" w:rsidR="00A136AF" w:rsidRPr="00A136AF" w:rsidRDefault="00A136AF" w:rsidP="00A136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A136A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4DFA894" w14:textId="77777777" w:rsidR="00A136AF" w:rsidRDefault="00A136AF"/>
        </w:tc>
      </w:tr>
    </w:tbl>
    <w:p w14:paraId="4AD3BA40" w14:textId="786E91E9" w:rsidR="00A136AF" w:rsidRDefault="0005438D">
      <w:r w:rsidRPr="0005438D">
        <w:rPr>
          <w:noProof/>
        </w:rPr>
        <w:lastRenderedPageBreak/>
        <w:drawing>
          <wp:inline distT="0" distB="0" distL="0" distR="0" wp14:anchorId="44E08B2A" wp14:editId="3C82ECE9">
            <wp:extent cx="4875623" cy="2810933"/>
            <wp:effectExtent l="0" t="0" r="1270" b="8890"/>
            <wp:docPr id="195987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73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4751" cy="282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A040" w14:textId="77777777" w:rsidR="00F00BDF" w:rsidRDefault="00F00BDF"/>
    <w:p w14:paraId="4BB9AFDC" w14:textId="77777777" w:rsidR="00F00BDF" w:rsidRPr="00713069" w:rsidRDefault="00F00BDF" w:rsidP="00F00BDF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40468363"/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трудности:</w:t>
      </w:r>
      <w:bookmarkEnd w:id="4"/>
    </w:p>
    <w:p w14:paraId="620DE11E" w14:textId="25CA155C" w:rsidR="00042005" w:rsidRDefault="00042005" w:rsidP="00042005">
      <w:pPr>
        <w:pStyle w:val="3"/>
      </w:pPr>
      <w:bookmarkStart w:id="5" w:name="_Toc240468364"/>
      <w:r>
        <w:t xml:space="preserve">Задание </w:t>
      </w:r>
      <w:r w:rsidRPr="00712130">
        <w:t>2.</w:t>
      </w:r>
      <w:bookmarkEnd w:id="5"/>
    </w:p>
    <w:p w14:paraId="32237055" w14:textId="5AE36E5E" w:rsidR="00042005" w:rsidRPr="00F926EB" w:rsidRDefault="00042005" w:rsidP="00042005">
      <w:pPr>
        <w:ind w:firstLine="709"/>
        <w:jc w:val="both"/>
        <w:rPr>
          <w:rFonts w:cs="Times New Roman"/>
          <w:szCs w:val="28"/>
        </w:rPr>
      </w:pPr>
      <w:r w:rsidRPr="00F926EB">
        <w:rPr>
          <w:rFonts w:cs="Times New Roman"/>
          <w:szCs w:val="28"/>
        </w:rPr>
        <w:t> Создайте класс </w:t>
      </w:r>
      <w:proofErr w:type="spellStart"/>
      <w:r w:rsidRPr="00F926EB">
        <w:rPr>
          <w:rFonts w:cs="Times New Roman"/>
          <w:szCs w:val="28"/>
        </w:rPr>
        <w:t>CyclicArray</w:t>
      </w:r>
      <w:proofErr w:type="spellEnd"/>
      <w:r w:rsidRPr="00F926EB">
        <w:rPr>
          <w:rFonts w:cs="Times New Roman"/>
          <w:szCs w:val="28"/>
        </w:rPr>
        <w:t>, который представляет массив, зацикленный на самом себе. Перегрузите оператор ++ так, чтобы он сдвигал все элементы на одну позицию вправо, причем последний элемент становился первым. Перегрузите оператор -- для сдвига влево. Добавьте индексатор, который позволяет обращаться к элементам с любым индексом (отрицательным или очень большим) благодаря зацикленности. Например, если массив из 5 элементов, то </w:t>
      </w:r>
      <w:proofErr w:type="spellStart"/>
      <w:proofErr w:type="gramStart"/>
      <w:r w:rsidRPr="00F926EB">
        <w:rPr>
          <w:rFonts w:cs="Times New Roman"/>
          <w:szCs w:val="28"/>
        </w:rPr>
        <w:t>arr</w:t>
      </w:r>
      <w:proofErr w:type="spellEnd"/>
      <w:r w:rsidRPr="00F926EB">
        <w:rPr>
          <w:rFonts w:cs="Times New Roman"/>
          <w:szCs w:val="28"/>
        </w:rPr>
        <w:t>[</w:t>
      </w:r>
      <w:proofErr w:type="gramEnd"/>
      <w:r w:rsidRPr="00F926EB">
        <w:rPr>
          <w:rFonts w:cs="Times New Roman"/>
          <w:szCs w:val="28"/>
        </w:rPr>
        <w:t>-1] должен возвращать последний элемент.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6FA1" w14:paraId="21C94CE7" w14:textId="77777777" w:rsidTr="002E6FA1">
        <w:tc>
          <w:tcPr>
            <w:tcW w:w="9345" w:type="dxa"/>
          </w:tcPr>
          <w:p w14:paraId="1D8F2274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17298B1E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FCAC29C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</w:p>
          <w:p w14:paraId="1098A3CE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AD0D41A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865C11C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2AE3CF2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164C75C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240FE26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values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Clone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262CD99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3763F99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A72A254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Индексатор с поддержкой любых (в т.ч. отрицательных) индексов благодаря зацикленности</w:t>
            </w:r>
          </w:p>
          <w:p w14:paraId="7ACA50DF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proofErr w:type="gramEnd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index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</w:p>
          <w:p w14:paraId="3E8D6B7B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26119E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</w:p>
          <w:p w14:paraId="722AE8E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3353AFB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realIndex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index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%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items.Length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items.Length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%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items.Length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24AC6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realIndex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5F63FE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2FDACD9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</w:p>
          <w:p w14:paraId="68DCE250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CE2FCF6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realIndex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index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%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items.Length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items.Length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%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items.Length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0F6AC5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realIndex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7FD5B8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836B8A2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655C896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3FD0301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Сдвиг всех элементов на одну позицию вправо (последний становится первым)</w:t>
            </w:r>
          </w:p>
          <w:p w14:paraId="6C68EF0A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0A73CE2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AD77374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.Length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67522AD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C0124D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18AEA70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1;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&lt;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950BC0E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4B381C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5B4478A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02949E9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B051BC8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E077A9C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FF779ED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Сдвиг всех элементов на одну позицию влево (первый становится последним)</w:t>
            </w:r>
          </w:p>
          <w:p w14:paraId="040D6F57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--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27501FF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DDA5F9E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.Length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D92EAEB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84B0DE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&lt;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- 1; 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260B978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+ 1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3B8221D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A016D34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3C74659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.items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shifted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EE291BB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FDA520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1B48F9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6F4B0CD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42F7D5F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CE95144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"["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Join</w:t>
            </w:r>
            <w:proofErr w:type="spellEnd"/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", "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"]"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DFA0E8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72C99DB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5173B86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753832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79DA8823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FA5B048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268A6E1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3D6CEB8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CyclicArray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10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20, 30, 40, 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50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2C53F8A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4234AAD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$"Исходный массив: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8F4BBDF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-1] =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-1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 (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последний элемент)"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D82F82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7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]  =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7</w:t>
            </w:r>
            <w:proofErr w:type="gramStart"/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  </w:t>
            </w:r>
            <w:proofErr w:type="gram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(зацикливание вперед)"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3A34B5E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A8F3761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++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4C631A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1606D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После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++ (сдвиг вправо):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4828E45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F98E540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--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9FAF94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--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1F86C1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606DF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двух 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-- (сдвиг влево): </w:t>
            </w: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606DF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</w:t>
            </w:r>
            <w:proofErr w:type="spellEnd"/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606D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606D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8814040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606D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18AC28D" w14:textId="77777777" w:rsidR="001606DF" w:rsidRPr="001606DF" w:rsidRDefault="001606DF" w:rsidP="001606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606D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FDAA3C4" w14:textId="77777777" w:rsidR="002E6FA1" w:rsidRDefault="002E6FA1"/>
        </w:tc>
      </w:tr>
    </w:tbl>
    <w:p w14:paraId="2A8F4829" w14:textId="7D079493" w:rsidR="00F00BDF" w:rsidRDefault="002E6FA1">
      <w:r w:rsidRPr="002E6FA1">
        <w:rPr>
          <w:noProof/>
        </w:rPr>
        <w:lastRenderedPageBreak/>
        <w:drawing>
          <wp:inline distT="0" distB="0" distL="0" distR="0" wp14:anchorId="26DBC144" wp14:editId="57921CE7">
            <wp:extent cx="5277587" cy="2648320"/>
            <wp:effectExtent l="0" t="0" r="0" b="0"/>
            <wp:docPr id="448834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4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CA31" w14:textId="5533336E" w:rsidR="00275E21" w:rsidRDefault="00275E21" w:rsidP="00275E21">
      <w:pPr>
        <w:pStyle w:val="3"/>
      </w:pPr>
      <w:bookmarkStart w:id="6" w:name="_Toc240468365"/>
      <w:r>
        <w:t>Задание 4</w:t>
      </w:r>
      <w:bookmarkEnd w:id="6"/>
    </w:p>
    <w:p w14:paraId="5811ED1F" w14:textId="77777777" w:rsidR="00275E21" w:rsidRPr="00F926EB" w:rsidRDefault="00275E21" w:rsidP="00275E21">
      <w:pPr>
        <w:ind w:firstLine="709"/>
        <w:jc w:val="both"/>
        <w:rPr>
          <w:rFonts w:cs="Times New Roman"/>
          <w:szCs w:val="28"/>
        </w:rPr>
      </w:pPr>
      <w:r w:rsidRPr="00712130">
        <w:rPr>
          <w:rFonts w:cs="Times New Roman"/>
          <w:szCs w:val="28"/>
        </w:rPr>
        <w:t>4. </w:t>
      </w:r>
      <w:r w:rsidRPr="00F926EB">
        <w:rPr>
          <w:rFonts w:cs="Times New Roman"/>
          <w:szCs w:val="28"/>
        </w:rPr>
        <w:t>Создайте класс </w:t>
      </w:r>
      <w:proofErr w:type="spellStart"/>
      <w:r w:rsidRPr="00F926EB">
        <w:rPr>
          <w:rFonts w:cs="Times New Roman"/>
          <w:szCs w:val="28"/>
        </w:rPr>
        <w:t>FloatingPoint</w:t>
      </w:r>
      <w:proofErr w:type="spellEnd"/>
      <w:r w:rsidRPr="00F926EB">
        <w:rPr>
          <w:rFonts w:cs="Times New Roman"/>
          <w:szCs w:val="28"/>
        </w:rPr>
        <w:t>, который хранит число с плавающей точкой, но перегружает операторы == </w:t>
      </w:r>
      <w:proofErr w:type="gramStart"/>
      <w:r w:rsidRPr="00F926EB">
        <w:rPr>
          <w:rFonts w:cs="Times New Roman"/>
          <w:szCs w:val="28"/>
        </w:rPr>
        <w:t>и !</w:t>
      </w:r>
      <w:proofErr w:type="gramEnd"/>
      <w:r w:rsidRPr="00F926EB">
        <w:rPr>
          <w:rFonts w:cs="Times New Roman"/>
          <w:szCs w:val="28"/>
        </w:rPr>
        <w:t>= так, чтобы они сравнивали числа с погрешностью (</w:t>
      </w:r>
      <w:proofErr w:type="spellStart"/>
      <w:r w:rsidRPr="00F926EB">
        <w:rPr>
          <w:rFonts w:cs="Times New Roman"/>
          <w:szCs w:val="28"/>
        </w:rPr>
        <w:t>epsilon</w:t>
      </w:r>
      <w:proofErr w:type="spellEnd"/>
      <w:r w:rsidRPr="00F926EB">
        <w:rPr>
          <w:rFonts w:cs="Times New Roman"/>
          <w:szCs w:val="28"/>
        </w:rPr>
        <w:t xml:space="preserve">), причем </w:t>
      </w:r>
      <w:proofErr w:type="spellStart"/>
      <w:r w:rsidRPr="00F926EB">
        <w:rPr>
          <w:rFonts w:cs="Times New Roman"/>
          <w:szCs w:val="28"/>
        </w:rPr>
        <w:t>epsilon</w:t>
      </w:r>
      <w:proofErr w:type="spellEnd"/>
      <w:r w:rsidRPr="00F926EB">
        <w:rPr>
          <w:rFonts w:cs="Times New Roman"/>
          <w:szCs w:val="28"/>
        </w:rPr>
        <w:t xml:space="preserve"> можно менять через статическое свойство класса. Перегрузите явное преобразование в </w:t>
      </w:r>
      <w:proofErr w:type="spellStart"/>
      <w:r w:rsidRPr="00F926EB">
        <w:rPr>
          <w:rFonts w:cs="Times New Roman"/>
          <w:szCs w:val="28"/>
        </w:rPr>
        <w:t>int</w:t>
      </w:r>
      <w:proofErr w:type="spellEnd"/>
      <w:r w:rsidRPr="00F926EB">
        <w:rPr>
          <w:rFonts w:cs="Times New Roman"/>
          <w:szCs w:val="28"/>
        </w:rPr>
        <w:t>, которое округляет число, и неявное преобразование из </w:t>
      </w:r>
      <w:proofErr w:type="spellStart"/>
      <w:r w:rsidRPr="00F926EB">
        <w:rPr>
          <w:rFonts w:cs="Times New Roman"/>
          <w:szCs w:val="28"/>
        </w:rPr>
        <w:t>int</w:t>
      </w:r>
      <w:proofErr w:type="spellEnd"/>
      <w:r w:rsidRPr="00F926EB">
        <w:rPr>
          <w:rFonts w:cs="Times New Roman"/>
          <w:szCs w:val="28"/>
        </w:rPr>
        <w:t>. Добавьте метод расширения </w:t>
      </w:r>
      <w:proofErr w:type="spellStart"/>
      <w:proofErr w:type="gramStart"/>
      <w:r w:rsidRPr="00F926EB">
        <w:rPr>
          <w:rFonts w:cs="Times New Roman"/>
          <w:szCs w:val="28"/>
        </w:rPr>
        <w:t>IsWhole</w:t>
      </w:r>
      <w:proofErr w:type="spellEnd"/>
      <w:r w:rsidRPr="00F926EB">
        <w:rPr>
          <w:rFonts w:cs="Times New Roman"/>
          <w:szCs w:val="28"/>
        </w:rPr>
        <w:t>(</w:t>
      </w:r>
      <w:proofErr w:type="gramEnd"/>
      <w:r w:rsidRPr="00F926EB">
        <w:rPr>
          <w:rFonts w:cs="Times New Roman"/>
          <w:szCs w:val="28"/>
        </w:rPr>
        <w:t>) для проверки, является ли число целым с учетом погрешности.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2814" w14:paraId="2B8767EE" w14:textId="77777777" w:rsidTr="005A2814">
        <w:tc>
          <w:tcPr>
            <w:tcW w:w="9345" w:type="dxa"/>
          </w:tcPr>
          <w:p w14:paraId="3E2BB922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2E6A2A30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9E14F4D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</w:p>
          <w:p w14:paraId="13AC0AFA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A2DCFAB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Value </w:t>
            </w:r>
            <w:proofErr w:type="gramStart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proofErr w:type="gram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proofErr w:type="gramEnd"/>
          </w:p>
          <w:p w14:paraId="5A84AB76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EB2ADA0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Статическое свойство - погрешность сравнения, общая для всех объектов класса</w:t>
            </w:r>
          </w:p>
          <w:p w14:paraId="17BBB236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Epsilon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proofErr w:type="gram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0.0001;</w:t>
            </w:r>
          </w:p>
          <w:p w14:paraId="16B0885A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D6BAA28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66B829D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57EC92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Value =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BF8C533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1B2070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5C5492D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Сравнение с учетом погрешности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epsilon</w:t>
            </w:r>
            <w:proofErr w:type="spellEnd"/>
          </w:p>
          <w:p w14:paraId="6C9519D0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  <w:proofErr w:type="gram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=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F0C31E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1E44A8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Abs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&lt;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Epsilon</w:t>
            </w:r>
            <w:proofErr w:type="spellEnd"/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0D1449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6D0012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4C9DED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=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F776AA6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3433C24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==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567291D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1A116E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BF95053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Явное преобразование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-&gt;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(с округлением)</w:t>
            </w:r>
          </w:p>
          <w:p w14:paraId="468B4BE8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explicit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fp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8EBDAC2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B3433F8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Round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fp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BA95B9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D0EB1D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7CAA5C8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Неявное преобразование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-&gt;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FloatingPoint</w:t>
            </w:r>
            <w:proofErr w:type="spellEnd"/>
          </w:p>
          <w:p w14:paraId="7446C78A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implicit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A61E9D3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95424A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103008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40F7076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F5A1244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Equals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object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obj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D7BABC6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C798214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obj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fp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==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fp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C80071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69DD92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0A14D91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GetHashCode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72992A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0ED29B3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GetHashCode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565A7F8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7E9BD52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D10BFAB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695C489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AA18533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17FCFA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F4E9A4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5826B3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75904C0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FloatingPointExtensions</w:t>
            </w:r>
            <w:proofErr w:type="spellEnd"/>
          </w:p>
          <w:p w14:paraId="4D180610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DAD80D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Проверка, является ли число целым с учетом погрешности</w:t>
            </w:r>
          </w:p>
          <w:p w14:paraId="7435C021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IsWhole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fp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D189904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3B2FF00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Abs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fp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Round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fp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.Value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&lt;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.Epsilon</w:t>
            </w:r>
            <w:proofErr w:type="spellEnd"/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4ED86F4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75F2451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80123E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ECBEF2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20A34E0B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3F5B491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41CFDD5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742C872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1.0000001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8107ED3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1.0000002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DE5472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B5A738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$"a =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b =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Epsilon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.Epsilon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80FD5C5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$"a == b: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==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288AF7A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0C084A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.Epsilon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0.00000001;</w:t>
            </w:r>
          </w:p>
          <w:p w14:paraId="04AEEB3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5A281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Уменьшили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Epsilon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до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.Epsilon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58386C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$"a == b: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==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D79282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61C60DE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4.999999999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BCDDB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5A281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D93AB99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)c =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2AE3CD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c.IsWhole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() =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IsWhole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971F36F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394B980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FloatingPoint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10; </w:t>
            </w:r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неявное преобразование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-&gt;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FloatingPoint</w:t>
            </w:r>
            <w:proofErr w:type="spellEnd"/>
          </w:p>
          <w:p w14:paraId="6B9D249C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A281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5A281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d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 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5A281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</w:t>
            </w: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(получено неявно из </w:t>
            </w:r>
            <w:proofErr w:type="spellStart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A281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5A281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6926EF5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A281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AB77144" w14:textId="77777777" w:rsidR="005A2814" w:rsidRPr="005A2814" w:rsidRDefault="005A2814" w:rsidP="005A28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A281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85B242C" w14:textId="77777777" w:rsidR="005A2814" w:rsidRDefault="005A2814" w:rsidP="00275E21"/>
        </w:tc>
      </w:tr>
    </w:tbl>
    <w:p w14:paraId="306CC6C3" w14:textId="0FE0229E" w:rsidR="00275E21" w:rsidRDefault="005A2814" w:rsidP="00275E21">
      <w:r w:rsidRPr="005A2814">
        <w:rPr>
          <w:noProof/>
        </w:rPr>
        <w:lastRenderedPageBreak/>
        <w:drawing>
          <wp:inline distT="0" distB="0" distL="0" distR="0" wp14:anchorId="249CC537" wp14:editId="47118778">
            <wp:extent cx="5940425" cy="3260090"/>
            <wp:effectExtent l="0" t="0" r="3175" b="0"/>
            <wp:docPr id="1786639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9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080A" w14:textId="6BBFF1A6" w:rsidR="001F5667" w:rsidRDefault="001F5667" w:rsidP="001F5667">
      <w:pPr>
        <w:pStyle w:val="3"/>
      </w:pPr>
      <w:bookmarkStart w:id="7" w:name="_Toc240468366"/>
      <w:r>
        <w:t>Задание 5</w:t>
      </w:r>
      <w:bookmarkEnd w:id="7"/>
    </w:p>
    <w:p w14:paraId="593EA44B" w14:textId="109200EE" w:rsidR="008220CD" w:rsidRPr="00AE3A4E" w:rsidRDefault="008220CD" w:rsidP="00AE3A4E">
      <w:pPr>
        <w:ind w:firstLine="709"/>
        <w:jc w:val="both"/>
        <w:rPr>
          <w:rFonts w:cs="Times New Roman"/>
          <w:szCs w:val="28"/>
        </w:rPr>
      </w:pPr>
      <w:r w:rsidRPr="00712130">
        <w:rPr>
          <w:rFonts w:cs="Times New Roman"/>
          <w:szCs w:val="28"/>
        </w:rPr>
        <w:t>5.</w:t>
      </w:r>
      <w:r w:rsidRPr="00F926EB">
        <w:rPr>
          <w:rFonts w:cs="Times New Roman"/>
          <w:szCs w:val="28"/>
        </w:rPr>
        <w:t> Реализуйте класс </w:t>
      </w:r>
      <w:proofErr w:type="spellStart"/>
      <w:r w:rsidRPr="00F926EB">
        <w:rPr>
          <w:rFonts w:cs="Times New Roman"/>
          <w:szCs w:val="28"/>
        </w:rPr>
        <w:t>HistoryList</w:t>
      </w:r>
      <w:proofErr w:type="spellEnd"/>
      <w:r w:rsidRPr="00F926EB">
        <w:rPr>
          <w:rFonts w:cs="Times New Roman"/>
          <w:szCs w:val="28"/>
        </w:rPr>
        <w:t>, который хранит список целых чисел, но запоминает все изменения. Перегрузите оператор + для добавления элемента, оператор - для удаления последнего элемента. Добавьте индексатор для доступа по индексу. Реализуйте методы расширения </w:t>
      </w:r>
      <w:proofErr w:type="spellStart"/>
      <w:proofErr w:type="gramStart"/>
      <w:r w:rsidRPr="00F926EB">
        <w:rPr>
          <w:rFonts w:cs="Times New Roman"/>
          <w:szCs w:val="28"/>
        </w:rPr>
        <w:t>Undo</w:t>
      </w:r>
      <w:proofErr w:type="spellEnd"/>
      <w:r w:rsidRPr="00F926EB">
        <w:rPr>
          <w:rFonts w:cs="Times New Roman"/>
          <w:szCs w:val="28"/>
        </w:rPr>
        <w:t>(</w:t>
      </w:r>
      <w:proofErr w:type="gramEnd"/>
      <w:r w:rsidRPr="00F926EB">
        <w:rPr>
          <w:rFonts w:cs="Times New Roman"/>
          <w:szCs w:val="28"/>
        </w:rPr>
        <w:t>) и </w:t>
      </w:r>
      <w:proofErr w:type="spellStart"/>
      <w:proofErr w:type="gramStart"/>
      <w:r w:rsidRPr="00F926EB">
        <w:rPr>
          <w:rFonts w:cs="Times New Roman"/>
          <w:szCs w:val="28"/>
        </w:rPr>
        <w:t>Redo</w:t>
      </w:r>
      <w:proofErr w:type="spellEnd"/>
      <w:r w:rsidRPr="00F926EB">
        <w:rPr>
          <w:rFonts w:cs="Times New Roman"/>
          <w:szCs w:val="28"/>
        </w:rPr>
        <w:t>(</w:t>
      </w:r>
      <w:proofErr w:type="gramEnd"/>
      <w:r w:rsidRPr="00F926EB">
        <w:rPr>
          <w:rFonts w:cs="Times New Roman"/>
          <w:szCs w:val="28"/>
        </w:rPr>
        <w:t>) для отмены и повторения последних операций (до 10 шагов). При отмене добавления элемент должен удаляться, при отмене удаления — восстанавливаться.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F5667" w14:paraId="45E294FF" w14:textId="77777777" w:rsidTr="001F5667">
        <w:tc>
          <w:tcPr>
            <w:tcW w:w="9345" w:type="dxa"/>
          </w:tcPr>
          <w:p w14:paraId="72AAAE2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18E7DE58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System.Collections.Generic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249973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C3B944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</w:p>
          <w:p w14:paraId="04B4BD45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4CDA023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proofErr w:type="gramStart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F852EA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10;</w:t>
            </w:r>
          </w:p>
          <w:p w14:paraId="335C0254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BD230F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История операций для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redo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: '+' - было добавление, '-' - было удаление</w:t>
            </w:r>
          </w:p>
          <w:p w14:paraId="79ACAB5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Stack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UndoHistory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Stack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proofErr w:type="gramStart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3663D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Stack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RedoHistory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Stack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proofErr w:type="gramStart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1A1790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AAD3C30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index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index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EAE94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903716D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PushUndo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423446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80318A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UndoHistory.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Push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D5893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UndoHistory.Count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FFE1F5A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305C31E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temp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Stack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&lt;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proofErr w:type="gramStart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&gt;(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UndoHistory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1B46D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UndoHistory.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Clear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4788F7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while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temp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.Count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1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5025F798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UndoHistory.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Push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temp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Pop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9850D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D615084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Clear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новое действие "затирает" возможность повтора старых</w:t>
            </w:r>
          </w:p>
          <w:p w14:paraId="195ADC0E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DB8C18D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3E62E77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Внутренние операции - используются и операторами, и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Redo</w:t>
            </w:r>
            <w:proofErr w:type="spellEnd"/>
          </w:p>
          <w:p w14:paraId="709168D0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AddInternal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recordHistory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56EEEB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BC9E08A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AB7EF1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recordHistory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PushUndo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'+'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D5C20D8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264CFFE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08C0EBA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RemoveLastInternal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recordHistory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81DCC0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A2966A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items.Count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1534E3D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removed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items.Count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ED3788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RemoveAt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items.Count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E7806D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recordHistory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PushUndo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'-'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removed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DAA526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A28D28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B22327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Оператор + - добавление элемента</w:t>
            </w:r>
          </w:p>
          <w:p w14:paraId="39F768A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gram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375E16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C55CC85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AddInternal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93CD74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B3DAB64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7E4E36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2F502F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Унарный оператор - - удаление последнего элемента</w:t>
            </w:r>
          </w:p>
          <w:p w14:paraId="7C7EC28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operator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5FA5D63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0DD616E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RemoveLastInternal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7EF70D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C96EBA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5A9C85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D7855C0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C7E88E8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D57042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"["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Join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", "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"]"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E47E84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7A77D0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F756D0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6E3C74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HistoryListExtensions</w:t>
            </w:r>
            <w:proofErr w:type="spellEnd"/>
          </w:p>
          <w:p w14:paraId="5B610207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3979D7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Отмена последней операции</w:t>
            </w:r>
          </w:p>
          <w:p w14:paraId="5A80865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FADB21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595B59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.UndoHistory.Count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B64DD5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78B366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"Нечего отменять"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2B20BC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37B3B7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9A44FF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F9BADF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.UndoHistory.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Pop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26E89C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5A9044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'+'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0167907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RemoveLastInternal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отменяем добавление - удаляем элемент</w:t>
            </w:r>
          </w:p>
          <w:p w14:paraId="592DDBD5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</w:p>
          <w:p w14:paraId="4F574F7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AddInternal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отменяем удаление - восстанавливаем элемент</w:t>
            </w:r>
          </w:p>
          <w:p w14:paraId="6391A22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506F5B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Push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0DE3E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AED982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7F395B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Повтор последней отменённой операции</w:t>
            </w:r>
          </w:p>
          <w:p w14:paraId="76C477F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End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this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A3BCFD8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3A16E75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.RedoHistory.Count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31741F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E498050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"Нечего повторять"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CC34AA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0D08B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4134B3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3393973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.RedoHistory.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Pop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55DBAB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7D17C7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'+'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AA1981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AddInternal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45535B3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</w:p>
          <w:p w14:paraId="13F9F177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RemoveLastInternal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B1291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58310E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list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.UndoHistory.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Push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02D5AB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6FF148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2C328ED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405FA8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3469767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CF1C5F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24534D4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4089283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HistoryList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E9A234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9006CF9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+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10;</w:t>
            </w:r>
          </w:p>
          <w:p w14:paraId="40615C4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+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20;</w:t>
            </w:r>
          </w:p>
          <w:p w14:paraId="721D149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+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30;</w:t>
            </w:r>
          </w:p>
          <w:p w14:paraId="60AC8D32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трёх добавлений: 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6B19FFD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7538B2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-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F5667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удаляем последний элемент</w:t>
            </w:r>
          </w:p>
          <w:p w14:paraId="5B0EDDCA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удаления последнего: 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5F813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EEE392F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Отменяем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последнюю операцию (удаление 30 -&gt; должно вернуться)"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149E1C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Undo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6027070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): 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6A0517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F629887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Отменяем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ещё раз (добавление 30 -&gt; должно удалиться)"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4823967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Undo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E0ED66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Undo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): 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0038BE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58DD74B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Повторяем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отменённую операцию (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Redo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894544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Redo</w:t>
            </w:r>
            <w:proofErr w:type="spellEnd"/>
            <w:proofErr w:type="gram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3326A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$"После 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Redo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(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): 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35DE208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3B503FA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F5667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1F5667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Элемент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 индексу 0: 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proofErr w:type="gramStart"/>
            <w:r w:rsidRPr="001F5667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gramEnd"/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0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F5667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F5667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667B11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F5667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08C0E93" w14:textId="77777777" w:rsidR="001F5667" w:rsidRPr="001F5667" w:rsidRDefault="001F5667" w:rsidP="001F56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F5667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A414AE2" w14:textId="77777777" w:rsidR="001F5667" w:rsidRDefault="001F5667" w:rsidP="001F5667"/>
        </w:tc>
      </w:tr>
    </w:tbl>
    <w:p w14:paraId="75E558AC" w14:textId="2E4067B0" w:rsidR="001F5667" w:rsidRDefault="004E54A8" w:rsidP="001F5667">
      <w:r w:rsidRPr="004E54A8">
        <w:rPr>
          <w:noProof/>
        </w:rPr>
        <w:lastRenderedPageBreak/>
        <w:drawing>
          <wp:inline distT="0" distB="0" distL="0" distR="0" wp14:anchorId="77D68813" wp14:editId="16EB462A">
            <wp:extent cx="5940425" cy="3554095"/>
            <wp:effectExtent l="0" t="0" r="3175" b="8255"/>
            <wp:docPr id="336252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2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11DA" w14:textId="10E91558" w:rsidR="00033F3F" w:rsidRPr="00033F3F" w:rsidRDefault="00033F3F" w:rsidP="00033F3F">
      <w:pPr>
        <w:keepNext/>
        <w:keepLines/>
        <w:spacing w:before="160" w:after="80" w:line="278" w:lineRule="auto"/>
        <w:outlineLvl w:val="1"/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</w:pPr>
      <w:bookmarkStart w:id="8" w:name="_Toc240468367"/>
      <w:r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lastRenderedPageBreak/>
        <w:t>Ответы на в</w:t>
      </w:r>
      <w:r w:rsidRPr="00033F3F">
        <w:rPr>
          <w:rFonts w:eastAsia="Times New Roman" w:cs="Times New Roman"/>
          <w:b/>
          <w:bCs/>
          <w:color w:val="000000"/>
          <w:kern w:val="2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standardContextual"/>
        </w:rPr>
        <w:t>опросы для самоконтроля:</w:t>
      </w:r>
      <w:bookmarkEnd w:id="8"/>
    </w:p>
    <w:p w14:paraId="17A55419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1. Какие операторы можно перегружать в C#?</w:t>
      </w:r>
    </w:p>
    <w:p w14:paraId="3C97EE77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Унарные (+, -, !, ~, ++, --, </w:t>
      </w:r>
      <w:proofErr w:type="spellStart"/>
      <w:r w:rsidRPr="002B5825">
        <w:rPr>
          <w:lang w:val="ru-BY"/>
        </w:rPr>
        <w:t>true</w:t>
      </w:r>
      <w:proofErr w:type="spellEnd"/>
      <w:r w:rsidRPr="002B5825">
        <w:rPr>
          <w:lang w:val="ru-BY"/>
        </w:rPr>
        <w:t xml:space="preserve">, </w:t>
      </w:r>
      <w:proofErr w:type="spellStart"/>
      <w:r w:rsidRPr="002B5825">
        <w:rPr>
          <w:lang w:val="ru-BY"/>
        </w:rPr>
        <w:t>false</w:t>
      </w:r>
      <w:proofErr w:type="spellEnd"/>
      <w:r w:rsidRPr="002B5825">
        <w:rPr>
          <w:lang w:val="ru-BY"/>
        </w:rPr>
        <w:t xml:space="preserve">), бинарные арифметические и побитовые (+, -, *, /, %, &amp;, |, ^, &lt;&lt;, &gt;&gt;), операторы сравнения (==, !=, &lt;, &gt;, &lt;=, &gt;=), а также операторы явного и неявного преобразования типов (через специальный синтаксис </w:t>
      </w:r>
      <w:proofErr w:type="spellStart"/>
      <w:r w:rsidRPr="002B5825">
        <w:rPr>
          <w:lang w:val="ru-BY"/>
        </w:rPr>
        <w:t>operator</w:t>
      </w:r>
      <w:proofErr w:type="spellEnd"/>
      <w:r w:rsidRPr="002B5825">
        <w:rPr>
          <w:lang w:val="ru-BY"/>
        </w:rPr>
        <w:t xml:space="preserve"> </w:t>
      </w:r>
      <w:proofErr w:type="spellStart"/>
      <w:r w:rsidRPr="002B5825">
        <w:rPr>
          <w:lang w:val="ru-BY"/>
        </w:rPr>
        <w:t>ТипНазначения</w:t>
      </w:r>
      <w:proofErr w:type="spellEnd"/>
      <w:r w:rsidRPr="002B5825">
        <w:rPr>
          <w:lang w:val="ru-BY"/>
        </w:rPr>
        <w:t>(...)).</w:t>
      </w:r>
    </w:p>
    <w:p w14:paraId="2BA42B97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 xml:space="preserve">2. Почему при перегрузке оператора == необходимо перегружать </w:t>
      </w:r>
      <w:proofErr w:type="gramStart"/>
      <w:r w:rsidRPr="002B5825">
        <w:rPr>
          <w:b/>
          <w:bCs/>
          <w:lang w:val="ru-BY"/>
        </w:rPr>
        <w:t>оператор !</w:t>
      </w:r>
      <w:proofErr w:type="gramEnd"/>
      <w:r w:rsidRPr="002B5825">
        <w:rPr>
          <w:b/>
          <w:bCs/>
          <w:lang w:val="ru-BY"/>
        </w:rPr>
        <w:t>=?</w:t>
      </w:r>
    </w:p>
    <w:p w14:paraId="542909F5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Компилятор требует объявлять == </w:t>
      </w:r>
      <w:proofErr w:type="gramStart"/>
      <w:r w:rsidRPr="002B5825">
        <w:rPr>
          <w:lang w:val="ru-BY"/>
        </w:rPr>
        <w:t>и !</w:t>
      </w:r>
      <w:proofErr w:type="gramEnd"/>
      <w:r w:rsidRPr="002B5825">
        <w:rPr>
          <w:lang w:val="ru-BY"/>
        </w:rPr>
        <w:t xml:space="preserve">= парой (иначе выдаст ошибку компиляции), потому что логически они должны быть согласованы — </w:t>
      </w:r>
      <w:proofErr w:type="gramStart"/>
      <w:r w:rsidRPr="002B5825">
        <w:rPr>
          <w:lang w:val="ru-BY"/>
        </w:rPr>
        <w:t>a !</w:t>
      </w:r>
      <w:proofErr w:type="gramEnd"/>
      <w:r w:rsidRPr="002B5825">
        <w:rPr>
          <w:lang w:val="ru-BY"/>
        </w:rPr>
        <w:t xml:space="preserve">= b обязано означать то же самое, </w:t>
      </w:r>
      <w:proofErr w:type="gramStart"/>
      <w:r w:rsidRPr="002B5825">
        <w:rPr>
          <w:lang w:val="ru-BY"/>
        </w:rPr>
        <w:t>что !</w:t>
      </w:r>
      <w:proofErr w:type="gramEnd"/>
      <w:r w:rsidRPr="002B5825">
        <w:rPr>
          <w:lang w:val="ru-BY"/>
        </w:rPr>
        <w:t>(a == b), а компилятор не может автоматически вывести реализацию одного оператора из другого.</w:t>
      </w:r>
    </w:p>
    <w:p w14:paraId="456FEE7F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3. Можно ли перегрузить оператор присваивания =?</w:t>
      </w:r>
    </w:p>
    <w:p w14:paraId="721D4697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>Нет, простой оператор присваивания = перегрузить нельзя — он всегда означает копирование ссылки (для ссылочных типов) или копирование значения (для типов значений). Составные операторы вроде += перегружать отдельно тоже не нужно: если перегружен +, то += автоматически будет использовать эту перегрузку.</w:t>
      </w:r>
    </w:p>
    <w:p w14:paraId="682A017E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4. В чём разница между явным (</w:t>
      </w:r>
      <w:proofErr w:type="spellStart"/>
      <w:r w:rsidRPr="002B5825">
        <w:rPr>
          <w:b/>
          <w:bCs/>
          <w:lang w:val="ru-BY"/>
        </w:rPr>
        <w:t>explicit</w:t>
      </w:r>
      <w:proofErr w:type="spellEnd"/>
      <w:r w:rsidRPr="002B5825">
        <w:rPr>
          <w:b/>
          <w:bCs/>
          <w:lang w:val="ru-BY"/>
        </w:rPr>
        <w:t>) и неявным (</w:t>
      </w:r>
      <w:proofErr w:type="spellStart"/>
      <w:r w:rsidRPr="002B5825">
        <w:rPr>
          <w:b/>
          <w:bCs/>
          <w:lang w:val="ru-BY"/>
        </w:rPr>
        <w:t>implicit</w:t>
      </w:r>
      <w:proofErr w:type="spellEnd"/>
      <w:r w:rsidRPr="002B5825">
        <w:rPr>
          <w:b/>
          <w:bCs/>
          <w:lang w:val="ru-BY"/>
        </w:rPr>
        <w:t>) преобразованием типов?</w:t>
      </w:r>
    </w:p>
    <w:p w14:paraId="2E883BAE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>Неявное (</w:t>
      </w:r>
      <w:proofErr w:type="spellStart"/>
      <w:r w:rsidRPr="002B5825">
        <w:rPr>
          <w:lang w:val="ru-BY"/>
        </w:rPr>
        <w:t>implicit</w:t>
      </w:r>
      <w:proofErr w:type="spellEnd"/>
      <w:r w:rsidRPr="002B5825">
        <w:rPr>
          <w:lang w:val="ru-BY"/>
        </w:rPr>
        <w:t xml:space="preserve">) преобразование компилятор применяет автоматически, без явного приведения типа в коде, — оно должно использоваться только тогда, когда преобразование гарантированно безопасно и не теряет данные (например, </w:t>
      </w:r>
      <w:proofErr w:type="spellStart"/>
      <w:r w:rsidRPr="002B5825">
        <w:rPr>
          <w:lang w:val="ru-BY"/>
        </w:rPr>
        <w:t>int</w:t>
      </w:r>
      <w:proofErr w:type="spellEnd"/>
      <w:r w:rsidRPr="002B5825">
        <w:rPr>
          <w:lang w:val="ru-BY"/>
        </w:rPr>
        <w:t xml:space="preserve"> в </w:t>
      </w:r>
      <w:proofErr w:type="spellStart"/>
      <w:r w:rsidRPr="002B5825">
        <w:rPr>
          <w:lang w:val="ru-BY"/>
        </w:rPr>
        <w:t>FloatingPoint</w:t>
      </w:r>
      <w:proofErr w:type="spellEnd"/>
      <w:r w:rsidRPr="002B5825">
        <w:rPr>
          <w:lang w:val="ru-BY"/>
        </w:rPr>
        <w:t>). Явное (</w:t>
      </w:r>
      <w:proofErr w:type="spellStart"/>
      <w:r w:rsidRPr="002B5825">
        <w:rPr>
          <w:lang w:val="ru-BY"/>
        </w:rPr>
        <w:t>explicit</w:t>
      </w:r>
      <w:proofErr w:type="spellEnd"/>
      <w:r w:rsidRPr="002B5825">
        <w:rPr>
          <w:lang w:val="ru-BY"/>
        </w:rPr>
        <w:t>) преобразование требует, чтобы программист сам написал приведение типа, например (</w:t>
      </w:r>
      <w:proofErr w:type="spellStart"/>
      <w:r w:rsidRPr="002B5825">
        <w:rPr>
          <w:lang w:val="ru-BY"/>
        </w:rPr>
        <w:t>int</w:t>
      </w:r>
      <w:proofErr w:type="spellEnd"/>
      <w:r w:rsidRPr="002B5825">
        <w:rPr>
          <w:lang w:val="ru-BY"/>
        </w:rPr>
        <w:t>)</w:t>
      </w:r>
      <w:proofErr w:type="spellStart"/>
      <w:r w:rsidRPr="002B5825">
        <w:rPr>
          <w:lang w:val="ru-BY"/>
        </w:rPr>
        <w:t>someValue</w:t>
      </w:r>
      <w:proofErr w:type="spellEnd"/>
      <w:r w:rsidRPr="002B5825">
        <w:rPr>
          <w:lang w:val="ru-BY"/>
        </w:rPr>
        <w:t>, — это сигнал о том, что преобразование может потерять точность или иначе быть небезопасным (например, округление при переводе дробного числа в целое).</w:t>
      </w:r>
    </w:p>
    <w:p w14:paraId="3B66542F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5. Что такое методы расширения и для чего они нужны?</w:t>
      </w:r>
    </w:p>
    <w:p w14:paraId="5FB85DF9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Методы расширения — это статические методы в статическом классе, у первого параметра которых стоит модификатор </w:t>
      </w:r>
      <w:proofErr w:type="spellStart"/>
      <w:r w:rsidRPr="002B5825">
        <w:rPr>
          <w:lang w:val="ru-BY"/>
        </w:rPr>
        <w:t>this</w:t>
      </w:r>
      <w:proofErr w:type="spellEnd"/>
      <w:r w:rsidRPr="002B5825">
        <w:rPr>
          <w:lang w:val="ru-BY"/>
        </w:rPr>
        <w:t xml:space="preserve"> и тип, который расширяется. Они позволяют как будто добавить новый метод к существующему типу (в том числе к типам из стандартной библиотеки, исходный код которых недоступен для изменения) без наследования — вызываются с тем же синтаксисом, что и обычные методы экземпляра.</w:t>
      </w:r>
    </w:p>
    <w:p w14:paraId="3EF9FD90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 xml:space="preserve">6. Могут ли методы расширения обращаться к </w:t>
      </w:r>
      <w:proofErr w:type="spellStart"/>
      <w:r w:rsidRPr="002B5825">
        <w:rPr>
          <w:b/>
          <w:bCs/>
          <w:lang w:val="ru-BY"/>
        </w:rPr>
        <w:t>private</w:t>
      </w:r>
      <w:proofErr w:type="spellEnd"/>
      <w:r w:rsidRPr="002B5825">
        <w:rPr>
          <w:b/>
          <w:bCs/>
          <w:lang w:val="ru-BY"/>
        </w:rPr>
        <w:t xml:space="preserve"> полям класса?</w:t>
      </w:r>
    </w:p>
    <w:p w14:paraId="17814A91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lastRenderedPageBreak/>
        <w:t>Нет. Метод расширения — это обычный статический метод в отдельном классе, поэтому он не имеет привилегированного доступа к закрытым (</w:t>
      </w:r>
      <w:proofErr w:type="spellStart"/>
      <w:r w:rsidRPr="002B5825">
        <w:rPr>
          <w:lang w:val="ru-BY"/>
        </w:rPr>
        <w:t>private</w:t>
      </w:r>
      <w:proofErr w:type="spellEnd"/>
      <w:r w:rsidRPr="002B5825">
        <w:rPr>
          <w:lang w:val="ru-BY"/>
        </w:rPr>
        <w:t>) или защищённым (</w:t>
      </w:r>
      <w:proofErr w:type="spellStart"/>
      <w:r w:rsidRPr="002B5825">
        <w:rPr>
          <w:lang w:val="ru-BY"/>
        </w:rPr>
        <w:t>protected</w:t>
      </w:r>
      <w:proofErr w:type="spellEnd"/>
      <w:r w:rsidRPr="002B5825">
        <w:rPr>
          <w:lang w:val="ru-BY"/>
        </w:rPr>
        <w:t>) членам расширяемого типа — он может работать только с его публичным API (</w:t>
      </w:r>
      <w:proofErr w:type="spellStart"/>
      <w:r w:rsidRPr="002B5825">
        <w:rPr>
          <w:lang w:val="ru-BY"/>
        </w:rPr>
        <w:t>public</w:t>
      </w:r>
      <w:proofErr w:type="spellEnd"/>
      <w:r w:rsidRPr="002B5825">
        <w:rPr>
          <w:lang w:val="ru-BY"/>
        </w:rPr>
        <w:t>-полями, свойствами и методами).</w:t>
      </w:r>
    </w:p>
    <w:p w14:paraId="56165A91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7. Что произойдёт, если в классе есть обычный метод с таким же именем, как у метода расширения?</w:t>
      </w:r>
    </w:p>
    <w:p w14:paraId="329D47DD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>Приоритет всегда отдаётся методу экземпляра, объявленному непосредственно в самом классе (или унаследованному), — он будет вызван вместо метода расширения, даже если сигнатуры совпадают. Метод расширения в этом случае становится недостижимым через обычный синтаксис вызова.</w:t>
      </w:r>
    </w:p>
    <w:p w14:paraId="56DAC54C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8. В каком пространстве имён должны находиться методы расширения, чтобы быть доступными?</w:t>
      </w:r>
    </w:p>
    <w:p w14:paraId="21CFD08C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Класс с методами расширения может находиться в любом пространстве имён, </w:t>
      </w:r>
      <w:proofErr w:type="gramStart"/>
      <w:r w:rsidRPr="002B5825">
        <w:rPr>
          <w:lang w:val="ru-BY"/>
        </w:rPr>
        <w:t>но</w:t>
      </w:r>
      <w:proofErr w:type="gramEnd"/>
      <w:r w:rsidRPr="002B5825">
        <w:rPr>
          <w:lang w:val="ru-BY"/>
        </w:rPr>
        <w:t xml:space="preserve"> чтобы использовать сами методы, вызывающий код обязан подключить это пространство имён директивой </w:t>
      </w:r>
      <w:proofErr w:type="spellStart"/>
      <w:r w:rsidRPr="002B5825">
        <w:rPr>
          <w:lang w:val="ru-BY"/>
        </w:rPr>
        <w:t>using</w:t>
      </w:r>
      <w:proofErr w:type="spellEnd"/>
      <w:r w:rsidRPr="002B5825">
        <w:rPr>
          <w:lang w:val="ru-BY"/>
        </w:rPr>
        <w:t xml:space="preserve"> — иначе компилятор не увидит эти методы, даже если сам класс технически доступен.</w:t>
      </w:r>
    </w:p>
    <w:p w14:paraId="3C805FD4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9. Можно ли создать метод расширения для интерфейса? Для абстрактного класса?</w:t>
      </w:r>
    </w:p>
    <w:p w14:paraId="23E9211B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Да, для обоих случаев можно. Для интерфейса это распространённый приём — например, все методы LINQ вроде </w:t>
      </w:r>
      <w:proofErr w:type="spellStart"/>
      <w:proofErr w:type="gramStart"/>
      <w:r w:rsidRPr="002B5825">
        <w:rPr>
          <w:lang w:val="ru-BY"/>
        </w:rPr>
        <w:t>Where</w:t>
      </w:r>
      <w:proofErr w:type="spellEnd"/>
      <w:r w:rsidRPr="002B5825">
        <w:rPr>
          <w:lang w:val="ru-BY"/>
        </w:rPr>
        <w:t>(</w:t>
      </w:r>
      <w:proofErr w:type="gramEnd"/>
      <w:r w:rsidRPr="002B5825">
        <w:rPr>
          <w:lang w:val="ru-BY"/>
        </w:rPr>
        <w:t xml:space="preserve">) и </w:t>
      </w:r>
      <w:proofErr w:type="gramStart"/>
      <w:r w:rsidRPr="002B5825">
        <w:rPr>
          <w:lang w:val="ru-BY"/>
        </w:rPr>
        <w:t>Select(</w:t>
      </w:r>
      <w:proofErr w:type="gramEnd"/>
      <w:r w:rsidRPr="002B5825">
        <w:rPr>
          <w:lang w:val="ru-BY"/>
        </w:rPr>
        <w:t xml:space="preserve">) являются методами расширения для </w:t>
      </w:r>
      <w:proofErr w:type="spellStart"/>
      <w:r w:rsidRPr="002B5825">
        <w:rPr>
          <w:lang w:val="ru-BY"/>
        </w:rPr>
        <w:t>IEnumerable</w:t>
      </w:r>
      <w:proofErr w:type="spellEnd"/>
      <w:r w:rsidRPr="002B5825">
        <w:rPr>
          <w:lang w:val="ru-BY"/>
        </w:rPr>
        <w:t>&lt;T&gt;. Для абстрактного класса тоже можно, потому что метод расширения не является частью самого типа — это просто статический метод, первый параметр которого имеет тип интерфейса или абстрактного класса, и он одинаково доступен для любых объектов, которые реализуют этот интерфейс или наследуют этот класс.</w:t>
      </w:r>
    </w:p>
    <w:p w14:paraId="41A7E186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10. Как ограничить видимость метода расширения определённым пространством имён?</w:t>
      </w:r>
    </w:p>
    <w:p w14:paraId="6083ADEA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Достаточно поместить статический класс с методами расширения в нужное пространство имён; если при этом не делать его </w:t>
      </w:r>
      <w:proofErr w:type="spellStart"/>
      <w:r w:rsidRPr="002B5825">
        <w:rPr>
          <w:lang w:val="ru-BY"/>
        </w:rPr>
        <w:t>public</w:t>
      </w:r>
      <w:proofErr w:type="spellEnd"/>
      <w:r w:rsidRPr="002B5825">
        <w:rPr>
          <w:lang w:val="ru-BY"/>
        </w:rPr>
        <w:t xml:space="preserve"> (оставить </w:t>
      </w:r>
      <w:proofErr w:type="spellStart"/>
      <w:r w:rsidRPr="002B5825">
        <w:rPr>
          <w:lang w:val="ru-BY"/>
        </w:rPr>
        <w:t>internal</w:t>
      </w:r>
      <w:proofErr w:type="spellEnd"/>
      <w:r w:rsidRPr="002B5825">
        <w:rPr>
          <w:lang w:val="ru-BY"/>
        </w:rPr>
        <w:t xml:space="preserve">), методы расширения будут доступны только в пределах той же сборки, а вне неё — только коду, который явно подключил соответствующее пространство имён директивой </w:t>
      </w:r>
      <w:proofErr w:type="spellStart"/>
      <w:r w:rsidRPr="002B5825">
        <w:rPr>
          <w:lang w:val="ru-BY"/>
        </w:rPr>
        <w:t>using</w:t>
      </w:r>
      <w:proofErr w:type="spellEnd"/>
      <w:r w:rsidRPr="002B5825">
        <w:rPr>
          <w:lang w:val="ru-BY"/>
        </w:rPr>
        <w:t>.</w:t>
      </w:r>
    </w:p>
    <w:p w14:paraId="36B3DADA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11. Можно ли перегружать операторы для перечислений (</w:t>
      </w:r>
      <w:proofErr w:type="spellStart"/>
      <w:r w:rsidRPr="002B5825">
        <w:rPr>
          <w:b/>
          <w:bCs/>
          <w:lang w:val="ru-BY"/>
        </w:rPr>
        <w:t>enum</w:t>
      </w:r>
      <w:proofErr w:type="spellEnd"/>
      <w:r w:rsidRPr="002B5825">
        <w:rPr>
          <w:b/>
          <w:bCs/>
          <w:lang w:val="ru-BY"/>
        </w:rPr>
        <w:t>)?</w:t>
      </w:r>
    </w:p>
    <w:p w14:paraId="2CDFA5CD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Нет. Стандартные операции для </w:t>
      </w:r>
      <w:proofErr w:type="spellStart"/>
      <w:r w:rsidRPr="002B5825">
        <w:rPr>
          <w:lang w:val="ru-BY"/>
        </w:rPr>
        <w:t>enum</w:t>
      </w:r>
      <w:proofErr w:type="spellEnd"/>
      <w:r w:rsidRPr="002B5825">
        <w:rPr>
          <w:lang w:val="ru-BY"/>
        </w:rPr>
        <w:t xml:space="preserve"> (например, побитовые для </w:t>
      </w:r>
      <w:proofErr w:type="spellStart"/>
      <w:r w:rsidRPr="002B5825">
        <w:rPr>
          <w:lang w:val="ru-BY"/>
        </w:rPr>
        <w:t>enum</w:t>
      </w:r>
      <w:proofErr w:type="spellEnd"/>
      <w:r w:rsidRPr="002B5825">
        <w:rPr>
          <w:lang w:val="ru-BY"/>
        </w:rPr>
        <w:t xml:space="preserve"> с флагами) уже предопределены компилятором, а пользовательская перегрузка </w:t>
      </w:r>
      <w:proofErr w:type="spellStart"/>
      <w:r w:rsidRPr="002B5825">
        <w:rPr>
          <w:lang w:val="ru-BY"/>
        </w:rPr>
        <w:lastRenderedPageBreak/>
        <w:t>operator</w:t>
      </w:r>
      <w:proofErr w:type="spellEnd"/>
      <w:r w:rsidRPr="002B5825">
        <w:rPr>
          <w:lang w:val="ru-BY"/>
        </w:rPr>
        <w:t xml:space="preserve"> доступна только для класса (</w:t>
      </w:r>
      <w:proofErr w:type="spellStart"/>
      <w:r w:rsidRPr="002B5825">
        <w:rPr>
          <w:lang w:val="ru-BY"/>
        </w:rPr>
        <w:t>class</w:t>
      </w:r>
      <w:proofErr w:type="spellEnd"/>
      <w:r w:rsidRPr="002B5825">
        <w:rPr>
          <w:lang w:val="ru-BY"/>
        </w:rPr>
        <w:t>) и структуры (</w:t>
      </w:r>
      <w:proofErr w:type="spellStart"/>
      <w:r w:rsidRPr="002B5825">
        <w:rPr>
          <w:lang w:val="ru-BY"/>
        </w:rPr>
        <w:t>struct</w:t>
      </w:r>
      <w:proofErr w:type="spellEnd"/>
      <w:r w:rsidRPr="002B5825">
        <w:rPr>
          <w:lang w:val="ru-BY"/>
        </w:rPr>
        <w:t xml:space="preserve">), но не для </w:t>
      </w:r>
      <w:proofErr w:type="spellStart"/>
      <w:r w:rsidRPr="002B5825">
        <w:rPr>
          <w:lang w:val="ru-BY"/>
        </w:rPr>
        <w:t>enum</w:t>
      </w:r>
      <w:proofErr w:type="spellEnd"/>
      <w:r w:rsidRPr="002B5825">
        <w:rPr>
          <w:lang w:val="ru-BY"/>
        </w:rPr>
        <w:t>.</w:t>
      </w:r>
    </w:p>
    <w:p w14:paraId="1AE883B0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12. Какие операторы нельзя перегружать в C#?</w:t>
      </w:r>
    </w:p>
    <w:p w14:paraId="6510C516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Нельзя перегружать простой оператор присваивания =, логические &amp;&amp; и || напрямую (их поведение можно получить лишь косвенно, перегрузив </w:t>
      </w:r>
      <w:proofErr w:type="gramStart"/>
      <w:r w:rsidRPr="002B5825">
        <w:rPr>
          <w:lang w:val="ru-BY"/>
        </w:rPr>
        <w:t>&amp; ,</w:t>
      </w:r>
      <w:proofErr w:type="gramEnd"/>
      <w:r w:rsidRPr="002B5825">
        <w:rPr>
          <w:lang w:val="ru-BY"/>
        </w:rPr>
        <w:t xml:space="preserve"> | и </w:t>
      </w:r>
      <w:proofErr w:type="spellStart"/>
      <w:r w:rsidRPr="002B5825">
        <w:rPr>
          <w:lang w:val="ru-BY"/>
        </w:rPr>
        <w:t>true</w:t>
      </w:r>
      <w:proofErr w:type="spellEnd"/>
      <w:r w:rsidRPr="002B5825">
        <w:rPr>
          <w:lang w:val="ru-BY"/>
        </w:rPr>
        <w:t>/</w:t>
      </w:r>
      <w:proofErr w:type="spellStart"/>
      <w:r w:rsidRPr="002B5825">
        <w:rPr>
          <w:lang w:val="ru-BY"/>
        </w:rPr>
        <w:t>false</w:t>
      </w:r>
      <w:proofErr w:type="spellEnd"/>
      <w:r w:rsidRPr="002B5825">
        <w:rPr>
          <w:lang w:val="ru-BY"/>
        </w:rPr>
        <w:t xml:space="preserve">), оператор доступа к </w:t>
      </w:r>
      <w:proofErr w:type="gramStart"/>
      <w:r w:rsidRPr="002B5825">
        <w:rPr>
          <w:lang w:val="ru-BY"/>
        </w:rPr>
        <w:t>члену .</w:t>
      </w:r>
      <w:proofErr w:type="gramEnd"/>
      <w:r w:rsidRPr="002B5825">
        <w:rPr>
          <w:lang w:val="ru-BY"/>
        </w:rPr>
        <w:t xml:space="preserve">, условный </w:t>
      </w:r>
      <w:proofErr w:type="gramStart"/>
      <w:r w:rsidRPr="002B5825">
        <w:rPr>
          <w:lang w:val="ru-BY"/>
        </w:rPr>
        <w:t>оператор ?</w:t>
      </w:r>
      <w:proofErr w:type="gramEnd"/>
      <w:r w:rsidRPr="002B5825">
        <w:rPr>
          <w:lang w:val="ru-BY"/>
        </w:rPr>
        <w:t xml:space="preserve">:, оператор </w:t>
      </w:r>
      <w:proofErr w:type="spellStart"/>
      <w:r w:rsidRPr="002B5825">
        <w:rPr>
          <w:lang w:val="ru-BY"/>
        </w:rPr>
        <w:t>new</w:t>
      </w:r>
      <w:proofErr w:type="spellEnd"/>
      <w:r w:rsidRPr="002B5825">
        <w:rPr>
          <w:lang w:val="ru-BY"/>
        </w:rPr>
        <w:t xml:space="preserve">, операторы </w:t>
      </w:r>
      <w:proofErr w:type="spellStart"/>
      <w:r w:rsidRPr="002B5825">
        <w:rPr>
          <w:lang w:val="ru-BY"/>
        </w:rPr>
        <w:t>is</w:t>
      </w:r>
      <w:proofErr w:type="spellEnd"/>
      <w:r w:rsidRPr="002B5825">
        <w:rPr>
          <w:lang w:val="ru-BY"/>
        </w:rPr>
        <w:t xml:space="preserve">, </w:t>
      </w:r>
      <w:proofErr w:type="spellStart"/>
      <w:r w:rsidRPr="002B5825">
        <w:rPr>
          <w:lang w:val="ru-BY"/>
        </w:rPr>
        <w:t>as</w:t>
      </w:r>
      <w:proofErr w:type="spellEnd"/>
      <w:r w:rsidRPr="002B5825">
        <w:rPr>
          <w:lang w:val="ru-BY"/>
        </w:rPr>
        <w:t xml:space="preserve">, </w:t>
      </w:r>
      <w:proofErr w:type="spellStart"/>
      <w:r w:rsidRPr="002B5825">
        <w:rPr>
          <w:lang w:val="ru-BY"/>
        </w:rPr>
        <w:t>sizeof</w:t>
      </w:r>
      <w:proofErr w:type="spellEnd"/>
      <w:r w:rsidRPr="002B5825">
        <w:rPr>
          <w:lang w:val="ru-BY"/>
        </w:rPr>
        <w:t xml:space="preserve">, </w:t>
      </w:r>
      <w:proofErr w:type="spellStart"/>
      <w:r w:rsidRPr="002B5825">
        <w:rPr>
          <w:lang w:val="ru-BY"/>
        </w:rPr>
        <w:t>typeof</w:t>
      </w:r>
      <w:proofErr w:type="spellEnd"/>
      <w:r w:rsidRPr="002B5825">
        <w:rPr>
          <w:lang w:val="ru-BY"/>
        </w:rPr>
        <w:t>, а также оператор индекса [] как таковой — вместо него используется отдельная конструкция индексатора (</w:t>
      </w:r>
      <w:proofErr w:type="spellStart"/>
      <w:r w:rsidRPr="002B5825">
        <w:rPr>
          <w:lang w:val="ru-BY"/>
        </w:rPr>
        <w:t>this</w:t>
      </w:r>
      <w:proofErr w:type="spellEnd"/>
      <w:r w:rsidRPr="002B5825">
        <w:rPr>
          <w:lang w:val="ru-BY"/>
        </w:rPr>
        <w:t>[...]).</w:t>
      </w:r>
    </w:p>
    <w:p w14:paraId="4F65C824" w14:textId="77777777" w:rsidR="002B5825" w:rsidRPr="002B5825" w:rsidRDefault="002B5825" w:rsidP="002B5825">
      <w:pPr>
        <w:rPr>
          <w:lang w:val="ru-BY"/>
        </w:rPr>
      </w:pPr>
      <w:r w:rsidRPr="002B5825">
        <w:rPr>
          <w:b/>
          <w:bCs/>
          <w:lang w:val="ru-BY"/>
        </w:rPr>
        <w:t>13. Что такое «декремент» и «инкремент» и как они перегружаются?</w:t>
      </w:r>
    </w:p>
    <w:p w14:paraId="0EBBDD2E" w14:textId="77777777" w:rsidR="002B5825" w:rsidRPr="002B5825" w:rsidRDefault="002B5825" w:rsidP="002B5825">
      <w:pPr>
        <w:rPr>
          <w:lang w:val="ru-BY"/>
        </w:rPr>
      </w:pPr>
      <w:r w:rsidRPr="002B5825">
        <w:rPr>
          <w:lang w:val="ru-BY"/>
        </w:rPr>
        <w:t xml:space="preserve">Инкремент (++) увеличивает значение переменной на 1, декремент (--) уменьшает его на 1. Для пользовательского типа они перегружаются как унарные операторы с единственным параметром того же типа: </w:t>
      </w:r>
      <w:proofErr w:type="spellStart"/>
      <w:r w:rsidRPr="002B5825">
        <w:rPr>
          <w:lang w:val="ru-BY"/>
        </w:rPr>
        <w:t>public</w:t>
      </w:r>
      <w:proofErr w:type="spellEnd"/>
      <w:r w:rsidRPr="002B5825">
        <w:rPr>
          <w:lang w:val="ru-BY"/>
        </w:rPr>
        <w:t xml:space="preserve"> </w:t>
      </w:r>
      <w:proofErr w:type="spellStart"/>
      <w:r w:rsidRPr="002B5825">
        <w:rPr>
          <w:lang w:val="ru-BY"/>
        </w:rPr>
        <w:t>static</w:t>
      </w:r>
      <w:proofErr w:type="spellEnd"/>
      <w:r w:rsidRPr="002B5825">
        <w:rPr>
          <w:lang w:val="ru-BY"/>
        </w:rPr>
        <w:t xml:space="preserve"> </w:t>
      </w:r>
      <w:proofErr w:type="spellStart"/>
      <w:r w:rsidRPr="002B5825">
        <w:rPr>
          <w:lang w:val="ru-BY"/>
        </w:rPr>
        <w:t>ТипКласса</w:t>
      </w:r>
      <w:proofErr w:type="spellEnd"/>
      <w:r w:rsidRPr="002B5825">
        <w:rPr>
          <w:lang w:val="ru-BY"/>
        </w:rPr>
        <w:t xml:space="preserve"> </w:t>
      </w:r>
      <w:proofErr w:type="spellStart"/>
      <w:r w:rsidRPr="002B5825">
        <w:rPr>
          <w:lang w:val="ru-BY"/>
        </w:rPr>
        <w:t>operator</w:t>
      </w:r>
      <w:proofErr w:type="spellEnd"/>
      <w:r w:rsidRPr="002B5825">
        <w:rPr>
          <w:lang w:val="ru-BY"/>
        </w:rPr>
        <w:t xml:space="preserve"> ++(</w:t>
      </w:r>
      <w:proofErr w:type="spellStart"/>
      <w:r w:rsidRPr="002B5825">
        <w:rPr>
          <w:lang w:val="ru-BY"/>
        </w:rPr>
        <w:t>ТипКласса</w:t>
      </w:r>
      <w:proofErr w:type="spellEnd"/>
      <w:r w:rsidRPr="002B5825">
        <w:rPr>
          <w:lang w:val="ru-BY"/>
        </w:rPr>
        <w:t xml:space="preserve"> x) { ... }, возвращающие новое или изменённое значение. Компилятор сам разбирается с разницей между префиксной (++x) и постфиксной (x++) формами с точки зрения того, какое значение возвращает всё выражение, но саму логику изменения выполняет один и тот же перегруженный метод.</w:t>
      </w:r>
    </w:p>
    <w:p w14:paraId="27C83201" w14:textId="77777777" w:rsidR="00033F3F" w:rsidRPr="002B5825" w:rsidRDefault="00033F3F" w:rsidP="001F5667">
      <w:pPr>
        <w:rPr>
          <w:lang w:val="ru-BY"/>
        </w:rPr>
      </w:pPr>
    </w:p>
    <w:sectPr w:rsidR="00033F3F" w:rsidRPr="002B5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26A"/>
    <w:multiLevelType w:val="multilevel"/>
    <w:tmpl w:val="2AC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0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C8"/>
    <w:rsid w:val="00007933"/>
    <w:rsid w:val="00033F3F"/>
    <w:rsid w:val="00042005"/>
    <w:rsid w:val="0005438D"/>
    <w:rsid w:val="001606DF"/>
    <w:rsid w:val="001E674A"/>
    <w:rsid w:val="001F5667"/>
    <w:rsid w:val="00275E21"/>
    <w:rsid w:val="00285100"/>
    <w:rsid w:val="002B5825"/>
    <w:rsid w:val="002E6FA1"/>
    <w:rsid w:val="00446F5B"/>
    <w:rsid w:val="004E54A8"/>
    <w:rsid w:val="004F4EA6"/>
    <w:rsid w:val="005A2814"/>
    <w:rsid w:val="00650219"/>
    <w:rsid w:val="006E4DF4"/>
    <w:rsid w:val="006F5325"/>
    <w:rsid w:val="00746D83"/>
    <w:rsid w:val="008220CD"/>
    <w:rsid w:val="008961C2"/>
    <w:rsid w:val="009257B4"/>
    <w:rsid w:val="00983034"/>
    <w:rsid w:val="00A136AF"/>
    <w:rsid w:val="00AC1873"/>
    <w:rsid w:val="00AE3A4E"/>
    <w:rsid w:val="00BD21C8"/>
    <w:rsid w:val="00D25444"/>
    <w:rsid w:val="00EB2F9C"/>
    <w:rsid w:val="00F00BDF"/>
    <w:rsid w:val="00F4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0A01"/>
  <w15:chartTrackingRefBased/>
  <w15:docId w15:val="{179E2775-A6FA-43CB-AE47-83F30B77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74A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2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2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2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2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2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1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1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1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1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1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1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1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1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1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1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21C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4269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D25444"/>
    <w:pPr>
      <w:spacing w:before="240" w:after="0" w:line="259" w:lineRule="auto"/>
      <w:outlineLvl w:val="9"/>
    </w:pPr>
    <w:rPr>
      <w:sz w:val="32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D2544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D25444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D254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6E42E-01E7-4D56-B190-ABB0258B1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4025</Words>
  <Characters>22946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27</cp:revision>
  <dcterms:created xsi:type="dcterms:W3CDTF">2026-09-16T08:06:00Z</dcterms:created>
  <dcterms:modified xsi:type="dcterms:W3CDTF">2026-09-21T17:38:00Z</dcterms:modified>
</cp:coreProperties>
</file>