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51A7" w14:textId="77777777" w:rsidR="002D0CC4" w:rsidRDefault="002D0CC4" w:rsidP="002D0CC4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480F60FD" w14:textId="77777777" w:rsidR="002D0CC4" w:rsidRDefault="002D0CC4" w:rsidP="002D0CC4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1108A447" w14:textId="77777777" w:rsidR="002D0CC4" w:rsidRDefault="002D0CC4" w:rsidP="002D0CC4">
      <w:pPr>
        <w:spacing w:line="360" w:lineRule="auto"/>
        <w:rPr>
          <w:rFonts w:cs="Times New Roman"/>
          <w:szCs w:val="28"/>
          <w:u w:val="single"/>
        </w:rPr>
      </w:pPr>
    </w:p>
    <w:p w14:paraId="1392ED85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06AEC3DD" w14:textId="77777777" w:rsidR="002D0CC4" w:rsidRDefault="002D0CC4" w:rsidP="002D0CC4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99C9FC4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08AA2209" w14:textId="77777777" w:rsidR="002D0CC4" w:rsidRDefault="002D0CC4" w:rsidP="002D0CC4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01E86241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4B0E06D1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74286A66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4D86C02B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458707DD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684585BF" w14:textId="77777777" w:rsidR="002D0CC4" w:rsidRDefault="002D0CC4" w:rsidP="002D0CC4">
      <w:pPr>
        <w:spacing w:line="168" w:lineRule="auto"/>
        <w:rPr>
          <w:rFonts w:cs="Times New Roman"/>
          <w:szCs w:val="28"/>
          <w:u w:val="single"/>
        </w:rPr>
      </w:pPr>
    </w:p>
    <w:p w14:paraId="4E28CFC5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0EB79B2D" w14:textId="77777777" w:rsidR="002D0CC4" w:rsidRPr="00FA3F56" w:rsidRDefault="002D0CC4" w:rsidP="002D0CC4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№4</w:t>
      </w:r>
    </w:p>
    <w:p w14:paraId="34C8C253" w14:textId="1994CA03" w:rsidR="002D0CC4" w:rsidRPr="00DC301C" w:rsidRDefault="002D0CC4" w:rsidP="002D0CC4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="00661B06">
        <w:rPr>
          <w:rFonts w:eastAsia="Times New Roman" w:cs="Times New Roman"/>
          <w:color w:val="0F1115"/>
          <w:kern w:val="36"/>
          <w:sz w:val="32"/>
          <w:szCs w:val="32"/>
          <w:lang w:eastAsia="ru-RU"/>
        </w:rPr>
        <w:t>Структуры</w:t>
      </w:r>
      <w:r w:rsidR="00661B06">
        <w:rPr>
          <w:rFonts w:eastAsia="Times New Roman" w:cs="Times New Roman"/>
          <w:color w:val="0F1115"/>
          <w:kern w:val="36"/>
          <w:sz w:val="32"/>
          <w:szCs w:val="32"/>
          <w:lang w:val="en-US" w:eastAsia="ru-RU"/>
        </w:rPr>
        <w:t>,</w:t>
      </w:r>
      <w:r w:rsidR="00661B06">
        <w:rPr>
          <w:rFonts w:eastAsia="Times New Roman" w:cs="Times New Roman"/>
          <w:color w:val="0F1115"/>
          <w:kern w:val="36"/>
          <w:sz w:val="32"/>
          <w:szCs w:val="32"/>
          <w:lang w:eastAsia="ru-RU"/>
        </w:rPr>
        <w:t xml:space="preserve"> перечисления</w:t>
      </w:r>
      <w:r>
        <w:rPr>
          <w:rFonts w:cs="Times New Roman"/>
          <w:szCs w:val="28"/>
        </w:rPr>
        <w:t>»</w:t>
      </w:r>
    </w:p>
    <w:p w14:paraId="14D3ADBE" w14:textId="77777777" w:rsidR="002D0CC4" w:rsidRPr="002A5579" w:rsidRDefault="002D0CC4" w:rsidP="002D0CC4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17BCFF5C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489D1BC7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4E3F7357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7338A678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5F574FF0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33A29E41" w14:textId="77777777" w:rsidR="002D0CC4" w:rsidRDefault="002D0CC4" w:rsidP="002D0CC4">
      <w:pPr>
        <w:spacing w:line="168" w:lineRule="auto"/>
        <w:jc w:val="center"/>
        <w:rPr>
          <w:rFonts w:cs="Times New Roman"/>
          <w:szCs w:val="28"/>
        </w:rPr>
      </w:pPr>
    </w:p>
    <w:p w14:paraId="009DE4F4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465271A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7799EEB4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67676806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</w:p>
    <w:p w14:paraId="050E991B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1C145C01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541A58DF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</w:p>
    <w:p w14:paraId="11D039EF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</w:p>
    <w:p w14:paraId="7C4B2DE8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</w:p>
    <w:p w14:paraId="6B2D244D" w14:textId="77777777" w:rsidR="002D0CC4" w:rsidRDefault="002D0CC4" w:rsidP="002D0CC4">
      <w:pPr>
        <w:spacing w:line="168" w:lineRule="auto"/>
        <w:jc w:val="right"/>
        <w:rPr>
          <w:rFonts w:cs="Times New Roman"/>
          <w:szCs w:val="28"/>
        </w:rPr>
      </w:pPr>
    </w:p>
    <w:p w14:paraId="42F920BD" w14:textId="3DD6841A" w:rsidR="00151283" w:rsidRDefault="002D0CC4" w:rsidP="00661B06">
      <w:pPr>
        <w:jc w:val="center"/>
        <w:rPr>
          <w:rFonts w:cs="Times New Roman"/>
          <w:b/>
          <w:bCs/>
          <w:szCs w:val="28"/>
        </w:rPr>
      </w:pPr>
      <w:r w:rsidRPr="002059A6">
        <w:rPr>
          <w:rFonts w:cs="Times New Roman"/>
          <w:b/>
          <w:bCs/>
          <w:szCs w:val="28"/>
        </w:rPr>
        <w:t>Минск, 2026</w:t>
      </w:r>
    </w:p>
    <w:sdt>
      <w:sdtPr>
        <w:rPr>
          <w:lang w:val="ru-RU"/>
        </w:rPr>
        <w:id w:val="271915564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Arial"/>
          <w:b/>
          <w:bCs/>
          <w:color w:val="auto"/>
          <w:sz w:val="28"/>
          <w:szCs w:val="22"/>
          <w:lang w:eastAsia="en-US"/>
        </w:rPr>
      </w:sdtEndPr>
      <w:sdtContent>
        <w:p w14:paraId="583CFF83" w14:textId="65DDDB06" w:rsidR="005B4392" w:rsidRPr="003841A8" w:rsidRDefault="005B4392" w:rsidP="005B4392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841A8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3A648108" w14:textId="5606E959" w:rsidR="005B4392" w:rsidRDefault="005B4392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78645" w:history="1">
            <w:r w:rsidRPr="00CE12ED">
              <w:rPr>
                <w:rStyle w:val="ad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5E4" w14:textId="5619E8C6" w:rsidR="005B4392" w:rsidRDefault="005B439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1678646" w:history="1">
            <w:r w:rsidRPr="00CE12ED">
              <w:rPr>
                <w:rStyle w:val="ad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5854" w14:textId="1B13DA96" w:rsidR="005B4392" w:rsidRDefault="005B439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1678647" w:history="1">
            <w:r w:rsidRPr="00CE12ED">
              <w:rPr>
                <w:rStyle w:val="ad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79D1" w14:textId="4388183A" w:rsidR="005B4392" w:rsidRDefault="005B439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1678648" w:history="1">
            <w:r w:rsidRPr="00CE12ED">
              <w:rPr>
                <w:rStyle w:val="ad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FE9A" w14:textId="0BEF37DF" w:rsidR="005B4392" w:rsidRDefault="005B439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1678649" w:history="1">
            <w:r w:rsidRPr="00CE12ED">
              <w:rPr>
                <w:rStyle w:val="ad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60BD8" w14:textId="5859CFB7" w:rsidR="005B4392" w:rsidRDefault="005B439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1678650" w:history="1">
            <w:r w:rsidRPr="00CE12ED">
              <w:rPr>
                <w:rStyle w:val="ad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5C9F" w14:textId="14ADDFD6" w:rsidR="005B4392" w:rsidRDefault="005B439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1678651" w:history="1">
            <w:r w:rsidRPr="00CE12ED">
              <w:rPr>
                <w:rStyle w:val="ad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230A" w14:textId="1E2D7672" w:rsidR="005B4392" w:rsidRDefault="005B439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1678652" w:history="1">
            <w:r w:rsidRPr="00CE12ED">
              <w:rPr>
                <w:rStyle w:val="ad"/>
                <w:rFonts w:eastAsia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2493" w14:textId="5125AB63" w:rsidR="005B4392" w:rsidRDefault="005B4392">
          <w:r>
            <w:rPr>
              <w:b/>
              <w:bCs/>
            </w:rPr>
            <w:fldChar w:fldCharType="end"/>
          </w:r>
        </w:p>
      </w:sdtContent>
    </w:sdt>
    <w:p w14:paraId="6A068478" w14:textId="77777777" w:rsidR="005B4392" w:rsidRDefault="005B4392" w:rsidP="00661B06">
      <w:pPr>
        <w:jc w:val="center"/>
        <w:rPr>
          <w:rFonts w:cs="Times New Roman"/>
          <w:b/>
          <w:bCs/>
          <w:szCs w:val="28"/>
        </w:rPr>
      </w:pPr>
    </w:p>
    <w:p w14:paraId="416AF6D0" w14:textId="77777777" w:rsidR="00661B06" w:rsidRPr="00026599" w:rsidRDefault="00661B06" w:rsidP="00661B0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1678645"/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  <w:bookmarkEnd w:id="0"/>
    </w:p>
    <w:p w14:paraId="3F8B7383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177679">
        <w:rPr>
          <w:rFonts w:cs="Times New Roman"/>
          <w:szCs w:val="28"/>
        </w:rPr>
        <w:t>Изучить принципы создания и использования структур (</w:t>
      </w:r>
      <w:proofErr w:type="spellStart"/>
      <w:r w:rsidRPr="00177679">
        <w:rPr>
          <w:rFonts w:cs="Times New Roman"/>
          <w:szCs w:val="28"/>
        </w:rPr>
        <w:t>struct</w:t>
      </w:r>
      <w:proofErr w:type="spellEnd"/>
      <w:r w:rsidRPr="00177679">
        <w:rPr>
          <w:rFonts w:cs="Times New Roman"/>
          <w:szCs w:val="28"/>
        </w:rPr>
        <w:t>) и перечислений (</w:t>
      </w:r>
      <w:proofErr w:type="spellStart"/>
      <w:r w:rsidRPr="00177679">
        <w:rPr>
          <w:rFonts w:cs="Times New Roman"/>
          <w:szCs w:val="28"/>
        </w:rPr>
        <w:t>enum</w:t>
      </w:r>
      <w:proofErr w:type="spellEnd"/>
      <w:r w:rsidRPr="00177679">
        <w:rPr>
          <w:rFonts w:cs="Times New Roman"/>
          <w:szCs w:val="28"/>
        </w:rPr>
        <w:t>) в C#. Освоить отличия структур от классов, научиться применять перечисления для создания наборов именованных констант и использовать встроенные структуры .NET.</w:t>
      </w:r>
    </w:p>
    <w:p w14:paraId="63DB3C48" w14:textId="77777777" w:rsidR="00661B06" w:rsidRPr="00026599" w:rsidRDefault="00661B06" w:rsidP="00661B0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1678646"/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  <w:bookmarkEnd w:id="1"/>
    </w:p>
    <w:p w14:paraId="6CA4923C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177679">
        <w:rPr>
          <w:rFonts w:cs="Times New Roman"/>
          <w:b/>
          <w:bCs/>
          <w:szCs w:val="28"/>
        </w:rPr>
        <w:t>Структура (</w:t>
      </w:r>
      <w:proofErr w:type="spellStart"/>
      <w:r w:rsidRPr="00177679">
        <w:rPr>
          <w:rFonts w:cs="Times New Roman"/>
          <w:b/>
          <w:bCs/>
          <w:szCs w:val="28"/>
        </w:rPr>
        <w:t>struct</w:t>
      </w:r>
      <w:proofErr w:type="spellEnd"/>
      <w:r w:rsidRPr="00177679">
        <w:rPr>
          <w:rFonts w:cs="Times New Roman"/>
          <w:b/>
          <w:bCs/>
          <w:szCs w:val="28"/>
        </w:rPr>
        <w:t>)</w:t>
      </w:r>
      <w:r w:rsidRPr="00177679">
        <w:rPr>
          <w:rFonts w:cs="Times New Roman"/>
          <w:szCs w:val="28"/>
        </w:rPr>
        <w:t> — это пользовательский тип данных, который позволяет объединить несколько переменных различных типов под одним именем. В отличие от классов, структуры являются значимыми типами (</w:t>
      </w:r>
      <w:proofErr w:type="spellStart"/>
      <w:r w:rsidRPr="00177679">
        <w:rPr>
          <w:rFonts w:cs="Times New Roman"/>
          <w:szCs w:val="28"/>
        </w:rPr>
        <w:t>value</w:t>
      </w:r>
      <w:proofErr w:type="spellEnd"/>
      <w:r w:rsidRPr="00177679">
        <w:rPr>
          <w:rFonts w:cs="Times New Roman"/>
          <w:szCs w:val="28"/>
        </w:rPr>
        <w:t xml:space="preserve"> </w:t>
      </w:r>
      <w:proofErr w:type="spellStart"/>
      <w:r w:rsidRPr="00177679">
        <w:rPr>
          <w:rFonts w:cs="Times New Roman"/>
          <w:szCs w:val="28"/>
        </w:rPr>
        <w:t>types</w:t>
      </w:r>
      <w:proofErr w:type="spellEnd"/>
      <w:r w:rsidRPr="00177679">
        <w:rPr>
          <w:rFonts w:cs="Times New Roman"/>
          <w:szCs w:val="28"/>
        </w:rPr>
        <w:t>) и хранятся в стеке, что обеспечивает более высокую производительность для небольших объектов.</w:t>
      </w:r>
    </w:p>
    <w:p w14:paraId="008B003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Объявление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структуры</w:t>
      </w:r>
    </w:p>
    <w:p w14:paraId="6F93C732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134DB01F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66A43F2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struct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Book</w:t>
      </w:r>
    </w:p>
    <w:p w14:paraId="55BD549C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B63B944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Поля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структуры</w:t>
      </w:r>
    </w:p>
    <w:p w14:paraId="1BC74251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Title;</w:t>
      </w:r>
    </w:p>
    <w:p w14:paraId="4647E462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Author;</w:t>
      </w:r>
    </w:p>
    <w:p w14:paraId="4F115DF7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Pages;</w:t>
      </w:r>
    </w:p>
    <w:p w14:paraId="684EA8D1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Price;</w:t>
      </w:r>
    </w:p>
    <w:p w14:paraId="2CAF3CD5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9BD883A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Конструктор</w:t>
      </w:r>
    </w:p>
    <w:p w14:paraId="571FF289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Book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title,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author,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pages,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price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FA846F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5B7395C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Title = title;</w:t>
      </w:r>
    </w:p>
    <w:p w14:paraId="11207124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Author = author;</w:t>
      </w:r>
    </w:p>
    <w:p w14:paraId="24A12927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Pages = pages;</w:t>
      </w:r>
    </w:p>
    <w:p w14:paraId="55B4840D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Price = price;</w:t>
      </w:r>
    </w:p>
    <w:p w14:paraId="093ABA1F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D02F11C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4E87B5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структуры</w:t>
      </w:r>
    </w:p>
    <w:p w14:paraId="45D08CFA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DisplayInfo</w:t>
      </w:r>
      <w:proofErr w:type="spellEnd"/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CBD1A8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2DAF805D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sz w:val="22"/>
          <w:highlight w:val="white"/>
        </w:rPr>
        <w:t>Книга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Title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sz w:val="22"/>
          <w:highlight w:val="white"/>
        </w:rPr>
        <w:t>Автор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Author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0DC490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sz w:val="22"/>
          <w:highlight w:val="white"/>
        </w:rPr>
        <w:t>Страниц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Pages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sz w:val="22"/>
          <w:highlight w:val="white"/>
        </w:rPr>
        <w:t>Цена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Price: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C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DEA51D4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01522C61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487D2A1A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177679">
        <w:rPr>
          <w:rFonts w:cs="Times New Roman"/>
          <w:b/>
          <w:bCs/>
          <w:szCs w:val="28"/>
        </w:rPr>
        <w:t>Основные отличия структур от классов:</w:t>
      </w:r>
    </w:p>
    <w:tbl>
      <w:tblPr>
        <w:tblStyle w:val="af0"/>
        <w:tblW w:w="8912" w:type="dxa"/>
        <w:jc w:val="center"/>
        <w:tblLook w:val="04A0" w:firstRow="1" w:lastRow="0" w:firstColumn="1" w:lastColumn="0" w:noHBand="0" w:noVBand="1"/>
      </w:tblPr>
      <w:tblGrid>
        <w:gridCol w:w="2869"/>
        <w:gridCol w:w="3274"/>
        <w:gridCol w:w="2769"/>
      </w:tblGrid>
      <w:tr w:rsidR="00661B06" w:rsidRPr="00177679" w14:paraId="2652796B" w14:textId="77777777" w:rsidTr="005B753D">
        <w:trPr>
          <w:trHeight w:val="498"/>
          <w:jc w:val="center"/>
        </w:trPr>
        <w:tc>
          <w:tcPr>
            <w:tcW w:w="0" w:type="auto"/>
            <w:hideMark/>
          </w:tcPr>
          <w:p w14:paraId="04C50F60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b/>
                <w:bCs/>
                <w:szCs w:val="28"/>
              </w:rPr>
            </w:pPr>
            <w:r w:rsidRPr="00177679">
              <w:rPr>
                <w:rFonts w:cs="Times New Roman"/>
                <w:b/>
                <w:bCs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6EB9258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b/>
                <w:bCs/>
                <w:szCs w:val="28"/>
              </w:rPr>
            </w:pPr>
            <w:r w:rsidRPr="00177679">
              <w:rPr>
                <w:rFonts w:cs="Times New Roman"/>
                <w:b/>
                <w:bCs/>
                <w:szCs w:val="28"/>
              </w:rPr>
              <w:t>Структура (</w:t>
            </w:r>
            <w:proofErr w:type="spellStart"/>
            <w:r w:rsidRPr="00177679">
              <w:rPr>
                <w:rFonts w:cs="Times New Roman"/>
                <w:b/>
                <w:bCs/>
                <w:szCs w:val="28"/>
              </w:rPr>
              <w:t>struct</w:t>
            </w:r>
            <w:proofErr w:type="spellEnd"/>
            <w:r w:rsidRPr="00177679"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65A03D9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b/>
                <w:bCs/>
                <w:szCs w:val="28"/>
              </w:rPr>
            </w:pPr>
            <w:r w:rsidRPr="00177679">
              <w:rPr>
                <w:rFonts w:cs="Times New Roman"/>
                <w:b/>
                <w:bCs/>
                <w:szCs w:val="28"/>
              </w:rPr>
              <w:t>Класс (</w:t>
            </w:r>
            <w:proofErr w:type="spellStart"/>
            <w:r w:rsidRPr="00177679">
              <w:rPr>
                <w:rFonts w:cs="Times New Roman"/>
                <w:b/>
                <w:bCs/>
                <w:szCs w:val="28"/>
              </w:rPr>
              <w:t>class</w:t>
            </w:r>
            <w:proofErr w:type="spellEnd"/>
            <w:r w:rsidRPr="00177679">
              <w:rPr>
                <w:rFonts w:cs="Times New Roman"/>
                <w:b/>
                <w:bCs/>
                <w:szCs w:val="28"/>
              </w:rPr>
              <w:t>)</w:t>
            </w:r>
          </w:p>
        </w:tc>
      </w:tr>
      <w:tr w:rsidR="00661B06" w:rsidRPr="00177679" w14:paraId="0DE8A4B9" w14:textId="77777777" w:rsidTr="005B753D">
        <w:trPr>
          <w:trHeight w:val="868"/>
          <w:jc w:val="center"/>
        </w:trPr>
        <w:tc>
          <w:tcPr>
            <w:tcW w:w="0" w:type="auto"/>
            <w:hideMark/>
          </w:tcPr>
          <w:p w14:paraId="4508D2B1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E879B73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Значимый (</w:t>
            </w:r>
            <w:proofErr w:type="spellStart"/>
            <w:r w:rsidRPr="00177679">
              <w:rPr>
                <w:rFonts w:cs="Times New Roman"/>
                <w:szCs w:val="28"/>
              </w:rPr>
              <w:t>value</w:t>
            </w:r>
            <w:proofErr w:type="spellEnd"/>
            <w:r w:rsidRPr="0017767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77679">
              <w:rPr>
                <w:rFonts w:cs="Times New Roman"/>
                <w:szCs w:val="28"/>
              </w:rPr>
              <w:t>type</w:t>
            </w:r>
            <w:proofErr w:type="spellEnd"/>
            <w:r w:rsidRPr="00177679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639219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Ссылочный (</w:t>
            </w:r>
            <w:proofErr w:type="spellStart"/>
            <w:r w:rsidRPr="00177679">
              <w:rPr>
                <w:rFonts w:cs="Times New Roman"/>
                <w:szCs w:val="28"/>
              </w:rPr>
              <w:t>reference</w:t>
            </w:r>
            <w:proofErr w:type="spellEnd"/>
            <w:r w:rsidRPr="0017767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77679">
              <w:rPr>
                <w:rFonts w:cs="Times New Roman"/>
                <w:szCs w:val="28"/>
              </w:rPr>
              <w:t>type</w:t>
            </w:r>
            <w:proofErr w:type="spellEnd"/>
            <w:r w:rsidRPr="00177679">
              <w:rPr>
                <w:rFonts w:cs="Times New Roman"/>
                <w:szCs w:val="28"/>
              </w:rPr>
              <w:t>)</w:t>
            </w:r>
          </w:p>
        </w:tc>
      </w:tr>
      <w:tr w:rsidR="00661B06" w:rsidRPr="00177679" w14:paraId="2762763B" w14:textId="77777777" w:rsidTr="005B753D">
        <w:trPr>
          <w:trHeight w:val="498"/>
          <w:jc w:val="center"/>
        </w:trPr>
        <w:tc>
          <w:tcPr>
            <w:tcW w:w="0" w:type="auto"/>
            <w:hideMark/>
          </w:tcPr>
          <w:p w14:paraId="3104064E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Хранение</w:t>
            </w:r>
          </w:p>
        </w:tc>
        <w:tc>
          <w:tcPr>
            <w:tcW w:w="0" w:type="auto"/>
            <w:hideMark/>
          </w:tcPr>
          <w:p w14:paraId="0272A18D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В стеке</w:t>
            </w:r>
          </w:p>
        </w:tc>
        <w:tc>
          <w:tcPr>
            <w:tcW w:w="0" w:type="auto"/>
            <w:hideMark/>
          </w:tcPr>
          <w:p w14:paraId="02AC4F14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В куче (</w:t>
            </w:r>
            <w:proofErr w:type="spellStart"/>
            <w:r w:rsidRPr="00177679">
              <w:rPr>
                <w:rFonts w:cs="Times New Roman"/>
                <w:szCs w:val="28"/>
              </w:rPr>
              <w:t>heap</w:t>
            </w:r>
            <w:proofErr w:type="spellEnd"/>
            <w:r w:rsidRPr="00177679">
              <w:rPr>
                <w:rFonts w:cs="Times New Roman"/>
                <w:szCs w:val="28"/>
              </w:rPr>
              <w:t>)</w:t>
            </w:r>
          </w:p>
        </w:tc>
      </w:tr>
      <w:tr w:rsidR="00661B06" w:rsidRPr="00177679" w14:paraId="6F341B60" w14:textId="77777777" w:rsidTr="005B753D">
        <w:trPr>
          <w:trHeight w:val="509"/>
          <w:jc w:val="center"/>
        </w:trPr>
        <w:tc>
          <w:tcPr>
            <w:tcW w:w="0" w:type="auto"/>
            <w:hideMark/>
          </w:tcPr>
          <w:p w14:paraId="075E763F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Наследование</w:t>
            </w:r>
          </w:p>
        </w:tc>
        <w:tc>
          <w:tcPr>
            <w:tcW w:w="0" w:type="auto"/>
            <w:hideMark/>
          </w:tcPr>
          <w:p w14:paraId="4DEAFF4A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Не поддерживается</w:t>
            </w:r>
          </w:p>
        </w:tc>
        <w:tc>
          <w:tcPr>
            <w:tcW w:w="0" w:type="auto"/>
            <w:hideMark/>
          </w:tcPr>
          <w:p w14:paraId="4B50A0C2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Поддерживается</w:t>
            </w:r>
          </w:p>
        </w:tc>
      </w:tr>
      <w:tr w:rsidR="00661B06" w:rsidRPr="00177679" w14:paraId="47F67709" w14:textId="77777777" w:rsidTr="005B753D">
        <w:trPr>
          <w:trHeight w:val="857"/>
          <w:jc w:val="center"/>
        </w:trPr>
        <w:tc>
          <w:tcPr>
            <w:tcW w:w="0" w:type="auto"/>
            <w:hideMark/>
          </w:tcPr>
          <w:p w14:paraId="3D0B171B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Конструктор по умолчанию</w:t>
            </w:r>
          </w:p>
        </w:tc>
        <w:tc>
          <w:tcPr>
            <w:tcW w:w="0" w:type="auto"/>
            <w:hideMark/>
          </w:tcPr>
          <w:p w14:paraId="6D822991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Всегда есть (нельзя переопределить)</w:t>
            </w:r>
          </w:p>
        </w:tc>
        <w:tc>
          <w:tcPr>
            <w:tcW w:w="0" w:type="auto"/>
            <w:hideMark/>
          </w:tcPr>
          <w:p w14:paraId="358199CF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Можно переопределить</w:t>
            </w:r>
          </w:p>
        </w:tc>
      </w:tr>
      <w:tr w:rsidR="00661B06" w:rsidRPr="00177679" w14:paraId="089AB7A0" w14:textId="77777777" w:rsidTr="005B753D">
        <w:trPr>
          <w:trHeight w:val="509"/>
          <w:jc w:val="center"/>
        </w:trPr>
        <w:tc>
          <w:tcPr>
            <w:tcW w:w="0" w:type="auto"/>
            <w:hideMark/>
          </w:tcPr>
          <w:p w14:paraId="55417021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При присваивании</w:t>
            </w:r>
          </w:p>
        </w:tc>
        <w:tc>
          <w:tcPr>
            <w:tcW w:w="0" w:type="auto"/>
            <w:hideMark/>
          </w:tcPr>
          <w:p w14:paraId="4A77965A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Копируется значение</w:t>
            </w:r>
          </w:p>
        </w:tc>
        <w:tc>
          <w:tcPr>
            <w:tcW w:w="0" w:type="auto"/>
            <w:hideMark/>
          </w:tcPr>
          <w:p w14:paraId="68CFD7E7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Копируется ссылка</w:t>
            </w:r>
          </w:p>
        </w:tc>
      </w:tr>
      <w:tr w:rsidR="00661B06" w:rsidRPr="00177679" w14:paraId="7DF0169F" w14:textId="77777777" w:rsidTr="005B753D">
        <w:trPr>
          <w:trHeight w:val="857"/>
          <w:jc w:val="center"/>
        </w:trPr>
        <w:tc>
          <w:tcPr>
            <w:tcW w:w="0" w:type="auto"/>
            <w:hideMark/>
          </w:tcPr>
          <w:p w14:paraId="32832E85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Применение</w:t>
            </w:r>
          </w:p>
        </w:tc>
        <w:tc>
          <w:tcPr>
            <w:tcW w:w="0" w:type="auto"/>
            <w:hideMark/>
          </w:tcPr>
          <w:p w14:paraId="6D9C8366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Для небольших объектов</w:t>
            </w:r>
          </w:p>
        </w:tc>
        <w:tc>
          <w:tcPr>
            <w:tcW w:w="0" w:type="auto"/>
            <w:hideMark/>
          </w:tcPr>
          <w:p w14:paraId="2869CD27" w14:textId="77777777" w:rsidR="00661B06" w:rsidRPr="00177679" w:rsidRDefault="00661B06" w:rsidP="005B753D">
            <w:pPr>
              <w:spacing w:after="160" w:line="278" w:lineRule="auto"/>
              <w:rPr>
                <w:rFonts w:cs="Times New Roman"/>
                <w:szCs w:val="28"/>
              </w:rPr>
            </w:pPr>
            <w:r w:rsidRPr="00177679">
              <w:rPr>
                <w:rFonts w:cs="Times New Roman"/>
                <w:szCs w:val="28"/>
              </w:rPr>
              <w:t>Для сложных объектов</w:t>
            </w:r>
          </w:p>
        </w:tc>
      </w:tr>
    </w:tbl>
    <w:p w14:paraId="7EA0E092" w14:textId="77777777" w:rsidR="00661B06" w:rsidRDefault="00661B06" w:rsidP="00661B06">
      <w:pPr>
        <w:ind w:firstLine="709"/>
        <w:rPr>
          <w:rFonts w:cs="Times New Roman"/>
          <w:szCs w:val="28"/>
        </w:rPr>
      </w:pPr>
      <w:r w:rsidRPr="00177679">
        <w:rPr>
          <w:rFonts w:cs="Times New Roman"/>
          <w:b/>
          <w:bCs/>
          <w:szCs w:val="28"/>
        </w:rPr>
        <w:t>Перечисления (</w:t>
      </w:r>
      <w:proofErr w:type="spellStart"/>
      <w:r w:rsidRPr="00177679">
        <w:rPr>
          <w:rFonts w:cs="Times New Roman"/>
          <w:b/>
          <w:bCs/>
          <w:szCs w:val="28"/>
        </w:rPr>
        <w:t>enum</w:t>
      </w:r>
      <w:proofErr w:type="spellEnd"/>
      <w:r w:rsidRPr="00177679">
        <w:rPr>
          <w:rFonts w:cs="Times New Roman"/>
          <w:b/>
          <w:bCs/>
          <w:szCs w:val="28"/>
        </w:rPr>
        <w:t>)</w:t>
      </w:r>
      <w:r w:rsidRPr="00177679">
        <w:rPr>
          <w:rFonts w:cs="Times New Roman"/>
          <w:szCs w:val="28"/>
        </w:rPr>
        <w:t xml:space="preserve"> — это отдельный тип, состоящий из набора именованных констант. Перечисления делают код более читаемым и </w:t>
      </w:r>
      <w:proofErr w:type="spellStart"/>
      <w:r w:rsidRPr="00177679">
        <w:rPr>
          <w:rFonts w:cs="Times New Roman"/>
          <w:szCs w:val="28"/>
        </w:rPr>
        <w:t>типобезопасным</w:t>
      </w:r>
      <w:proofErr w:type="spellEnd"/>
      <w:r w:rsidRPr="00177679">
        <w:rPr>
          <w:rFonts w:cs="Times New Roman"/>
          <w:szCs w:val="28"/>
        </w:rPr>
        <w:t>.</w:t>
      </w:r>
    </w:p>
    <w:p w14:paraId="7CD44955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026599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Простое</w:t>
      </w:r>
      <w:r w:rsidRPr="00026599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перечисление</w:t>
      </w:r>
    </w:p>
    <w:p w14:paraId="770E2B4D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5A018B0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9E0118C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</w:p>
    <w:p w14:paraId="440DFA35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67448EA1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Monday,   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0</w:t>
      </w:r>
    </w:p>
    <w:p w14:paraId="4C20AC5A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Tuesday,   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1</w:t>
      </w:r>
    </w:p>
    <w:p w14:paraId="1C80C7D2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Wednesday,   </w:t>
      </w:r>
      <w:proofErr w:type="gramEnd"/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2</w:t>
      </w:r>
    </w:p>
    <w:p w14:paraId="137E95F0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Thursday,   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3</w:t>
      </w:r>
    </w:p>
    <w:p w14:paraId="7A4AD912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Friday,   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4</w:t>
      </w:r>
    </w:p>
    <w:p w14:paraId="24769348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gramStart"/>
      <w:r w:rsidRPr="00026599">
        <w:rPr>
          <w:rFonts w:ascii="Courier New" w:hAnsi="Courier New" w:cs="Courier New"/>
          <w:color w:val="000000"/>
          <w:sz w:val="22"/>
          <w:highlight w:val="white"/>
          <w:lang w:val="en-US"/>
        </w:rPr>
        <w:t>Saturday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  </w:t>
      </w:r>
      <w:proofErr w:type="gramEnd"/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661B06">
        <w:rPr>
          <w:rFonts w:ascii="Courier New" w:hAnsi="Courier New" w:cs="Courier New"/>
          <w:color w:val="008000"/>
          <w:sz w:val="22"/>
          <w:highlight w:val="white"/>
          <w:lang w:val="en-US"/>
        </w:rPr>
        <w:t>// 5</w:t>
      </w:r>
    </w:p>
    <w:p w14:paraId="73FD01DA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026599">
        <w:rPr>
          <w:rFonts w:ascii="Courier New" w:hAnsi="Courier New" w:cs="Courier New"/>
          <w:color w:val="000000"/>
          <w:sz w:val="22"/>
          <w:highlight w:val="white"/>
          <w:lang w:val="en-US"/>
        </w:rPr>
        <w:t>Sunday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</w:t>
      </w:r>
      <w:r w:rsidRPr="00661B06">
        <w:rPr>
          <w:rFonts w:ascii="Courier New" w:hAnsi="Courier New" w:cs="Courier New"/>
          <w:color w:val="008000"/>
          <w:sz w:val="22"/>
          <w:highlight w:val="white"/>
          <w:lang w:val="en-US"/>
        </w:rPr>
        <w:t>// 6</w:t>
      </w:r>
    </w:p>
    <w:p w14:paraId="4C3CFA1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5A52FB6D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C8471D8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</w:rPr>
        <w:t>// Перечисление с указанием значений</w:t>
      </w:r>
    </w:p>
    <w:p w14:paraId="40103EDD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enum</w:t>
      </w:r>
      <w:proofErr w:type="spellEnd"/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Colors</w:t>
      </w:r>
    </w:p>
    <w:p w14:paraId="4A48847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B0FB84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Red = 1,</w:t>
      </w:r>
    </w:p>
    <w:p w14:paraId="051E5CB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Green = 2,</w:t>
      </w:r>
    </w:p>
    <w:p w14:paraId="78D75375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Blue = 4,</w:t>
      </w:r>
    </w:p>
    <w:p w14:paraId="77A9A92F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Yellow = 8,</w:t>
      </w:r>
    </w:p>
    <w:p w14:paraId="42CC6FAD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Black = 16,</w:t>
      </w:r>
    </w:p>
    <w:p w14:paraId="37E52693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White = 32</w:t>
      </w:r>
    </w:p>
    <w:p w14:paraId="6D05B05D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0E4BCD42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D0E1EF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Перечисление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типом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byte</w:t>
      </w:r>
    </w:p>
    <w:p w14:paraId="71C7AAB8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Months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byte</w:t>
      </w:r>
    </w:p>
    <w:p w14:paraId="13ED5AB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3BEF548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January = 1,</w:t>
      </w:r>
    </w:p>
    <w:p w14:paraId="1FD47EDC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February = 2,</w:t>
      </w:r>
    </w:p>
    <w:p w14:paraId="36137E23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March = 3,</w:t>
      </w:r>
    </w:p>
    <w:p w14:paraId="24DAD1B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April = 4,</w:t>
      </w:r>
    </w:p>
    <w:p w14:paraId="79AD355F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May = 5,</w:t>
      </w:r>
    </w:p>
    <w:p w14:paraId="04E56511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June = 6,</w:t>
      </w:r>
    </w:p>
    <w:p w14:paraId="6F62F1D9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July = 7,</w:t>
      </w:r>
    </w:p>
    <w:p w14:paraId="41E50645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August = 8,</w:t>
      </w:r>
    </w:p>
    <w:p w14:paraId="0A2E696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September = 9,</w:t>
      </w:r>
    </w:p>
    <w:p w14:paraId="318E29D9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October = 10,</w:t>
      </w:r>
    </w:p>
    <w:p w14:paraId="35E841B9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November = 11,</w:t>
      </w:r>
    </w:p>
    <w:p w14:paraId="2A2E3285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December = 12</w:t>
      </w:r>
    </w:p>
    <w:p w14:paraId="4954E9C3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5998C8B0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557E28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Использование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перечисления</w:t>
      </w:r>
    </w:p>
    <w:p w14:paraId="279A1FAC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today =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.Wednesday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EBDE00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Wednesday</w:t>
      </w:r>
    </w:p>
    <w:p w14:paraId="35483E84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// 2</w:t>
      </w:r>
    </w:p>
    <w:p w14:paraId="2F931CDB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9C6BB4D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Проверка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наличия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значения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в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перечислении</w:t>
      </w:r>
    </w:p>
    <w:p w14:paraId="180C463A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.IsDefined</w:t>
      </w:r>
      <w:proofErr w:type="spellEnd"/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proofErr w:type="gramStart"/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typeof</w:t>
      </w:r>
      <w:proofErr w:type="spellEnd"/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End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"Monday"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29EEDCF6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4B9FA48E" w14:textId="77777777" w:rsidR="00661B06" w:rsidRPr="008A38BA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8A38BA">
        <w:rPr>
          <w:rFonts w:ascii="Courier New" w:hAnsi="Courier New" w:cs="Courier New"/>
          <w:color w:val="FFD702"/>
          <w:sz w:val="22"/>
          <w:highlight w:val="white"/>
        </w:rPr>
        <w:t>(</w:t>
      </w:r>
      <w:r w:rsidRPr="008A38BA">
        <w:rPr>
          <w:rFonts w:ascii="Courier New" w:hAnsi="Courier New" w:cs="Courier New"/>
          <w:color w:val="A31515"/>
          <w:sz w:val="22"/>
          <w:highlight w:val="white"/>
        </w:rPr>
        <w:t>"</w:t>
      </w:r>
      <w:proofErr w:type="spellStart"/>
      <w:r w:rsidRPr="008A38BA">
        <w:rPr>
          <w:rFonts w:ascii="Courier New" w:hAnsi="Courier New" w:cs="Courier New"/>
          <w:color w:val="A31515"/>
          <w:sz w:val="22"/>
          <w:highlight w:val="white"/>
        </w:rPr>
        <w:t>Monday</w:t>
      </w:r>
      <w:proofErr w:type="spellEnd"/>
      <w:r w:rsidRPr="008A38BA">
        <w:rPr>
          <w:rFonts w:ascii="Courier New" w:hAnsi="Courier New" w:cs="Courier New"/>
          <w:color w:val="A31515"/>
          <w:sz w:val="22"/>
          <w:highlight w:val="white"/>
        </w:rPr>
        <w:t xml:space="preserve"> есть в перечислении"</w:t>
      </w:r>
      <w:r w:rsidRPr="008A38BA">
        <w:rPr>
          <w:rFonts w:ascii="Courier New" w:hAnsi="Courier New" w:cs="Courier New"/>
          <w:color w:val="FFD702"/>
          <w:sz w:val="22"/>
          <w:highlight w:val="white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678B799" w14:textId="77777777" w:rsidR="00661B06" w:rsidRPr="0017767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A38BA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20284485" w14:textId="77777777" w:rsidR="00661B06" w:rsidRDefault="00661B06" w:rsidP="00661B06">
      <w:pPr>
        <w:ind w:firstLine="709"/>
        <w:rPr>
          <w:rFonts w:cs="Times New Roman"/>
          <w:b/>
          <w:bCs/>
          <w:szCs w:val="28"/>
        </w:rPr>
      </w:pPr>
      <w:r w:rsidRPr="00177679">
        <w:rPr>
          <w:rFonts w:cs="Times New Roman"/>
          <w:b/>
          <w:bCs/>
          <w:szCs w:val="28"/>
        </w:rPr>
        <w:t>Встроенные структуры .NET:</w:t>
      </w:r>
    </w:p>
    <w:p w14:paraId="43D97749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Платформа .NET предоставляет множество готовых структур, которые широко используются в повседневном программировании. Рассмотрим наиболее важные из них:</w:t>
      </w:r>
    </w:p>
    <w:p w14:paraId="08C2049D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b/>
          <w:bCs/>
          <w:szCs w:val="28"/>
        </w:rPr>
        <w:t xml:space="preserve">1. Структура </w:t>
      </w:r>
      <w:proofErr w:type="spellStart"/>
      <w:r w:rsidRPr="008A38BA">
        <w:rPr>
          <w:rFonts w:cs="Times New Roman"/>
          <w:b/>
          <w:bCs/>
          <w:szCs w:val="28"/>
        </w:rPr>
        <w:t>DateTime</w:t>
      </w:r>
      <w:proofErr w:type="spellEnd"/>
    </w:p>
    <w:p w14:paraId="1637AD64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Структура </w:t>
      </w:r>
      <w:proofErr w:type="spellStart"/>
      <w:r w:rsidRPr="008A38BA">
        <w:rPr>
          <w:rFonts w:cs="Times New Roman"/>
          <w:szCs w:val="28"/>
        </w:rPr>
        <w:t>DateTime</w:t>
      </w:r>
      <w:proofErr w:type="spellEnd"/>
      <w:r w:rsidRPr="008A38BA">
        <w:rPr>
          <w:rFonts w:cs="Times New Roman"/>
          <w:szCs w:val="28"/>
        </w:rPr>
        <w:t> предназначена для работы с датой и временем. Она позволяет создавать объекты даты, выполнять арифметические операции с датами, сравнивать их и форматировать вывод.</w:t>
      </w:r>
    </w:p>
    <w:p w14:paraId="71038B33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b/>
          <w:bCs/>
          <w:szCs w:val="28"/>
        </w:rPr>
        <w:t xml:space="preserve">2. Структура </w:t>
      </w:r>
      <w:proofErr w:type="spellStart"/>
      <w:r w:rsidRPr="008A38BA">
        <w:rPr>
          <w:rFonts w:cs="Times New Roman"/>
          <w:b/>
          <w:bCs/>
          <w:szCs w:val="28"/>
        </w:rPr>
        <w:t>TimeSpan</w:t>
      </w:r>
      <w:proofErr w:type="spellEnd"/>
    </w:p>
    <w:p w14:paraId="3000145F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Структура </w:t>
      </w:r>
      <w:proofErr w:type="spellStart"/>
      <w:r w:rsidRPr="008A38BA">
        <w:rPr>
          <w:rFonts w:cs="Times New Roman"/>
          <w:szCs w:val="28"/>
        </w:rPr>
        <w:t>TimeSpan</w:t>
      </w:r>
      <w:proofErr w:type="spellEnd"/>
      <w:r w:rsidRPr="008A38BA">
        <w:rPr>
          <w:rFonts w:cs="Times New Roman"/>
          <w:szCs w:val="28"/>
        </w:rPr>
        <w:t> представляет временной интервал (разницу между двумя датами или промежуток времени). Она удобна для измерения продолжительности и выполнения операций со временем.</w:t>
      </w:r>
    </w:p>
    <w:p w14:paraId="0E1A4945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b/>
          <w:bCs/>
          <w:szCs w:val="28"/>
        </w:rPr>
        <w:t xml:space="preserve">3. Структура Point (из пространства имен </w:t>
      </w:r>
      <w:proofErr w:type="spellStart"/>
      <w:r w:rsidRPr="008A38BA">
        <w:rPr>
          <w:rFonts w:cs="Times New Roman"/>
          <w:b/>
          <w:bCs/>
          <w:szCs w:val="28"/>
        </w:rPr>
        <w:t>System.Drawing</w:t>
      </w:r>
      <w:proofErr w:type="spellEnd"/>
      <w:r w:rsidRPr="008A38BA">
        <w:rPr>
          <w:rFonts w:cs="Times New Roman"/>
          <w:b/>
          <w:bCs/>
          <w:szCs w:val="28"/>
        </w:rPr>
        <w:t>)</w:t>
      </w:r>
    </w:p>
    <w:p w14:paraId="21799DDB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Структура Point представляет собой пару координат (X, Y) и широко используется в графических приложениях, при работе с формами и элементами управления.</w:t>
      </w:r>
    </w:p>
    <w:p w14:paraId="51A9A077" w14:textId="77777777" w:rsidR="00661B06" w:rsidRPr="008A38BA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b/>
          <w:bCs/>
          <w:szCs w:val="28"/>
        </w:rPr>
        <w:t xml:space="preserve">4. Структура </w:t>
      </w:r>
      <w:proofErr w:type="spellStart"/>
      <w:r w:rsidRPr="008A38BA">
        <w:rPr>
          <w:rFonts w:cs="Times New Roman"/>
          <w:b/>
          <w:bCs/>
          <w:szCs w:val="28"/>
        </w:rPr>
        <w:t>Nullable</w:t>
      </w:r>
      <w:proofErr w:type="spellEnd"/>
      <w:r w:rsidRPr="008A38BA">
        <w:rPr>
          <w:rFonts w:cs="Times New Roman"/>
          <w:b/>
          <w:bCs/>
          <w:szCs w:val="28"/>
        </w:rPr>
        <w:t>&lt;T&gt; (или T?)</w:t>
      </w:r>
    </w:p>
    <w:p w14:paraId="737DE120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lastRenderedPageBreak/>
        <w:t>Структура </w:t>
      </w:r>
      <w:proofErr w:type="spellStart"/>
      <w:r w:rsidRPr="008A38BA">
        <w:rPr>
          <w:rFonts w:cs="Times New Roman"/>
          <w:szCs w:val="28"/>
        </w:rPr>
        <w:t>Nullable</w:t>
      </w:r>
      <w:proofErr w:type="spellEnd"/>
      <w:r w:rsidRPr="008A38BA">
        <w:rPr>
          <w:rFonts w:cs="Times New Roman"/>
          <w:szCs w:val="28"/>
        </w:rPr>
        <w:t xml:space="preserve">&lt;T&gt; позволяет типам значений (которые обычно не могут быть </w:t>
      </w:r>
      <w:proofErr w:type="spellStart"/>
      <w:r w:rsidRPr="008A38BA">
        <w:rPr>
          <w:rFonts w:cs="Times New Roman"/>
          <w:szCs w:val="28"/>
        </w:rPr>
        <w:t>null</w:t>
      </w:r>
      <w:proofErr w:type="spellEnd"/>
      <w:r w:rsidRPr="008A38BA">
        <w:rPr>
          <w:rFonts w:cs="Times New Roman"/>
          <w:szCs w:val="28"/>
        </w:rPr>
        <w:t xml:space="preserve">) принимать значение </w:t>
      </w:r>
      <w:proofErr w:type="spellStart"/>
      <w:r w:rsidRPr="008A38BA">
        <w:rPr>
          <w:rFonts w:cs="Times New Roman"/>
          <w:szCs w:val="28"/>
        </w:rPr>
        <w:t>null</w:t>
      </w:r>
      <w:proofErr w:type="spellEnd"/>
      <w:r w:rsidRPr="008A38BA">
        <w:rPr>
          <w:rFonts w:cs="Times New Roman"/>
          <w:szCs w:val="28"/>
        </w:rPr>
        <w:t xml:space="preserve">. Это особенно полезно при работе с базами данных, где поля могут содержать отсутствующие значения, или в ситуациях, когда </w:t>
      </w:r>
      <w:proofErr w:type="gramStart"/>
      <w:r w:rsidRPr="008A38BA">
        <w:rPr>
          <w:rFonts w:cs="Times New Roman"/>
          <w:szCs w:val="28"/>
        </w:rPr>
        <w:t>значение может быть</w:t>
      </w:r>
      <w:proofErr w:type="gramEnd"/>
      <w:r w:rsidRPr="008A38BA">
        <w:rPr>
          <w:rFonts w:cs="Times New Roman"/>
          <w:szCs w:val="28"/>
        </w:rPr>
        <w:t xml:space="preserve"> не определено.</w:t>
      </w:r>
    </w:p>
    <w:p w14:paraId="3F32780B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DateTime</w:t>
      </w:r>
      <w:proofErr w:type="spellEnd"/>
    </w:p>
    <w:p w14:paraId="0E341BBC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0018B7B1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F4BC436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DateTime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.Now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8B32D54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2024, 12, 25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CDEAB3B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difference =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-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55BEDB9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2BB8C47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TimeSpan</w:t>
      </w:r>
      <w:proofErr w:type="spellEnd"/>
    </w:p>
    <w:p w14:paraId="600150DD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interval =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5, 30, 0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5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часов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30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минут</w:t>
      </w:r>
    </w:p>
    <w:p w14:paraId="2D881CA8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9C021DC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Point (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из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System.Drawing</w:t>
      </w:r>
      <w:proofErr w:type="spellEnd"/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>)</w:t>
      </w:r>
    </w:p>
    <w:p w14:paraId="3ADFE40B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Point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point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Point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10, 20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A3C3BC9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$"X: 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point.X</w:t>
      </w:r>
      <w:proofErr w:type="spellEnd"/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Y: </w:t>
      </w:r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point.Y</w:t>
      </w:r>
      <w:proofErr w:type="spellEnd"/>
      <w:proofErr w:type="gramEnd"/>
      <w:r w:rsidRPr="008A38BA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3CE53EE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D7696FF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Nullable&lt;T&gt;</w:t>
      </w:r>
    </w:p>
    <w:p w14:paraId="198B7DB2" w14:textId="77777777" w:rsidR="00661B06" w:rsidRPr="008A38BA" w:rsidRDefault="00661B06" w:rsidP="00661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? </w:t>
      </w:r>
      <w:proofErr w:type="spellStart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>nullableNumber</w:t>
      </w:r>
      <w:proofErr w:type="spellEnd"/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sz w:val="22"/>
          <w:highlight w:val="white"/>
          <w:lang w:val="en-US"/>
        </w:rPr>
        <w:t>null</w:t>
      </w:r>
      <w:r w:rsidRPr="008A38BA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sz w:val="22"/>
          <w:highlight w:val="white"/>
        </w:rPr>
        <w:t>эквивалентно</w:t>
      </w:r>
      <w:r w:rsidRPr="008A38BA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Nullable&lt;int&gt;</w:t>
      </w:r>
    </w:p>
    <w:p w14:paraId="1761CCF7" w14:textId="77777777" w:rsidR="00661B06" w:rsidRPr="008A38BA" w:rsidRDefault="00661B06" w:rsidP="00661B06">
      <w:pPr>
        <w:ind w:firstLine="709"/>
        <w:rPr>
          <w:rFonts w:cs="Times New Roman"/>
          <w:b/>
          <w:bCs/>
          <w:szCs w:val="28"/>
        </w:rPr>
      </w:pPr>
      <w:r w:rsidRPr="008A38BA">
        <w:rPr>
          <w:rFonts w:cs="Times New Roman"/>
          <w:b/>
          <w:bCs/>
          <w:szCs w:val="28"/>
        </w:rPr>
        <w:t>Особенности встроенных структур:</w:t>
      </w:r>
    </w:p>
    <w:p w14:paraId="1E00D528" w14:textId="77777777" w:rsidR="00661B06" w:rsidRPr="008A38BA" w:rsidRDefault="00661B06" w:rsidP="00661B06">
      <w:pPr>
        <w:numPr>
          <w:ilvl w:val="0"/>
          <w:numId w:val="2"/>
        </w:numPr>
        <w:spacing w:line="278" w:lineRule="auto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Все они являются значимыми типами (</w:t>
      </w:r>
      <w:proofErr w:type="spellStart"/>
      <w:r w:rsidRPr="008A38BA">
        <w:rPr>
          <w:rFonts w:cs="Times New Roman"/>
          <w:szCs w:val="28"/>
        </w:rPr>
        <w:t>value</w:t>
      </w:r>
      <w:proofErr w:type="spellEnd"/>
      <w:r w:rsidRPr="008A38BA">
        <w:rPr>
          <w:rFonts w:cs="Times New Roman"/>
          <w:szCs w:val="28"/>
        </w:rPr>
        <w:t xml:space="preserve"> </w:t>
      </w:r>
      <w:proofErr w:type="spellStart"/>
      <w:r w:rsidRPr="008A38BA">
        <w:rPr>
          <w:rFonts w:cs="Times New Roman"/>
          <w:szCs w:val="28"/>
        </w:rPr>
        <w:t>types</w:t>
      </w:r>
      <w:proofErr w:type="spellEnd"/>
      <w:r w:rsidRPr="008A38BA">
        <w:rPr>
          <w:rFonts w:cs="Times New Roman"/>
          <w:szCs w:val="28"/>
        </w:rPr>
        <w:t>) - хранятся в стеке и копируются при присваивании</w:t>
      </w:r>
    </w:p>
    <w:p w14:paraId="20FE2691" w14:textId="77777777" w:rsidR="00661B06" w:rsidRPr="008A38BA" w:rsidRDefault="00661B06" w:rsidP="00661B06">
      <w:pPr>
        <w:numPr>
          <w:ilvl w:val="0"/>
          <w:numId w:val="2"/>
        </w:numPr>
        <w:spacing w:line="278" w:lineRule="auto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 xml:space="preserve">Не поддерживают наследование - являются </w:t>
      </w:r>
      <w:proofErr w:type="spellStart"/>
      <w:r w:rsidRPr="008A38BA">
        <w:rPr>
          <w:rFonts w:cs="Times New Roman"/>
          <w:szCs w:val="28"/>
        </w:rPr>
        <w:t>sealed</w:t>
      </w:r>
      <w:proofErr w:type="spellEnd"/>
      <w:r w:rsidRPr="008A38BA">
        <w:rPr>
          <w:rFonts w:cs="Times New Roman"/>
          <w:szCs w:val="28"/>
        </w:rPr>
        <w:t xml:space="preserve"> по своей природе</w:t>
      </w:r>
    </w:p>
    <w:p w14:paraId="511A43A5" w14:textId="77777777" w:rsidR="00661B06" w:rsidRPr="008A38BA" w:rsidRDefault="00661B06" w:rsidP="00661B06">
      <w:pPr>
        <w:numPr>
          <w:ilvl w:val="0"/>
          <w:numId w:val="2"/>
        </w:numPr>
        <w:spacing w:line="278" w:lineRule="auto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 xml:space="preserve">Имеют переопределенные методы - </w:t>
      </w:r>
      <w:proofErr w:type="spellStart"/>
      <w:proofErr w:type="gramStart"/>
      <w:r w:rsidRPr="008A38BA">
        <w:rPr>
          <w:rFonts w:cs="Times New Roman"/>
          <w:szCs w:val="28"/>
        </w:rPr>
        <w:t>ToString</w:t>
      </w:r>
      <w:proofErr w:type="spellEnd"/>
      <w:r w:rsidRPr="008A38BA">
        <w:rPr>
          <w:rFonts w:cs="Times New Roman"/>
          <w:szCs w:val="28"/>
        </w:rPr>
        <w:t>(</w:t>
      </w:r>
      <w:proofErr w:type="gramEnd"/>
      <w:r w:rsidRPr="008A38BA">
        <w:rPr>
          <w:rFonts w:cs="Times New Roman"/>
          <w:szCs w:val="28"/>
        </w:rPr>
        <w:t xml:space="preserve">), </w:t>
      </w:r>
      <w:proofErr w:type="spellStart"/>
      <w:proofErr w:type="gramStart"/>
      <w:r w:rsidRPr="008A38BA">
        <w:rPr>
          <w:rFonts w:cs="Times New Roman"/>
          <w:szCs w:val="28"/>
        </w:rPr>
        <w:t>Equals</w:t>
      </w:r>
      <w:proofErr w:type="spellEnd"/>
      <w:r w:rsidRPr="008A38BA">
        <w:rPr>
          <w:rFonts w:cs="Times New Roman"/>
          <w:szCs w:val="28"/>
        </w:rPr>
        <w:t>(</w:t>
      </w:r>
      <w:proofErr w:type="gramEnd"/>
      <w:r w:rsidRPr="008A38BA">
        <w:rPr>
          <w:rFonts w:cs="Times New Roman"/>
          <w:szCs w:val="28"/>
        </w:rPr>
        <w:t xml:space="preserve">), </w:t>
      </w:r>
      <w:proofErr w:type="spellStart"/>
      <w:proofErr w:type="gramStart"/>
      <w:r w:rsidRPr="008A38BA">
        <w:rPr>
          <w:rFonts w:cs="Times New Roman"/>
          <w:szCs w:val="28"/>
        </w:rPr>
        <w:t>GetHashCode</w:t>
      </w:r>
      <w:proofErr w:type="spellEnd"/>
      <w:r w:rsidRPr="008A38BA">
        <w:rPr>
          <w:rFonts w:cs="Times New Roman"/>
          <w:szCs w:val="28"/>
        </w:rPr>
        <w:t>(</w:t>
      </w:r>
      <w:proofErr w:type="gramEnd"/>
      <w:r w:rsidRPr="008A38BA">
        <w:rPr>
          <w:rFonts w:cs="Times New Roman"/>
          <w:szCs w:val="28"/>
        </w:rPr>
        <w:t>) для удобной работы</w:t>
      </w:r>
    </w:p>
    <w:p w14:paraId="77A1E8E7" w14:textId="77777777" w:rsidR="00661B06" w:rsidRPr="008A38BA" w:rsidRDefault="00661B06" w:rsidP="00661B06">
      <w:pPr>
        <w:numPr>
          <w:ilvl w:val="0"/>
          <w:numId w:val="2"/>
        </w:numPr>
        <w:spacing w:line="278" w:lineRule="auto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 xml:space="preserve">Реализуют интерфейсы - </w:t>
      </w:r>
      <w:proofErr w:type="spellStart"/>
      <w:r w:rsidRPr="008A38BA">
        <w:rPr>
          <w:rFonts w:cs="Times New Roman"/>
          <w:szCs w:val="28"/>
        </w:rPr>
        <w:t>IComparable</w:t>
      </w:r>
      <w:proofErr w:type="spellEnd"/>
      <w:r w:rsidRPr="008A38BA">
        <w:rPr>
          <w:rFonts w:cs="Times New Roman"/>
          <w:szCs w:val="28"/>
        </w:rPr>
        <w:t xml:space="preserve">, </w:t>
      </w:r>
      <w:proofErr w:type="spellStart"/>
      <w:r w:rsidRPr="008A38BA">
        <w:rPr>
          <w:rFonts w:cs="Times New Roman"/>
          <w:szCs w:val="28"/>
        </w:rPr>
        <w:t>IFormattable</w:t>
      </w:r>
      <w:proofErr w:type="spellEnd"/>
      <w:r w:rsidRPr="008A38BA">
        <w:rPr>
          <w:rFonts w:cs="Times New Roman"/>
          <w:szCs w:val="28"/>
        </w:rPr>
        <w:t xml:space="preserve"> и другие для обеспечения функциональности</w:t>
      </w:r>
    </w:p>
    <w:p w14:paraId="1970EF90" w14:textId="77777777" w:rsidR="00661B06" w:rsidRPr="008A38BA" w:rsidRDefault="00661B06" w:rsidP="00661B06">
      <w:pPr>
        <w:numPr>
          <w:ilvl w:val="0"/>
          <w:numId w:val="2"/>
        </w:numPr>
        <w:spacing w:line="278" w:lineRule="auto"/>
        <w:rPr>
          <w:rFonts w:cs="Times New Roman"/>
          <w:szCs w:val="28"/>
        </w:rPr>
      </w:pPr>
      <w:r w:rsidRPr="008A38BA">
        <w:rPr>
          <w:rFonts w:cs="Times New Roman"/>
          <w:szCs w:val="28"/>
        </w:rPr>
        <w:t>Неизменяемы (</w:t>
      </w:r>
      <w:proofErr w:type="spellStart"/>
      <w:r w:rsidRPr="008A38BA">
        <w:rPr>
          <w:rFonts w:cs="Times New Roman"/>
          <w:szCs w:val="28"/>
        </w:rPr>
        <w:t>immutable</w:t>
      </w:r>
      <w:proofErr w:type="spellEnd"/>
      <w:r w:rsidRPr="008A38BA">
        <w:rPr>
          <w:rFonts w:cs="Times New Roman"/>
          <w:szCs w:val="28"/>
        </w:rPr>
        <w:t>) - большинство встроенных структур неизменяемы, их свойства нельзя изменить после создания (кроме Point, например)</w:t>
      </w:r>
    </w:p>
    <w:p w14:paraId="1CA334B7" w14:textId="77777777" w:rsidR="00661B06" w:rsidRPr="00026599" w:rsidRDefault="00661B06" w:rsidP="00661B0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1678647"/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  <w:bookmarkEnd w:id="2"/>
    </w:p>
    <w:p w14:paraId="3C2A1C4F" w14:textId="77777777" w:rsidR="00661B06" w:rsidRPr="00177679" w:rsidRDefault="00661B06" w:rsidP="00661B06">
      <w:pPr>
        <w:spacing w:after="0"/>
        <w:ind w:firstLine="709"/>
        <w:rPr>
          <w:rFonts w:cs="Times New Roman"/>
          <w:szCs w:val="28"/>
        </w:rPr>
      </w:pPr>
      <w:r w:rsidRPr="00177679">
        <w:rPr>
          <w:rFonts w:cs="Times New Roman"/>
          <w:b/>
          <w:bCs/>
          <w:szCs w:val="28"/>
        </w:rPr>
        <w:t>Задача 1: Создание и использование структуры "Студент"</w:t>
      </w:r>
    </w:p>
    <w:p w14:paraId="368CD5A5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177679">
        <w:rPr>
          <w:rFonts w:cs="Times New Roman"/>
          <w:szCs w:val="28"/>
        </w:rPr>
        <w:t xml:space="preserve">Создать структуру </w:t>
      </w:r>
      <w:proofErr w:type="spellStart"/>
      <w:r w:rsidRPr="00177679">
        <w:rPr>
          <w:rFonts w:cs="Times New Roman"/>
          <w:szCs w:val="28"/>
        </w:rPr>
        <w:t>Student</w:t>
      </w:r>
      <w:proofErr w:type="spellEnd"/>
      <w:r w:rsidRPr="00177679">
        <w:rPr>
          <w:rFonts w:cs="Times New Roman"/>
          <w:szCs w:val="28"/>
        </w:rPr>
        <w:t xml:space="preserve"> с полями: имя, возраст, средний балл. Реализовать метод вывода информации. Создать массив студентов и вывести список отличников (средний </w:t>
      </w:r>
      <w:proofErr w:type="gramStart"/>
      <w:r w:rsidRPr="00177679">
        <w:rPr>
          <w:rFonts w:cs="Times New Roman"/>
          <w:szCs w:val="28"/>
        </w:rPr>
        <w:t>балл &gt;</w:t>
      </w:r>
      <w:proofErr w:type="gramEnd"/>
      <w:r w:rsidRPr="00177679">
        <w:rPr>
          <w:rFonts w:cs="Times New Roman"/>
          <w:szCs w:val="28"/>
        </w:rPr>
        <w:t>= 4.5).</w:t>
      </w:r>
    </w:p>
    <w:p w14:paraId="53ECF7B4" w14:textId="77777777" w:rsidR="00661B06" w:rsidRDefault="00661B06" w:rsidP="00661B06">
      <w:pPr>
        <w:ind w:firstLine="709"/>
        <w:rPr>
          <w:rFonts w:cs="Times New Roman"/>
          <w:b/>
          <w:bCs/>
          <w:szCs w:val="28"/>
        </w:rPr>
      </w:pPr>
      <w:r w:rsidRPr="00177679">
        <w:rPr>
          <w:rFonts w:cs="Times New Roman"/>
          <w:b/>
          <w:bCs/>
          <w:szCs w:val="28"/>
        </w:rPr>
        <w:t>Код</w:t>
      </w:r>
      <w:r w:rsidRPr="00026599">
        <w:rPr>
          <w:rFonts w:cs="Times New Roman"/>
          <w:b/>
          <w:bCs/>
          <w:szCs w:val="28"/>
        </w:rPr>
        <w:t xml:space="preserve"> </w:t>
      </w:r>
      <w:r w:rsidRPr="00177679">
        <w:rPr>
          <w:rFonts w:cs="Times New Roman"/>
          <w:b/>
          <w:bCs/>
          <w:szCs w:val="28"/>
        </w:rPr>
        <w:t>решения</w:t>
      </w:r>
      <w:r w:rsidRPr="00026599">
        <w:rPr>
          <w:rFonts w:cs="Times New Roman"/>
          <w:b/>
          <w:bCs/>
          <w:szCs w:val="28"/>
        </w:rPr>
        <w:t>:</w:t>
      </w:r>
    </w:p>
    <w:p w14:paraId="44E78949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018A87A5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A827B6A" w14:textId="77777777" w:rsidR="00661B06" w:rsidRPr="00026599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026599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Объявление</w:t>
      </w:r>
      <w:r w:rsidRPr="00026599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структуры</w:t>
      </w:r>
      <w:r w:rsidRPr="00026599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>Student</w:t>
      </w:r>
    </w:p>
    <w:p w14:paraId="3AC56D5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struct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</w:p>
    <w:p w14:paraId="4301AEF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32A2820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Поля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структуры</w:t>
      </w:r>
    </w:p>
    <w:p w14:paraId="1F629B1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Name;</w:t>
      </w:r>
    </w:p>
    <w:p w14:paraId="24E4675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Age;</w:t>
      </w:r>
    </w:p>
    <w:p w14:paraId="695D785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1DE14C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FD0874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Конструктор</w:t>
      </w:r>
    </w:p>
    <w:p w14:paraId="7DE1F52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name,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age,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0877F1C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924453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Name = name;</w:t>
      </w:r>
    </w:p>
    <w:p w14:paraId="0F7F317C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Age = age;</w:t>
      </w:r>
    </w:p>
    <w:p w14:paraId="1D9A1CD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C523AA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39A1EA5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3A90B1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Метод для вывода информации о студенте</w:t>
      </w:r>
    </w:p>
    <w:p w14:paraId="571B3D4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proofErr w:type="spellStart"/>
      <w:r w:rsidRPr="00302616">
        <w:rPr>
          <w:rFonts w:ascii="Courier New" w:hAnsi="Courier New" w:cs="Courier New"/>
          <w:color w:val="0000FF"/>
          <w:sz w:val="22"/>
          <w:highlight w:val="white"/>
        </w:rPr>
        <w:t>public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sz w:val="22"/>
          <w:highlight w:val="white"/>
        </w:rPr>
        <w:t>void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</w:rPr>
        <w:t>DisplayInfo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</w:rPr>
        <w:t>)</w:t>
      </w:r>
    </w:p>
    <w:p w14:paraId="4B09E6E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55EB917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$"Студент: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Name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, Возраст: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Age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, Средний балл: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</w:rPr>
        <w:t>AverageGrade: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F</w:t>
      </w:r>
      <w:proofErr w:type="gramEnd"/>
      <w:r w:rsidRPr="00302616">
        <w:rPr>
          <w:rFonts w:ascii="Courier New" w:hAnsi="Courier New" w:cs="Courier New"/>
          <w:color w:val="A31515"/>
          <w:sz w:val="22"/>
          <w:highlight w:val="white"/>
        </w:rPr>
        <w:t>2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9387DD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174155E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4088ADB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Метод для проверки, является ли студент отличником</w:t>
      </w:r>
    </w:p>
    <w:p w14:paraId="567C636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IsExcellentStudent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CFE22C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3C8A487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&gt;= 4.5;</w:t>
      </w:r>
    </w:p>
    <w:p w14:paraId="200B2BB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6799CD1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125D1C7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919841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02ECC95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0F59CF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992D78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163C1FF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661B0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Создание</w:t>
      </w:r>
      <w:r w:rsidRPr="00661B0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массива</w:t>
      </w:r>
      <w:r w:rsidRPr="00661B0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студентов</w:t>
      </w:r>
    </w:p>
    <w:p w14:paraId="3B1606AA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>5</w:t>
      </w:r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70A75FB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75D104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Заполнение массива</w:t>
      </w:r>
    </w:p>
    <w:p w14:paraId="584725F3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gramStart"/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[</w:t>
      </w:r>
      <w:proofErr w:type="gramEnd"/>
      <w:r w:rsidRPr="00661B06">
        <w:rPr>
          <w:rFonts w:ascii="Courier New" w:hAnsi="Courier New" w:cs="Courier New"/>
          <w:color w:val="000000"/>
          <w:sz w:val="22"/>
          <w:highlight w:val="white"/>
        </w:rPr>
        <w:t>0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]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835C69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835C69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End"/>
      <w:r w:rsidRPr="00661B0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Иванов</w:t>
      </w:r>
      <w:r w:rsidRPr="00661B06">
        <w:rPr>
          <w:rFonts w:ascii="Courier New" w:hAnsi="Courier New" w:cs="Courier New"/>
          <w:color w:val="A31515"/>
          <w:sz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Иван</w:t>
      </w:r>
      <w:r w:rsidRPr="00661B0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>, 19, 4.8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C87BC2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1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Петрова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Анна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, 20, 4.2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E4A456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2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Сидоров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Петр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, 18, 3.9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255C92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3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Козлова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Мария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, 19, 5.0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012A83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4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Смирнов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Алексей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, 20, 4.6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6CD52E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DF13B0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Вывод всех студентов</w:t>
      </w:r>
    </w:p>
    <w:p w14:paraId="0A73869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"Список всех студентов:"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0CFE338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F0BAD7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4E0B806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2A48FFA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D8376A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476C33E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D10A83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Вывод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отличников</w:t>
      </w:r>
    </w:p>
    <w:p w14:paraId="2313459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Список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средний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балл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&gt;= 4.5):"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56271E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CB7700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count = 0;</w:t>
      </w:r>
    </w:p>
    <w:p w14:paraId="445255C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25B074F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7D84669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student.IsExcellentStudent</w:t>
      </w:r>
      <w:proofErr w:type="spellEnd"/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5B5FE16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0856274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C2D648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count++;</w:t>
      </w:r>
    </w:p>
    <w:p w14:paraId="2476361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66058F8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7E602E5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ADDD86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count == 0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3BC4C94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076B8AE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нет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3BCAA6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37E19C7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53B53E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Всего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студентов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students.Length</w:t>
      </w:r>
      <w:proofErr w:type="spellEnd"/>
      <w:proofErr w:type="gram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count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00F596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57E5A7F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206ACAD7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302616">
        <w:rPr>
          <w:rFonts w:cs="Times New Roman"/>
          <w:noProof/>
          <w:szCs w:val="28"/>
        </w:rPr>
        <w:drawing>
          <wp:inline distT="0" distB="0" distL="0" distR="0" wp14:anchorId="3E37A260" wp14:editId="775D0208">
            <wp:extent cx="3479555" cy="17373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709" cy="17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4E7B" w14:textId="77777777" w:rsidR="00661B06" w:rsidRPr="00177679" w:rsidRDefault="00661B06" w:rsidP="00661B06">
      <w:pPr>
        <w:spacing w:after="0"/>
        <w:ind w:firstLine="709"/>
        <w:rPr>
          <w:rFonts w:cs="Times New Roman"/>
          <w:szCs w:val="28"/>
        </w:rPr>
      </w:pPr>
      <w:r w:rsidRPr="00177679">
        <w:rPr>
          <w:rFonts w:cs="Times New Roman"/>
          <w:b/>
          <w:bCs/>
          <w:szCs w:val="28"/>
        </w:rPr>
        <w:t>Задача 2: Использование перечислений для дней недели</w:t>
      </w:r>
    </w:p>
    <w:p w14:paraId="26739D40" w14:textId="77777777" w:rsidR="00661B06" w:rsidRPr="00177679" w:rsidRDefault="00661B06" w:rsidP="00661B06">
      <w:pPr>
        <w:spacing w:after="0"/>
        <w:ind w:firstLine="709"/>
        <w:rPr>
          <w:rFonts w:cs="Times New Roman"/>
          <w:szCs w:val="28"/>
        </w:rPr>
      </w:pPr>
      <w:r w:rsidRPr="00177679">
        <w:rPr>
          <w:rFonts w:cs="Times New Roman"/>
          <w:szCs w:val="28"/>
        </w:rPr>
        <w:t xml:space="preserve">Создать перечисление </w:t>
      </w:r>
      <w:proofErr w:type="spellStart"/>
      <w:r w:rsidRPr="00177679">
        <w:rPr>
          <w:rFonts w:cs="Times New Roman"/>
          <w:szCs w:val="28"/>
        </w:rPr>
        <w:t>DaysOfWeek</w:t>
      </w:r>
      <w:proofErr w:type="spellEnd"/>
      <w:r w:rsidRPr="00177679">
        <w:rPr>
          <w:rFonts w:cs="Times New Roman"/>
          <w:szCs w:val="28"/>
        </w:rPr>
        <w:t>. Написать метод, который принимает день недели и возвращает информацию о том, является ли этот день выходным. Продемонстрировать работу с перечислением и его числовыми значениями.</w:t>
      </w:r>
    </w:p>
    <w:p w14:paraId="3C646E8D" w14:textId="77777777" w:rsidR="00661B06" w:rsidRDefault="00661B06" w:rsidP="00661B06">
      <w:pPr>
        <w:ind w:firstLine="709"/>
        <w:rPr>
          <w:rFonts w:cs="Times New Roman"/>
          <w:b/>
          <w:bCs/>
          <w:szCs w:val="28"/>
        </w:rPr>
      </w:pPr>
      <w:r w:rsidRPr="00177679">
        <w:rPr>
          <w:rFonts w:cs="Times New Roman"/>
          <w:b/>
          <w:bCs/>
          <w:szCs w:val="28"/>
        </w:rPr>
        <w:t>Код решения:</w:t>
      </w:r>
    </w:p>
    <w:p w14:paraId="73F1E9F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22A8B0C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C9256E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Перечисление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дней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недели</w:t>
      </w:r>
    </w:p>
    <w:p w14:paraId="551C8D8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enum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</w:p>
    <w:p w14:paraId="436E0A9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6F995CE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Monday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1,   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- 1</w:t>
      </w:r>
    </w:p>
    <w:p w14:paraId="698E1B8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Tuesday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2,   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Вторник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- 2</w:t>
      </w:r>
    </w:p>
    <w:p w14:paraId="0BC1FB0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Wednesday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3,   </w:t>
      </w:r>
      <w:proofErr w:type="gramEnd"/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Среда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- 3</w:t>
      </w:r>
    </w:p>
    <w:p w14:paraId="2BC738B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Thursday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4,   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Четверг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- 4</w:t>
      </w:r>
    </w:p>
    <w:p w14:paraId="14D7BF2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Friday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5,   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Пятница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- 5</w:t>
      </w:r>
    </w:p>
    <w:p w14:paraId="33CC88D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Saturday =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6,   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Суббота</w:t>
      </w:r>
      <w:r w:rsidRPr="003026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- 6</w:t>
      </w:r>
    </w:p>
    <w:p w14:paraId="48A9915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Sunday = 7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Воскресенье - 7</w:t>
      </w:r>
    </w:p>
    <w:p w14:paraId="2C3A9C0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5F80094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4DF037F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8000"/>
          <w:sz w:val="22"/>
          <w:highlight w:val="white"/>
        </w:rPr>
        <w:t>// Расширение для перечисления (методы расширения)</w:t>
      </w:r>
    </w:p>
    <w:p w14:paraId="139EE1E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DaysOfWeekExtensions</w:t>
      </w:r>
      <w:proofErr w:type="spellEnd"/>
    </w:p>
    <w:p w14:paraId="514D547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EADB17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IsWeekend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87D2AF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4E5592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day ==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|| day ==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D9A4C2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1368D20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74E508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GetRussianName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527419C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B0E56E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switch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0029248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456A260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.Monday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440D69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.Tuesday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Вторник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675727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.Wednesday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Среда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2B512A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.Thursday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Четверг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798645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.Friday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Пятница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C4DF36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Суббота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57FD78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Воскресенье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47BAAA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default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Неизвестный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74EE8B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49428DB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1943B28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5523862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EDD919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2526C2B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B07D7A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56E98D0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8D3C0B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"===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Работа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перечислением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E96479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6461EE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Перебор всех значений перечисления</w:t>
      </w:r>
    </w:p>
    <w:p w14:paraId="7B1CB86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"Все дни недели:"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7DBD0B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day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typeof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66E3C3D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4ADCFF7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day;</w:t>
      </w:r>
    </w:p>
    <w:p w14:paraId="1B4296A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49A9DF8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weekend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AAB255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2C5145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.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weekend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DA9FFE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0DCA566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660491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===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Проверка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конкретных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дней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6E1A5C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9A12DF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Проверка конкретных дней</w:t>
      </w:r>
    </w:p>
    <w:p w14:paraId="276C32F2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proofErr w:type="gramStart"/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CheckDay</w:t>
      </w:r>
      <w:proofErr w:type="spellEnd"/>
      <w:r w:rsidRPr="00661B06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proofErr w:type="gramEnd"/>
      <w:r w:rsidRPr="00835C69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661B06">
        <w:rPr>
          <w:rFonts w:ascii="Courier New" w:hAnsi="Courier New" w:cs="Courier New"/>
          <w:color w:val="000000"/>
          <w:sz w:val="22"/>
          <w:highlight w:val="white"/>
        </w:rPr>
        <w:t>.</w:t>
      </w:r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Monday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CEB30D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5BCF05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C5DCDDE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>.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WriteLine</w:t>
      </w:r>
      <w:proofErr w:type="spellEnd"/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661B06">
        <w:rPr>
          <w:rFonts w:ascii="Courier New" w:hAnsi="Courier New" w:cs="Courier New"/>
          <w:color w:val="9E5B71"/>
          <w:sz w:val="22"/>
          <w:highlight w:val="white"/>
          <w:lang w:val="en-US"/>
        </w:rPr>
        <w:t>\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n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===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Получение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дня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по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номеру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===</w:t>
      </w:r>
      <w:r w:rsidRPr="00661B06">
        <w:rPr>
          <w:rFonts w:ascii="Courier New" w:hAnsi="Courier New" w:cs="Courier New"/>
          <w:color w:val="9E5B71"/>
          <w:sz w:val="22"/>
          <w:highlight w:val="white"/>
          <w:lang w:val="en-US"/>
        </w:rPr>
        <w:t>\</w:t>
      </w:r>
      <w:r w:rsidRPr="00302616">
        <w:rPr>
          <w:rFonts w:ascii="Courier New" w:hAnsi="Courier New" w:cs="Courier New"/>
          <w:color w:val="9E5B71"/>
          <w:sz w:val="22"/>
          <w:highlight w:val="white"/>
          <w:lang w:val="en-US"/>
        </w:rPr>
        <w:t>n</w:t>
      </w:r>
      <w:r w:rsidRPr="00661B0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661B0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5AF8C52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AA71B5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Получение дня по числовому значению</w:t>
      </w:r>
    </w:p>
    <w:p w14:paraId="07D1255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dayNumber1 = 3;</w:t>
      </w:r>
    </w:p>
    <w:p w14:paraId="7D912AD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dayFromNumber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dayNumber1;</w:t>
      </w:r>
    </w:p>
    <w:p w14:paraId="4524ECC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$"День с номером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dayNumber1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: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dayFromNumber.GetRussianName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</w:rPr>
        <w:t>()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49C0ED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61F14C2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Парсинг строки в перечисление</w:t>
      </w:r>
    </w:p>
    <w:p w14:paraId="01045BE7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sz w:val="22"/>
          <w:highlight w:val="white"/>
        </w:rPr>
        <w:t>string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proofErr w:type="spellStart"/>
      <w:r w:rsidRPr="00302616">
        <w:rPr>
          <w:rFonts w:ascii="Courier New" w:hAnsi="Courier New" w:cs="Courier New"/>
          <w:color w:val="A31515"/>
          <w:sz w:val="22"/>
          <w:highlight w:val="white"/>
        </w:rPr>
        <w:t>Friday</w:t>
      </w:r>
      <w:proofErr w:type="spellEnd"/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F46629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.TryParse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out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parsedDay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6A40309D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3B95D78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из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строки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'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':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parsedDay.GetRussianName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E79579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}</w:t>
      </w:r>
    </w:p>
    <w:p w14:paraId="1021182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60A7D50C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sz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=== Информация о перечислении ===</w:t>
      </w:r>
      <w:r w:rsidRPr="00302616">
        <w:rPr>
          <w:rFonts w:ascii="Courier New" w:hAnsi="Courier New" w:cs="Courier New"/>
          <w:color w:val="9E5B71"/>
          <w:sz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1A5218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5702F3C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Получение информации о перечислении</w:t>
      </w:r>
    </w:p>
    <w:p w14:paraId="27500A8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2B91AF"/>
          <w:sz w:val="22"/>
          <w:highlight w:val="white"/>
        </w:rPr>
        <w:t>Type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enumType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sz w:val="22"/>
          <w:highlight w:val="white"/>
        </w:rPr>
        <w:t>typeof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sz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4B12EC4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$"Имя перечисления: </w:t>
      </w:r>
      <w:r w:rsidRPr="00302616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</w:rPr>
        <w:t>enumType.Name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5C5BFEDA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Базовый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тип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.GetUnderlyingType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04CCF6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DBCA271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sz w:val="22"/>
          <w:highlight w:val="white"/>
        </w:rPr>
        <w:t>// Получение всех имен и значений</w:t>
      </w:r>
    </w:p>
    <w:p w14:paraId="38B09999" w14:textId="77777777" w:rsidR="00661B06" w:rsidRPr="00661B0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gramStart"/>
      <w:r w:rsidRPr="00835C69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661B06">
        <w:rPr>
          <w:rFonts w:ascii="Courier New" w:hAnsi="Courier New" w:cs="Courier New"/>
          <w:color w:val="D86AC2"/>
          <w:sz w:val="22"/>
          <w:highlight w:val="white"/>
        </w:rPr>
        <w:t>[</w:t>
      </w:r>
      <w:proofErr w:type="gramEnd"/>
      <w:r w:rsidRPr="00661B06">
        <w:rPr>
          <w:rFonts w:ascii="Courier New" w:hAnsi="Courier New" w:cs="Courier New"/>
          <w:color w:val="D86AC2"/>
          <w:sz w:val="22"/>
          <w:highlight w:val="white"/>
        </w:rPr>
        <w:t>]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names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835C69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>.</w:t>
      </w:r>
      <w:proofErr w:type="spellStart"/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GetNames</w:t>
      </w:r>
      <w:proofErr w:type="spellEnd"/>
      <w:r w:rsidRPr="00661B06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835C69">
        <w:rPr>
          <w:rFonts w:ascii="Courier New" w:hAnsi="Courier New" w:cs="Courier New"/>
          <w:color w:val="000000"/>
          <w:sz w:val="22"/>
          <w:highlight w:val="white"/>
          <w:lang w:val="en-US"/>
        </w:rPr>
        <w:t>enumType</w:t>
      </w:r>
      <w:proofErr w:type="spellEnd"/>
      <w:r w:rsidRPr="00661B0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661B0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A01668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61B0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Array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values =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2C77B7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9D7B0E9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sz w:val="22"/>
          <w:highlight w:val="white"/>
        </w:rPr>
        <w:t>\</w:t>
      </w:r>
      <w:proofErr w:type="spellStart"/>
      <w:r w:rsidRPr="00302616">
        <w:rPr>
          <w:rFonts w:ascii="Courier New" w:hAnsi="Courier New" w:cs="Courier New"/>
          <w:color w:val="9E5B71"/>
          <w:sz w:val="22"/>
          <w:highlight w:val="white"/>
        </w:rPr>
        <w:t>n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Дни</w:t>
      </w:r>
      <w:proofErr w:type="spellEnd"/>
      <w:r w:rsidRPr="00302616">
        <w:rPr>
          <w:rFonts w:ascii="Courier New" w:hAnsi="Courier New" w:cs="Courier New"/>
          <w:color w:val="A31515"/>
          <w:sz w:val="22"/>
          <w:highlight w:val="white"/>
        </w:rPr>
        <w:t xml:space="preserve"> недели (имя = значение):"</w:t>
      </w:r>
      <w:r w:rsidRPr="00302616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2AAB515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for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0;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names.Length</w:t>
      </w:r>
      <w:proofErr w:type="spellEnd"/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++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19F1C9B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6BD31D8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names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values.GetValue</w:t>
      </w:r>
      <w:proofErr w:type="spellEnd"/>
      <w:proofErr w:type="gram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D1FE36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6B631AD0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54089333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803EC42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98B8CE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9AA179E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D58F92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95BA856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это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sz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C55AA2F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3D6E96BB" w14:textId="77777777" w:rsidR="00661B06" w:rsidRPr="00302616" w:rsidRDefault="00661B06" w:rsidP="00661B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302616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56994C9D" w14:textId="77777777" w:rsidR="00661B06" w:rsidRPr="00177679" w:rsidRDefault="00661B06" w:rsidP="00661B06">
      <w:pPr>
        <w:ind w:firstLine="709"/>
        <w:rPr>
          <w:rFonts w:cs="Times New Roman"/>
          <w:szCs w:val="28"/>
        </w:rPr>
      </w:pPr>
      <w:r w:rsidRPr="00302616">
        <w:rPr>
          <w:rFonts w:cs="Times New Roman"/>
          <w:noProof/>
          <w:szCs w:val="28"/>
        </w:rPr>
        <w:drawing>
          <wp:inline distT="0" distB="0" distL="0" distR="0" wp14:anchorId="4623DFD9" wp14:editId="694F53E2">
            <wp:extent cx="3012659" cy="3695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8856" cy="37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DC2" w14:textId="521D0437" w:rsidR="00661B06" w:rsidRDefault="00661B06" w:rsidP="00661B06">
      <w:pPr>
        <w:rPr>
          <w:rFonts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661B06" w:rsidRPr="008E2571" w14:paraId="436E6CB2" w14:textId="77777777" w:rsidTr="005B753D">
        <w:tc>
          <w:tcPr>
            <w:tcW w:w="1413" w:type="dxa"/>
          </w:tcPr>
          <w:p w14:paraId="41803767" w14:textId="77777777" w:rsidR="00661B06" w:rsidRPr="00302616" w:rsidRDefault="00661B06" w:rsidP="005B753D">
            <w:pPr>
              <w:rPr>
                <w:rFonts w:cs="Times New Roman"/>
                <w:b/>
                <w:bCs/>
                <w:szCs w:val="28"/>
              </w:rPr>
            </w:pPr>
            <w:r w:rsidRPr="00302616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7932" w:type="dxa"/>
          </w:tcPr>
          <w:p w14:paraId="6EDA2FF3" w14:textId="77777777" w:rsidR="00661B06" w:rsidRPr="008E2571" w:rsidRDefault="00661B06" w:rsidP="005B753D">
            <w:pPr>
              <w:rPr>
                <w:rFonts w:cs="Times New Roman"/>
                <w:szCs w:val="28"/>
              </w:rPr>
            </w:pPr>
            <w:r w:rsidRPr="008E2571">
              <w:rPr>
                <w:rFonts w:cs="Times New Roman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cs="Times New Roman"/>
                <w:szCs w:val="28"/>
              </w:rPr>
              <w:t>BankAccount</w:t>
            </w:r>
            <w:proofErr w:type="spellEnd"/>
            <w:r w:rsidRPr="008E2571">
              <w:rPr>
                <w:rFonts w:cs="Times New Roman"/>
                <w:szCs w:val="28"/>
              </w:rPr>
              <w:t xml:space="preserve"> с полями: номер счета, владелец, баланс, валюта. Реализуйте методы: пополнения, снятия средств (с проверкой достаточности), вывода </w:t>
            </w:r>
            <w:r w:rsidRPr="008E2571">
              <w:rPr>
                <w:rFonts w:cs="Times New Roman"/>
                <w:szCs w:val="28"/>
              </w:rPr>
              <w:lastRenderedPageBreak/>
              <w:t>информации. Создайте массив счетов и найдите самый богатый.</w:t>
            </w:r>
            <w:r w:rsidRPr="008E2571">
              <w:rPr>
                <w:rFonts w:cs="Times New Roman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cs="Times New Roman"/>
                <w:szCs w:val="28"/>
              </w:rPr>
              <w:t>ProcessorBrand</w:t>
            </w:r>
            <w:proofErr w:type="spellEnd"/>
            <w:r w:rsidRPr="008E2571">
              <w:rPr>
                <w:rFonts w:cs="Times New Roman"/>
                <w:szCs w:val="28"/>
              </w:rPr>
              <w:t> (Intel, AMD, Apple). Напишите метод, который принимает бренд и частоту процессора, и возвращает строку с полным названием (например: "Intel Core i7 3.6GHz").</w:t>
            </w:r>
          </w:p>
        </w:tc>
      </w:tr>
    </w:tbl>
    <w:p w14:paraId="0F336396" w14:textId="77777777" w:rsidR="00661B06" w:rsidRDefault="00661B06" w:rsidP="00661B06">
      <w:pPr>
        <w:rPr>
          <w:i/>
          <w:i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791B" w14:paraId="45060783" w14:textId="77777777" w:rsidTr="00C0791B">
        <w:tc>
          <w:tcPr>
            <w:tcW w:w="9345" w:type="dxa"/>
          </w:tcPr>
          <w:p w14:paraId="358435F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C18374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System.Globalization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0C744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proofErr w:type="spellEnd"/>
          </w:p>
          <w:p w14:paraId="50D4D1E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F867C0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RUB,</w:t>
            </w:r>
          </w:p>
          <w:p w14:paraId="3550762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USD,</w:t>
            </w:r>
          </w:p>
          <w:p w14:paraId="6AD181B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EUR</w:t>
            </w:r>
          </w:p>
          <w:p w14:paraId="0269671B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0A5176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87FA4C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53E17FB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CEE9C3B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номер счёта</w:t>
            </w:r>
          </w:p>
          <w:p w14:paraId="38EC2EB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владелец</w:t>
            </w:r>
          </w:p>
          <w:p w14:paraId="57CA086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Balance;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баланс</w:t>
            </w:r>
          </w:p>
          <w:p w14:paraId="7CB198BB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валюта</w:t>
            </w:r>
          </w:p>
          <w:p w14:paraId="443D300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A692EC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03449C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0FF4E3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6804D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A8EB82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03B4FF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7684A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3CAD12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6C7B0A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5D0891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0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C28782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7960B2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Счёт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сумма пополнения должна быть положительной"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2364CE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31184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E7C4363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+=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0321BA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Счёт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пополнение на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баланс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5AFA8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64AF83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21661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Снятие средств с проверкой достаточности; возвращает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при успехе</w:t>
            </w:r>
          </w:p>
          <w:p w14:paraId="0D557F5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4029B9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3180D8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0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CCAEE4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3024AAA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Счёт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сумма снятия должна быть положительной"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B4C39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BFF3F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CFEED2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Balance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ADBA67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78ED64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Счёт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недостаточно средств (баланс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запрошено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BF964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9F5AB1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0B258A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-=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FF750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Счёт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снято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баланс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73870A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46362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F97F8D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43324C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Баланс в рублях — чтобы сравнивать счета в разных валютах</w:t>
            </w:r>
          </w:p>
          <w:p w14:paraId="6917C99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GetBalanceInRub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509DFFF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871C3E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rate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switch</w:t>
            </w:r>
            <w:proofErr w:type="spellEnd"/>
          </w:p>
          <w:p w14:paraId="1F765E73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B12253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Currency.USD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90m,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условные курсы</w:t>
            </w:r>
          </w:p>
          <w:p w14:paraId="222A74B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Currency.EUR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100m,</w:t>
            </w:r>
          </w:p>
          <w:p w14:paraId="51CD549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_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1m</w:t>
            </w:r>
          </w:p>
          <w:p w14:paraId="4D34290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518015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Balance *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F9094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0E4CC7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485DB5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E3D2D3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BFD6EA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|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Owner,-16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|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Balance,10: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Currency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| ~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GetBalanceInRub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,10: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RUB"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8BC3C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0E3915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4AEEA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6B32E4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proofErr w:type="spellEnd"/>
          </w:p>
          <w:p w14:paraId="4304167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EDDB80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Intel,</w:t>
            </w:r>
          </w:p>
          <w:p w14:paraId="6AEAC41B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AMD,</w:t>
            </w:r>
          </w:p>
          <w:p w14:paraId="4B72238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Apple</w:t>
            </w:r>
          </w:p>
          <w:p w14:paraId="74CA35F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C85B7A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0E330A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26CE25E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D8FC67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GetProcessorName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ProcessorBrand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frequencyGHz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FBE6CA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75B56E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switch</w:t>
            </w:r>
            <w:proofErr w:type="spellEnd"/>
          </w:p>
          <w:p w14:paraId="3620B42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FAC21C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.Intel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"Intel Core i7"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2998681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.AMD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"AMD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Ryzen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7"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6DE3F4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.Apple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"Apple M3"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272E697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_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"Неизвестный процессор"</w:t>
            </w:r>
          </w:p>
          <w:p w14:paraId="3A912943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E8D52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model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frequencyGHz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"0.0#"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CultureInfo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.InvariantCulture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GHz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46A6B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975A6A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86F9A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2257E1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3626E0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===== Задание 1 =====</w:t>
            </w:r>
          </w:p>
          <w:p w14:paraId="3223D53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"=== Задание 1. Структура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===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B679B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673A5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5535060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E35E548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"40817-001"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"Иванов Иван"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150000m,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24A9DCB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"40817-002"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"Петрова Анна"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4000m,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.USD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23851F2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"40817-003"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"Сидоров Пётр"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1800m,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.EUR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45086691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"40817-004"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"Козлова Мария"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250000m,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Currency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6E53B53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C5D134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9BA032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"Операции со счетами:"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018DAD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Элемент массива — переменная, поэтому метод меняет именно его</w:t>
            </w:r>
          </w:p>
          <w:p w14:paraId="44916AB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25000m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9B7AFD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700m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E0CDC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5000m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недостаточно средств</w:t>
            </w:r>
          </w:p>
          <w:p w14:paraId="69421D0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3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-100m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некорректная сумма</w:t>
            </w:r>
          </w:p>
          <w:p w14:paraId="285FC2E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CC4BDFA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Список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счетов:"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B92A8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4A0C5D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6D1E82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C3D20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C5BF57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EE470D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Поиск самого богатого счёта (с пересчётом в рубли)</w:t>
            </w:r>
          </w:p>
          <w:p w14:paraId="7CC9615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54A8F94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1; </w:t>
            </w:r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.Length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17050E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CDC1FD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GetBalanceInRub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GetBalanceInRub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23BE028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B73A7EB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FDC906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915BF2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253EC9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Самый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богатый счёт: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владелец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"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</w:t>
            </w:r>
          </w:p>
          <w:p w14:paraId="58A7AB54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      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$"(~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richest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GetBalanceInRub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RUB)"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3648CE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7D8C0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Демонстрация: структура копируется при присваивании</w:t>
            </w:r>
          </w:p>
          <w:p w14:paraId="7270A3EE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copy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4DC9A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copy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1m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13F31E3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После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пополнения копии: копия =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copy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.Balance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оригинал = 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.Balance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069C03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3FF9CE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===== Задание 2 =====</w:t>
            </w:r>
          </w:p>
          <w:p w14:paraId="30340A9D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=== Задание 2. Перечисление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ProcessorBrand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===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87FB15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GetProcessorName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.Intel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3.6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6B82A80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GetProcessorName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.AMD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4.2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432A1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GetProcessorName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.Apple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4.05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B3B4E3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A2F493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Все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бренды перечисления:"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317F01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Enum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GetValues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typeof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ProcessorBrand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863400F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29D49C7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0791B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0791B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0791B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243852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0791B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4391AA9C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0791B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64AF039" w14:textId="77777777" w:rsidR="00C0791B" w:rsidRPr="00C0791B" w:rsidRDefault="00C0791B" w:rsidP="00C0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0791B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53889A9" w14:textId="77777777" w:rsidR="00C0791B" w:rsidRPr="00C0791B" w:rsidRDefault="00C0791B" w:rsidP="00661B06"/>
        </w:tc>
      </w:tr>
    </w:tbl>
    <w:p w14:paraId="1A6DDC5C" w14:textId="706E7926" w:rsidR="00C0791B" w:rsidRDefault="00966D36" w:rsidP="00661B06">
      <w:pPr>
        <w:rPr>
          <w:i/>
          <w:iCs/>
        </w:rPr>
      </w:pPr>
      <w:r w:rsidRPr="00966D36">
        <w:rPr>
          <w:i/>
          <w:iCs/>
        </w:rPr>
        <w:lastRenderedPageBreak/>
        <w:drawing>
          <wp:inline distT="0" distB="0" distL="0" distR="0" wp14:anchorId="592A9DDD" wp14:editId="6A8CE770">
            <wp:extent cx="4257518" cy="4008120"/>
            <wp:effectExtent l="0" t="0" r="0" b="0"/>
            <wp:docPr id="211615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1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774" cy="401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FDC5" w14:textId="77777777" w:rsidR="00396081" w:rsidRDefault="00396081" w:rsidP="0039608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1678648"/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Задачи повышенной трудности</w:t>
      </w:r>
      <w:bookmarkEnd w:id="3"/>
    </w:p>
    <w:p w14:paraId="17B9B49A" w14:textId="1D91651C" w:rsidR="00160811" w:rsidRDefault="00160811" w:rsidP="00160811">
      <w:pPr>
        <w:pStyle w:val="3"/>
      </w:pPr>
      <w:bookmarkStart w:id="4" w:name="_Toc241678649"/>
      <w:r>
        <w:t>Задание</w:t>
      </w:r>
      <w:r w:rsidR="005829CB">
        <w:t xml:space="preserve"> </w:t>
      </w:r>
      <w:r w:rsidR="00A710F9">
        <w:t>1</w:t>
      </w:r>
      <w:bookmarkEnd w:id="4"/>
    </w:p>
    <w:p w14:paraId="24972D9C" w14:textId="06522BC3" w:rsidR="00160811" w:rsidRPr="00591F28" w:rsidRDefault="00160811" w:rsidP="00591F2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Pr="00061B28">
        <w:rPr>
          <w:rFonts w:cs="Times New Roman"/>
          <w:szCs w:val="28"/>
        </w:rPr>
        <w:t>Создайте структуру </w:t>
      </w:r>
      <w:proofErr w:type="spellStart"/>
      <w:r w:rsidRPr="00061B28">
        <w:rPr>
          <w:rFonts w:cs="Times New Roman"/>
          <w:szCs w:val="28"/>
        </w:rPr>
        <w:t>Spaceship</w:t>
      </w:r>
      <w:proofErr w:type="spellEnd"/>
      <w:r w:rsidRPr="00061B28">
        <w:rPr>
          <w:rFonts w:cs="Times New Roman"/>
          <w:szCs w:val="28"/>
        </w:rPr>
        <w:t> с полями: название, скорость, запас топлива, экипаж (массив структур </w:t>
      </w:r>
      <w:proofErr w:type="spellStart"/>
      <w:r w:rsidRPr="00061B28">
        <w:rPr>
          <w:rFonts w:cs="Times New Roman"/>
          <w:szCs w:val="28"/>
        </w:rPr>
        <w:t>CrewMember</w:t>
      </w:r>
      <w:proofErr w:type="spellEnd"/>
      <w:r w:rsidRPr="00061B28">
        <w:rPr>
          <w:rFonts w:cs="Times New Roman"/>
          <w:szCs w:val="28"/>
        </w:rPr>
        <w:t>), состояние систем (перечисление </w:t>
      </w:r>
      <w:proofErr w:type="spellStart"/>
      <w:r w:rsidRPr="00061B28">
        <w:rPr>
          <w:rFonts w:cs="Times New Roman"/>
          <w:szCs w:val="28"/>
        </w:rPr>
        <w:t>ShipStatus</w:t>
      </w:r>
      <w:proofErr w:type="spellEnd"/>
      <w:r w:rsidRPr="00061B28">
        <w:rPr>
          <w:rFonts w:cs="Times New Roman"/>
          <w:szCs w:val="28"/>
        </w:rPr>
        <w:t>). Структура </w:t>
      </w:r>
      <w:proofErr w:type="spellStart"/>
      <w:r w:rsidRPr="00061B28">
        <w:rPr>
          <w:rFonts w:cs="Times New Roman"/>
          <w:szCs w:val="28"/>
        </w:rPr>
        <w:t>CrewMember</w:t>
      </w:r>
      <w:proofErr w:type="spellEnd"/>
      <w:r w:rsidRPr="00061B28">
        <w:rPr>
          <w:rFonts w:cs="Times New Roman"/>
          <w:szCs w:val="28"/>
        </w:rPr>
        <w:t> содержит: имя, должность (перечисление </w:t>
      </w:r>
      <w:proofErr w:type="spellStart"/>
      <w:r w:rsidRPr="00061B28">
        <w:rPr>
          <w:rFonts w:cs="Times New Roman"/>
          <w:szCs w:val="28"/>
        </w:rPr>
        <w:t>CrewRole</w:t>
      </w:r>
      <w:proofErr w:type="spellEnd"/>
      <w:r w:rsidRPr="00061B28">
        <w:rPr>
          <w:rFonts w:cs="Times New Roman"/>
          <w:szCs w:val="28"/>
        </w:rPr>
        <w:t>), уровень навыков (1-10), состояние здоровья (перечисление </w:t>
      </w:r>
      <w:proofErr w:type="spellStart"/>
      <w:r w:rsidRPr="00061B28">
        <w:rPr>
          <w:rFonts w:cs="Times New Roman"/>
          <w:szCs w:val="28"/>
        </w:rPr>
        <w:t>HealthStatus</w:t>
      </w:r>
      <w:proofErr w:type="spellEnd"/>
      <w:r w:rsidRPr="00061B28">
        <w:rPr>
          <w:rFonts w:cs="Times New Roman"/>
          <w:szCs w:val="28"/>
        </w:rPr>
        <w:t>). Реализуйте методы для расчета дальности полета, проверки возможности выполнения миссии (наличие всех ключевых членов экипажа), симуляции повреждений при столкновении с метеоритом, ремонта систем и лечения экипажа. Продемонстрируйте работу системы на примере миссии к Марсу.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7FB3" w14:paraId="09AEEDDA" w14:textId="77777777" w:rsidTr="003B7FB3">
        <w:tc>
          <w:tcPr>
            <w:tcW w:w="9345" w:type="dxa"/>
          </w:tcPr>
          <w:p w14:paraId="3352157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6F0D446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06E22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Operational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Damaged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}</w:t>
            </w:r>
          </w:p>
          <w:p w14:paraId="021F33B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Captain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Pilot,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Engineer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Medic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}</w:t>
            </w:r>
          </w:p>
          <w:p w14:paraId="020F877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HealthStatus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Injured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}</w:t>
            </w:r>
          </w:p>
          <w:p w14:paraId="28CD8CF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A6E12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</w:p>
          <w:p w14:paraId="4D189B8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{</w:t>
            </w:r>
          </w:p>
          <w:p w14:paraId="4412E4A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23DAC25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A5F78FA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1..10</w:t>
            </w:r>
          </w:p>
          <w:p w14:paraId="5BB0C6B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Health;</w:t>
            </w:r>
          </w:p>
          <w:p w14:paraId="27C447A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FFD9E1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2FA6E30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{</w:t>
            </w:r>
          </w:p>
          <w:p w14:paraId="3061258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9E910D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380AC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026C1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Health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HealthStatus.Healthy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9FA0C4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}</w:t>
            </w:r>
          </w:p>
          <w:p w14:paraId="28B673D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}</w:t>
            </w:r>
          </w:p>
          <w:p w14:paraId="7A86A35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A364A0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Spaceship</w:t>
            </w:r>
            <w:proofErr w:type="spellEnd"/>
          </w:p>
          <w:p w14:paraId="2FC3CD22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5A1673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1C01AF5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Speed;   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км/с</w:t>
            </w:r>
          </w:p>
          <w:p w14:paraId="07AFF725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тонн</w:t>
            </w:r>
          </w:p>
          <w:p w14:paraId="04A900D1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[]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90F225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A6535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0D787D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Spaceship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[]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07834A81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{</w:t>
            </w:r>
          </w:p>
          <w:p w14:paraId="52CDF2F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EE6E6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Speed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30E579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43CE9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5A603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ShipStatus.Operational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2AB9A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}</w:t>
            </w:r>
          </w:p>
          <w:p w14:paraId="5C215665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FC3DE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Дальность (млн км): 1 т топлива = 0,5 млн км, у повреждённого корабля вдвое меньше</w:t>
            </w:r>
          </w:p>
          <w:p w14:paraId="38DF9F42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()</w:t>
            </w:r>
          </w:p>
          <w:p w14:paraId="75ED86B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{</w:t>
            </w:r>
          </w:p>
          <w:p w14:paraId="3456B962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0.5;</w:t>
            </w:r>
          </w:p>
          <w:p w14:paraId="7E12AB6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ShipStatus.Operational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2;</w:t>
            </w:r>
          </w:p>
          <w:p w14:paraId="2D46A79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}</w:t>
            </w:r>
          </w:p>
          <w:p w14:paraId="0A97705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BEA84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Есть ли в экипаже здоровый (не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 член с нужной ролью</w:t>
            </w:r>
          </w:p>
          <w:p w14:paraId="234B903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HasRole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24E8DD75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{</w:t>
            </w:r>
          </w:p>
          <w:p w14:paraId="1484A9E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4077831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m.Role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m.Health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HealthStatus.Critical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)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ED310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7F607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}</w:t>
            </w:r>
          </w:p>
          <w:p w14:paraId="1AA49D8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83C3E4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CanFly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7A2D00E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B888E1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Enum.GetValues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&gt;()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0BFB8A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61CF17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HasRole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F68E8B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6B4263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Нет члена экипажа: 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);</w:t>
            </w:r>
          </w:p>
          <w:p w14:paraId="582C051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CC4B21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76AE98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B8EF21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5EAE9D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01AF7B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  Системы в критическом состоянии"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9DE9F1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624A0D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463A125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CDF92F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814E58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Мало топлива: дальность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&lt;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B5DB1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A3991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233D72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D0B81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732756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5CE318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Метеорит: сила 1..10</w:t>
            </w:r>
          </w:p>
          <w:p w14:paraId="024FDF3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MeteorHit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D33178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C1A41A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$"Метеорит силой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!"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6558992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7 ?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.Critical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.Damaged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8B811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10;</w:t>
            </w:r>
          </w:p>
          <w:p w14:paraId="44E3AA5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Crew.Length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D0AAFC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.Health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HealthStatus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.Injured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06863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B58B24A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4BCC2C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Repair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88A57D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E58A861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HasRole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.Engineer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.Operational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40397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$"Ремонт: системы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E9C58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F4C8FF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73B8CC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HealCrew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293D7E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CCE8232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HasRole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.Medic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965AAB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Crew.Length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.Health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HealthStatus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.Healthy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C53AE5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"Лечение: весь экипаж здоров"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54E4E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0DD3D1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27E764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88C351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5DEA9F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топливо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Fuel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т, дальность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GetRange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млн км, системы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Status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A2C7D4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7CE8D8A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.Role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), навык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.Skill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.Health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18E04B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616C25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F7EAB8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987E71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5DBA016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3D58DC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72AD340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9B1F2D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3ABE1D8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A7F0AB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"Орлов"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.Captain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9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66CB36C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"Белова"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.Pilot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8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1D00FC0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"Кузнецов"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.Engineer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7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49D292C8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CrewMember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"Лебедева"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CrewRole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.Medic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5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2E55D98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85CAF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Spaceship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Spaceship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"Арес-1"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30, 600,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C8E3F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mars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225; </w:t>
            </w:r>
            <w:r w:rsidRPr="003B7FB3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млн км</w:t>
            </w:r>
          </w:p>
          <w:p w14:paraId="7EDE39F7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E62C49F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1DE66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$"Можно лететь к Марсу: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3B7FB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CanFly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mars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1C9A56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59D9CA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ship.MeteorHit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6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0500A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ship.Print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F72AFC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$"Можно лететь к Марсу: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ship.CanFly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mars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\n"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38EC5A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7CFF444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ship.Repair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DA97B0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ship.HealCrew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FFA239E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ship.Print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350E5D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$"Можно лететь к Марсу: 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ship.CanFly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mars</w:t>
            </w:r>
            <w:proofErr w:type="spellEnd"/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3B7FB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3B7FB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074AE79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3B7FB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75623A3" w14:textId="77777777" w:rsidR="003B7FB3" w:rsidRPr="003B7FB3" w:rsidRDefault="003B7FB3" w:rsidP="003B7F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3B7FB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0E98563" w14:textId="77777777" w:rsidR="003B7FB3" w:rsidRDefault="003B7FB3" w:rsidP="00661B06"/>
        </w:tc>
      </w:tr>
    </w:tbl>
    <w:p w14:paraId="7C34CB45" w14:textId="3AC5B261" w:rsidR="00396081" w:rsidRDefault="00161B0E" w:rsidP="00661B06">
      <w:r w:rsidRPr="00161B0E">
        <w:lastRenderedPageBreak/>
        <w:drawing>
          <wp:inline distT="0" distB="0" distL="0" distR="0" wp14:anchorId="4D59189E" wp14:editId="1B3EDBE3">
            <wp:extent cx="5027485" cy="4297680"/>
            <wp:effectExtent l="0" t="0" r="1905" b="7620"/>
            <wp:docPr id="142381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082" cy="42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A029" w14:textId="5173A716" w:rsidR="005829CB" w:rsidRDefault="005829CB" w:rsidP="005829CB">
      <w:pPr>
        <w:pStyle w:val="3"/>
      </w:pPr>
      <w:bookmarkStart w:id="5" w:name="_Toc241678650"/>
      <w:r>
        <w:t>Задание 2</w:t>
      </w:r>
      <w:bookmarkEnd w:id="5"/>
    </w:p>
    <w:p w14:paraId="2F1A8335" w14:textId="77777777" w:rsidR="00043F0E" w:rsidRDefault="00043F0E" w:rsidP="00043F0E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Pr="00061B28">
        <w:rPr>
          <w:rFonts w:cs="Times New Roman"/>
          <w:szCs w:val="28"/>
        </w:rPr>
        <w:t>Разработайте структуру </w:t>
      </w:r>
      <w:proofErr w:type="spellStart"/>
      <w:r w:rsidRPr="00061B28">
        <w:rPr>
          <w:rFonts w:cs="Times New Roman"/>
          <w:szCs w:val="28"/>
        </w:rPr>
        <w:t>SmartHome</w:t>
      </w:r>
      <w:proofErr w:type="spellEnd"/>
      <w:r w:rsidRPr="00061B28">
        <w:rPr>
          <w:rFonts w:cs="Times New Roman"/>
          <w:szCs w:val="28"/>
        </w:rPr>
        <w:t> с массивами структур </w:t>
      </w:r>
      <w:proofErr w:type="spellStart"/>
      <w:r w:rsidRPr="00061B28">
        <w:rPr>
          <w:rFonts w:cs="Times New Roman"/>
          <w:szCs w:val="28"/>
        </w:rPr>
        <w:t>Room</w:t>
      </w:r>
      <w:proofErr w:type="spellEnd"/>
      <w:r w:rsidRPr="00061B28">
        <w:rPr>
          <w:rFonts w:cs="Times New Roman"/>
          <w:szCs w:val="28"/>
        </w:rPr>
        <w:t>, Device, </w:t>
      </w:r>
      <w:proofErr w:type="spellStart"/>
      <w:r w:rsidRPr="00061B28">
        <w:rPr>
          <w:rFonts w:cs="Times New Roman"/>
          <w:szCs w:val="28"/>
        </w:rPr>
        <w:t>Scenario</w:t>
      </w:r>
      <w:proofErr w:type="spellEnd"/>
      <w:r w:rsidRPr="00061B28">
        <w:rPr>
          <w:rFonts w:cs="Times New Roman"/>
          <w:szCs w:val="28"/>
        </w:rPr>
        <w:t>. Структура </w:t>
      </w:r>
      <w:proofErr w:type="spellStart"/>
      <w:r w:rsidRPr="00061B28">
        <w:rPr>
          <w:rFonts w:cs="Times New Roman"/>
          <w:szCs w:val="28"/>
        </w:rPr>
        <w:t>Room</w:t>
      </w:r>
      <w:proofErr w:type="spellEnd"/>
      <w:r w:rsidRPr="00061B28">
        <w:rPr>
          <w:rFonts w:cs="Times New Roman"/>
          <w:szCs w:val="28"/>
        </w:rPr>
        <w:t> содержит: название, температуру, влажность, список устройств. Структура Device включает: тип (перечисление </w:t>
      </w:r>
      <w:proofErr w:type="spellStart"/>
      <w:r w:rsidRPr="00061B28">
        <w:rPr>
          <w:rFonts w:cs="Times New Roman"/>
          <w:szCs w:val="28"/>
        </w:rPr>
        <w:t>DeviceType</w:t>
      </w:r>
      <w:proofErr w:type="spellEnd"/>
      <w:r w:rsidRPr="00061B28">
        <w:rPr>
          <w:rFonts w:cs="Times New Roman"/>
          <w:szCs w:val="28"/>
        </w:rPr>
        <w:t>), состояние, показатели. Структура </w:t>
      </w:r>
      <w:proofErr w:type="spellStart"/>
      <w:r w:rsidRPr="00061B28">
        <w:rPr>
          <w:rFonts w:cs="Times New Roman"/>
          <w:szCs w:val="28"/>
        </w:rPr>
        <w:t>Scenario</w:t>
      </w:r>
      <w:proofErr w:type="spellEnd"/>
      <w:r w:rsidRPr="00061B28">
        <w:rPr>
          <w:rFonts w:cs="Times New Roman"/>
          <w:szCs w:val="28"/>
        </w:rPr>
        <w:t xml:space="preserve"> задает условия активации (время, присутствие жильцов, показания датчиков) и действия. Реализуйте методы для автоматического управления климатом, обнаружения нештатных ситуаций (пожар, протечка), оптимизации </w:t>
      </w:r>
      <w:r w:rsidRPr="00061B28">
        <w:rPr>
          <w:rFonts w:cs="Times New Roman"/>
          <w:szCs w:val="28"/>
        </w:rPr>
        <w:lastRenderedPageBreak/>
        <w:t>энергопотребления, сбора статистики. Добавьте приоритезацию действий при конфликте сценариев.</w:t>
      </w:r>
    </w:p>
    <w:p w14:paraId="74D8BE51" w14:textId="77777777" w:rsidR="00043F0E" w:rsidRPr="00043F0E" w:rsidRDefault="00043F0E" w:rsidP="00043F0E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3320" w14:paraId="5DE1C782" w14:textId="77777777" w:rsidTr="00DC3320">
        <w:tc>
          <w:tcPr>
            <w:tcW w:w="9345" w:type="dxa"/>
          </w:tcPr>
          <w:p w14:paraId="47ACA18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44BE4E5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3CFB78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Heater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AirConditioner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Light,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SmokeSensor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LeakSensor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2C03C5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3D792F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</w:p>
          <w:p w14:paraId="002E2B3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63D48E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7823ABC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Type;</w:t>
            </w:r>
          </w:p>
          <w:p w14:paraId="0B81C6E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B9265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Power;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Вт</w:t>
            </w:r>
          </w:p>
          <w:p w14:paraId="360008C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Value;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показание датчика</w:t>
            </w:r>
          </w:p>
          <w:p w14:paraId="3A5DB73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849F18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7C28A6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D444F2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9DA52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Type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D560B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Power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power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EB67D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FBF23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Value = 0;</w:t>
            </w:r>
          </w:p>
          <w:p w14:paraId="3F87B73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48BA7C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CB009A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86F4AB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</w:p>
          <w:p w14:paraId="40935DA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07B8D9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4EF43BE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AB5A4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Humidity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AB3EAB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Devices;</w:t>
            </w:r>
          </w:p>
          <w:p w14:paraId="1340C89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75C660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humidity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devices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EC4041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0DD105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BC89F5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9690D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Humidity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humidity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D3EA0A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Devices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devices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A5203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D2EFF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24CEA4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BC3FF2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</w:p>
          <w:p w14:paraId="391F795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77DFA9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0702FE0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FromHour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ToHour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когда активен</w:t>
            </w:r>
          </w:p>
          <w:p w14:paraId="18D7E22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NeedPeople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только когда жильцы дома</w:t>
            </w:r>
          </w:p>
          <w:p w14:paraId="2D0ADD7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Target;</w:t>
            </w:r>
          </w:p>
          <w:p w14:paraId="14DDD62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6E309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4A420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6D4037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needPeople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E9524B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AAFA8A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FromHour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ToHour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NeedPeople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needPeople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E5CC7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Target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E2854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61F61D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CF92A4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DD8CAD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SmartHome</w:t>
            </w:r>
            <w:proofErr w:type="spellEnd"/>
          </w:p>
          <w:p w14:paraId="10E9EE5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969A32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A5BCD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49F5F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16D121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SmartHome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05BD9A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EB947E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507AB1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3BE3E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EA2FE7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09FEF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Включить/выключить все устройства типа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во всех комнатах</w:t>
            </w:r>
          </w:p>
          <w:p w14:paraId="20881A3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SetAll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0633FF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A99F49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Rooms.Length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F4858F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Devices.Length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58999A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.Type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D77B2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9D1DF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193D55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Климат: &lt; 20 - обогрев, &gt; 25 - кондиционер</w:t>
            </w:r>
          </w:p>
          <w:p w14:paraId="3F6B419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ControlClimate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0BF39E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31D582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Rooms.Length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7CB354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9C769E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Devices.Length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723610C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F2F01C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.Type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.Heater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9650F6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20;</w:t>
            </w:r>
          </w:p>
          <w:p w14:paraId="650BEA6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.Type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.AirConditioner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52B8BE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25;</w:t>
            </w:r>
          </w:p>
          <w:p w14:paraId="42A27EF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EECF0F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$"Климат: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Temperature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°C, влажность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Humidity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%"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E41E0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460A95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B4C59C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B1DCAF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Сценарии: при конфликте побеждает больший приоритет</w:t>
            </w:r>
          </w:p>
          <w:p w14:paraId="21012A9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peopleHome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4CCE00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2BAD38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Enum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GetValues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&gt;()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451558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F4B0F6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-1,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0D9BFBA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Scenarios.Length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412FA5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71A6A9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78094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active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.Target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.FromHour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.ToHour</w:t>
            </w:r>
            <w:proofErr w:type="spellEnd"/>
          </w:p>
          <w:p w14:paraId="3708F49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          &amp;&amp;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.NeedPeople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||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peopleHome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9CDC4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active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35BADD2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active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-1 ||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CC2900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1B861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DF36F9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-1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0F0C511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68FAE6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SetAll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22977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1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7194EE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$"Конфликт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сценариев для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 выбран приоритет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Priority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F3CC6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$"Сценарий </w:t>
            </w:r>
            <w:r w:rsidRPr="00DC332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-&gt;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TurnOn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"ON"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"OFF"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3F4796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4E17DC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49A2A7E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00F879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D129F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Пожар: дым &gt; 50; протечка: датчик &gt; 0</w:t>
            </w:r>
          </w:p>
          <w:p w14:paraId="69446DA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CheckAlarms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12EB34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79F581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7037340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A693E3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285516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.SmokeSensor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50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F917CF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$"ТРЕВОГА: пожар в комнате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!"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B73FCA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.LeakSensor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BB156B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$"ТРЕВОГА: протечка в комнате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!"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5934B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2479F0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0ACADE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975E8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Экономия: никого нет - выключаем свет</w:t>
            </w:r>
          </w:p>
          <w:p w14:paraId="2911B64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SaveEnergy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peopleHome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789E6C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0665FB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peopleHome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272D50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A628C5D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SetAll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.Light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AF8F1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"Экономия: жильцов нет, свет выключен"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1083B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F9A366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A262AB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40AC5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PrintStatistics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D1FFF2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F8CB04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total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035321E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747944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0100B9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29A49C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40CEC3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включено: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.Power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Вт)"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CE3BA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total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.Power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D38FA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73A913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Общее потребление: 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total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Вт"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E1065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FBD86B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4E5A9B2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ABC04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5CFBF028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839073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4ED7D81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98B0E1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76A8EA6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935BEB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"Гостиная"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18, 40,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</w:p>
          <w:p w14:paraId="2DE28D5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755C73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"Обогреватель"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.Heater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1500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60C80C5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"Люстра"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.Light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100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58EB93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"Датчик дыма"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.SmokeSensor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F63D7E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345FAFC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Room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"Кухня"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27, 55,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</w:p>
          <w:p w14:paraId="55E7824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D7D592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"Кондиционер"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.AirConditioner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900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3CD1D69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"Свет"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.Light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60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922BCF1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"Датчик протечки"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.LeakSensor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4B7521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27D48BA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FE5CF6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7C41144B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7B473A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"Вечерний свет"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18, 23,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.Light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10C6025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Scenario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Кинорежим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20, 22,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DeviceType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.Light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</w:t>
            </w: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1753DB2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70B5F6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SmartHome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SmartHome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A58C6E4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AD3010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"=== 19:00, жильцы дома ==="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DC42F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ControlClimate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C01BF2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19,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0EB7DF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PrintStatistics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B0C02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4C85F5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C332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=== 21:00, конфликт сценариев ==="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FEC89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RunScenarios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21,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628BAC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PrintStatistics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95032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CA6B57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C332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DC332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=== 22:00, жильцы ушли ==="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28BE52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IsOn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забыли свет на кухне</w:t>
            </w:r>
          </w:p>
          <w:p w14:paraId="5BE2E40E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SaveEnergy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53D397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.Value = 80;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дым в гостиной</w:t>
            </w:r>
          </w:p>
          <w:p w14:paraId="6CE90DE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.Rooms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.Devices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</w:t>
            </w:r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.Value = 1;     </w:t>
            </w:r>
            <w:r w:rsidRPr="00DC332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протечка на кухне</w:t>
            </w:r>
          </w:p>
          <w:p w14:paraId="43C79D7A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CheckAlarms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F138A5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C332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home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C332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PrintStatistics</w:t>
            </w:r>
            <w:proofErr w:type="spellEnd"/>
            <w:r w:rsidRPr="00DC332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16FE49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C332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D262963" w14:textId="77777777" w:rsidR="00DC3320" w:rsidRPr="00DC3320" w:rsidRDefault="00DC3320" w:rsidP="00DC3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C332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96F4CCB" w14:textId="77777777" w:rsidR="00DC3320" w:rsidRDefault="00DC3320" w:rsidP="005829CB"/>
        </w:tc>
      </w:tr>
    </w:tbl>
    <w:p w14:paraId="4E89A0EA" w14:textId="5695A2E3" w:rsidR="005829CB" w:rsidRDefault="00A70ABE" w:rsidP="005829CB">
      <w:r w:rsidRPr="00A70ABE">
        <w:lastRenderedPageBreak/>
        <w:drawing>
          <wp:inline distT="0" distB="0" distL="0" distR="0" wp14:anchorId="4596B083" wp14:editId="1260B0A2">
            <wp:extent cx="4022844" cy="3962400"/>
            <wp:effectExtent l="0" t="0" r="0" b="0"/>
            <wp:docPr id="59075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112" cy="39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B1BF" w14:textId="613DD973" w:rsidR="000D4CB9" w:rsidRDefault="000D4CB9" w:rsidP="000D4CB9">
      <w:pPr>
        <w:pStyle w:val="3"/>
      </w:pPr>
      <w:bookmarkStart w:id="6" w:name="_Toc241678651"/>
      <w:r>
        <w:t>Задание 3</w:t>
      </w:r>
      <w:bookmarkEnd w:id="6"/>
    </w:p>
    <w:p w14:paraId="6BEF7D11" w14:textId="049DD9CF" w:rsidR="000D4CB9" w:rsidRPr="00492559" w:rsidRDefault="000D4CB9" w:rsidP="00492559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 w:rsidRPr="00061B28">
        <w:rPr>
          <w:rFonts w:cs="Times New Roman"/>
          <w:szCs w:val="28"/>
        </w:rPr>
        <w:t>Создайте структуру </w:t>
      </w:r>
      <w:proofErr w:type="spellStart"/>
      <w:r w:rsidRPr="00061B28">
        <w:rPr>
          <w:rFonts w:cs="Times New Roman"/>
          <w:szCs w:val="28"/>
        </w:rPr>
        <w:t>DigitalLibrary</w:t>
      </w:r>
      <w:proofErr w:type="spellEnd"/>
      <w:r w:rsidRPr="00061B28">
        <w:rPr>
          <w:rFonts w:cs="Times New Roman"/>
          <w:szCs w:val="28"/>
        </w:rPr>
        <w:t> с каталогом произведений (массив структур Work), читательскими билетами (массив структур </w:t>
      </w:r>
      <w:proofErr w:type="spellStart"/>
      <w:r w:rsidRPr="00061B28">
        <w:rPr>
          <w:rFonts w:cs="Times New Roman"/>
          <w:szCs w:val="28"/>
        </w:rPr>
        <w:t>LibraryCard</w:t>
      </w:r>
      <w:proofErr w:type="spellEnd"/>
      <w:r w:rsidRPr="00061B28">
        <w:rPr>
          <w:rFonts w:cs="Times New Roman"/>
          <w:szCs w:val="28"/>
        </w:rPr>
        <w:t>), системой штрафов. Структура Work поддерживает различные типы (перечисление </w:t>
      </w:r>
      <w:proofErr w:type="spellStart"/>
      <w:r w:rsidRPr="00061B28">
        <w:rPr>
          <w:rFonts w:cs="Times New Roman"/>
          <w:szCs w:val="28"/>
        </w:rPr>
        <w:t>WorkType</w:t>
      </w:r>
      <w:proofErr w:type="spellEnd"/>
      <w:r w:rsidRPr="00061B28">
        <w:rPr>
          <w:rFonts w:cs="Times New Roman"/>
          <w:szCs w:val="28"/>
        </w:rPr>
        <w:t xml:space="preserve"> - Book, </w:t>
      </w:r>
      <w:proofErr w:type="spellStart"/>
      <w:r w:rsidRPr="00061B28">
        <w:rPr>
          <w:rFonts w:cs="Times New Roman"/>
          <w:szCs w:val="28"/>
        </w:rPr>
        <w:t>Audiobook</w:t>
      </w:r>
      <w:proofErr w:type="spellEnd"/>
      <w:r w:rsidRPr="00061B28">
        <w:rPr>
          <w:rFonts w:cs="Times New Roman"/>
          <w:szCs w:val="28"/>
        </w:rPr>
        <w:t xml:space="preserve">, Magazine, </w:t>
      </w:r>
      <w:proofErr w:type="spellStart"/>
      <w:r w:rsidRPr="00061B28">
        <w:rPr>
          <w:rFonts w:cs="Times New Roman"/>
          <w:szCs w:val="28"/>
        </w:rPr>
        <w:t>Article</w:t>
      </w:r>
      <w:proofErr w:type="spellEnd"/>
      <w:r w:rsidRPr="00061B28">
        <w:rPr>
          <w:rFonts w:cs="Times New Roman"/>
          <w:szCs w:val="28"/>
        </w:rPr>
        <w:t>) с соответствующими полями. Структура </w:t>
      </w:r>
      <w:proofErr w:type="spellStart"/>
      <w:r w:rsidRPr="00061B28">
        <w:rPr>
          <w:rFonts w:cs="Times New Roman"/>
          <w:szCs w:val="28"/>
        </w:rPr>
        <w:t>Author</w:t>
      </w:r>
      <w:proofErr w:type="spellEnd"/>
      <w:r w:rsidRPr="00061B28">
        <w:rPr>
          <w:rFonts w:cs="Times New Roman"/>
          <w:szCs w:val="28"/>
        </w:rPr>
        <w:t> поддерживает несколько авторов и их вклад (перечисление </w:t>
      </w:r>
      <w:proofErr w:type="spellStart"/>
      <w:r w:rsidRPr="00061B28">
        <w:rPr>
          <w:rFonts w:cs="Times New Roman"/>
          <w:szCs w:val="28"/>
        </w:rPr>
        <w:t>AuthorContribution</w:t>
      </w:r>
      <w:proofErr w:type="spellEnd"/>
      <w:r w:rsidRPr="00061B28">
        <w:rPr>
          <w:rFonts w:cs="Times New Roman"/>
          <w:szCs w:val="28"/>
        </w:rPr>
        <w:t>). Реализуйте систему поиска с использованием перечислений </w:t>
      </w:r>
      <w:proofErr w:type="spellStart"/>
      <w:r w:rsidRPr="00061B28">
        <w:rPr>
          <w:rFonts w:cs="Times New Roman"/>
          <w:szCs w:val="28"/>
        </w:rPr>
        <w:t>SearchCriterion</w:t>
      </w:r>
      <w:proofErr w:type="spellEnd"/>
      <w:r w:rsidRPr="00061B28">
        <w:rPr>
          <w:rFonts w:cs="Times New Roman"/>
          <w:szCs w:val="28"/>
        </w:rPr>
        <w:t> и </w:t>
      </w:r>
      <w:proofErr w:type="spellStart"/>
      <w:r w:rsidRPr="00061B28">
        <w:rPr>
          <w:rFonts w:cs="Times New Roman"/>
          <w:szCs w:val="28"/>
        </w:rPr>
        <w:t>SortOrder</w:t>
      </w:r>
      <w:proofErr w:type="spellEnd"/>
      <w:r w:rsidRPr="00061B28">
        <w:rPr>
          <w:rFonts w:cs="Times New Roman"/>
          <w:szCs w:val="28"/>
        </w:rPr>
        <w:t>, методы рекомендаций на основе истории чтения, расчета рейтинга произведений, управления уровнями доступа (перечисление </w:t>
      </w:r>
      <w:proofErr w:type="spellStart"/>
      <w:r w:rsidRPr="00061B28">
        <w:rPr>
          <w:rFonts w:cs="Times New Roman"/>
          <w:szCs w:val="28"/>
        </w:rPr>
        <w:t>AccessLevel</w:t>
      </w:r>
      <w:proofErr w:type="spellEnd"/>
      <w:r w:rsidRPr="00061B28">
        <w:rPr>
          <w:rFonts w:cs="Times New Roman"/>
          <w:szCs w:val="28"/>
        </w:rPr>
        <w:t>). Добавьте генерацию статистических отчетов по популярности и список должников.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4CB9" w14:paraId="761A4132" w14:textId="77777777" w:rsidTr="000D4CB9">
        <w:tc>
          <w:tcPr>
            <w:tcW w:w="9345" w:type="dxa"/>
          </w:tcPr>
          <w:p w14:paraId="72D2380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5BCB42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358BC0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32FDC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Book,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Audiobook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Magazine,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Article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53FEC2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Translator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0537B0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Type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DA43DE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SortOrder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Ascending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Descending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0E75F6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enum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Basic = 1, Premium = 2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74474E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8464E8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</w:p>
          <w:p w14:paraId="1C3FBE9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47F015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Name;</w:t>
            </w:r>
          </w:p>
          <w:p w14:paraId="27625A3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2AD48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D27366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45DCEB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D09BD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</w:p>
          <w:p w14:paraId="66F7AB5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lastRenderedPageBreak/>
              <w:t>{</w:t>
            </w:r>
          </w:p>
          <w:p w14:paraId="4675552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51125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Type;</w:t>
            </w:r>
          </w:p>
          <w:p w14:paraId="273849A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6F37A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Year;</w:t>
            </w:r>
          </w:p>
          <w:p w14:paraId="06B7F32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Access;</w:t>
            </w:r>
          </w:p>
          <w:p w14:paraId="59F7794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RatingSum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Borrowed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F38FE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E449D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access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FF27EE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4FC034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Type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Year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Access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access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316383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RatingSum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Borrowed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16789BF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C04D6E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0B468C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 ? 0 :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RatingSum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2386F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1FE475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03AD9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</w:p>
          <w:p w14:paraId="5F287E8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F8A219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Reader;</w:t>
            </w:r>
          </w:p>
          <w:p w14:paraId="6137419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Level;</w:t>
            </w:r>
          </w:p>
          <w:p w14:paraId="1FDC56B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B8088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индексы прочитанных произведений</w:t>
            </w:r>
          </w:p>
          <w:p w14:paraId="62F74C9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Fine;            </w:t>
            </w:r>
            <w:r w:rsidRPr="00B8088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штраф, руб.</w:t>
            </w:r>
          </w:p>
          <w:p w14:paraId="44416FA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663C9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62FCA5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272691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Reader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Level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Fine = 0;</w:t>
            </w:r>
          </w:p>
          <w:p w14:paraId="1A373A9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3D0013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DCB313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72CA29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DigitalLibrary</w:t>
            </w:r>
            <w:proofErr w:type="spellEnd"/>
          </w:p>
          <w:p w14:paraId="7667366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09DFCC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Works;</w:t>
            </w:r>
          </w:p>
          <w:p w14:paraId="77F8557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F355A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FinePerDay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10;</w:t>
            </w:r>
          </w:p>
          <w:p w14:paraId="6E28B92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B54322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DigitalLibrary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works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Works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works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81527D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A6078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Borrow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27B5DC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1CA24D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.Level &lt; Works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.Access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2F41BC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9D9AF2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.Reader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нет доступа к 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(нужен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.Access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22390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F36A2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B3D6B5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Borrowed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2E4B890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D5843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.Reader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взял(а) 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Works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43E6A0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975866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CB1CF6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daysLate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stars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C6E3573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B055BD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RatingSum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stars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A1F40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4B1B294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daysLate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.Fine +=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daysLate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FinePerDay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C0B4AE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.Reader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вернул(а) 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Works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оценка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stars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просрочка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daysLate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дн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."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447B8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64378C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7E485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Search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criterion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text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SortOrder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8AABCD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91CB3D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found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2C309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35224B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157827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criterion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switch</w:t>
            </w:r>
            <w:proofErr w:type="spellEnd"/>
          </w:p>
          <w:p w14:paraId="6535882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1B4B6A7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Contains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text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1CCFFBE3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text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1FEF76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_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Array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Exists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Contains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text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D66E0C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C9CD3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found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D1B2A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DBFB96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found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Sort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SortOrder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.Ascending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CompareTo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CompareTo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F38DDF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3A7368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$"Поиск: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criterion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text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0E29F2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found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10035B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018ACA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 - 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A56B5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[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.Contribution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"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13956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57CED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3A5CA1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A46CDF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9584F0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Рекомендация: непрочитанное произведение того же типа, что и последнее прочитанное, с лучшим рейтингом</w:t>
            </w:r>
          </w:p>
          <w:p w14:paraId="2BDB9DC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Recommend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340888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DC357F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12C1A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.History.Count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C9AECC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lastType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.History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.History.Count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.Type;</w:t>
            </w:r>
          </w:p>
          <w:p w14:paraId="6E7A0CA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-1;</w:t>
            </w:r>
          </w:p>
          <w:p w14:paraId="5B43EFE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Works.Length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585D2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0FA2C8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fits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Works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.Type ==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lastType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!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.History.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Contains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Works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.Access &lt;=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.Level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88C34C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fits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-1 ||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Rating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5D287E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8B52E5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$"Рекомендация (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.Reader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):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-1 ? 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"нет"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best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9BFB5F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AB5AAD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66C9C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Report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05887F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F64643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"Популярность:"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669F1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Works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0F2769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выдач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.Borrowed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рейтинг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.Rating: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F1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BC905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"Должники:"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FB364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C5CFB03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.Fine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.Reader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штраф 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.Fine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1659B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27B863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7D988B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F5E6A9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442BC65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E66081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B517BE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00B181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works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54A74B7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310822A0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"Пикник на обочине"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.Book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202525A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"А. Стругацкий"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"Б. Стругацкий"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.CoAuthor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4C221CC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1972,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.Basic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3B614F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"Солярис"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.Book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0B4E52E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"С. Лем"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"Д. Брускин"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.Translator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6CFD46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1961,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.Basic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E13E40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"Дюна"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.Book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C20E438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"Ф. Херберт"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1965,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.Premium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4E0315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</w:t>
            </w: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"Трудно быть богом"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WorkType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.Audiobook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57D230F2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"А. Стругацкий"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AuthorContribution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1964,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.Basic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5AC997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987629C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19DEDD5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5DEA80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"Анна"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.Premium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19DFEDD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LibraryCard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"Борис"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AccessLevel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.Basic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EB3B21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EC3C83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DigitalLibrary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DigitalLibrary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works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cards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7E3BD3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6DFCB4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Borrow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0, 0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85BE1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0, 0, 0, 5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D9DEF5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Borrow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1, 2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</w:t>
            </w:r>
            <w:r w:rsidRPr="00B8088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нет доступа</w:t>
            </w:r>
          </w:p>
          <w:p w14:paraId="544B20BD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Borrow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1, 1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33D44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1, 1, 4, 4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</w:t>
            </w:r>
            <w:r w:rsidRPr="00B8088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просрочка 4 дня</w:t>
            </w:r>
          </w:p>
          <w:p w14:paraId="1C640EB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Borrow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1, 3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95A20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1, 3, 0, 5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74CF31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43D4193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D0975C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Search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.Author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"Стругацкий"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SortOrder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.Descending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F810CE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Search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SearchCriterion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.Type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B8088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"Book"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SortOrder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.Ascending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A9B3E9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267BBE6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A0409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Recommend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EDBD3F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Recommend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5FEADA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4C1562F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140A44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B8088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B8088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Report</w:t>
            </w:r>
            <w:proofErr w:type="spellEnd"/>
            <w:r w:rsidRPr="00B8088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DA873B" w14:textId="77777777" w:rsidR="00B80880" w:rsidRPr="00B80880" w:rsidRDefault="00B80880" w:rsidP="00B808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B8088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73FCFF8" w14:textId="16DF7AF7" w:rsidR="000D4CB9" w:rsidRPr="000D01B8" w:rsidRDefault="00B80880" w:rsidP="000D01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B8088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</w:tc>
      </w:tr>
    </w:tbl>
    <w:p w14:paraId="479A32C3" w14:textId="3FD4D49A" w:rsidR="000D4CB9" w:rsidRDefault="001A4099" w:rsidP="000D4CB9">
      <w:r w:rsidRPr="001A4099">
        <w:lastRenderedPageBreak/>
        <w:drawing>
          <wp:inline distT="0" distB="0" distL="0" distR="0" wp14:anchorId="62ECF022" wp14:editId="60649372">
            <wp:extent cx="4876800" cy="4008829"/>
            <wp:effectExtent l="0" t="0" r="0" b="0"/>
            <wp:docPr id="86177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492" cy="40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904" w14:textId="2DCAA578" w:rsidR="00976861" w:rsidRPr="00976861" w:rsidRDefault="00976861" w:rsidP="00976861">
      <w:pPr>
        <w:keepNext/>
        <w:keepLines/>
        <w:spacing w:before="160" w:after="80" w:line="278" w:lineRule="auto"/>
        <w:outlineLvl w:val="1"/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7" w:name="_Toc241678652"/>
      <w:r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Ответы на в</w:t>
      </w:r>
      <w:r w:rsidRPr="00976861"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опросы для самоконтроля</w:t>
      </w:r>
      <w:bookmarkEnd w:id="7"/>
    </w:p>
    <w:p w14:paraId="1B058EC9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1. В чём основное различие между структурой (</w:t>
      </w:r>
      <w:proofErr w:type="spellStart"/>
      <w:r w:rsidRPr="000B7925">
        <w:rPr>
          <w:b/>
          <w:bCs/>
          <w:lang w:val="ru-BY"/>
        </w:rPr>
        <w:t>struct</w:t>
      </w:r>
      <w:proofErr w:type="spellEnd"/>
      <w:r w:rsidRPr="000B7925">
        <w:rPr>
          <w:b/>
          <w:bCs/>
          <w:lang w:val="ru-BY"/>
        </w:rPr>
        <w:t>) и классом (</w:t>
      </w:r>
      <w:proofErr w:type="spellStart"/>
      <w:r w:rsidRPr="000B7925">
        <w:rPr>
          <w:b/>
          <w:bCs/>
          <w:lang w:val="ru-BY"/>
        </w:rPr>
        <w:t>class</w:t>
      </w:r>
      <w:proofErr w:type="spellEnd"/>
      <w:r w:rsidRPr="000B7925">
        <w:rPr>
          <w:b/>
          <w:bCs/>
          <w:lang w:val="ru-BY"/>
        </w:rPr>
        <w:t>) в C#? Где они хранятся в памяти?</w:t>
      </w:r>
    </w:p>
    <w:p w14:paraId="3F4363B3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lastRenderedPageBreak/>
        <w:t>Структура — значимый тип: переменная содержит сами данные, и при присваивании или передаче в метод значение копируется целиком. Класс — ссылочный тип: переменная хранит ссылку на объект в управляемой куче, и при присваивании копируется только ссылка. Локальные переменные структур размещаются в стеке (поля-структуры внутри объектов класса и элементы массивов хранятся вместе с содержащим их объектом в куче), объекты классов всегда создаются в куче и удаляются сборщиком мусора.</w:t>
      </w:r>
    </w:p>
    <w:p w14:paraId="1754AA17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2. Можно ли наследовать структуру от другой структуры или класса? Можно ли реализовать интерфейс в структуре?</w:t>
      </w:r>
    </w:p>
    <w:p w14:paraId="260DE297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Нет, структуры не поддерживают наследование: они неявно наследуются от </w:t>
      </w:r>
      <w:proofErr w:type="spellStart"/>
      <w:r w:rsidRPr="000B7925">
        <w:rPr>
          <w:lang w:val="ru-BY"/>
        </w:rPr>
        <w:t>System.ValueType</w:t>
      </w:r>
      <w:proofErr w:type="spellEnd"/>
      <w:r w:rsidRPr="000B7925">
        <w:rPr>
          <w:lang w:val="ru-BY"/>
        </w:rPr>
        <w:t xml:space="preserve"> и являются запечатанными (</w:t>
      </w:r>
      <w:proofErr w:type="spellStart"/>
      <w:r w:rsidRPr="000B7925">
        <w:rPr>
          <w:lang w:val="ru-BY"/>
        </w:rPr>
        <w:t>sealed</w:t>
      </w:r>
      <w:proofErr w:type="spellEnd"/>
      <w:r w:rsidRPr="000B7925">
        <w:rPr>
          <w:lang w:val="ru-BY"/>
        </w:rPr>
        <w:t xml:space="preserve">). Реализовать интерфейсы структура может — например, встроенные структуры 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 xml:space="preserve"> и </w:t>
      </w:r>
      <w:proofErr w:type="spellStart"/>
      <w:r w:rsidRPr="000B7925">
        <w:rPr>
          <w:lang w:val="ru-BY"/>
        </w:rPr>
        <w:t>DateTime</w:t>
      </w:r>
      <w:proofErr w:type="spellEnd"/>
      <w:r w:rsidRPr="000B7925">
        <w:rPr>
          <w:lang w:val="ru-BY"/>
        </w:rPr>
        <w:t xml:space="preserve"> реализуют </w:t>
      </w:r>
      <w:proofErr w:type="spellStart"/>
      <w:r w:rsidRPr="000B7925">
        <w:rPr>
          <w:lang w:val="ru-BY"/>
        </w:rPr>
        <w:t>IComparable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IFormattable</w:t>
      </w:r>
      <w:proofErr w:type="spellEnd"/>
      <w:r w:rsidRPr="000B7925">
        <w:rPr>
          <w:lang w:val="ru-BY"/>
        </w:rPr>
        <w:t xml:space="preserve"> и другие интерфейсы.</w:t>
      </w:r>
    </w:p>
    <w:p w14:paraId="7DBA711A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3. Какие ограничения существуют при объявлении конструктора в структуре?</w:t>
      </w:r>
    </w:p>
    <w:p w14:paraId="7491DFC3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Конструктор структуры должен проинициализировать все поля до выхода из него (начиная с C# 11 неинициализированные поля автоматически получают значения по умолчанию). Структуру нельзя наследовать, поэтому конструктор не может вызывать </w:t>
      </w:r>
      <w:proofErr w:type="spellStart"/>
      <w:r w:rsidRPr="000B7925">
        <w:rPr>
          <w:lang w:val="ru-BY"/>
        </w:rPr>
        <w:t>base</w:t>
      </w:r>
      <w:proofErr w:type="spellEnd"/>
      <w:r w:rsidRPr="000B7925">
        <w:rPr>
          <w:lang w:val="ru-BY"/>
        </w:rPr>
        <w:t>(...). Конструктор без параметров всегда существует неявно; явно объявить свой конструктор без параметров можно только начиная с C# 10.</w:t>
      </w:r>
    </w:p>
    <w:p w14:paraId="1B423CA5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4. Что такое перечисление (</w:t>
      </w:r>
      <w:proofErr w:type="spellStart"/>
      <w:r w:rsidRPr="000B7925">
        <w:rPr>
          <w:b/>
          <w:bCs/>
          <w:lang w:val="ru-BY"/>
        </w:rPr>
        <w:t>enum</w:t>
      </w:r>
      <w:proofErr w:type="spellEnd"/>
      <w:r w:rsidRPr="000B7925">
        <w:rPr>
          <w:b/>
          <w:bCs/>
          <w:lang w:val="ru-BY"/>
        </w:rPr>
        <w:t>) и для каких целей его используют?</w:t>
      </w:r>
    </w:p>
    <w:p w14:paraId="571D42B5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>Перечисление — значимый тип, состоящий из набора именованных целочисленных констант. Его используют, когда переменная может принимать одно значение из фиксированного набора (дни недели, статусы заказа, бренды, уровни доступа): код становится читаемым, а компилятор не даёт присвоить значение другого типа.</w:t>
      </w:r>
    </w:p>
    <w:p w14:paraId="1894FF82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5. Как получить числовое значение элемента перечисления? Как получить имя элемента по числовому значению?</w:t>
      </w:r>
    </w:p>
    <w:p w14:paraId="271AEB54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>Числовое значение получают явным приведением: (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>)</w:t>
      </w:r>
      <w:proofErr w:type="spellStart"/>
      <w:r w:rsidRPr="000B7925">
        <w:rPr>
          <w:lang w:val="ru-BY"/>
        </w:rPr>
        <w:t>ProcessorBrand.AMD</w:t>
      </w:r>
      <w:proofErr w:type="spellEnd"/>
      <w:r w:rsidRPr="000B7925">
        <w:rPr>
          <w:lang w:val="ru-BY"/>
        </w:rPr>
        <w:t xml:space="preserve"> даёт 1. Имя по числу — приведением числа к типу перечисления и вызовом </w:t>
      </w:r>
      <w:proofErr w:type="spellStart"/>
      <w:proofErr w:type="gramStart"/>
      <w:r w:rsidRPr="000B7925">
        <w:rPr>
          <w:lang w:val="ru-BY"/>
        </w:rPr>
        <w:t>ToString</w:t>
      </w:r>
      <w:proofErr w:type="spellEnd"/>
      <w:r w:rsidRPr="000B7925">
        <w:rPr>
          <w:lang w:val="ru-BY"/>
        </w:rPr>
        <w:t>(</w:t>
      </w:r>
      <w:proofErr w:type="gramEnd"/>
      <w:r w:rsidRPr="000B7925">
        <w:rPr>
          <w:lang w:val="ru-BY"/>
        </w:rPr>
        <w:t>): ((</w:t>
      </w:r>
      <w:proofErr w:type="spellStart"/>
      <w:r w:rsidRPr="000B7925">
        <w:rPr>
          <w:lang w:val="ru-BY"/>
        </w:rPr>
        <w:t>ProcessorBrand</w:t>
      </w:r>
      <w:proofErr w:type="spellEnd"/>
      <w:r w:rsidRPr="000B7925">
        <w:rPr>
          <w:lang w:val="ru-BY"/>
        </w:rPr>
        <w:t>)1</w:t>
      </w:r>
      <w:proofErr w:type="gramStart"/>
      <w:r w:rsidRPr="000B7925">
        <w:rPr>
          <w:lang w:val="ru-BY"/>
        </w:rPr>
        <w:t>).</w:t>
      </w:r>
      <w:proofErr w:type="spellStart"/>
      <w:r w:rsidRPr="000B7925">
        <w:rPr>
          <w:lang w:val="ru-BY"/>
        </w:rPr>
        <w:t>ToString</w:t>
      </w:r>
      <w:proofErr w:type="spellEnd"/>
      <w:proofErr w:type="gramEnd"/>
      <w:r w:rsidRPr="000B7925">
        <w:rPr>
          <w:lang w:val="ru-BY"/>
        </w:rPr>
        <w:t xml:space="preserve">() даёт "AMD", либо методом </w:t>
      </w:r>
      <w:proofErr w:type="spellStart"/>
      <w:r w:rsidRPr="000B7925">
        <w:rPr>
          <w:lang w:val="ru-BY"/>
        </w:rPr>
        <w:t>Enum.GetName</w:t>
      </w:r>
      <w:proofErr w:type="spellEnd"/>
      <w:r w:rsidRPr="000B7925">
        <w:rPr>
          <w:lang w:val="ru-BY"/>
        </w:rPr>
        <w:t>(</w:t>
      </w:r>
      <w:proofErr w:type="spellStart"/>
      <w:proofErr w:type="gramStart"/>
      <w:r w:rsidRPr="000B7925">
        <w:rPr>
          <w:lang w:val="ru-BY"/>
        </w:rPr>
        <w:t>typeof</w:t>
      </w:r>
      <w:proofErr w:type="spellEnd"/>
      <w:r w:rsidRPr="000B7925">
        <w:rPr>
          <w:lang w:val="ru-BY"/>
        </w:rPr>
        <w:t>(</w:t>
      </w:r>
      <w:proofErr w:type="spellStart"/>
      <w:proofErr w:type="gramEnd"/>
      <w:r w:rsidRPr="000B7925">
        <w:rPr>
          <w:lang w:val="ru-BY"/>
        </w:rPr>
        <w:t>ProcessorBrand</w:t>
      </w:r>
      <w:proofErr w:type="spellEnd"/>
      <w:r w:rsidRPr="000B7925">
        <w:rPr>
          <w:lang w:val="ru-BY"/>
        </w:rPr>
        <w:t>), 1).</w:t>
      </w:r>
    </w:p>
    <w:p w14:paraId="4EC2CBD5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6. Можно ли задать базовый тип для перечисления? Какие типы допустимы?</w:t>
      </w:r>
    </w:p>
    <w:p w14:paraId="22128DD0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Да, базовый тип указывается через двоеточие: </w:t>
      </w:r>
      <w:proofErr w:type="spellStart"/>
      <w:r w:rsidRPr="000B7925">
        <w:rPr>
          <w:lang w:val="ru-BY"/>
        </w:rPr>
        <w:t>enum</w:t>
      </w:r>
      <w:proofErr w:type="spellEnd"/>
      <w:r w:rsidRPr="000B7925">
        <w:rPr>
          <w:lang w:val="ru-BY"/>
        </w:rPr>
        <w:t xml:space="preserve"> </w:t>
      </w:r>
      <w:proofErr w:type="spellStart"/>
      <w:proofErr w:type="gramStart"/>
      <w:r w:rsidRPr="000B7925">
        <w:rPr>
          <w:lang w:val="ru-BY"/>
        </w:rPr>
        <w:t>Months</w:t>
      </w:r>
      <w:proofErr w:type="spellEnd"/>
      <w:r w:rsidRPr="000B7925">
        <w:rPr>
          <w:lang w:val="ru-BY"/>
        </w:rPr>
        <w:t xml:space="preserve"> :</w:t>
      </w:r>
      <w:proofErr w:type="gramEnd"/>
      <w:r w:rsidRPr="000B7925">
        <w:rPr>
          <w:lang w:val="ru-BY"/>
        </w:rPr>
        <w:t xml:space="preserve"> </w:t>
      </w:r>
      <w:proofErr w:type="spellStart"/>
      <w:r w:rsidRPr="000B7925">
        <w:rPr>
          <w:lang w:val="ru-BY"/>
        </w:rPr>
        <w:t>byte</w:t>
      </w:r>
      <w:proofErr w:type="spellEnd"/>
      <w:r w:rsidRPr="000B7925">
        <w:rPr>
          <w:lang w:val="ru-BY"/>
        </w:rPr>
        <w:t xml:space="preserve"> </w:t>
      </w:r>
      <w:proofErr w:type="gramStart"/>
      <w:r w:rsidRPr="000B7925">
        <w:rPr>
          <w:lang w:val="ru-BY"/>
        </w:rPr>
        <w:t>{ ...</w:t>
      </w:r>
      <w:proofErr w:type="gramEnd"/>
      <w:r w:rsidRPr="000B7925">
        <w:rPr>
          <w:lang w:val="ru-BY"/>
        </w:rPr>
        <w:t xml:space="preserve"> }. Допустимы только целочисленные типы: </w:t>
      </w:r>
      <w:proofErr w:type="spellStart"/>
      <w:r w:rsidRPr="000B7925">
        <w:rPr>
          <w:lang w:val="ru-BY"/>
        </w:rPr>
        <w:t>byte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sbyte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short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ushort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uint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long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ulong</w:t>
      </w:r>
      <w:proofErr w:type="spellEnd"/>
      <w:r w:rsidRPr="000B7925">
        <w:rPr>
          <w:lang w:val="ru-BY"/>
        </w:rPr>
        <w:t xml:space="preserve">. По умолчанию используется 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>.</w:t>
      </w:r>
    </w:p>
    <w:p w14:paraId="3CD71976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lastRenderedPageBreak/>
        <w:t>7. Что произойдёт при присваивании одной структурной переменной другой? Чем это отличается от присваивания объектов класса?</w:t>
      </w:r>
    </w:p>
    <w:p w14:paraId="22F8A6D9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При присваивании структур создаётся полная копия значения: дальше две переменные независимы, и изменение одной не влияет на другую (в индивидуальном задании пополнение </w:t>
      </w:r>
      <w:proofErr w:type="spellStart"/>
      <w:r w:rsidRPr="000B7925">
        <w:rPr>
          <w:lang w:val="ru-BY"/>
        </w:rPr>
        <w:t>copy</w:t>
      </w:r>
      <w:proofErr w:type="spellEnd"/>
      <w:r w:rsidRPr="000B7925">
        <w:rPr>
          <w:lang w:val="ru-BY"/>
        </w:rPr>
        <w:t xml:space="preserve"> не изменило </w:t>
      </w:r>
      <w:proofErr w:type="spellStart"/>
      <w:proofErr w:type="gramStart"/>
      <w:r w:rsidRPr="000B7925">
        <w:rPr>
          <w:lang w:val="ru-BY"/>
        </w:rPr>
        <w:t>accounts</w:t>
      </w:r>
      <w:proofErr w:type="spellEnd"/>
      <w:r w:rsidRPr="000B7925">
        <w:rPr>
          <w:lang w:val="ru-BY"/>
        </w:rPr>
        <w:t>[</w:t>
      </w:r>
      <w:proofErr w:type="gramEnd"/>
      <w:r w:rsidRPr="000B7925">
        <w:rPr>
          <w:lang w:val="ru-BY"/>
        </w:rPr>
        <w:t>0]). При присваивании объектов класса копируется ссылка, обе переменные указывают на один объект, и изменение через одну переменную видно через другую.</w:t>
      </w:r>
    </w:p>
    <w:p w14:paraId="3825AAA6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8. Как перебрать все значения перечисления? Как проверить, существует ли значение в перечислении?</w:t>
      </w:r>
    </w:p>
    <w:p w14:paraId="181077A7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Перебрать значения можно циклом </w:t>
      </w:r>
      <w:proofErr w:type="spellStart"/>
      <w:r w:rsidRPr="000B7925">
        <w:rPr>
          <w:lang w:val="ru-BY"/>
        </w:rPr>
        <w:t>foreach</w:t>
      </w:r>
      <w:proofErr w:type="spellEnd"/>
      <w:r w:rsidRPr="000B7925">
        <w:rPr>
          <w:lang w:val="ru-BY"/>
        </w:rPr>
        <w:t xml:space="preserve"> по </w:t>
      </w:r>
      <w:proofErr w:type="spellStart"/>
      <w:r w:rsidRPr="000B7925">
        <w:rPr>
          <w:lang w:val="ru-BY"/>
        </w:rPr>
        <w:t>Enum.GetValues</w:t>
      </w:r>
      <w:proofErr w:type="spellEnd"/>
      <w:r w:rsidRPr="000B7925">
        <w:rPr>
          <w:lang w:val="ru-BY"/>
        </w:rPr>
        <w:t>(</w:t>
      </w:r>
      <w:proofErr w:type="spellStart"/>
      <w:r w:rsidRPr="000B7925">
        <w:rPr>
          <w:lang w:val="ru-BY"/>
        </w:rPr>
        <w:t>typeof</w:t>
      </w:r>
      <w:proofErr w:type="spellEnd"/>
      <w:r w:rsidRPr="000B7925">
        <w:rPr>
          <w:lang w:val="ru-BY"/>
        </w:rPr>
        <w:t xml:space="preserve">(T)) (или обобщённой версии </w:t>
      </w:r>
      <w:proofErr w:type="spellStart"/>
      <w:r w:rsidRPr="000B7925">
        <w:rPr>
          <w:lang w:val="ru-BY"/>
        </w:rPr>
        <w:t>Enum.GetValues</w:t>
      </w:r>
      <w:proofErr w:type="spellEnd"/>
      <w:r w:rsidRPr="000B7925">
        <w:rPr>
          <w:lang w:val="ru-BY"/>
        </w:rPr>
        <w:t>&lt;T</w:t>
      </w:r>
      <w:proofErr w:type="gramStart"/>
      <w:r w:rsidRPr="000B7925">
        <w:rPr>
          <w:lang w:val="ru-BY"/>
        </w:rPr>
        <w:t>&gt;(</w:t>
      </w:r>
      <w:proofErr w:type="gramEnd"/>
      <w:r w:rsidRPr="000B7925">
        <w:rPr>
          <w:lang w:val="ru-BY"/>
        </w:rPr>
        <w:t xml:space="preserve">) в .NET 5+), имена — через </w:t>
      </w:r>
      <w:proofErr w:type="spellStart"/>
      <w:r w:rsidRPr="000B7925">
        <w:rPr>
          <w:lang w:val="ru-BY"/>
        </w:rPr>
        <w:t>Enum.GetNames</w:t>
      </w:r>
      <w:proofErr w:type="spellEnd"/>
      <w:r w:rsidRPr="000B7925">
        <w:rPr>
          <w:lang w:val="ru-BY"/>
        </w:rPr>
        <w:t xml:space="preserve">. Проверить существование значения или имени позволяет </w:t>
      </w:r>
      <w:proofErr w:type="spellStart"/>
      <w:r w:rsidRPr="000B7925">
        <w:rPr>
          <w:lang w:val="ru-BY"/>
        </w:rPr>
        <w:t>Enum.IsDefined</w:t>
      </w:r>
      <w:proofErr w:type="spellEnd"/>
      <w:r w:rsidRPr="000B7925">
        <w:rPr>
          <w:lang w:val="ru-BY"/>
        </w:rPr>
        <w:t>(</w:t>
      </w:r>
      <w:proofErr w:type="spellStart"/>
      <w:r w:rsidRPr="000B7925">
        <w:rPr>
          <w:lang w:val="ru-BY"/>
        </w:rPr>
        <w:t>typeof</w:t>
      </w:r>
      <w:proofErr w:type="spellEnd"/>
      <w:r w:rsidRPr="000B7925">
        <w:rPr>
          <w:lang w:val="ru-BY"/>
        </w:rPr>
        <w:t xml:space="preserve">(T), значение), а безопасно преобразовать строку — </w:t>
      </w:r>
      <w:proofErr w:type="spellStart"/>
      <w:r w:rsidRPr="000B7925">
        <w:rPr>
          <w:lang w:val="ru-BY"/>
        </w:rPr>
        <w:t>Enum.TryParse</w:t>
      </w:r>
      <w:proofErr w:type="spellEnd"/>
      <w:r w:rsidRPr="000B7925">
        <w:rPr>
          <w:lang w:val="ru-BY"/>
        </w:rPr>
        <w:t>.</w:t>
      </w:r>
    </w:p>
    <w:p w14:paraId="4ACAF0DF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9. Можно ли в структуре объявить конструктор без параметров? Почему?</w:t>
      </w:r>
    </w:p>
    <w:p w14:paraId="6687857C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 xml:space="preserve">До C# 10 — нельзя: у каждой структуры есть неявный конструктор без параметров, который обнуляет все поля, и среда выполнения полагается на него (например, при создании массива структур). Начиная с C# 10 явный конструктор без параметров разрешён, однако выражение </w:t>
      </w:r>
      <w:proofErr w:type="spellStart"/>
      <w:r w:rsidRPr="000B7925">
        <w:rPr>
          <w:lang w:val="ru-BY"/>
        </w:rPr>
        <w:t>default</w:t>
      </w:r>
      <w:proofErr w:type="spellEnd"/>
      <w:r w:rsidRPr="000B7925">
        <w:rPr>
          <w:lang w:val="ru-BY"/>
        </w:rPr>
        <w:t>(T) и элементы нового массива по-прежнему получают нулевые значения без вызова этого конструктора.</w:t>
      </w:r>
    </w:p>
    <w:p w14:paraId="7818C427" w14:textId="77777777" w:rsidR="000B7925" w:rsidRPr="000B7925" w:rsidRDefault="000B7925" w:rsidP="000B7925">
      <w:pPr>
        <w:rPr>
          <w:lang w:val="ru-BY"/>
        </w:rPr>
      </w:pPr>
      <w:r w:rsidRPr="000B7925">
        <w:rPr>
          <w:b/>
          <w:bCs/>
          <w:lang w:val="ru-BY"/>
        </w:rPr>
        <w:t>10. Какие встроенные структуры в .NET вы знаете? Приведите примеры использования.</w:t>
      </w:r>
    </w:p>
    <w:p w14:paraId="692A11C3" w14:textId="77777777" w:rsidR="000B7925" w:rsidRPr="000B7925" w:rsidRDefault="000B7925" w:rsidP="000B7925">
      <w:pPr>
        <w:rPr>
          <w:lang w:val="ru-BY"/>
        </w:rPr>
      </w:pPr>
      <w:r w:rsidRPr="000B7925">
        <w:rPr>
          <w:lang w:val="ru-BY"/>
        </w:rPr>
        <w:t>Все простые числовые типы (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double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decimal</w:t>
      </w:r>
      <w:proofErr w:type="spellEnd"/>
      <w:r w:rsidRPr="000B7925">
        <w:rPr>
          <w:lang w:val="ru-BY"/>
        </w:rPr>
        <w:t xml:space="preserve">), </w:t>
      </w:r>
      <w:proofErr w:type="spellStart"/>
      <w:r w:rsidRPr="000B7925">
        <w:rPr>
          <w:lang w:val="ru-BY"/>
        </w:rPr>
        <w:t>bool</w:t>
      </w:r>
      <w:proofErr w:type="spellEnd"/>
      <w:r w:rsidRPr="000B7925">
        <w:rPr>
          <w:lang w:val="ru-BY"/>
        </w:rPr>
        <w:t xml:space="preserve"> и </w:t>
      </w:r>
      <w:proofErr w:type="spellStart"/>
      <w:r w:rsidRPr="000B7925">
        <w:rPr>
          <w:lang w:val="ru-BY"/>
        </w:rPr>
        <w:t>char</w:t>
      </w:r>
      <w:proofErr w:type="spellEnd"/>
      <w:r w:rsidRPr="000B7925">
        <w:rPr>
          <w:lang w:val="ru-BY"/>
        </w:rPr>
        <w:t xml:space="preserve">; </w:t>
      </w:r>
      <w:proofErr w:type="spellStart"/>
      <w:r w:rsidRPr="000B7925">
        <w:rPr>
          <w:lang w:val="ru-BY"/>
        </w:rPr>
        <w:t>DateTime</w:t>
      </w:r>
      <w:proofErr w:type="spellEnd"/>
      <w:r w:rsidRPr="000B7925">
        <w:rPr>
          <w:lang w:val="ru-BY"/>
        </w:rPr>
        <w:t xml:space="preserve"> — дата и время (</w:t>
      </w:r>
      <w:proofErr w:type="spellStart"/>
      <w:r w:rsidRPr="000B7925">
        <w:rPr>
          <w:lang w:val="ru-BY"/>
        </w:rPr>
        <w:t>DateTime.Now</w:t>
      </w:r>
      <w:proofErr w:type="spellEnd"/>
      <w:r w:rsidRPr="000B7925">
        <w:rPr>
          <w:lang w:val="ru-BY"/>
        </w:rPr>
        <w:t xml:space="preserve">, </w:t>
      </w:r>
      <w:proofErr w:type="spellStart"/>
      <w:r w:rsidRPr="000B7925">
        <w:rPr>
          <w:lang w:val="ru-BY"/>
        </w:rPr>
        <w:t>new</w:t>
      </w:r>
      <w:proofErr w:type="spellEnd"/>
      <w:r w:rsidRPr="000B7925">
        <w:rPr>
          <w:lang w:val="ru-BY"/>
        </w:rPr>
        <w:t xml:space="preserve"> </w:t>
      </w:r>
      <w:proofErr w:type="spellStart"/>
      <w:proofErr w:type="gramStart"/>
      <w:r w:rsidRPr="000B7925">
        <w:rPr>
          <w:lang w:val="ru-BY"/>
        </w:rPr>
        <w:t>DateTime</w:t>
      </w:r>
      <w:proofErr w:type="spellEnd"/>
      <w:r w:rsidRPr="000B7925">
        <w:rPr>
          <w:lang w:val="ru-BY"/>
        </w:rPr>
        <w:t>(</w:t>
      </w:r>
      <w:proofErr w:type="gramEnd"/>
      <w:r w:rsidRPr="000B7925">
        <w:rPr>
          <w:lang w:val="ru-BY"/>
        </w:rPr>
        <w:t xml:space="preserve">2026, 12, 25)); </w:t>
      </w:r>
      <w:proofErr w:type="spellStart"/>
      <w:r w:rsidRPr="000B7925">
        <w:rPr>
          <w:lang w:val="ru-BY"/>
        </w:rPr>
        <w:t>TimeSpan</w:t>
      </w:r>
      <w:proofErr w:type="spellEnd"/>
      <w:r w:rsidRPr="000B7925">
        <w:rPr>
          <w:lang w:val="ru-BY"/>
        </w:rPr>
        <w:t xml:space="preserve"> — интервал (date2 - date1); </w:t>
      </w:r>
      <w:proofErr w:type="spellStart"/>
      <w:r w:rsidRPr="000B7925">
        <w:rPr>
          <w:lang w:val="ru-BY"/>
        </w:rPr>
        <w:t>Nullable</w:t>
      </w:r>
      <w:proofErr w:type="spellEnd"/>
      <w:r w:rsidRPr="000B7925">
        <w:rPr>
          <w:lang w:val="ru-BY"/>
        </w:rPr>
        <w:t xml:space="preserve">&lt;T&gt; — значимый тип с возможностью </w:t>
      </w:r>
      <w:proofErr w:type="spellStart"/>
      <w:r w:rsidRPr="000B7925">
        <w:rPr>
          <w:lang w:val="ru-BY"/>
        </w:rPr>
        <w:t>null</w:t>
      </w:r>
      <w:proofErr w:type="spellEnd"/>
      <w:r w:rsidRPr="000B7925">
        <w:rPr>
          <w:lang w:val="ru-BY"/>
        </w:rPr>
        <w:t xml:space="preserve"> (</w:t>
      </w:r>
      <w:proofErr w:type="spellStart"/>
      <w:r w:rsidRPr="000B7925">
        <w:rPr>
          <w:lang w:val="ru-BY"/>
        </w:rPr>
        <w:t>int</w:t>
      </w:r>
      <w:proofErr w:type="spellEnd"/>
      <w:r w:rsidRPr="000B7925">
        <w:rPr>
          <w:lang w:val="ru-BY"/>
        </w:rPr>
        <w:t xml:space="preserve">? </w:t>
      </w:r>
      <w:proofErr w:type="spellStart"/>
      <w:r w:rsidRPr="000B7925">
        <w:rPr>
          <w:lang w:val="ru-BY"/>
        </w:rPr>
        <w:t>age</w:t>
      </w:r>
      <w:proofErr w:type="spellEnd"/>
      <w:r w:rsidRPr="000B7925">
        <w:rPr>
          <w:lang w:val="ru-BY"/>
        </w:rPr>
        <w:t xml:space="preserve"> = </w:t>
      </w:r>
      <w:proofErr w:type="spellStart"/>
      <w:r w:rsidRPr="000B7925">
        <w:rPr>
          <w:lang w:val="ru-BY"/>
        </w:rPr>
        <w:t>null</w:t>
      </w:r>
      <w:proofErr w:type="spellEnd"/>
      <w:r w:rsidRPr="000B7925">
        <w:rPr>
          <w:lang w:val="ru-BY"/>
        </w:rPr>
        <w:t xml:space="preserve">); </w:t>
      </w:r>
      <w:proofErr w:type="spellStart"/>
      <w:r w:rsidRPr="000B7925">
        <w:rPr>
          <w:lang w:val="ru-BY"/>
        </w:rPr>
        <w:t>Guid</w:t>
      </w:r>
      <w:proofErr w:type="spellEnd"/>
      <w:r w:rsidRPr="000B7925">
        <w:rPr>
          <w:lang w:val="ru-BY"/>
        </w:rPr>
        <w:t xml:space="preserve"> — уникальный идентификатор (</w:t>
      </w:r>
      <w:proofErr w:type="spellStart"/>
      <w:r w:rsidRPr="000B7925">
        <w:rPr>
          <w:lang w:val="ru-BY"/>
        </w:rPr>
        <w:t>Guid.NewGuid</w:t>
      </w:r>
      <w:proofErr w:type="spellEnd"/>
      <w:r w:rsidRPr="000B7925">
        <w:rPr>
          <w:lang w:val="ru-BY"/>
        </w:rPr>
        <w:t xml:space="preserve">()); Point из </w:t>
      </w:r>
      <w:proofErr w:type="spellStart"/>
      <w:r w:rsidRPr="000B7925">
        <w:rPr>
          <w:lang w:val="ru-BY"/>
        </w:rPr>
        <w:t>System.Drawing</w:t>
      </w:r>
      <w:proofErr w:type="spellEnd"/>
      <w:r w:rsidRPr="000B7925">
        <w:rPr>
          <w:lang w:val="ru-BY"/>
        </w:rPr>
        <w:t xml:space="preserve"> — пара координат. Например, </w:t>
      </w:r>
      <w:proofErr w:type="spellStart"/>
      <w:r w:rsidRPr="000B7925">
        <w:rPr>
          <w:lang w:val="ru-BY"/>
        </w:rPr>
        <w:t>decimal</w:t>
      </w:r>
      <w:proofErr w:type="spellEnd"/>
      <w:r w:rsidRPr="000B7925">
        <w:rPr>
          <w:lang w:val="ru-BY"/>
        </w:rPr>
        <w:t xml:space="preserve"> используется для денежных сумм в структуре </w:t>
      </w:r>
      <w:proofErr w:type="spellStart"/>
      <w:r w:rsidRPr="000B7925">
        <w:rPr>
          <w:lang w:val="ru-BY"/>
        </w:rPr>
        <w:t>BankAccount</w:t>
      </w:r>
      <w:proofErr w:type="spellEnd"/>
      <w:r w:rsidRPr="000B7925">
        <w:rPr>
          <w:lang w:val="ru-BY"/>
        </w:rPr>
        <w:t xml:space="preserve"> индивидуального задания.</w:t>
      </w:r>
    </w:p>
    <w:p w14:paraId="559D5759" w14:textId="750B75EE" w:rsidR="00976861" w:rsidRPr="005B4392" w:rsidRDefault="00976861" w:rsidP="000D4CB9">
      <w:pPr>
        <w:rPr>
          <w:lang w:val="ru-BY"/>
        </w:rPr>
      </w:pPr>
    </w:p>
    <w:sectPr w:rsidR="00976861" w:rsidRPr="005B4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758"/>
    <w:multiLevelType w:val="multilevel"/>
    <w:tmpl w:val="9D9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2C06"/>
    <w:multiLevelType w:val="multilevel"/>
    <w:tmpl w:val="548C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43798">
    <w:abstractNumId w:val="0"/>
  </w:num>
  <w:num w:numId="2" w16cid:durableId="31530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79"/>
    <w:rsid w:val="00043F0E"/>
    <w:rsid w:val="000B7925"/>
    <w:rsid w:val="000D01B8"/>
    <w:rsid w:val="000D4CB9"/>
    <w:rsid w:val="00151283"/>
    <w:rsid w:val="00160811"/>
    <w:rsid w:val="00161B0E"/>
    <w:rsid w:val="001A4099"/>
    <w:rsid w:val="002D0CC4"/>
    <w:rsid w:val="003841A8"/>
    <w:rsid w:val="00396081"/>
    <w:rsid w:val="003B7FB3"/>
    <w:rsid w:val="00492559"/>
    <w:rsid w:val="00514690"/>
    <w:rsid w:val="005829CB"/>
    <w:rsid w:val="00591F28"/>
    <w:rsid w:val="005B4392"/>
    <w:rsid w:val="00661B06"/>
    <w:rsid w:val="00697A79"/>
    <w:rsid w:val="006B7FB8"/>
    <w:rsid w:val="006F5325"/>
    <w:rsid w:val="00745007"/>
    <w:rsid w:val="0076745F"/>
    <w:rsid w:val="008C6236"/>
    <w:rsid w:val="00966D36"/>
    <w:rsid w:val="00976861"/>
    <w:rsid w:val="00A70ABE"/>
    <w:rsid w:val="00A710F9"/>
    <w:rsid w:val="00B80880"/>
    <w:rsid w:val="00B8485C"/>
    <w:rsid w:val="00C0791B"/>
    <w:rsid w:val="00DC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F610"/>
  <w15:chartTrackingRefBased/>
  <w15:docId w15:val="{ED3DA60F-C8B3-49F2-A351-9C774A0D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CC4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6745F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45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69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A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A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A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A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7A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61B0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661B06"/>
    <w:rPr>
      <w:b/>
      <w:bCs/>
    </w:rPr>
  </w:style>
  <w:style w:type="paragraph" w:customStyle="1" w:styleId="ds-markdown-paragraph">
    <w:name w:val="ds-markdown-paragraph"/>
    <w:basedOn w:val="a"/>
    <w:rsid w:val="00661B0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661B06"/>
  </w:style>
  <w:style w:type="paragraph" w:styleId="HTML">
    <w:name w:val="HTML Preformatted"/>
    <w:basedOn w:val="a"/>
    <w:link w:val="HTML0"/>
    <w:uiPriority w:val="99"/>
    <w:semiHidden/>
    <w:unhideWhenUsed/>
    <w:rsid w:val="00661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1B0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token">
    <w:name w:val="token"/>
    <w:basedOn w:val="a0"/>
    <w:rsid w:val="00661B06"/>
  </w:style>
  <w:style w:type="character" w:styleId="ad">
    <w:name w:val="Hyperlink"/>
    <w:basedOn w:val="a0"/>
    <w:uiPriority w:val="99"/>
    <w:unhideWhenUsed/>
    <w:rsid w:val="00661B06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61B06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661B0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61B0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5B439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5B439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B439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E1867-BA67-4A83-866D-D6735E51E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5874</Words>
  <Characters>33484</Characters>
  <Application>Microsoft Office Word</Application>
  <DocSecurity>0</DocSecurity>
  <Lines>279</Lines>
  <Paragraphs>78</Paragraphs>
  <ScaleCrop>false</ScaleCrop>
  <Company/>
  <LinksUpToDate>false</LinksUpToDate>
  <CharactersWithSpaces>39280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28</cp:revision>
  <dcterms:created xsi:type="dcterms:W3CDTF">2026-09-30T13:28:00Z</dcterms:created>
  <dcterms:modified xsi:type="dcterms:W3CDTF">2026-09-30T13:37:00Z</dcterms:modified>
</cp:coreProperties>
</file>