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Normal"/>
        <w:spacing w:line="360"/>
        <w:ind w:firstLine="510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val="ru-RU"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32"/>
          <w:szCs w:val="32"/>
          <w:lang w:val="ru-RU" w:eastAsia="ru-RU"/>
        </w:rPr>
        <w:t>Лабораторная работа</w:t>
      </w:r>
    </w:p>
    <w:p w14:paraId="00000002">
      <w:pPr>
        <w:pStyle w:val="Normal"/>
        <w:spacing w:line="360"/>
        <w:ind w:firstLine="510"/>
        <w:jc w:val="center"/>
        <w:rPr>
          <w:rFonts w:ascii="Times New Roman" w:eastAsia="Times New Roman" w:hAnsi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32"/>
          <w:szCs w:val="32"/>
          <w:lang w:val="ru-RU" w:eastAsia="ru-RU"/>
        </w:rPr>
        <w:t>Очередь</w:t>
      </w:r>
    </w:p>
    <w:p w14:paraId="00000003">
      <w:pPr>
        <w:pStyle w:val="TOCHeading"/>
        <w:bidi w:val="off"/>
        <w:rPr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</w:pP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instrText xml:space="preserve">TOC \o "1 - 3" \h \u</w:instrTex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fldChar w:fldCharType="separate"/>
      </w:r>
    </w:p>
    <w:p w14:paraId="00000004">
      <w:pPr>
        <w:pStyle w:val="Toc1"/>
        <w:tabs>
          <w:tab w:val="right" w:leader="dot" w:pos="13948"/>
        </w:tabs>
        <w:bidi w:val="off"/>
        <w:rPr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t>Цель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val="ru-RU" w:eastAsia="ru-RU"/>
        </w:rPr>
        <w:fldChar w:fldCharType="end"/>
      </w:r>
    </w:p>
    <w:p w14:paraId="00000005">
      <w:pPr>
        <w:pStyle w:val="Toc1"/>
        <w:tabs>
          <w:tab w:val="right" w:leader="dot" w:pos="13948"/>
        </w:tabs>
        <w:bidi w:val="off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t>Краткие теоретические сведения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6">
      <w:pPr>
        <w:pStyle w:val="Toc1"/>
        <w:tabs>
          <w:tab w:val="right" w:leader="dot" w:pos="13948"/>
        </w:tabs>
        <w:bidi w:val="off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t>Индивидуальные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t>9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7">
      <w:pPr>
        <w:pStyle w:val="Toc1"/>
        <w:tabs>
          <w:tab w:val="right" w:leader="dot" w:pos="13948"/>
        </w:tabs>
        <w:bidi w:val="off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t>Контрольные вопросы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val="ru-RU"/>
        </w:rPr>
        <w:t>12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8">
      <w:pPr>
        <w:pStyle w:val="Normal"/>
        <w:bidi w:val="off"/>
        <w:spacing w:before="360"/>
        <w:rPr/>
      </w:pPr>
      <w:r>
        <w:rPr/>
        <w:fldChar w:fldCharType="end"/>
      </w:r>
    </w:p>
    <w:p w14:paraId="00000009">
      <w:pPr>
        <w:pStyle w:val="Heading1"/>
        <w:bidi w:val="off"/>
        <w:spacing w:before="360"/>
        <w:rPr>
          <w:rFonts w:ascii="Times New Roman" w:cs="Times New Roman" w:hAnsi="Times New Roman"/>
          <w:color w:val="000000" w:themeColor="dk1"/>
          <w:sz w:val="32"/>
          <w:szCs w:val="32"/>
          <w:lang w:val="ru-RU" w:eastAsia="ru-RU"/>
        </w:rPr>
      </w:pPr>
      <w:bookmarkStart w:id="0" w:name="_Toc1"/>
      <w:r>
        <w:rPr>
          <w:rFonts w:ascii="Times New Roman" w:cs="Times New Roman" w:hAnsi="Times New Roman"/>
          <w:color w:val="000000" w:themeColor="dk1"/>
          <w:sz w:val="32"/>
          <w:szCs w:val="32"/>
          <w:lang w:val="ru-RU" w:eastAsia="ru-RU"/>
        </w:rPr>
        <w:t>Цель</w:t>
      </w:r>
      <w:bookmarkEnd w:id="0"/>
    </w:p>
    <w:p w14:paraId="0000000A">
      <w:pPr>
        <w:pStyle w:val="Normal"/>
        <w:bidi w:val="off"/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highlight w:val="none"/>
          <w:rtl w:val="off"/>
          <w:lang w:val="ru-RU"/>
        </w:rPr>
        <w:t>Изучение и практическое освоение принципов работы с очередью (Queue) в C++</w:t>
      </w:r>
      <w:r>
        <w:rPr>
          <w:rFonts w:ascii="Times New Roman" w:cs="Times New Roman" w:hAnsi="Times New Roman"/>
          <w:rtl w:val="off"/>
          <w:lang w:val="ru-RU"/>
        </w:rPr>
        <w:t xml:space="preserve"> .</w:t>
      </w:r>
    </w:p>
    <w:p w14:paraId="0000000B">
      <w:pPr>
        <w:pStyle w:val="Heading1"/>
        <w:jc w:val="center"/>
        <w:rPr>
          <w:lang w:eastAsia="ru-RU"/>
        </w:rPr>
      </w:pPr>
      <w:bookmarkStart w:id="1" w:name="_Toc2"/>
      <w:r>
        <w:rPr>
          <w:lang w:val="ru-RU" w:eastAsia="ru-RU"/>
        </w:rPr>
        <w:t>Краткие теоретические сведения</w:t>
      </w:r>
      <w:bookmarkEnd w:id="1"/>
    </w:p>
    <w:p w14:paraId="0000000C">
      <w:pPr>
        <w:pStyle w:val="Normal"/>
        <w:jc w:val="both"/>
        <w:rPr>
          <w:rFonts w:ascii="Times New Roman" w:eastAsia="Times New Roman" w:hAnsi="Times New Roman"/>
          <w:bCs/>
          <w:sz w:val="24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Очередь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одномерная структура данных, для кот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орых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загрузка или извлечение элементов осущ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ествляется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с помощью указателей начала извлечения (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head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) и конца (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tail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) очереди в соотв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етствии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с правилом 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FIFO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("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first-in, first-out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"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sym w:font="Symbol" w:char="f02d"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"первым введен, первым выведен"),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т. е. в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ключение производится с одного, а исключение – с другого ко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ца.</w:t>
      </w:r>
    </w:p>
    <w:tbl>
      <w:tblPr>
        <w:tblW w:w="0" w:type="auto"/>
        <w:tblInd w:w="108" w:type="dxa"/>
        <w:tblBorders>
          <w:top w:val="single" w:color="auto" w:sz="12" w:space="0"/>
          <w:left w:val="none" w:sz="4" w:space="0"/>
          <w:bottom w:val="single" w:color="auto" w:sz="12" w:space="0"/>
          <w:right w:val="none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402"/>
        <w:gridCol w:w="11844"/>
      </w:tblGrid>
      <w:tr>
        <w:trPr>
          <w:wAfter w:w="0" w:type="dxa"/>
        </w:trPr>
        <w:tc>
          <w:tcPr>
            <w:cnfStyle w:val="101000000000"/>
            <w:tcW w:w="3402" w:type="dxa"/>
            <w:tcBorders>
              <w:top w:val="single" w:color="auto" w:sz="12" w:space="0"/>
              <w:bottom w:val="single" w:color="auto" w:sz="12" w:space="0"/>
            </w:tcBorders>
          </w:tcPr>
          <w:p w14:paraId="0000000D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Задание</w:t>
            </w:r>
          </w:p>
        </w:tc>
        <w:tc>
          <w:tcPr>
            <w:cnfStyle w:val="100000000000"/>
            <w:tcW w:w="11844" w:type="dxa"/>
            <w:tcBorders>
              <w:top w:val="single" w:color="auto" w:sz="12" w:space="0"/>
              <w:bottom w:val="single" w:color="auto" w:sz="12" w:space="0"/>
            </w:tcBorders>
          </w:tcPr>
          <w:p w14:paraId="0000000E">
            <w:pPr>
              <w:pStyle w:val="Normal"/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Краткие теоретические сведения</w:t>
            </w:r>
          </w:p>
        </w:tc>
      </w:tr>
      <w:tr>
        <w:trPr>
          <w:wAfter w:w="0" w:type="dxa"/>
        </w:trPr>
        <w:tc>
          <w:tcPr>
            <w:cnfStyle w:val="001000100000"/>
            <w:tcW w:w="3402" w:type="dxa"/>
            <w:tcBorders>
              <w:top w:val="single" w:color="auto" w:sz="12" w:space="0"/>
              <w:bottom w:val="single" w:color="auto" w:sz="4" w:space="0"/>
            </w:tcBorders>
          </w:tcPr>
          <w:p w14:paraId="0000000F">
            <w:pPr>
              <w:pStyle w:val="Normal"/>
              <w:spacing w:before="120"/>
              <w:ind w:firstLine="284"/>
              <w:jc w:val="both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В программе, прив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денной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справа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, демонс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т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рируется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реализация оч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реди на основе 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  <w:t>односвя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  <w:t>з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  <w:t>ного сп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  <w:t>и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ска. </w:t>
            </w:r>
          </w:p>
          <w:p w14:paraId="00000010">
            <w:pPr>
              <w:pStyle w:val="Normal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Внести изменения 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программу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 с тем, чт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бы выводились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не только б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у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квы, но и слова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.</w:t>
            </w:r>
          </w:p>
          <w:p w14:paraId="00000011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11844" w:type="dxa"/>
            <w:tcBorders>
              <w:top w:val="single" w:color="auto" w:sz="12" w:space="0"/>
              <w:bottom w:val="single" w:color="auto" w:sz="4" w:space="0"/>
            </w:tcBorders>
          </w:tcPr>
          <w:p w14:paraId="0000001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&lt;iostream&gt;</w:t>
            </w:r>
          </w:p>
          <w:p w14:paraId="0000001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std;</w:t>
            </w:r>
          </w:p>
          <w:p w14:paraId="0000001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intoFIFO(Queue *ph[],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v)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;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//Постановка элемента в конец очереди</w:t>
            </w:r>
          </w:p>
          <w:p w14:paraId="0000001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scan(Queue *ph[])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    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  </w:t>
            </w:r>
          </w:p>
          <w:p w14:paraId="0000001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fromFIFO(Queue *ph[]);  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Извлечение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          </w:t>
            </w:r>
          </w:p>
          <w:p w14:paraId="0000001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</w:t>
            </w:r>
          </w:p>
          <w:p w14:paraId="0000001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symbol;</w:t>
            </w:r>
          </w:p>
          <w:p w14:paraId="0000001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Queue *next;</w:t>
            </w:r>
          </w:p>
          <w:p w14:paraId="0000001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};</w:t>
            </w:r>
          </w:p>
          <w:p w14:paraId="0000001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main()</w:t>
            </w:r>
          </w:p>
          <w:p w14:paraId="0000001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  <w:t xml:space="preserve">Queue A3 = {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'a'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, NULL }, A2 = {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'b'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,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&amp;A3 }, A1 = {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'c'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, &amp;A2 };</w:t>
            </w:r>
          </w:p>
          <w:p w14:paraId="0000001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Queue*  ph[2];</w:t>
            </w:r>
          </w:p>
          <w:p w14:paraId="0000001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ph[0] = &amp;A1;  </w:t>
            </w:r>
          </w:p>
          <w:p w14:paraId="0000001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ph[1] = &amp;A3;</w:t>
            </w:r>
          </w:p>
          <w:p w14:paraId="0000002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scan(ph);</w:t>
            </w:r>
          </w:p>
          <w:p w14:paraId="0000002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intoFIFO(ph,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'd'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);</w:t>
            </w:r>
          </w:p>
          <w:p w14:paraId="0000002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intoFIFO(ph,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't'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);</w:t>
            </w:r>
          </w:p>
          <w:p w14:paraId="0000002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scan(ph);</w:t>
            </w:r>
          </w:p>
          <w:p w14:paraId="0000002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vv = fromFIFO(ph);</w:t>
            </w:r>
          </w:p>
          <w:p w14:paraId="0000002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scan(ph);</w:t>
            </w:r>
          </w:p>
          <w:p w14:paraId="00000026">
            <w:pPr>
              <w:pStyle w:val="Normal"/>
              <w:ind w:left="708"/>
              <w:jc w:val="left"/>
              <w:rPr>
                <w:rFonts w:ascii="Consolas" w:cs="Consolas" w:hAnsi="Consolas"/>
                <w:sz w:val="19"/>
                <w:szCs w:val="19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}</w:t>
            </w:r>
          </w:p>
          <w:p w14:paraId="00000027">
            <w:pPr>
              <w:pStyle w:val="Normal"/>
              <w:spacing w:before="120"/>
              <w:ind w:left="709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intoFIFO(Queue *ph[],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v)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//Постановка элемента в конец очереди</w:t>
            </w:r>
          </w:p>
          <w:p w14:paraId="0000002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  <w:t xml:space="preserve">Queue *p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Queue;</w:t>
            </w:r>
          </w:p>
          <w:p w14:paraId="0000002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p-&gt;symbol = v;    </w:t>
            </w:r>
          </w:p>
          <w:p w14:paraId="0000002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   p-&gt;next = NULL;</w:t>
            </w:r>
          </w:p>
          <w:p w14:paraId="0000002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(ph[0] == NULL)</w:t>
            </w:r>
          </w:p>
          <w:p w14:paraId="0000002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ph[0] = ph[1] = p;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//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lang w:eastAsia="ru-RU"/>
              </w:rPr>
              <w:t>включение в пустую очередь</w:t>
            </w:r>
          </w:p>
          <w:p w14:paraId="0000002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</w:p>
          <w:p w14:paraId="0000002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{</w:t>
            </w:r>
          </w:p>
          <w:p w14:paraId="0000002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ph[1]-&gt;next = p;</w:t>
            </w:r>
          </w:p>
          <w:p w14:paraId="0000003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ph[1] = p;</w:t>
            </w:r>
          </w:p>
          <w:p w14:paraId="0000003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03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3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</w:p>
          <w:p w14:paraId="0000003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scan(Queue *ph[])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Вывод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             </w:t>
            </w:r>
          </w:p>
          <w:p w14:paraId="0000003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</w:r>
          </w:p>
          <w:p w14:paraId="0000003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(Queue* p =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ph[0]; p != NULL; p = p-&gt;next)</w:t>
            </w:r>
          </w:p>
          <w:p w14:paraId="0000003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cout &lt;&lt; p-&gt;symbol &lt;&lt;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 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3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cout &lt;&lt;endl;</w:t>
            </w:r>
          </w:p>
          <w:p w14:paraId="0000003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3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</w:p>
          <w:p w14:paraId="0000003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fromFIFO(Queue *ph[])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Извлечение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03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  <w:t>Queue *q;</w:t>
            </w:r>
          </w:p>
          <w:p w14:paraId="0000003D">
            <w:pPr>
              <w:pStyle w:val="Normal"/>
              <w:ind w:left="708"/>
              <w:jc w:val="left"/>
              <w:rPr>
                <w:rFonts w:ascii="Consolas" w:cs="Consolas" w:hAnsi="Consolas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(ph[0] == NULL)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-1;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lang w:eastAsia="ru-RU"/>
              </w:rPr>
              <w:t>очередь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lang w:eastAsia="ru-RU"/>
              </w:rPr>
              <w:t>пуста</w:t>
            </w:r>
          </w:p>
          <w:p w14:paraId="0000003E">
            <w:pPr>
              <w:pStyle w:val="Normal"/>
              <w:ind w:left="708"/>
              <w:jc w:val="left"/>
              <w:rPr>
                <w:rFonts w:ascii="Consolas" w:cs="Consolas" w:hAnsi="Consolas"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q = ph[0];            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lang w:eastAsia="ru-RU"/>
              </w:rPr>
              <w:t>исключение первого элемента</w:t>
            </w:r>
          </w:p>
          <w:p w14:paraId="0000003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  <w:t>ph[0] = q-&gt;next;</w:t>
            </w:r>
          </w:p>
          <w:p w14:paraId="0000004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(ph[0] == NULL) ph[1] = NULL;</w:t>
            </w:r>
          </w:p>
          <w:p w14:paraId="0000004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v = q-&gt;symbol;</w:t>
            </w:r>
          </w:p>
          <w:p w14:paraId="0000004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v;</w:t>
            </w:r>
          </w:p>
          <w:p w14:paraId="0000004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44">
            <w:pPr>
              <w:pStyle w:val="Normal"/>
              <w:ind w:left="708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</w:p>
        </w:tc>
      </w:tr>
      <w:tr>
        <w:trPr>
          <w:wAfter w:w="0" w:type="dxa"/>
        </w:trPr>
        <w:tc>
          <w:tcPr>
            <w:cnfStyle w:val="001000010000"/>
            <w:tcW w:w="3402" w:type="dxa"/>
            <w:tcBorders>
              <w:top w:val="single" w:color="auto" w:sz="12" w:space="0"/>
            </w:tcBorders>
          </w:tcPr>
          <w:p w14:paraId="00000045">
            <w:pPr>
              <w:pStyle w:val="Normal"/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Изучить способы м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нипуляции с элементами очереди,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реализ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ованной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на основе 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  <w:t>односвязного списка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выполнив пр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о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грамму, приведенную в правой части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. </w:t>
            </w:r>
          </w:p>
          <w:p w14:paraId="00000046">
            <w:pPr>
              <w:pStyle w:val="Normal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</w:p>
          <w:p w14:paraId="00000047">
            <w:pPr>
              <w:pStyle w:val="Normal"/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cnfStyle w:val="000000010000"/>
            <w:tcW w:w="11844" w:type="dxa"/>
            <w:tcBorders>
              <w:top w:val="single" w:color="auto" w:sz="12" w:space="0"/>
            </w:tcBorders>
          </w:tcPr>
          <w:p w14:paraId="00000048">
            <w:pPr>
              <w:pStyle w:val="Normal"/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u w:val="single"/>
                <w:shd w:val="clear" w:color="auto" w:fill="ffffff"/>
                <w:lang w:eastAsia="ru-RU"/>
              </w:rPr>
              <w:t>Пример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Создать очередь для целых чисел. Максимальный размер очереди вв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ести с клавиат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у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ры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. Создать функции для ввода, вывода и удаления элементов очереди. Найти минимальный элемент в очереди и удалить все элементы до н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го. </w:t>
            </w:r>
          </w:p>
          <w:p w14:paraId="0000004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</w:p>
          <w:p w14:paraId="0000004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#include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&lt;iostream&gt;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</w:p>
          <w:p w14:paraId="0000004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using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namespace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std;  </w:t>
            </w:r>
          </w:p>
          <w:p w14:paraId="0000004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struc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Number </w:t>
            </w:r>
          </w:p>
          <w:p w14:paraId="0000004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{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info; </w:t>
            </w:r>
          </w:p>
          <w:p w14:paraId="0000004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Number *next; </w:t>
            </w:r>
          </w:p>
          <w:p w14:paraId="0000004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};  </w:t>
            </w:r>
          </w:p>
          <w:p w14:paraId="0000005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create(Number **begin, Number **end,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p);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формировани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элементов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очер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ди</w:t>
            </w:r>
          </w:p>
          <w:p w14:paraId="0000005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view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begin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);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    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вывод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элементов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очереди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</w:p>
          <w:p w14:paraId="0000005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minElem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begin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);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определени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минимального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элемента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</w:p>
          <w:p w14:paraId="0000005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DeltoMin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**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begin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,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**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p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);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//удалени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до минимального элемента </w:t>
            </w:r>
          </w:p>
          <w:p w14:paraId="0000005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main() </w:t>
            </w:r>
          </w:p>
          <w:p w14:paraId="0000005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{    Number *begin = NULL, *end, *t; </w:t>
            </w:r>
          </w:p>
          <w:p w14:paraId="0000005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=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new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Number; </w:t>
            </w:r>
          </w:p>
          <w:p w14:paraId="0000005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p,size;   </w:t>
            </w:r>
          </w:p>
          <w:p w14:paraId="0000005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"\nEnter size queue="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;  cin &gt;&gt;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size; </w:t>
            </w:r>
          </w:p>
          <w:p w14:paraId="0000005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"Enter number= 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      cin &gt;&gt; p;    </w:t>
            </w:r>
          </w:p>
          <w:p w14:paraId="0000005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t-&gt;info = p;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первый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элемент</w:t>
            </w:r>
          </w:p>
          <w:p w14:paraId="0000005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t-&gt;next = NULL; </w:t>
            </w:r>
          </w:p>
          <w:p w14:paraId="0000005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begin = end = t; </w:t>
              <w:tab/>
            </w:r>
          </w:p>
          <w:p w14:paraId="0000005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for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i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=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1; i &lt; size; i++)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создание</w:t>
            </w:r>
            <w:r>
              <w:rPr>
                <w:rFonts w:ascii="Consolas" w:cs="Consolas" w:hAnsi="Consolas"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очереди</w:t>
            </w:r>
          </w:p>
          <w:p w14:paraId="0000005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{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"Enter number= 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   cin &gt;&gt; p; </w:t>
            </w:r>
          </w:p>
          <w:p w14:paraId="0000005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c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reate(&amp;begin, &amp;end, p); </w:t>
            </w:r>
          </w:p>
          <w:p w14:paraId="0000006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} </w:t>
            </w:r>
          </w:p>
          <w:p w14:paraId="0000006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"\nelements of queue: \n"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 </w:t>
            </w:r>
          </w:p>
          <w:p w14:paraId="0000006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(begin == NULL)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вывод на экран</w:t>
            </w:r>
          </w:p>
          <w:p w14:paraId="0000006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"No elements"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&lt;&lt; endl; </w:t>
            </w:r>
          </w:p>
          <w:p w14:paraId="0000006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else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</w:p>
          <w:p w14:paraId="0000006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view(begin); </w:t>
            </w:r>
          </w:p>
          <w:p w14:paraId="0000006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t = minElem (begin);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определение минимального</w:t>
            </w:r>
          </w:p>
          <w:p w14:paraId="0000006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c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out&lt;&lt;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"minimum="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&lt;&lt;t-&gt;info&lt;&lt;endl;</w:t>
            </w:r>
          </w:p>
          <w:p w14:paraId="0000006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DeltoMin (&amp;begin, &amp;t);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удаление до минимального</w:t>
            </w:r>
          </w:p>
          <w:p w14:paraId="0000006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"\nnew Queue:\n"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</w:t>
            </w:r>
          </w:p>
          <w:p w14:paraId="0000006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view(begin); </w:t>
            </w:r>
          </w:p>
          <w:p w14:paraId="0000006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0; </w:t>
            </w:r>
          </w:p>
          <w:p w14:paraId="0000006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} </w:t>
            </w:r>
          </w:p>
          <w:p w14:paraId="0000006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create (Number **begin, Number **end,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p)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Формирование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элементов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очер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ди</w:t>
            </w:r>
          </w:p>
          <w:p w14:paraId="0000006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{   Number *t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new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Number; </w:t>
            </w:r>
          </w:p>
          <w:p w14:paraId="0000006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t-&gt;next = NULL; </w:t>
            </w:r>
          </w:p>
          <w:p w14:paraId="0000007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(*begin == NULL) </w:t>
            </w:r>
          </w:p>
          <w:p w14:paraId="0000007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*begin = *end = t; </w:t>
            </w:r>
          </w:p>
          <w:p w14:paraId="0000007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else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</w:p>
          <w:p w14:paraId="0000007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{  t-&gt;info = p; </w:t>
            </w:r>
          </w:p>
          <w:p w14:paraId="0000007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(*end)-&gt;next = t; </w:t>
            </w:r>
          </w:p>
          <w:p w14:paraId="0000007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*end = t; </w:t>
            </w:r>
          </w:p>
          <w:p w14:paraId="0000007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} </w:t>
            </w:r>
          </w:p>
          <w:p w14:paraId="0000007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} </w:t>
            </w:r>
          </w:p>
          <w:p w14:paraId="0000007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view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begin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ывод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элементов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очереди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/>
              </w:rPr>
              <w:t xml:space="preserve"> </w:t>
            </w:r>
          </w:p>
          <w:p w14:paraId="0000007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{   Number *t = begin; </w:t>
            </w:r>
          </w:p>
          <w:p w14:paraId="0000007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(t == NULL) </w:t>
            </w:r>
          </w:p>
          <w:p w14:paraId="0000007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{  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"Number is empty\n"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</w:t>
            </w:r>
          </w:p>
          <w:p w14:paraId="0000007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</w:t>
            </w:r>
          </w:p>
          <w:p w14:paraId="0000007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} </w:t>
            </w:r>
          </w:p>
          <w:p w14:paraId="0000007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else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</w:p>
          <w:p w14:paraId="0000007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while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(t != NULL) </w:t>
            </w:r>
          </w:p>
          <w:p w14:paraId="0000008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{   cout &lt;&lt; t-&gt;info &lt;&lt; endl; </w:t>
            </w:r>
          </w:p>
          <w:p w14:paraId="0000008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  <w:tab/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t = t-&gt;next; </w:t>
            </w:r>
          </w:p>
          <w:p w14:paraId="0000008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  <w:t xml:space="preserve">  } </w:t>
            </w:r>
          </w:p>
          <w:p w14:paraId="0000008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} </w:t>
            </w:r>
          </w:p>
          <w:p w14:paraId="0000008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minElem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begin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Опр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де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лени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минимального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элемента</w:t>
            </w:r>
          </w:p>
          <w:p w14:paraId="0000008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{   Number *t = begin,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*mn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= </w:t>
            </w:r>
            <w:r>
              <w:rPr>
                <w:rFonts w:ascii="Consolas" w:cs="Consolas" w:hAnsi="Consolas"/>
                <w:b/>
                <w:color w:val="0000ff"/>
                <w:sz w:val="28"/>
                <w:szCs w:val="28"/>
                <w:lang w:eastAsia="ru-RU"/>
              </w:rPr>
              <w:t>nullptr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</w:t>
            </w:r>
          </w:p>
          <w:p w14:paraId="0000008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min;</w:t>
            </w:r>
          </w:p>
          <w:p w14:paraId="0000008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(t == NULL) </w:t>
            </w:r>
          </w:p>
          <w:p w14:paraId="0000008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{  cout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/>
              </w:rPr>
              <w:t>"Number is empty\n"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0; } </w:t>
            </w:r>
          </w:p>
          <w:p w14:paraId="0000008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else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</w:p>
          <w:p w14:paraId="0000008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{  min = t-&gt;info;</w:t>
            </w:r>
          </w:p>
          <w:p w14:paraId="0000008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while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(t != NULL) </w:t>
            </w:r>
          </w:p>
          <w:p w14:paraId="0000008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{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(t-&gt;info &lt;= min) </w:t>
            </w:r>
          </w:p>
          <w:p w14:paraId="0000008D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  <w:t xml:space="preserve"> </w:t>
              <w:tab/>
              <w:t xml:space="preserve"> {   min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= t-&gt;info; </w:t>
            </w:r>
          </w:p>
          <w:p w14:paraId="0000008E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  <w:tab/>
              <w:t xml:space="preserve">     mn = t;</w:t>
            </w:r>
          </w:p>
          <w:p w14:paraId="0000008F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  <w:tab/>
              <w:t xml:space="preserve"> }</w:t>
            </w:r>
          </w:p>
          <w:p w14:paraId="00000090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     t = t-&gt;next; </w:t>
            </w:r>
          </w:p>
          <w:p w14:paraId="00000091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} </w:t>
            </w:r>
          </w:p>
          <w:p w14:paraId="00000092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}</w:t>
            </w:r>
          </w:p>
          <w:p w14:paraId="00000093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mn;</w:t>
            </w:r>
          </w:p>
          <w:p w14:paraId="00000094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} </w:t>
            </w:r>
          </w:p>
          <w:p w14:paraId="00000095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DeltoMin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**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begin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,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 **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>p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)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//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У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далени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до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минимального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элеме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н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>та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</w:rPr>
              <w:t xml:space="preserve"> </w:t>
            </w:r>
          </w:p>
          <w:p w14:paraId="00000096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{    Number *t; </w:t>
            </w:r>
          </w:p>
          <w:p w14:paraId="00000097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t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new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Number; </w:t>
            </w:r>
          </w:p>
          <w:p w14:paraId="00000098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while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(*begin != *p) </w:t>
            </w:r>
          </w:p>
          <w:p w14:paraId="00000099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{   t = *begin; </w:t>
            </w:r>
          </w:p>
          <w:p w14:paraId="0000009A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      *begin = (*begin)-&gt;next; </w:t>
            </w:r>
          </w:p>
          <w:p w14:paraId="0000009B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  <w:lang w:val="en-US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ab/>
              <w:t xml:space="preserve"> 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/>
              </w:rPr>
              <w:t>delete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t; </w:t>
            </w:r>
          </w:p>
          <w:p w14:paraId="0000009C">
            <w:pPr>
              <w:pStyle w:val="Normal"/>
              <w:ind w:left="708"/>
              <w:jc w:val="left"/>
              <w:rPr>
                <w:rFonts w:ascii="Consolas" w:cs="Consolas" w:hAnsi="Consolas"/>
                <w:b/>
                <w:sz w:val="24"/>
                <w:szCs w:val="24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} </w:t>
            </w:r>
          </w:p>
          <w:p w14:paraId="0000009D">
            <w:pPr>
              <w:pStyle w:val="Normal"/>
              <w:ind w:left="708"/>
              <w:jc w:val="left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</w:rPr>
              <w:t xml:space="preserve">}  </w:t>
            </w:r>
          </w:p>
        </w:tc>
      </w:tr>
      <w:tr>
        <w:trPr>
          <w:wAfter w:w="0" w:type="dxa"/>
        </w:trPr>
        <w:tc>
          <w:tcPr>
            <w:cnfStyle w:val="001000100000"/>
            <w:tcW w:w="3402" w:type="dxa"/>
            <w:tcBorders>
              <w:top w:val="single" w:color="auto" w:sz="12" w:space="0"/>
            </w:tcBorders>
          </w:tcPr>
          <w:p w14:paraId="0000009E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В правой части пр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>и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веден </w:t>
            </w:r>
            <w:r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shd w:val="clear" w:color="auto" w:fill="ffffff"/>
                <w:lang w:eastAsia="ru-RU"/>
              </w:rPr>
              <w:t>проект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  <w:t xml:space="preserve">, в котором </w:t>
            </w:r>
            <w:r>
              <w:rPr>
                <w:rFonts w:ascii="Times New Roman" w:hAnsi="Times New Roman"/>
                <w:sz w:val="28"/>
                <w:szCs w:val="28"/>
              </w:rPr>
              <w:t>реализаци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очереди </w:t>
            </w:r>
            <w:r>
              <w:rPr>
                <w:rFonts w:ascii="Times New Roman" w:hAnsi="Times New Roman"/>
                <w:sz w:val="28"/>
                <w:szCs w:val="28"/>
              </w:rPr>
              <w:t>ос</w:t>
            </w:r>
            <w:r>
              <w:rPr>
                <w:rFonts w:ascii="Times New Roman" w:hAnsi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ществлена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на </w:t>
            </w:r>
            <w:r>
              <w:rPr>
                <w:rFonts w:ascii="Times New Roman" w:hAnsi="Times New Roman"/>
                <w:sz w:val="28"/>
                <w:szCs w:val="28"/>
              </w:rPr>
              <w:t>основе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намического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массива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элементов, представленных в виде структур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14:paraId="0000009F">
            <w:pPr>
              <w:pStyle w:val="Normal"/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Изменить </w:t>
            </w:r>
            <w:r>
              <w:rPr>
                <w:rFonts w:ascii="Times New Roman" w:hAnsi="Times New Roman"/>
                <w:sz w:val="28"/>
                <w:szCs w:val="28"/>
              </w:rPr>
              <w:t>главную функцию, включив опер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торы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работы с функциями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добавления, извлечения и вывода различных эл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ментов.</w:t>
            </w:r>
          </w:p>
          <w:p w14:paraId="000000A0">
            <w:pPr>
              <w:pStyle w:val="Normal"/>
              <w:spacing w:before="120"/>
              <w:ind w:firstLine="510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cnfStyle w:val="000000100000"/>
            <w:tcW w:w="11844" w:type="dxa"/>
            <w:tcBorders>
              <w:top w:val="single" w:color="auto" w:sz="12" w:space="0"/>
            </w:tcBorders>
          </w:tcPr>
          <w:p w14:paraId="000000A1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Программный модуль с г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лавн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ой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функци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ей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:</w:t>
            </w:r>
          </w:p>
          <w:p w14:paraId="000000A2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&lt;iostre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am&gt;</w:t>
            </w:r>
          </w:p>
          <w:p w14:paraId="000000A3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M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yQueue.h"</w:t>
            </w:r>
          </w:p>
          <w:p w14:paraId="000000A4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namespace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std;</w:t>
            </w:r>
          </w:p>
          <w:p w14:paraId="000000A5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</w:p>
          <w:p w14:paraId="000000A6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struct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myQue</w:t>
            </w:r>
          </w:p>
          <w:p w14:paraId="000000A7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a;</w:t>
            </w:r>
          </w:p>
          <w:p w14:paraId="000000A8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char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b;</w:t>
            </w:r>
          </w:p>
          <w:p w14:paraId="000000A9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};</w:t>
            </w:r>
          </w:p>
          <w:p w14:paraId="000000AA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printQueue(Queue&amp; s)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// Вывод на экран с очисткой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 очереди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    </w:t>
            </w:r>
          </w:p>
          <w:p w14:paraId="000000AB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while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(!(s.isEmpty()))</w:t>
            </w:r>
          </w:p>
          <w:p w14:paraId="000000AC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{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cout &lt;&lt; ((myQue *)peekQueue(s))-&gt;a &lt;&lt;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  "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&lt;&lt; ((myQue *)peekQueue(s))-&gt;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b &lt;&lt; endl;</w:t>
            </w:r>
          </w:p>
          <w:p w14:paraId="000000AD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 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delQueue(s);</w:t>
            </w:r>
          </w:p>
          <w:p w14:paraId="000000AE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0AF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B0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main()</w:t>
            </w:r>
          </w:p>
          <w:p w14:paraId="000000B1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{ </w:t>
              <w:tab/>
              <w:t>Queue q1 = createQueue(4);</w:t>
            </w:r>
          </w:p>
          <w:p w14:paraId="000000B2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myQue a1 = { 1,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'q'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}, a2 = { 2,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'w'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}, a3 = { 3,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'e'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};</w:t>
              <w:tab/>
            </w:r>
          </w:p>
          <w:p w14:paraId="000000B3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enQueue(q1, &amp;a1);</w:t>
            </w:r>
          </w:p>
          <w:p w14:paraId="000000B4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enQueue(q1, &amp;a2);</w:t>
            </w:r>
          </w:p>
          <w:p w14:paraId="000000B5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enQueue(q1, &amp;a3);</w:t>
            </w:r>
          </w:p>
          <w:p w14:paraId="000000B6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myQue* a4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myQue;    </w:t>
            </w:r>
          </w:p>
          <w:p w14:paraId="000000B7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a4-&gt;a = 4;  </w:t>
            </w:r>
          </w:p>
          <w:p w14:paraId="000000B8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a4-&gt;b =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'r'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B9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enQueue(q1, a4);</w:t>
            </w:r>
          </w:p>
          <w:p w14:paraId="000000BA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printQueue(q1);</w:t>
            </w:r>
          </w:p>
          <w:p w14:paraId="000000BB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0;</w:t>
            </w:r>
          </w:p>
          <w:p w14:paraId="000000BC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BD">
            <w:pPr>
              <w:pStyle w:val="Normal"/>
              <w:jc w:val="left"/>
              <w:rPr>
                <w:rFonts w:ascii="Consolas" w:cs="Consolas" w:hAnsi="Consolas"/>
                <w:sz w:val="19"/>
                <w:szCs w:val="19"/>
                <w:lang w:val="en-US" w:eastAsia="ru-RU"/>
              </w:rPr>
            </w:pPr>
          </w:p>
          <w:p w14:paraId="000000BE">
            <w:pPr>
              <w:pStyle w:val="Normal"/>
              <w:spacing w:before="120"/>
              <w:ind w:firstLine="284"/>
              <w:jc w:val="left"/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Программный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модуль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>MyQueue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>cpp</w:t>
            </w:r>
          </w:p>
          <w:p w14:paraId="000000BF">
            <w:pPr>
              <w:pStyle w:val="Normal"/>
              <w:spacing w:before="120"/>
              <w:ind w:left="284"/>
              <w:jc w:val="left"/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#include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M</w:t>
            </w:r>
            <w:r>
              <w:rPr>
                <w:rFonts w:ascii="Consolas" w:cs="Consolas" w:hAnsi="Consolas"/>
                <w:b/>
                <w:color w:val="a31515"/>
                <w:sz w:val="24"/>
                <w:szCs w:val="24"/>
                <w:lang w:val="en-US" w:eastAsia="ru-RU"/>
              </w:rPr>
              <w:t>yQueue.h"</w:t>
            </w:r>
          </w:p>
          <w:p w14:paraId="000000C0">
            <w:pPr>
              <w:pStyle w:val="Normal"/>
              <w:spacing w:before="120"/>
              <w:ind w:left="284"/>
              <w:jc w:val="left"/>
              <w:rPr>
                <w:rFonts w:ascii="Consolas" w:cs="Consolas" w:hAnsi="Consolas"/>
                <w:b/>
                <w:sz w:val="8"/>
                <w:szCs w:val="16"/>
                <w:lang w:val="en-US" w:eastAsia="ru-RU"/>
              </w:rPr>
            </w:pPr>
          </w:p>
          <w:p w14:paraId="000000C1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Queue createQueue(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n)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// Выделить ресурс для очереди</w:t>
            </w:r>
          </w:p>
          <w:p w14:paraId="000000C2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{ 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*(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Queue(n));</w:t>
            </w:r>
          </w:p>
          <w:p w14:paraId="000000C3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};</w:t>
            </w:r>
          </w:p>
          <w:p w14:paraId="000000C4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Queue createQueue(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 &amp;pq)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Создать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очередь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0C5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{ </w:t>
              <w:tab/>
              <w:t xml:space="preserve">Queue *rc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Queue(pq.Size - 1);</w:t>
            </w:r>
          </w:p>
          <w:p w14:paraId="000000C6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rc-&gt;Head =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pq.Head;   </w:t>
            </w:r>
          </w:p>
          <w:p w14:paraId="000000C7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rc-&gt;Tail = pq.Tail;</w:t>
            </w:r>
          </w:p>
          <w:p w14:paraId="000000C8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for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i = 0; i &lt; pq.Size; i++)</w:t>
            </w:r>
          </w:p>
          <w:p w14:paraId="000000C9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rc-&gt;Data[i] = pq.Data[i];</w:t>
            </w:r>
          </w:p>
          <w:p w14:paraId="000000CA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*rc;</w:t>
            </w:r>
          </w:p>
          <w:p w14:paraId="000000CB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CC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Queue::isFull()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Очередь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заполнен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a?</w:t>
            </w:r>
          </w:p>
          <w:p w14:paraId="000000CD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(Head % Size == (Tail + 1) % Size);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}  </w:t>
            </w:r>
          </w:p>
          <w:p w14:paraId="000000CE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Queue::isEmpty()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/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Очередь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пуст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a?</w:t>
            </w:r>
          </w:p>
          <w:p w14:paraId="000000CF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  <w:t xml:space="preserve">  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(Head % Size == Tail % Size);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} </w:t>
            </w:r>
          </w:p>
          <w:p w14:paraId="000000D0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enQueue(Queue &amp;q,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* x)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Добавить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x </w:t>
            </w:r>
          </w:p>
          <w:p w14:paraId="000000D1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{ 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rc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true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D2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(rc = !q.isFull()) </w:t>
            </w:r>
          </w:p>
          <w:p w14:paraId="000000D3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{ </w:t>
              <w:tab/>
              <w:t xml:space="preserve">q.Data[q.Tail] = x; </w:t>
            </w:r>
          </w:p>
          <w:p w14:paraId="000000D4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 xml:space="preserve">q.Tail = (q.Tail + 1) % q.Size; </w:t>
            </w:r>
          </w:p>
          <w:p w14:paraId="000000D5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0D6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  </w:t>
            </w:r>
          </w:p>
          <w:p w14:paraId="000000D7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 xml:space="preserve">rc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false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D8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rc;</w:t>
            </w:r>
          </w:p>
          <w:p w14:paraId="000000D9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};</w:t>
            </w:r>
          </w:p>
          <w:p w14:paraId="000000DA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</w:p>
          <w:p w14:paraId="000000DB">
            <w:pPr>
              <w:pStyle w:val="Normal"/>
              <w:spacing w:before="120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* delQueue(Queue &amp;q)   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Удалить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0DC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{ 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* rc =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*)MYQUEUE1_EQE;</w:t>
            </w:r>
          </w:p>
          <w:p w14:paraId="000000DD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(!q.isEmpty())</w:t>
            </w:r>
          </w:p>
          <w:p w14:paraId="000000DE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{</w:t>
              <w:tab/>
              <w:t xml:space="preserve">rc = q.Data[q.Head];   </w:t>
            </w:r>
          </w:p>
          <w:p w14:paraId="000000DF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 xml:space="preserve">q.Head = (q.Head + 1) % q.Size; </w:t>
            </w:r>
          </w:p>
          <w:p w14:paraId="000000E0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0E1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0E2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 xml:space="preserve">rc = </w:t>
            </w:r>
            <w:r>
              <w:rPr>
                <w:rFonts w:ascii="Consolas" w:cs="Consolas" w:hAnsi="Consolas"/>
                <w:b/>
                <w:color w:val="0000ff"/>
                <w:sz w:val="28"/>
                <w:szCs w:val="28"/>
                <w:lang w:eastAsia="ru-RU"/>
              </w:rPr>
              <w:t>nullptr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;</w:t>
            </w:r>
          </w:p>
          <w:p w14:paraId="000000E3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rc;</w:t>
            </w:r>
          </w:p>
          <w:p w14:paraId="000000E4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}</w:t>
            </w:r>
          </w:p>
          <w:p w14:paraId="000000E5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6"/>
                <w:szCs w:val="6"/>
                <w:lang w:eastAsia="ru-RU"/>
              </w:rPr>
            </w:pPr>
          </w:p>
          <w:p w14:paraId="000000E6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*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peekQueue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Queue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&amp;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q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)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Получить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первый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 очереди</w:t>
            </w:r>
          </w:p>
          <w:p w14:paraId="000000E7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{ 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* rc = 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*)MYQUEUE1_EQE;</w:t>
            </w:r>
          </w:p>
          <w:p w14:paraId="000000E8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(!q.isEmpty())  </w:t>
            </w:r>
          </w:p>
          <w:p w14:paraId="000000E9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>rc = q.Data[q.Head];</w:t>
            </w:r>
          </w:p>
          <w:p w14:paraId="000000EA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else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000000EB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 xml:space="preserve">rc = </w:t>
            </w:r>
            <w:r>
              <w:rPr>
                <w:rFonts w:ascii="Consolas" w:cs="Consolas" w:hAnsi="Consolas"/>
                <w:b/>
                <w:color w:val="0000ff"/>
                <w:sz w:val="28"/>
                <w:szCs w:val="28"/>
                <w:lang w:eastAsia="ru-RU"/>
              </w:rPr>
              <w:t>nullptr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; </w:t>
            </w:r>
          </w:p>
          <w:p w14:paraId="000000EC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rc;</w:t>
            </w:r>
          </w:p>
          <w:p w14:paraId="000000ED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EE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6"/>
                <w:szCs w:val="6"/>
                <w:lang w:val="en-US" w:eastAsia="ru-RU"/>
              </w:rPr>
            </w:pPr>
          </w:p>
          <w:p w14:paraId="000000EF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clearQueue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(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Queue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&amp;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q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)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Очистить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очередь</w:t>
            </w:r>
          </w:p>
          <w:p w14:paraId="000000F0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{ 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rc = (q.Tail - q.Head) &gt;= 0 ? q.Tail - 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q.Head : (q.Size - q.Head + q.Tail + 1);</w:t>
            </w:r>
          </w:p>
          <w:p w14:paraId="000000F1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q.Tail = q.Head = 0;</w:t>
            </w:r>
          </w:p>
          <w:p w14:paraId="000000F2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return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rc;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колич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ество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 xml:space="preserve"> элементов до очистки</w:t>
            </w:r>
          </w:p>
          <w:p w14:paraId="000000F3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>}</w:t>
            </w:r>
          </w:p>
          <w:p w14:paraId="000000F4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releaseQueue(Queue &amp;q)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// Освободить ресурсы очереди</w:t>
            </w:r>
          </w:p>
          <w:p w14:paraId="000000F5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{ 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delete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[] q.Data;</w:t>
            </w:r>
          </w:p>
          <w:p w14:paraId="000000F6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 xml:space="preserve">q.Size = 1;  </w:t>
            </w:r>
          </w:p>
          <w:p w14:paraId="000000F7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q.Head = q.Tail = 0;</w:t>
            </w:r>
          </w:p>
          <w:p w14:paraId="000000F8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</w:t>
            </w:r>
          </w:p>
          <w:p w14:paraId="000000F9">
            <w:pPr>
              <w:pStyle w:val="Normal"/>
              <w:spacing w:before="120" w:after="120"/>
              <w:ind w:firstLine="284"/>
              <w:jc w:val="left"/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Заголовочная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функция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>MyQueue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  <w:szCs w:val="28"/>
                <w:lang w:val="en-US" w:eastAsia="ru-RU"/>
              </w:rPr>
              <w:t>h</w:t>
            </w:r>
          </w:p>
          <w:p w14:paraId="000000FA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#define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MYQUEUE1_EQE  0x0000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возврат в случае пустоты очереди </w:t>
            </w:r>
          </w:p>
          <w:p w14:paraId="000000FB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14"/>
                <w:szCs w:val="24"/>
                <w:lang w:eastAsia="ru-RU"/>
              </w:rPr>
            </w:pPr>
          </w:p>
          <w:p w14:paraId="000000FC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struct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Queue   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Блок управления очередью </w:t>
            </w:r>
          </w:p>
          <w:p w14:paraId="000000FD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{ </w:t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Head;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голова очереди</w:t>
            </w:r>
          </w:p>
          <w:p w14:paraId="000000FE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Tail;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хвост очереди</w:t>
            </w:r>
          </w:p>
          <w:p w14:paraId="000000FF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Size;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размер очереди (макс. колич.+1)</w:t>
            </w:r>
          </w:p>
          <w:p w14:paraId="00000100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** Data;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хранилище данных очереди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 </w:t>
            </w:r>
          </w:p>
          <w:p w14:paraId="00000101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  <w:t>Queue(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size)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// </w:t>
            </w:r>
            <w:r>
              <w:rPr>
                <w:rFonts w:ascii="Consolas" w:cs="Consolas" w:hAnsi="Consolas"/>
                <w:color w:val="008000"/>
                <w:sz w:val="24"/>
                <w:szCs w:val="24"/>
              </w:rPr>
              <w:t>физический размер очереди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 xml:space="preserve">  </w:t>
            </w:r>
          </w:p>
          <w:p w14:paraId="00000102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ab/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{</w:t>
              <w:tab/>
              <w:t>Head = Tail = 0;</w:t>
            </w:r>
          </w:p>
          <w:p w14:paraId="00000103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ab/>
              <w:t xml:space="preserve">Data =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*[Size = size + 1];</w:t>
            </w:r>
          </w:p>
          <w:p w14:paraId="00000104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  <w:t>}</w:t>
            </w:r>
          </w:p>
          <w:p w14:paraId="00000105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isFull()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;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очередь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заполнен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>a ?</w:t>
            </w:r>
          </w:p>
          <w:p w14:paraId="00000106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isEmpty()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;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очередь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пуст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a ? </w:t>
            </w:r>
          </w:p>
          <w:p w14:paraId="00000107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};</w:t>
            </w:r>
          </w:p>
          <w:p w14:paraId="00000108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</w:p>
          <w:p w14:paraId="00000109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Queue createQueue(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n);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n –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макс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.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количество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0A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Queue createQueue(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Queue&amp; pq);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создать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очередь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по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образцу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0B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 enQueue(Queue&amp; q, 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* x);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добавить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x </w:t>
            </w:r>
          </w:p>
          <w:p w14:paraId="0000010C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* delQueue(Queue&amp; q);   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удалить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</w:p>
          <w:p w14:paraId="0000010D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>* peekQueue(</w:t>
            </w: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val="en-US" w:eastAsia="ru-RU"/>
              </w:rPr>
              <w:t>const</w:t>
            </w: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t xml:space="preserve"> Queue&amp; q);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получить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первый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элемент</w:t>
            </w:r>
          </w:p>
          <w:p w14:paraId="0000010E">
            <w:pPr>
              <w:pStyle w:val="Normal"/>
              <w:ind w:left="284"/>
              <w:jc w:val="left"/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int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clearQueue(Queue&amp; q);           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// очистить очередь</w:t>
            </w:r>
          </w:p>
          <w:p w14:paraId="0000010F">
            <w:pPr>
              <w:pStyle w:val="Normal"/>
              <w:ind w:left="284"/>
              <w:jc w:val="left"/>
              <w:rPr>
                <w:rFonts w:ascii="Consolas" w:cs="Consolas" w:hAnsi="Consolas"/>
                <w:color w:val="008000"/>
                <w:sz w:val="19"/>
                <w:szCs w:val="19"/>
                <w:lang w:eastAsia="ru-RU"/>
              </w:rPr>
            </w:pPr>
            <w:r>
              <w:rPr>
                <w:rFonts w:ascii="Consolas" w:cs="Consolas" w:hAnsi="Consolas"/>
                <w:b/>
                <w:color w:val="0000ff"/>
                <w:sz w:val="24"/>
                <w:szCs w:val="24"/>
                <w:lang w:eastAsia="ru-RU"/>
              </w:rPr>
              <w:t>void</w:t>
            </w:r>
            <w:r>
              <w:rPr>
                <w:rFonts w:ascii="Consolas" w:cs="Consolas" w:hAnsi="Consolas"/>
                <w:b/>
                <w:sz w:val="24"/>
                <w:szCs w:val="24"/>
                <w:lang w:eastAsia="ru-RU"/>
              </w:rPr>
              <w:t xml:space="preserve"> releaseQueue(Queue&amp; q);         </w:t>
            </w:r>
            <w:r>
              <w:rPr>
                <w:rFonts w:ascii="Consolas" w:cs="Consolas" w:hAnsi="Consolas"/>
                <w:b/>
                <w:color w:val="008000"/>
                <w:sz w:val="24"/>
                <w:szCs w:val="24"/>
                <w:lang w:eastAsia="ru-RU"/>
              </w:rPr>
              <w:t>// освободить ресурсы</w:t>
            </w:r>
            <w:r>
              <w:rPr>
                <w:rFonts w:ascii="Consolas" w:cs="Consolas" w:hAnsi="Consolas"/>
                <w:color w:val="008000"/>
                <w:sz w:val="19"/>
                <w:szCs w:val="19"/>
                <w:lang w:eastAsia="ru-RU"/>
              </w:rPr>
              <w:t xml:space="preserve"> </w:t>
            </w:r>
          </w:p>
          <w:p w14:paraId="00000110">
            <w:pPr>
              <w:pStyle w:val="Normal"/>
              <w:ind w:left="510"/>
              <w:jc w:val="left"/>
              <w:rPr>
                <w:rFonts w:ascii="Times New Roman" w:hAnsi="Times New Roman"/>
                <w:b/>
                <w:color w:val="0000ff"/>
                <w:sz w:val="28"/>
                <w:szCs w:val="28"/>
                <w:lang w:eastAsia="ru-RU"/>
              </w:rPr>
            </w:pPr>
          </w:p>
        </w:tc>
      </w:tr>
    </w:tbl>
    <w:p w14:paraId="00000111">
      <w:pPr>
        <w:pStyle w:val="Heading1"/>
        <w:jc w:val="center"/>
        <w:rPr/>
      </w:pPr>
      <w:bookmarkStart w:id="2" w:name="_Toc3"/>
      <w:r>
        <w:rPr>
          <w:lang w:val="ru-RU"/>
        </w:rPr>
        <w:t>Индивидуальные задания</w:t>
      </w:r>
      <w:bookmarkEnd w:id="2"/>
    </w:p>
    <w:p w14:paraId="00000112">
      <w:pPr>
        <w:pStyle w:val="Normal"/>
        <w:shd w:val="clear" w:color="auto" w:fill="ffffff"/>
        <w:ind w:firstLine="284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 Создать проект, демонстрирую</w:t>
      </w:r>
      <w:r>
        <w:rPr>
          <w:rFonts w:ascii="Times New Roman" w:hAnsi="Times New Roman"/>
          <w:sz w:val="28"/>
          <w:szCs w:val="28"/>
        </w:rPr>
        <w:t xml:space="preserve">щий работу с </w:t>
      </w:r>
      <w:r>
        <w:rPr>
          <w:rFonts w:ascii="Times New Roman" w:hAnsi="Times New Roman"/>
          <w:b/>
          <w:i/>
          <w:sz w:val="28"/>
          <w:szCs w:val="28"/>
        </w:rPr>
        <w:t>очередью</w:t>
      </w:r>
      <w:r>
        <w:rPr>
          <w:rFonts w:ascii="Times New Roman" w:hAnsi="Times New Roman"/>
          <w:sz w:val="28"/>
          <w:szCs w:val="28"/>
        </w:rPr>
        <w:t>. В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</w:rPr>
        <w:t>соответствии со своим вариантом выпо</w:t>
      </w:r>
      <w:r>
        <w:rPr>
          <w:rFonts w:ascii="Times New Roman" w:hAnsi="Times New Roman"/>
          <w:spacing w:val="-8"/>
          <w:sz w:val="28"/>
          <w:szCs w:val="28"/>
        </w:rPr>
        <w:t>л</w:t>
      </w:r>
      <w:r>
        <w:rPr>
          <w:rFonts w:ascii="Times New Roman" w:hAnsi="Times New Roman"/>
          <w:spacing w:val="-8"/>
          <w:sz w:val="28"/>
          <w:szCs w:val="28"/>
        </w:rPr>
        <w:t>нить задание из таблицы, представленной ниже.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</w:rPr>
        <w:t>Разработать меню и р</w:t>
      </w:r>
      <w:r>
        <w:rPr>
          <w:rFonts w:ascii="Times New Roman" w:hAnsi="Times New Roman"/>
          <w:spacing w:val="-8"/>
          <w:sz w:val="28"/>
          <w:szCs w:val="28"/>
        </w:rPr>
        <w:t>еализовать все операции с</w:t>
      </w:r>
      <w:r>
        <w:rPr>
          <w:rFonts w:ascii="Times New Roman" w:hAnsi="Times New Roman"/>
          <w:spacing w:val="-8"/>
          <w:sz w:val="28"/>
          <w:szCs w:val="28"/>
        </w:rPr>
        <w:t xml:space="preserve"> очередью</w:t>
      </w:r>
      <w:r>
        <w:rPr>
          <w:rFonts w:ascii="Times New Roman" w:hAnsi="Times New Roman"/>
          <w:spacing w:val="-8"/>
          <w:sz w:val="28"/>
          <w:szCs w:val="28"/>
        </w:rPr>
        <w:t xml:space="preserve"> через функции. </w:t>
      </w:r>
      <w:r>
        <w:rPr>
          <w:rFonts w:ascii="Times New Roman" w:hAnsi="Times New Roman"/>
          <w:spacing w:val="-8"/>
          <w:sz w:val="28"/>
          <w:szCs w:val="28"/>
        </w:rPr>
        <w:t>Максимальный размер очереди вв</w:t>
      </w:r>
      <w:r>
        <w:rPr>
          <w:rFonts w:ascii="Times New Roman" w:hAnsi="Times New Roman"/>
          <w:spacing w:val="-8"/>
          <w:sz w:val="28"/>
          <w:szCs w:val="28"/>
        </w:rPr>
        <w:t>ести</w:t>
      </w:r>
      <w:r>
        <w:rPr>
          <w:rFonts w:ascii="Times New Roman" w:hAnsi="Times New Roman"/>
          <w:spacing w:val="-8"/>
          <w:sz w:val="28"/>
          <w:szCs w:val="28"/>
        </w:rPr>
        <w:t xml:space="preserve"> с </w:t>
      </w:r>
      <w:r>
        <w:rPr>
          <w:rFonts w:ascii="Times New Roman" w:hAnsi="Times New Roman"/>
          <w:spacing w:val="-8"/>
          <w:sz w:val="28"/>
          <w:szCs w:val="28"/>
        </w:rPr>
        <w:t>клавиат</w:t>
      </w:r>
      <w:r>
        <w:rPr>
          <w:rFonts w:ascii="Times New Roman" w:hAnsi="Times New Roman"/>
          <w:spacing w:val="-8"/>
          <w:sz w:val="28"/>
          <w:szCs w:val="28"/>
        </w:rPr>
        <w:t>у</w:t>
      </w:r>
      <w:r>
        <w:rPr>
          <w:rFonts w:ascii="Times New Roman" w:hAnsi="Times New Roman"/>
          <w:spacing w:val="-8"/>
          <w:sz w:val="28"/>
          <w:szCs w:val="28"/>
        </w:rPr>
        <w:t>ры</w:t>
      </w:r>
      <w:r>
        <w:rPr>
          <w:rFonts w:ascii="Times New Roman" w:hAnsi="Times New Roman"/>
          <w:spacing w:val="-8"/>
          <w:sz w:val="28"/>
          <w:szCs w:val="28"/>
        </w:rPr>
        <w:t>.</w:t>
      </w:r>
    </w:p>
    <w:p w14:paraId="00000113">
      <w:pPr>
        <w:pStyle w:val="Normal"/>
        <w:shd w:val="clear" w:color="auto" w:fill="ffffff"/>
        <w:ind w:firstLine="284"/>
        <w:jc w:val="both"/>
        <w:rPr>
          <w:rFonts w:ascii="Times New Roman" w:hAnsi="Times New Roman"/>
          <w:spacing w:val="-8"/>
          <w:sz w:val="28"/>
          <w:szCs w:val="28"/>
        </w:rPr>
      </w:pPr>
    </w:p>
    <w:tbl>
      <w:tblPr>
        <w:tblW w:w="0" w:type="auto"/>
        <w:jc w:val="center"/>
        <w:tblInd w:w="-2571" w:type="dxa"/>
        <w:shd w:val="clear" w:color="auto" w:fill="ffffff"/>
        <w:tblLayout w:type="auto"/>
        <w:tblCellMar>
          <w:left w:w="0" w:type="dxa"/>
          <w:right w:w="0" w:type="dxa"/>
        </w:tblCellMar>
        <w:tblLook w:val="04A0"/>
      </w:tblPr>
      <w:tblGrid>
        <w:gridCol w:w="1404"/>
        <w:gridCol w:w="12770"/>
      </w:tblGrid>
      <w:tr>
        <w:trPr>
          <w:wAfter w:w="0" w:type="dxa"/>
          <w:trHeight w:val="56" w:hRule="atLeast"/>
          <w:tblHeader w:val="on"/>
        </w:trPr>
        <w:tc>
          <w:tcPr>
            <w:cnfStyle w:val="101000000000"/>
            <w:tcW w:w="1223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4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№ вар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анта</w:t>
            </w:r>
          </w:p>
        </w:tc>
        <w:tc>
          <w:tcPr>
            <w:cnfStyle w:val="100000000000"/>
            <w:tcW w:w="12959" w:type="dxa"/>
            <w:tcBorders>
              <w:top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5">
            <w:pPr>
              <w:pStyle w:val="Normal"/>
              <w:spacing w:before="120"/>
              <w:ind w:firstLine="284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Задание для выполнения</w:t>
            </w:r>
          </w:p>
        </w:tc>
      </w:tr>
      <w:tr>
        <w:trPr>
          <w:wAfter w:w="0" w:type="dxa"/>
        </w:trPr>
        <w:tc>
          <w:tcPr>
            <w:cnfStyle w:val="00100010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6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7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>
              <w:rPr>
                <w:rFonts w:ascii="Times New Roman" w:hAnsi="Times New Roman"/>
                <w:spacing w:val="4"/>
                <w:sz w:val="28"/>
                <w:szCs w:val="28"/>
              </w:rPr>
              <w:t>Создать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очередь для символов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функции для ввода,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вывода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удаления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элементов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очереди.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Ввести эталонный символ. Вводить символы с экрана в очередь до встречи эталонного.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После встречи с этало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н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ным, вывести всю очередь,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удалить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два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элемента и посчитать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 оставшееся 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количество элементов очер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pacing w:val="4"/>
                <w:sz w:val="28"/>
                <w:szCs w:val="28"/>
              </w:rPr>
              <w:t xml:space="preserve">ди. </w:t>
            </w:r>
          </w:p>
        </w:tc>
      </w:tr>
      <w:tr>
        <w:trPr>
          <w:wAfter w:w="0" w:type="dxa"/>
        </w:trPr>
        <w:tc>
          <w:tcPr>
            <w:cnfStyle w:val="00100001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8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9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очередь для целых чисел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функции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вывода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 удаления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элементов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очереди.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Найти количество элементов между максимальным и минимальным элементами очереди. </w:t>
            </w:r>
          </w:p>
        </w:tc>
      </w:tr>
      <w:tr>
        <w:trPr>
          <w:wAfter w:w="0" w:type="dxa"/>
        </w:trPr>
        <w:tc>
          <w:tcPr>
            <w:cnfStyle w:val="00100010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A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B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целых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(положительных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отрицательных) чисел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</w:rPr>
              <w:t>функции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вывода, удаления и опреде</w:t>
            </w:r>
            <w:r>
              <w:rPr>
                <w:rFonts w:ascii="Times New Roman" w:hAnsi="Times New Roman"/>
                <w:sz w:val="28"/>
                <w:szCs w:val="28"/>
              </w:rPr>
              <w:t>ления размера очереди. Удалить три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первых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элемента очереди. Вывести размер оста</w:t>
            </w: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/>
                <w:sz w:val="28"/>
                <w:szCs w:val="28"/>
              </w:rPr>
              <w:t>шейся очереди. Найти максимальный элемент очереди.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>
        <w:trPr>
          <w:wAfter w:w="0" w:type="dxa"/>
        </w:trPr>
        <w:tc>
          <w:tcPr>
            <w:cnfStyle w:val="00100001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C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D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 очередь для символов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функции для ввода, вывода и определения размера очереди. Вв</w:t>
            </w:r>
            <w:r>
              <w:rPr>
                <w:rFonts w:ascii="Times New Roman" w:hAnsi="Times New Roman"/>
                <w:sz w:val="28"/>
                <w:szCs w:val="28"/>
              </w:rPr>
              <w:t>ести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символы с экрана в очередь. В случае совпадения вводимого символа с последним элементом очереди удалить первы</w:t>
            </w:r>
            <w:r>
              <w:rPr>
                <w:rFonts w:ascii="Times New Roman" w:hAnsi="Times New Roman"/>
                <w:sz w:val="28"/>
                <w:szCs w:val="28"/>
              </w:rPr>
              <w:t>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элемент. </w:t>
            </w:r>
          </w:p>
        </w:tc>
      </w:tr>
      <w:tr>
        <w:trPr>
          <w:wAfter w:w="0" w:type="dxa"/>
        </w:trPr>
        <w:tc>
          <w:tcPr>
            <w:cnfStyle w:val="00100010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E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1F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 очередь для символов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функции для ввода,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вывода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удаления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элементов очереди. Вв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ести </w:t>
            </w:r>
            <w:r>
              <w:rPr>
                <w:rFonts w:ascii="Times New Roman" w:hAnsi="Times New Roman"/>
                <w:sz w:val="28"/>
                <w:szCs w:val="28"/>
              </w:rPr>
              <w:t>символы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/>
                <w:sz w:val="28"/>
                <w:szCs w:val="28"/>
              </w:rPr>
              <w:t>клавиатуры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 очередь. После введения 5-го символа в ответ на каждый вводимый уд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лять по </w:t>
            </w:r>
            <w:r>
              <w:rPr>
                <w:rFonts w:ascii="Times New Roman" w:hAnsi="Times New Roman"/>
                <w:sz w:val="28"/>
                <w:szCs w:val="28"/>
              </w:rPr>
              <w:t>одному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элементу из очереди. </w:t>
            </w:r>
          </w:p>
        </w:tc>
      </w:tr>
      <w:tr>
        <w:trPr>
          <w:wAfter w:w="0" w:type="dxa"/>
        </w:trPr>
        <w:tc>
          <w:tcPr>
            <w:cnfStyle w:val="00100001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0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1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целых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чисел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функции для ввода,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вывода, удаления и определения размера оч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реди. Вывести элементы очереди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первого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нулевого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(включительно).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Вывести размер оставшейся оч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реди. Найти максимальный элемент очереди. </w:t>
            </w:r>
          </w:p>
        </w:tc>
      </w:tr>
      <w:tr>
        <w:trPr>
          <w:wAfter w:w="0" w:type="dxa"/>
        </w:trPr>
        <w:tc>
          <w:tcPr>
            <w:cnfStyle w:val="00100010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2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3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Создать </w:t>
            </w:r>
            <w:r>
              <w:rPr>
                <w:rFonts w:ascii="Times New Roman" w:hAnsi="Times New Roman"/>
                <w:sz w:val="28"/>
                <w:szCs w:val="28"/>
              </w:rPr>
              <w:t>три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очереди для целых чисел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функции для ввода,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вывода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 удаления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элементов очереди.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При добавлении элементов положительные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числа </w:t>
            </w:r>
            <w:r>
              <w:rPr>
                <w:rFonts w:ascii="Times New Roman" w:hAnsi="Times New Roman"/>
                <w:sz w:val="28"/>
                <w:szCs w:val="28"/>
              </w:rPr>
              <w:t>надо поместить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 первую очередь, отрицательные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во вт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рую, а нулевые в третью.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>
        <w:trPr>
          <w:wAfter w:w="0" w:type="dxa"/>
        </w:trPr>
        <w:tc>
          <w:tcPr>
            <w:cnfStyle w:val="00100001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4">
            <w:pPr>
              <w:pStyle w:val="Normal"/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5">
            <w:pPr>
              <w:pStyle w:val="Normal"/>
              <w:spacing w:before="120"/>
              <w:ind w:firstLine="284"/>
              <w:jc w:val="left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целых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чисел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функции для ввода,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вывода, удаления и определения размера оч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реди.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Разработать функцию, которая удаляет из очереди первый отрицательный элемент, если т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кой есть.</w:t>
            </w:r>
          </w:p>
        </w:tc>
      </w:tr>
      <w:tr>
        <w:trPr>
          <w:wAfter w:w="0" w:type="dxa"/>
        </w:trPr>
        <w:tc>
          <w:tcPr>
            <w:cnfStyle w:val="00100010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6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7">
            <w:pPr>
              <w:pStyle w:val="Normal"/>
              <w:spacing w:before="120"/>
              <w:ind w:firstLine="284"/>
              <w:jc w:val="left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целых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чисел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функции для ввода,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вывода, удаления и определения размера оч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реди.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Разработать функцию, которая по одной очереди строит две новых: </w:t>
            </w:r>
            <w:r>
              <w:rPr>
                <w:rFonts w:ascii="Times New Roman" w:hAnsi="Times New Roman"/>
                <w:b/>
                <w:spacing w:val="-8"/>
                <w:sz w:val="28"/>
                <w:szCs w:val="28"/>
              </w:rPr>
              <w:t>Queue1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из четных элементов и </w:t>
            </w:r>
            <w:r>
              <w:rPr>
                <w:rFonts w:ascii="Times New Roman" w:hAnsi="Times New Roman"/>
                <w:b/>
                <w:spacing w:val="-8"/>
                <w:sz w:val="28"/>
                <w:szCs w:val="28"/>
              </w:rPr>
              <w:t>Queue2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из остальных элементов очереди.</w:t>
            </w:r>
          </w:p>
        </w:tc>
      </w:tr>
      <w:tr>
        <w:trPr>
          <w:wAfter w:w="0" w:type="dxa"/>
        </w:trPr>
        <w:tc>
          <w:tcPr>
            <w:cnfStyle w:val="00100001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8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9">
            <w:pPr>
              <w:pStyle w:val="Normal"/>
              <w:spacing w:before="120"/>
              <w:ind w:firstLine="284"/>
              <w:jc w:val="left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</w:rPr>
              <w:t>Разработать функцию, которая будет находить минимальный элемент очереди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помещать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его в новую оч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редь </w:t>
            </w:r>
            <w:r>
              <w:rPr>
                <w:rFonts w:ascii="Times New Roman" w:hAnsi="Times New Roman"/>
                <w:b/>
                <w:spacing w:val="-8"/>
                <w:sz w:val="28"/>
                <w:szCs w:val="28"/>
              </w:rPr>
              <w:t>Queue1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затем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будет находить максимальный элемент и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помещать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его в очередь </w:t>
            </w:r>
            <w:r>
              <w:rPr>
                <w:rFonts w:ascii="Times New Roman" w:hAnsi="Times New Roman"/>
                <w:b/>
                <w:spacing w:val="-8"/>
                <w:sz w:val="28"/>
                <w:szCs w:val="28"/>
              </w:rPr>
              <w:t>Queue2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затем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снова м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нимальный и так до тех пор, пока из одной очереди не образуется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две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.</w:t>
            </w:r>
          </w:p>
        </w:tc>
      </w:tr>
      <w:tr>
        <w:trPr>
          <w:wAfter w:w="0" w:type="dxa"/>
        </w:trPr>
        <w:tc>
          <w:tcPr>
            <w:cnfStyle w:val="00100010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A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B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</w:rPr>
              <w:t>Создать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очереди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для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символов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функции для ввода,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вывода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удаления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элементов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очереди.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Ввести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в оч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редь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символы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экрана. Прописные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буквы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преобраз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овать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в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строчные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по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местить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в первую очередь, стро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ч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ные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буквы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преобраз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овать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в прописные и по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местить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во вторую очередь.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</w:p>
        </w:tc>
      </w:tr>
      <w:tr>
        <w:trPr>
          <w:wAfter w:w="0" w:type="dxa"/>
        </w:trPr>
        <w:tc>
          <w:tcPr>
            <w:cnfStyle w:val="00100001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C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D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Создать очередь для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символов 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функции для ввода, вывода,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удаления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определения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размера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очереди. Вв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ести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символы с экрана в очередь. В случае совпадения вводимого символа с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первым элементом очереди вывести оч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редь и ее размер. </w:t>
            </w:r>
          </w:p>
        </w:tc>
      </w:tr>
      <w:tr>
        <w:trPr>
          <w:wAfter w:w="0" w:type="dxa"/>
        </w:trPr>
        <w:tc>
          <w:tcPr>
            <w:cnfStyle w:val="00100010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E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2F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</w:rPr>
              <w:t>Создать очередь для массива целых (полож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ительных и отрицательных) чисел 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функции для ввода, вывода и удаления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элементов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очереди. При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вводе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чисел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в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очередь по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мещать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 только отрицательные элементы. Найти м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нимальный и максимальный элемент очереди. Вывести все элементы очереди и посчитать их колич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pacing w:val="-8"/>
                <w:sz w:val="28"/>
                <w:szCs w:val="28"/>
              </w:rPr>
              <w:t xml:space="preserve">ство. </w:t>
            </w:r>
          </w:p>
          <w:p w14:paraId="00000130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12"/>
                <w:szCs w:val="28"/>
              </w:rPr>
            </w:pPr>
          </w:p>
        </w:tc>
      </w:tr>
      <w:tr>
        <w:trPr>
          <w:wAfter w:w="0" w:type="dxa"/>
        </w:trPr>
        <w:tc>
          <w:tcPr>
            <w:cnfStyle w:val="00100001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31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32">
            <w:pPr>
              <w:pStyle w:val="Normal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Создать очередь для символов и </w:t>
            </w:r>
            <w:r>
              <w:rPr>
                <w:rFonts w:ascii="Times New Roman" w:hAnsi="Times New Roman"/>
                <w:sz w:val="28"/>
                <w:szCs w:val="28"/>
              </w:rPr>
              <w:t>функции для ввода, вывода и удаления элементов очереди. Вв</w:t>
            </w:r>
            <w:r>
              <w:rPr>
                <w:rFonts w:ascii="Times New Roman" w:hAnsi="Times New Roman"/>
                <w:sz w:val="28"/>
                <w:szCs w:val="28"/>
              </w:rPr>
              <w:t>ести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символы с </w:t>
            </w:r>
            <w:r>
              <w:rPr>
                <w:rFonts w:ascii="Times New Roman" w:hAnsi="Times New Roman"/>
                <w:sz w:val="28"/>
                <w:szCs w:val="28"/>
              </w:rPr>
              <w:t>клавиатуры</w:t>
            </w:r>
            <w:r>
              <w:rPr>
                <w:rFonts w:ascii="Times New Roman" w:hAnsi="Times New Roman"/>
                <w:sz w:val="28"/>
                <w:szCs w:val="28"/>
              </w:rPr>
              <w:t>. Ввести эталонный символ и проверить, имеется ли он в очереди. При его нал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>чии в очереди, удалить все элементы до него.</w:t>
            </w:r>
            <w:r>
              <w:t xml:space="preserve"> </w:t>
            </w:r>
          </w:p>
        </w:tc>
      </w:tr>
      <w:tr>
        <w:trPr>
          <w:wAfter w:w="0" w:type="dxa"/>
        </w:trPr>
        <w:tc>
          <w:tcPr>
            <w:cnfStyle w:val="00100010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33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34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 очередь для символов. Создать функции для ввода, вывода,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удаления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определения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размера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очереди.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Ввести эталонный символ. Вводить символы с экрана 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до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встречи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эталонного.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При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встрече эталонного, удалить </w:t>
            </w:r>
            <w:r>
              <w:rPr>
                <w:rFonts w:ascii="Times New Roman" w:hAnsi="Times New Roman"/>
                <w:sz w:val="28"/>
                <w:szCs w:val="28"/>
              </w:rPr>
              <w:t>два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элемента очереди. Вывести размер очереди. </w:t>
            </w:r>
          </w:p>
        </w:tc>
      </w:tr>
      <w:tr>
        <w:trPr>
          <w:wAfter w:w="0" w:type="dxa"/>
        </w:trPr>
        <w:tc>
          <w:tcPr>
            <w:cnfStyle w:val="001000010000"/>
            <w:tcW w:w="122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35">
            <w:pPr>
              <w:pStyle w:val="Normal"/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36">
            <w:pPr>
              <w:pStyle w:val="Normal"/>
              <w:spacing w:before="120"/>
              <w:ind w:firstLine="284"/>
              <w:jc w:val="both"/>
              <w:rPr>
                <w:rFonts w:ascii="Times New Roman" w:hAnsi="Times New Roman"/>
                <w:spacing w:val="-8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Создать очередь для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чисел. Создать функции для ввода,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вывода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 удаления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элементов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очереди.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Ввести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числа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 очередь. Создать </w:t>
            </w:r>
            <w:r>
              <w:rPr>
                <w:rFonts w:ascii="Times New Roman" w:hAnsi="Times New Roman"/>
                <w:sz w:val="28"/>
                <w:szCs w:val="28"/>
              </w:rPr>
              <w:t>две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очереди из первой. В одну по</w:t>
            </w:r>
            <w:r>
              <w:rPr>
                <w:rFonts w:ascii="Times New Roman" w:hAnsi="Times New Roman"/>
                <w:sz w:val="28"/>
                <w:szCs w:val="28"/>
              </w:rPr>
              <w:t>местить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положительные числа,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во вторую о</w:t>
            </w:r>
            <w:r>
              <w:rPr>
                <w:rFonts w:ascii="Times New Roman" w:hAnsi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рицательные. </w:t>
            </w:r>
          </w:p>
        </w:tc>
      </w:tr>
    </w:tbl>
    <w:p w14:paraId="00000137">
      <w:pPr>
        <w:jc w:val="left"/>
        <w:rPr>
          <w:rFonts w:ascii="Times New Roman" w:cs="Times New Roman" w:hAnsi="Times New Roman"/>
          <w:b/>
          <w:bCs/>
          <w:lang w:val="ru-RU"/>
        </w:rPr>
      </w:pPr>
    </w:p>
    <w:p w14:paraId="00000138">
      <w:pPr>
        <w:pStyle w:val="Heading1"/>
        <w:jc w:val="center"/>
        <w:rPr/>
      </w:pPr>
      <w:bookmarkStart w:id="3" w:name="_Toc4"/>
      <w:r>
        <w:rPr>
          <w:lang w:val="ru-RU"/>
        </w:rPr>
        <w:t>Контрольные вопросы</w:t>
      </w:r>
      <w:bookmarkEnd w:id="3"/>
    </w:p>
    <w:p w14:paraId="00000139">
      <w:pPr>
        <w:pStyle w:val="Normal"/>
        <w:bidi w:val="off"/>
        <w:ind w:left="0" w:right="0" w:firstLine="0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1. Что такое очередь (Queue) в структурах данных?</w:t>
      </w:r>
    </w:p>
    <w:p w14:paraId="0000013A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2. Какое правило обработки элементов используется в очереди (FIFO, LIFO или иное)?</w:t>
      </w:r>
    </w:p>
    <w:p w14:paraId="0000013B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3. Какие два основных указателя используются в реализации очереди и для чего они нужны?</w:t>
      </w:r>
    </w:p>
    <w:p w14:paraId="0000013C">
      <w:pPr>
        <w:pStyle w:val="Normal"/>
        <w:bidi w:val="off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rtl w:val="off"/>
          <w:lang w:val="ru-RU"/>
        </w:rPr>
        <w:t>4. Чем очередь отличается от стека? В каких задачах очередь предпочтительнее?</w:t>
      </w:r>
    </w:p>
    <w:p w14:paraId="0000013D">
      <w:pPr>
        <w:pStyle w:val="Normal"/>
        <w:bidi w:val="off"/>
        <w:rPr>
          <w:rFonts w:ascii="Segoe UI"/>
          <w:color w:val="000000"/>
          <w:sz w:val="18"/>
          <w:lang w:val="en-US"/>
        </w:rPr>
      </w:pPr>
      <w:r>
        <w:rPr>
          <w:rFonts w:ascii="Times New Roman" w:cs="Times New Roman" w:hAnsi="Times New Roman"/>
          <w:rtl w:val="off"/>
          <w:lang w:val="ru-RU"/>
        </w:rPr>
        <w:t>5. Какие существуют способы реализации очереди в C++?</w:t>
      </w:r>
    </w:p>
    <w:p w14:paraId="0000013E">
      <w:pPr>
        <w:jc w:val="left"/>
        <w:rPr>
          <w:rFonts w:ascii="Times New Roman" w:cs="Times New Roman" w:hAnsi="Times New Roman"/>
          <w:b/>
          <w:bCs/>
        </w:rPr>
      </w:pPr>
    </w:p>
    <w:sectPr>
      <w:footnotePr/>
      <w:type w:val="nextPage"/>
      <w:pgSz w:w="16838" w:h="11906" w:orient="landscape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4."/>
        <w:rPr/>
      </w:lvl>
    </w:lvlOverride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="Times New Roman" w:eastAsiaTheme="minorEastAsia" w:hAnsi="Times New Roman"/>
        <w:sz w:val="28"/>
        <w:szCs w:val="28"/>
      </w:rPr>
    </w:rPrDefault>
    <w:pPrDefault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/>
        <w:spacing w:after="200" w:line="240" w:lineRule="auto"/>
        <w:contextualSpacing w:val="on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Heading2"/>
    <w:next w:val="Normal"/>
    <w:link w:val="Heading1Char"/>
    <w:uiPriority w:val="9"/>
    <w:qFormat w:val="on"/>
    <w:pPr>
      <w:keepNext w:val="on"/>
      <w:keepLines w:val="on"/>
      <w:bidi w:val="off"/>
      <w:spacing w:before="360" w:after="0"/>
    </w:pPr>
    <w:rPr>
      <w:rFonts w:ascii="Times New Roman" w:cs="Times New Roman" w:eastAsiaTheme="majorEastAsia" w:hAnsi="Times New Roman"/>
      <w:b/>
      <w:bCs/>
      <w:color w:val="000000" w:themeColor="dk1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styleId="Heading1Char">
    <w:name w:val="Heading 1 Char"/>
    <w:basedOn w:val="Heading2"/>
    <w:link w:val="Heading1"/>
    <w:uiPriority w:val="9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