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7DAF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</w:rPr>
      </w:pPr>
      <w:bookmarkStart w:id="0" w:name="_Hlk122078533"/>
      <w:bookmarkStart w:id="1" w:name="_Hlk122078501"/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38AB8960" w14:textId="77777777" w:rsidR="005C595B" w:rsidRDefault="005C595B" w:rsidP="005C595B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27C209CF" w14:textId="77777777" w:rsidR="005C595B" w:rsidRDefault="005C595B" w:rsidP="005C595B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59FF0D2F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28A9ACC0" w14:textId="77777777" w:rsidR="005C595B" w:rsidRPr="00212092" w:rsidRDefault="005C595B" w:rsidP="005C595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10551214" w14:textId="77777777" w:rsidR="005C595B" w:rsidRDefault="005C595B" w:rsidP="005C595B"/>
    <w:p w14:paraId="2AA331F4" w14:textId="77777777" w:rsidR="005C595B" w:rsidRDefault="005C595B" w:rsidP="005C595B"/>
    <w:p w14:paraId="51C02951" w14:textId="77777777" w:rsidR="005C595B" w:rsidRDefault="005C595B" w:rsidP="005C595B"/>
    <w:p w14:paraId="53FDF3CC" w14:textId="77777777" w:rsidR="005C595B" w:rsidRPr="00787304" w:rsidRDefault="005C595B" w:rsidP="005C595B"/>
    <w:p w14:paraId="507EBE1D" w14:textId="77777777" w:rsidR="005C595B" w:rsidRDefault="005C595B" w:rsidP="005C595B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7D21AD">
        <w:rPr>
          <w:rFonts w:ascii="Arial" w:hAnsi="Arial" w:cs="Arial"/>
          <w:sz w:val="36"/>
          <w:szCs w:val="36"/>
        </w:rPr>
        <w:t>ТЕХНИЧЕСКОЕ ЗАДАНИЕ</w:t>
      </w:r>
    </w:p>
    <w:p w14:paraId="295032AE" w14:textId="77777777" w:rsidR="005C595B" w:rsidRDefault="005C595B" w:rsidP="005C595B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на курсовую работу</w:t>
      </w:r>
    </w:p>
    <w:p w14:paraId="04B51661" w14:textId="77777777" w:rsidR="005C595B" w:rsidRDefault="005C595B" w:rsidP="005C595B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6CD4C482" w14:textId="1F10FD02" w:rsidR="00E852CE" w:rsidRPr="00A86425" w:rsidRDefault="00E852CE" w:rsidP="00E852CE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32"/>
          <w:szCs w:val="32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</w:t>
      </w:r>
      <w:r w:rsidRPr="00A86425">
        <w:rPr>
          <w:rFonts w:ascii="Arial" w:hAnsi="Arial" w:cs="Arial"/>
          <w:b w:val="0"/>
          <w:bCs w:val="0"/>
          <w:sz w:val="32"/>
          <w:szCs w:val="32"/>
          <w:u w:val="single"/>
        </w:rPr>
        <w:t>Компьютерная логическая игра «</w:t>
      </w:r>
      <w:r w:rsidR="00D76806" w:rsidRPr="00E71FC6">
        <w:rPr>
          <w:rFonts w:ascii="Arial" w:hAnsi="Arial" w:cs="Arial"/>
          <w:b w:val="0"/>
          <w:bCs w:val="0"/>
          <w:sz w:val="32"/>
          <w:szCs w:val="32"/>
          <w:u w:val="single"/>
        </w:rPr>
        <w:t>Фризские шашки</w:t>
      </w:r>
      <w:r w:rsidRPr="00E71FC6">
        <w:rPr>
          <w:rFonts w:ascii="Arial" w:hAnsi="Arial" w:cs="Arial"/>
          <w:b w:val="0"/>
          <w:bCs w:val="0"/>
          <w:sz w:val="32"/>
          <w:szCs w:val="32"/>
          <w:u w:val="single"/>
        </w:rPr>
        <w:t xml:space="preserve"> –</w:t>
      </w:r>
      <w:r w:rsidRPr="00A86425">
        <w:rPr>
          <w:rFonts w:ascii="Arial" w:hAnsi="Arial" w:cs="Arial"/>
          <w:b w:val="0"/>
          <w:bCs w:val="0"/>
          <w:sz w:val="32"/>
          <w:szCs w:val="32"/>
          <w:u w:val="single"/>
        </w:rPr>
        <w:t xml:space="preserve"> Поддавки»</w:t>
      </w:r>
    </w:p>
    <w:p w14:paraId="4D418610" w14:textId="4CD3E5EF" w:rsidR="005C595B" w:rsidRDefault="005C595B" w:rsidP="005C595B">
      <w:pPr>
        <w:pStyle w:val="ad"/>
        <w:spacing w:before="0" w:after="0" w:line="360" w:lineRule="auto"/>
        <w:rPr>
          <w:b w:val="0"/>
          <w:bCs w:val="0"/>
          <w:szCs w:val="28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E6C5903" wp14:editId="53577A85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14605" t="19050" r="20320" b="1651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F8C5A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2463A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BF9BC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490C01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BE555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C5903" id="Группа 16" o:spid="_x0000_s1026" style="position:absolute;left:0;text-align:left;margin-left:-29.6pt;margin-top:18.75pt;width:34pt;height:412.7pt;z-index:-25165516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3D9F8C5A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A12463A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399BF9BC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35490C01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154BE555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C595B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 xml:space="preserve">Р.02069337. </w:t>
      </w:r>
      <w:r w:rsidR="00D76806" w:rsidRPr="0048376B">
        <w:rPr>
          <w:b w:val="0"/>
          <w:bCs w:val="0"/>
          <w:szCs w:val="28"/>
        </w:rPr>
        <w:t>2</w:t>
      </w:r>
      <w:r w:rsidR="00D76806">
        <w:rPr>
          <w:b w:val="0"/>
          <w:bCs w:val="0"/>
          <w:szCs w:val="28"/>
        </w:rPr>
        <w:t>2</w:t>
      </w:r>
      <w:r w:rsidR="00D76806" w:rsidRPr="0048376B">
        <w:rPr>
          <w:b w:val="0"/>
          <w:bCs w:val="0"/>
          <w:szCs w:val="28"/>
        </w:rPr>
        <w:t>/</w:t>
      </w:r>
      <w:r w:rsidR="00D76806" w:rsidRPr="000A079C">
        <w:rPr>
          <w:b w:val="0"/>
          <w:bCs w:val="0"/>
          <w:szCs w:val="28"/>
        </w:rPr>
        <w:t>384</w:t>
      </w:r>
      <w:r w:rsidR="00D76806" w:rsidRPr="0048376B">
        <w:rPr>
          <w:b w:val="0"/>
          <w:bCs w:val="0"/>
          <w:szCs w:val="28"/>
        </w:rPr>
        <w:t>-1</w:t>
      </w:r>
      <w:r w:rsidR="00D76806">
        <w:rPr>
          <w:b w:val="0"/>
          <w:bCs w:val="0"/>
          <w:szCs w:val="28"/>
        </w:rPr>
        <w:t xml:space="preserve">7 </w:t>
      </w:r>
      <w:r w:rsidRPr="00615151">
        <w:rPr>
          <w:b w:val="0"/>
          <w:bCs w:val="0"/>
          <w:szCs w:val="28"/>
        </w:rPr>
        <w:t>ТЗ-</w:t>
      </w:r>
      <w:r>
        <w:rPr>
          <w:b w:val="0"/>
          <w:bCs w:val="0"/>
          <w:szCs w:val="28"/>
        </w:rPr>
        <w:t>01</w:t>
      </w:r>
    </w:p>
    <w:p w14:paraId="65C10507" w14:textId="085A02C5" w:rsidR="005C595B" w:rsidRPr="007D21AD" w:rsidRDefault="005C595B" w:rsidP="005C595B">
      <w:pPr>
        <w:pStyle w:val="ad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>
        <w:rPr>
          <w:b w:val="0"/>
          <w:bCs w:val="0"/>
          <w:szCs w:val="28"/>
        </w:rPr>
        <w:t>5</w:t>
      </w:r>
    </w:p>
    <w:p w14:paraId="38EAC8FE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22D7DE2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46431720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6DB002B" w14:textId="77777777" w:rsidR="005C595B" w:rsidRDefault="005C595B" w:rsidP="005C595B">
      <w:pPr>
        <w:spacing w:line="290" w:lineRule="auto"/>
        <w:ind w:left="5880"/>
        <w:rPr>
          <w:rFonts w:ascii="Arial" w:hAnsi="Arial" w:cs="Arial"/>
          <w:b/>
        </w:rPr>
      </w:pPr>
    </w:p>
    <w:p w14:paraId="6AA2276B" w14:textId="77777777" w:rsidR="005C595B" w:rsidRDefault="005C595B" w:rsidP="005C595B">
      <w:pPr>
        <w:spacing w:line="290" w:lineRule="auto"/>
        <w:ind w:left="5880"/>
        <w:rPr>
          <w:rFonts w:ascii="Arial" w:hAnsi="Arial" w:cs="Arial"/>
          <w:b/>
        </w:rPr>
      </w:pPr>
    </w:p>
    <w:p w14:paraId="69CF1DBE" w14:textId="77777777" w:rsidR="005C595B" w:rsidRDefault="005C595B" w:rsidP="005C595B">
      <w:pPr>
        <w:spacing w:line="290" w:lineRule="auto"/>
        <w:ind w:left="5880"/>
        <w:rPr>
          <w:rFonts w:ascii="Arial" w:hAnsi="Arial" w:cs="Arial"/>
          <w:b/>
        </w:rPr>
      </w:pPr>
    </w:p>
    <w:p w14:paraId="49B4F51D" w14:textId="77777777" w:rsidR="005C595B" w:rsidRDefault="005C595B" w:rsidP="005C595B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3E2C3360" w14:textId="7F1C75E1" w:rsidR="005C595B" w:rsidRDefault="005C595B" w:rsidP="005C595B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14:paraId="40BBBB8C" w14:textId="3681EBFD" w:rsidR="005C595B" w:rsidRPr="005C595B" w:rsidRDefault="002D7687" w:rsidP="005C595B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Игнатьев Дмитрий Сергеевич</w:t>
      </w:r>
    </w:p>
    <w:p w14:paraId="7D16C33F" w14:textId="77777777" w:rsidR="005C595B" w:rsidRPr="00787304" w:rsidRDefault="005C595B" w:rsidP="005C595B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6D4D3C79" w14:textId="77777777" w:rsidR="005C595B" w:rsidRDefault="005C595B" w:rsidP="005C595B">
      <w:pPr>
        <w:rPr>
          <w:rFonts w:ascii="Arial" w:hAnsi="Arial" w:cs="Arial"/>
        </w:rPr>
      </w:pPr>
    </w:p>
    <w:p w14:paraId="4715E013" w14:textId="77777777" w:rsidR="005C595B" w:rsidRDefault="005C595B" w:rsidP="005C595B">
      <w:pPr>
        <w:rPr>
          <w:rFonts w:ascii="Arial" w:hAnsi="Arial" w:cs="Arial"/>
        </w:rPr>
      </w:pPr>
    </w:p>
    <w:p w14:paraId="2D4204F5" w14:textId="77777777" w:rsidR="005C595B" w:rsidRDefault="005C595B" w:rsidP="005C595B">
      <w:pPr>
        <w:rPr>
          <w:rFonts w:ascii="Arial" w:hAnsi="Arial" w:cs="Arial"/>
        </w:rPr>
      </w:pPr>
    </w:p>
    <w:p w14:paraId="58C4EC7D" w14:textId="77777777" w:rsidR="005C595B" w:rsidRDefault="005C595B" w:rsidP="005C595B">
      <w:pPr>
        <w:rPr>
          <w:rFonts w:ascii="Arial" w:hAnsi="Arial" w:cs="Arial"/>
        </w:rPr>
      </w:pPr>
    </w:p>
    <w:p w14:paraId="15B16E2D" w14:textId="77777777" w:rsidR="005C595B" w:rsidRDefault="005C595B" w:rsidP="005C595B">
      <w:pPr>
        <w:rPr>
          <w:rFonts w:ascii="Arial" w:hAnsi="Arial" w:cs="Arial"/>
        </w:rPr>
      </w:pPr>
    </w:p>
    <w:p w14:paraId="52DC6400" w14:textId="77777777" w:rsidR="005C595B" w:rsidRDefault="005C595B" w:rsidP="005C595B">
      <w:pPr>
        <w:rPr>
          <w:rFonts w:ascii="Arial" w:hAnsi="Arial" w:cs="Arial"/>
        </w:rPr>
      </w:pPr>
    </w:p>
    <w:p w14:paraId="6BF541EB" w14:textId="77777777" w:rsidR="005C595B" w:rsidRDefault="005C595B" w:rsidP="005C595B">
      <w:pPr>
        <w:rPr>
          <w:rFonts w:ascii="Arial" w:hAnsi="Arial" w:cs="Arial"/>
        </w:rPr>
      </w:pPr>
    </w:p>
    <w:p w14:paraId="4DE5CEE2" w14:textId="77777777" w:rsidR="005C595B" w:rsidRPr="00D62A7B" w:rsidRDefault="005C595B" w:rsidP="00E71FC6">
      <w:pPr>
        <w:spacing w:before="60"/>
        <w:ind w:left="4248" w:firstLine="708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bookmarkEnd w:id="0"/>
    <w:p w14:paraId="1666B793" w14:textId="77777777" w:rsidR="002D7687" w:rsidRDefault="002D7687" w:rsidP="002D7687">
      <w:pPr>
        <w:spacing w:line="360" w:lineRule="auto"/>
        <w:jc w:val="both"/>
        <w:rPr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>Введение</w:t>
      </w:r>
    </w:p>
    <w:p w14:paraId="7D9D3DD1" w14:textId="77777777" w:rsidR="002D7687" w:rsidRDefault="002D7687" w:rsidP="002D76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Фризские шашки–поддавки, которые также называют </w:t>
      </w:r>
      <w:proofErr w:type="spellStart"/>
      <w:r>
        <w:rPr>
          <w:sz w:val="28"/>
          <w:szCs w:val="28"/>
        </w:rPr>
        <w:t>фрисландскими</w:t>
      </w:r>
      <w:proofErr w:type="spellEnd"/>
      <w:r>
        <w:rPr>
          <w:sz w:val="28"/>
          <w:szCs w:val="28"/>
        </w:rPr>
        <w:t xml:space="preserve"> – вариант игры в "Шашки" на 100–клеточной доске, являющаяся предшественником международных шашек с некоторыми отличиями в правилах боя. Цель игры – лишить соперника возможности хода, создав ситуацию, когда у соперника нет шашек способных совершить ход. Вариация распространённой в Нидерландах шашечной игры. Игра в фризские шашки имеет много общего с игрой в международные шашки. Основное различие между ними заключается в том, что в фризских шашках фигура может бить не только по диагонали, но и по вертикали и горизонтали. При взятии по горизонтали или вертикали простая шашка становится на следующую свободную чёрную клетку. В приложении представлена модификация фризских шашек "Поддавки", в отличии от стандартной версии для победы нужно лишить себя возможности ходить путём умышленной отдачи всех своих фигур сопернику. </w:t>
      </w:r>
    </w:p>
    <w:p w14:paraId="14597CB4" w14:textId="51EF1CE2" w:rsidR="002D7687" w:rsidRDefault="002D7687" w:rsidP="002D7687">
      <w:pPr>
        <w:spacing w:line="360" w:lineRule="auto"/>
        <w:ind w:firstLine="708"/>
        <w:jc w:val="both"/>
        <w:rPr>
          <w:sz w:val="28"/>
          <w:szCs w:val="28"/>
        </w:rPr>
      </w:pPr>
      <w:bookmarkStart w:id="2" w:name="_Hlk124193701"/>
      <w:r>
        <w:rPr>
          <w:sz w:val="28"/>
          <w:szCs w:val="28"/>
        </w:rPr>
        <w:t>Для игры используется доска 10×10 клеток. Шашки расставляются на чёрных полях первых четырёх горизонтальных рядов с каждой стороны. Играющий белыми ходит первый, далее ходы делаются поочередно. Шашки делятся на простые и дамки. В начальном положении все шашки простые. Простая шашка ходит по диагонали вперёд на одну клетку. При достижении любого поля последней горизонтали, простая шашка превращается в дамку. Дамка ходит по диагонали на любое свободное поле как вперёд, так и назад. Взятие обязательно. Направления взятия равноправны. Шашки снимаются с доски лишь после того, как берущая шашка остановилась. Бить можно не только по диагонали, но и по вертикали и горизонтали. При взятии по горизонтали или вертикали простая шашка становится на следующую свободную чёрную клетку</w:t>
      </w:r>
    </w:p>
    <w:bookmarkEnd w:id="2"/>
    <w:p w14:paraId="00CCB74F" w14:textId="5D1C55E2" w:rsidR="00DA6EEA" w:rsidRDefault="00DA6EEA" w:rsidP="00960092">
      <w:pPr>
        <w:spacing w:before="240" w:after="120"/>
        <w:jc w:val="both"/>
        <w:rPr>
          <w:rFonts w:ascii="Arial" w:hAnsi="Arial" w:cs="Arial"/>
          <w:b/>
          <w:sz w:val="30"/>
          <w:szCs w:val="30"/>
        </w:rPr>
      </w:pPr>
    </w:p>
    <w:p w14:paraId="48A105B3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1. Основания для разработки</w:t>
      </w:r>
    </w:p>
    <w:p w14:paraId="26EAB9D4" w14:textId="223DDF59" w:rsidR="00883A61" w:rsidRDefault="00883A61" w:rsidP="00960092">
      <w:pPr>
        <w:spacing w:before="240" w:after="12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Учебный план направления 09.03.02 "Информационные системы и технологии"</w:t>
      </w:r>
      <w:r w:rsidR="00E71FC6" w:rsidRPr="00E71FC6">
        <w:rPr>
          <w:sz w:val="28"/>
          <w:szCs w:val="28"/>
        </w:rPr>
        <w:t xml:space="preserve"> </w:t>
      </w:r>
      <w:r w:rsidR="00E71FC6">
        <w:rPr>
          <w:sz w:val="28"/>
          <w:szCs w:val="28"/>
        </w:rPr>
        <w:t>и распоряжение по факультету</w:t>
      </w:r>
      <w:r>
        <w:rPr>
          <w:color w:val="000000"/>
          <w:sz w:val="28"/>
          <w:szCs w:val="28"/>
        </w:rPr>
        <w:t>.</w:t>
      </w:r>
    </w:p>
    <w:p w14:paraId="7E93C6E7" w14:textId="77777777" w:rsidR="00DA6EEA" w:rsidRPr="00A34FAD" w:rsidRDefault="00DA6EEA" w:rsidP="00F42EC6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lastRenderedPageBreak/>
        <w:t>2</w:t>
      </w:r>
      <w:r>
        <w:rPr>
          <w:rFonts w:ascii="Arial" w:hAnsi="Arial" w:cs="Arial"/>
          <w:b/>
          <w:sz w:val="30"/>
          <w:szCs w:val="30"/>
        </w:rPr>
        <w:t>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программе или программному изделию</w:t>
      </w:r>
    </w:p>
    <w:p w14:paraId="577FCD11" w14:textId="77777777" w:rsidR="00F42EC6" w:rsidRPr="00A8493F" w:rsidRDefault="00F42EC6" w:rsidP="00F42EC6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2.1</w:t>
      </w:r>
      <w:r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Функциональное назначение</w:t>
      </w:r>
    </w:p>
    <w:p w14:paraId="5CEAF664" w14:textId="77777777" w:rsidR="00F42EC6" w:rsidRDefault="00F42EC6" w:rsidP="00F42EC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Функциональное назначение, перечень автоматизируемых процессов (без излишней детализации), группы пользователей.</w:t>
      </w:r>
    </w:p>
    <w:p w14:paraId="3F388F09" w14:textId="77777777" w:rsidR="00DA6EEA" w:rsidRPr="00A8493F" w:rsidRDefault="00DA6EEA" w:rsidP="00F42EC6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2.2 Требования к функциональным характеристикам</w:t>
      </w:r>
    </w:p>
    <w:p w14:paraId="77D4122D" w14:textId="77777777" w:rsidR="00DA6EEA" w:rsidRDefault="00DA6EEA" w:rsidP="00F42EC6">
      <w:pPr>
        <w:spacing w:before="120" w:after="60" w:line="360" w:lineRule="auto"/>
        <w:jc w:val="both"/>
        <w:rPr>
          <w:rFonts w:ascii="Arial" w:hAnsi="Arial" w:cs="Arial"/>
          <w:sz w:val="28"/>
          <w:szCs w:val="28"/>
        </w:rPr>
      </w:pPr>
      <w:r w:rsidRPr="00FB7547">
        <w:rPr>
          <w:rFonts w:ascii="Arial" w:hAnsi="Arial" w:cs="Arial"/>
          <w:sz w:val="28"/>
          <w:szCs w:val="28"/>
        </w:rPr>
        <w:t>2.2.1 Требования</w:t>
      </w:r>
      <w:r>
        <w:rPr>
          <w:rFonts w:ascii="Arial" w:hAnsi="Arial" w:cs="Arial"/>
          <w:sz w:val="28"/>
          <w:szCs w:val="28"/>
        </w:rPr>
        <w:t xml:space="preserve"> к структуре приложения</w:t>
      </w:r>
    </w:p>
    <w:p w14:paraId="4B6C9425" w14:textId="6F67D3C6" w:rsidR="0067777A" w:rsidRDefault="00DA6EEA" w:rsidP="0067777A">
      <w:pPr>
        <w:spacing w:before="120" w:after="60" w:line="360" w:lineRule="auto"/>
        <w:ind w:firstLine="708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Главные сторонние модули и библиотеки, которые необходимы в проекте: </w:t>
      </w:r>
      <w:proofErr w:type="spellStart"/>
      <w:r>
        <w:rPr>
          <w:color w:val="000000"/>
          <w:sz w:val="28"/>
          <w:szCs w:val="28"/>
          <w:lang w:val="en-US"/>
        </w:rPr>
        <w:t>tkinter</w:t>
      </w:r>
      <w:proofErr w:type="spellEnd"/>
      <w:r w:rsidRPr="00FB7547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для создания окна игры</w:t>
      </w:r>
      <w:r w:rsidRPr="00FB754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</w:t>
      </w:r>
      <w:proofErr w:type="spellStart"/>
      <w:r w:rsidRPr="00FB7547">
        <w:rPr>
          <w:color w:val="000000"/>
          <w:sz w:val="28"/>
          <w:szCs w:val="28"/>
        </w:rPr>
        <w:t>binascii</w:t>
      </w:r>
      <w:proofErr w:type="spellEnd"/>
      <w:r w:rsidRPr="00FB7547">
        <w:rPr>
          <w:color w:val="000000"/>
          <w:sz w:val="28"/>
          <w:szCs w:val="28"/>
        </w:rPr>
        <w:t xml:space="preserve"> (содержит ряд методов для преобразования между двоичным, шестнадцатеричными представлениями в кодировке ASCII.) </w:t>
      </w:r>
      <w:r w:rsidR="0067777A" w:rsidRPr="00FB7547">
        <w:rPr>
          <w:color w:val="000000"/>
          <w:sz w:val="28"/>
          <w:szCs w:val="28"/>
        </w:rPr>
        <w:t>PyQT5</w:t>
      </w:r>
      <w:r w:rsidR="0067777A">
        <w:rPr>
          <w:bCs/>
          <w:color w:val="000000"/>
          <w:sz w:val="28"/>
          <w:szCs w:val="28"/>
        </w:rPr>
        <w:t xml:space="preserve"> (для создания форм регистрации</w:t>
      </w:r>
      <w:r w:rsidR="0067777A" w:rsidRPr="00FB7547">
        <w:rPr>
          <w:bCs/>
          <w:color w:val="000000"/>
          <w:sz w:val="28"/>
          <w:szCs w:val="28"/>
        </w:rPr>
        <w:t>/</w:t>
      </w:r>
      <w:r w:rsidR="0067777A">
        <w:rPr>
          <w:bCs/>
          <w:color w:val="000000"/>
          <w:sz w:val="28"/>
          <w:szCs w:val="28"/>
        </w:rPr>
        <w:t>авторизации и личного кабинета).</w:t>
      </w:r>
    </w:p>
    <w:p w14:paraId="1DCA343F" w14:textId="1F7C210A" w:rsidR="00DA6EEA" w:rsidRDefault="00DA6EEA" w:rsidP="00960092">
      <w:pPr>
        <w:spacing w:before="120" w:after="60" w:line="360" w:lineRule="auto"/>
        <w:ind w:firstLine="708"/>
        <w:jc w:val="both"/>
        <w:rPr>
          <w:bCs/>
          <w:color w:val="000000"/>
          <w:sz w:val="28"/>
          <w:szCs w:val="28"/>
        </w:rPr>
      </w:pPr>
    </w:p>
    <w:p w14:paraId="428669D1" w14:textId="6E3B32C2" w:rsidR="00F42EC6" w:rsidRPr="00F42EC6" w:rsidRDefault="00F42EC6" w:rsidP="00F42EC6">
      <w:pPr>
        <w:spacing w:before="120" w:after="6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 xml:space="preserve">Требования к </w:t>
      </w:r>
      <w:r>
        <w:rPr>
          <w:rFonts w:ascii="Arial" w:hAnsi="Arial" w:cs="Arial"/>
          <w:sz w:val="28"/>
          <w:szCs w:val="28"/>
        </w:rPr>
        <w:t>составу функций приложения</w:t>
      </w:r>
    </w:p>
    <w:p w14:paraId="71431DF0" w14:textId="189BEEEA" w:rsidR="00DA6EEA" w:rsidRDefault="006F0023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DA6EEA">
        <w:rPr>
          <w:bCs/>
          <w:color w:val="000000"/>
          <w:sz w:val="28"/>
          <w:szCs w:val="28"/>
        </w:rPr>
        <w:t xml:space="preserve">риложение </w:t>
      </w:r>
      <w:r w:rsidR="00883A61">
        <w:rPr>
          <w:bCs/>
          <w:color w:val="000000"/>
          <w:sz w:val="28"/>
          <w:szCs w:val="28"/>
        </w:rPr>
        <w:t>включает</w:t>
      </w:r>
      <w:r w:rsidR="00DA6EEA">
        <w:rPr>
          <w:bCs/>
          <w:color w:val="000000"/>
          <w:sz w:val="28"/>
          <w:szCs w:val="28"/>
        </w:rPr>
        <w:t xml:space="preserve"> набор </w:t>
      </w:r>
      <w:r w:rsidR="00883A61">
        <w:rPr>
          <w:bCs/>
          <w:color w:val="000000"/>
          <w:sz w:val="28"/>
          <w:szCs w:val="28"/>
        </w:rPr>
        <w:t xml:space="preserve">методов и </w:t>
      </w:r>
      <w:r w:rsidR="00DA6EEA">
        <w:rPr>
          <w:bCs/>
          <w:color w:val="000000"/>
          <w:sz w:val="28"/>
          <w:szCs w:val="28"/>
        </w:rPr>
        <w:t>функций, таких как</w:t>
      </w:r>
      <w:r w:rsidR="00DA6EEA" w:rsidRPr="005D5455">
        <w:rPr>
          <w:bCs/>
          <w:color w:val="000000"/>
          <w:sz w:val="28"/>
          <w:szCs w:val="28"/>
        </w:rPr>
        <w:t xml:space="preserve">: </w:t>
      </w:r>
    </w:p>
    <w:p w14:paraId="498DE7C3" w14:textId="77777777" w:rsidR="002D7687" w:rsidRDefault="002D7687" w:rsidP="002D7687">
      <w:pPr>
        <w:pStyle w:val="a5"/>
        <w:numPr>
          <w:ilvl w:val="0"/>
          <w:numId w:val="3"/>
        </w:numPr>
        <w:spacing w:before="120" w:after="60" w:line="360" w:lineRule="auto"/>
        <w:ind w:left="720"/>
        <w:jc w:val="both"/>
        <w:rPr>
          <w:bCs/>
          <w:color w:val="000000"/>
          <w:sz w:val="28"/>
          <w:szCs w:val="28"/>
        </w:rPr>
      </w:pPr>
      <w:bookmarkStart w:id="3" w:name="_Hlk122649462"/>
      <w:bookmarkStart w:id="4" w:name="_Hlk124097070"/>
      <w:r>
        <w:rPr>
          <w:bCs/>
          <w:color w:val="000000"/>
          <w:sz w:val="28"/>
          <w:szCs w:val="28"/>
        </w:rPr>
        <w:t>Создание новой игры и ее начало;</w:t>
      </w:r>
    </w:p>
    <w:p w14:paraId="64010039" w14:textId="77777777" w:rsidR="002D7687" w:rsidRDefault="002D7687" w:rsidP="002D7687">
      <w:pPr>
        <w:pStyle w:val="a5"/>
        <w:numPr>
          <w:ilvl w:val="0"/>
          <w:numId w:val="3"/>
        </w:numPr>
        <w:spacing w:before="120" w:after="60" w:line="360" w:lineRule="auto"/>
        <w:ind w:left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Проверка на конец игры, проверяет все возможные случаи завершения игры;</w:t>
      </w:r>
    </w:p>
    <w:p w14:paraId="1572897D" w14:textId="77777777" w:rsidR="002D7687" w:rsidRDefault="002D7687" w:rsidP="002D7687">
      <w:pPr>
        <w:pStyle w:val="a5"/>
        <w:numPr>
          <w:ilvl w:val="0"/>
          <w:numId w:val="3"/>
        </w:numPr>
        <w:spacing w:before="120" w:after="60" w:line="360" w:lineRule="auto"/>
        <w:ind w:left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Отрисовка игрового поля и статистики;</w:t>
      </w:r>
    </w:p>
    <w:p w14:paraId="661140C6" w14:textId="77777777" w:rsidR="002D7687" w:rsidRDefault="002D7687" w:rsidP="002D7687">
      <w:pPr>
        <w:pStyle w:val="a5"/>
        <w:numPr>
          <w:ilvl w:val="0"/>
          <w:numId w:val="3"/>
        </w:numPr>
        <w:spacing w:before="120" w:after="60" w:line="360" w:lineRule="auto"/>
        <w:ind w:left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Проверка шашек на возможность ходить;</w:t>
      </w:r>
    </w:p>
    <w:p w14:paraId="3EEEC6E5" w14:textId="77777777" w:rsidR="002D7687" w:rsidRDefault="002D7687" w:rsidP="002D7687">
      <w:pPr>
        <w:pStyle w:val="a5"/>
        <w:numPr>
          <w:ilvl w:val="0"/>
          <w:numId w:val="3"/>
        </w:numPr>
        <w:spacing w:before="120" w:after="60" w:line="360" w:lineRule="auto"/>
        <w:ind w:left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Проверка шашек на возможность съесть шашку противника, а также проверка на возможность перепрыгнуть через союзника.</w:t>
      </w:r>
    </w:p>
    <w:p w14:paraId="6951064C" w14:textId="41C36BD5" w:rsidR="002D7687" w:rsidRDefault="002D7687" w:rsidP="002D7687">
      <w:pPr>
        <w:spacing w:before="120" w:after="60" w:line="360" w:lineRule="auto"/>
        <w:ind w:left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6) Проверка дамок на возможность съесть;</w:t>
      </w:r>
    </w:p>
    <w:p w14:paraId="3944C3B8" w14:textId="77777777" w:rsidR="002D7687" w:rsidRDefault="002D7687" w:rsidP="002D7687">
      <w:pPr>
        <w:spacing w:before="120" w:after="60" w:line="360" w:lineRule="auto"/>
        <w:ind w:left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7) Ход компьютера;</w:t>
      </w:r>
    </w:p>
    <w:p w14:paraId="0A30B37E" w14:textId="010C9EFA" w:rsidR="002D7687" w:rsidRDefault="002D7687" w:rsidP="002D7687">
      <w:pPr>
        <w:spacing w:before="120" w:after="60" w:line="360" w:lineRule="auto"/>
        <w:ind w:left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8) Обработка нажатий и процесса хода, в этой функции и происходит самое главное, функция обращается к функциям проверок, </w:t>
      </w:r>
      <w:proofErr w:type="gramStart"/>
      <w:r>
        <w:rPr>
          <w:bCs/>
          <w:color w:val="000000"/>
          <w:sz w:val="28"/>
          <w:szCs w:val="28"/>
        </w:rPr>
        <w:t>и</w:t>
      </w:r>
      <w:proofErr w:type="gramEnd"/>
      <w:r>
        <w:rPr>
          <w:bCs/>
          <w:color w:val="000000"/>
          <w:sz w:val="28"/>
          <w:szCs w:val="28"/>
        </w:rPr>
        <w:t xml:space="preserve"> если у шашки есть возможность съесть или сходить, эта функция реализует это.</w:t>
      </w:r>
    </w:p>
    <w:bookmarkEnd w:id="3"/>
    <w:bookmarkEnd w:id="4"/>
    <w:p w14:paraId="2B9131D3" w14:textId="5AE4B6FE" w:rsidR="00F42EC6" w:rsidRDefault="00F42EC6" w:rsidP="00F42EC6">
      <w:pPr>
        <w:spacing w:before="120" w:after="60" w:line="360" w:lineRule="auto"/>
        <w:jc w:val="both"/>
        <w:rPr>
          <w:rFonts w:ascii="Arial" w:hAnsi="Arial" w:cs="Arial"/>
          <w:sz w:val="28"/>
          <w:szCs w:val="28"/>
        </w:rPr>
      </w:pPr>
      <w:r w:rsidRPr="00F42EC6">
        <w:rPr>
          <w:rFonts w:ascii="Arial" w:hAnsi="Arial" w:cs="Arial"/>
          <w:sz w:val="28"/>
          <w:szCs w:val="28"/>
        </w:rPr>
        <w:t>2.2.</w:t>
      </w:r>
      <w:r>
        <w:rPr>
          <w:rFonts w:ascii="Arial" w:hAnsi="Arial" w:cs="Arial"/>
          <w:sz w:val="28"/>
          <w:szCs w:val="28"/>
        </w:rPr>
        <w:t>3</w:t>
      </w:r>
      <w:r w:rsidRPr="00F42EC6">
        <w:rPr>
          <w:rFonts w:ascii="Arial" w:hAnsi="Arial" w:cs="Arial"/>
          <w:sz w:val="28"/>
          <w:szCs w:val="28"/>
        </w:rPr>
        <w:t xml:space="preserve"> Требования к организации информационного обеспечения, входных и выходных данных</w:t>
      </w:r>
    </w:p>
    <w:p w14:paraId="134D0F4F" w14:textId="26EC5CCD" w:rsidR="0067777A" w:rsidRPr="0067777A" w:rsidRDefault="0067777A" w:rsidP="0067777A">
      <w:pPr>
        <w:spacing w:before="120" w:after="60" w:line="360" w:lineRule="auto"/>
        <w:ind w:firstLine="708"/>
        <w:jc w:val="both"/>
        <w:rPr>
          <w:color w:val="000000"/>
          <w:sz w:val="28"/>
          <w:szCs w:val="28"/>
        </w:rPr>
      </w:pPr>
      <w:r w:rsidRPr="00FB7547">
        <w:rPr>
          <w:color w:val="000000"/>
          <w:sz w:val="28"/>
          <w:szCs w:val="28"/>
        </w:rPr>
        <w:lastRenderedPageBreak/>
        <w:t>Требования к организации входных данных для регистрации/авторизации предъявляются</w:t>
      </w:r>
      <w:r>
        <w:rPr>
          <w:color w:val="000000"/>
          <w:sz w:val="28"/>
          <w:szCs w:val="28"/>
        </w:rPr>
        <w:t>, логин</w:t>
      </w:r>
      <w:r w:rsidRPr="006F0023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пароль не могут иметь пустые поля</w:t>
      </w:r>
      <w:r w:rsidRPr="00FB7547">
        <w:rPr>
          <w:color w:val="000000"/>
          <w:sz w:val="28"/>
          <w:szCs w:val="28"/>
        </w:rPr>
        <w:t>,</w:t>
      </w:r>
      <w:r w:rsidRPr="006F00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минимальное число символов логина и пароля равно 1,</w:t>
      </w:r>
      <w:r w:rsidRPr="00FB7547">
        <w:rPr>
          <w:color w:val="000000"/>
          <w:sz w:val="28"/>
          <w:szCs w:val="28"/>
        </w:rPr>
        <w:t xml:space="preserve"> логин и пароль могут содержать абсолютно любые символы</w:t>
      </w:r>
      <w:r>
        <w:rPr>
          <w:color w:val="000000"/>
          <w:sz w:val="28"/>
          <w:szCs w:val="28"/>
        </w:rPr>
        <w:t>, максимальное</w:t>
      </w:r>
      <w:r w:rsidRPr="004D1DC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число символов не ограничено</w:t>
      </w:r>
      <w:r w:rsidRPr="00FB7547">
        <w:rPr>
          <w:color w:val="000000"/>
          <w:sz w:val="28"/>
          <w:szCs w:val="28"/>
        </w:rPr>
        <w:t>.</w:t>
      </w:r>
    </w:p>
    <w:p w14:paraId="3BCA5FD1" w14:textId="77777777" w:rsidR="002D7687" w:rsidRDefault="002D7687" w:rsidP="0067777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вход функция отрисовки доски принимают координаты типа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, а также функция проверки возможности хода принимает координаты и параметр цвет типа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, функция проверки ходов дамок и шашек принимают параметр цвета типа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>, 1-белый, 2-чёрный.</w:t>
      </w:r>
    </w:p>
    <w:p w14:paraId="268E4125" w14:textId="77777777" w:rsidR="00DA6EEA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DD4DBC">
        <w:rPr>
          <w:rFonts w:ascii="Arial" w:hAnsi="Arial" w:cs="Arial"/>
          <w:b/>
          <w:sz w:val="27"/>
          <w:szCs w:val="27"/>
        </w:rPr>
        <w:t>2.3 Требования</w:t>
      </w:r>
      <w:r w:rsidRPr="00A8493F">
        <w:rPr>
          <w:rFonts w:ascii="Arial" w:hAnsi="Arial" w:cs="Arial"/>
          <w:b/>
          <w:sz w:val="27"/>
          <w:szCs w:val="27"/>
        </w:rPr>
        <w:t xml:space="preserve"> к надёжности</w:t>
      </w:r>
    </w:p>
    <w:p w14:paraId="3A66007C" w14:textId="77777777" w:rsidR="00DA6EEA" w:rsidRPr="00DD4DBC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7"/>
          <w:szCs w:val="27"/>
        </w:rPr>
        <w:tab/>
      </w:r>
      <w:r>
        <w:rPr>
          <w:bCs/>
          <w:color w:val="000000"/>
          <w:sz w:val="28"/>
          <w:szCs w:val="28"/>
        </w:rPr>
        <w:t>Требования к надежности не предъявляются.</w:t>
      </w:r>
    </w:p>
    <w:p w14:paraId="762D58EE" w14:textId="77777777" w:rsidR="00DA6EEA" w:rsidRPr="00A8493F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2.4 Требования к информационной и программной совместимости</w:t>
      </w:r>
    </w:p>
    <w:p w14:paraId="44B99207" w14:textId="77777777" w:rsidR="00DA6EEA" w:rsidRPr="002E59D1" w:rsidRDefault="00DA6EEA" w:rsidP="00960092">
      <w:pPr>
        <w:spacing w:before="120" w:after="60" w:line="360" w:lineRule="auto"/>
        <w:ind w:firstLine="708"/>
        <w:jc w:val="both"/>
        <w:rPr>
          <w:bCs/>
          <w:color w:val="000000"/>
          <w:sz w:val="28"/>
          <w:szCs w:val="28"/>
          <w:highlight w:val="yellow"/>
        </w:rPr>
      </w:pPr>
      <w:r w:rsidRPr="002E59D1">
        <w:rPr>
          <w:bCs/>
          <w:color w:val="000000"/>
          <w:sz w:val="28"/>
          <w:szCs w:val="28"/>
        </w:rPr>
        <w:t xml:space="preserve">Операционная система: </w:t>
      </w:r>
      <w:r w:rsidRPr="002E59D1">
        <w:rPr>
          <w:bCs/>
          <w:color w:val="000000"/>
          <w:sz w:val="28"/>
          <w:szCs w:val="28"/>
          <w:lang w:val="en-US"/>
        </w:rPr>
        <w:t>Windows</w:t>
      </w:r>
      <w:r w:rsidRPr="002E59D1">
        <w:rPr>
          <w:bCs/>
          <w:color w:val="000000"/>
          <w:sz w:val="28"/>
          <w:szCs w:val="28"/>
        </w:rPr>
        <w:t xml:space="preserve"> 10 Домашняя</w:t>
      </w:r>
      <w:r>
        <w:rPr>
          <w:bCs/>
          <w:color w:val="000000"/>
          <w:sz w:val="28"/>
          <w:szCs w:val="28"/>
        </w:rPr>
        <w:t xml:space="preserve"> </w:t>
      </w:r>
      <w:r w:rsidRPr="002E59D1">
        <w:rPr>
          <w:bCs/>
          <w:color w:val="000000"/>
          <w:sz w:val="28"/>
          <w:szCs w:val="28"/>
        </w:rPr>
        <w:t>21H2.</w:t>
      </w:r>
    </w:p>
    <w:p w14:paraId="1E240238" w14:textId="77777777" w:rsidR="00DA6EEA" w:rsidRPr="002E59D1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2E59D1">
        <w:rPr>
          <w:bCs/>
          <w:color w:val="000000"/>
          <w:sz w:val="28"/>
          <w:szCs w:val="28"/>
        </w:rPr>
        <w:tab/>
        <w:t xml:space="preserve">Версия языка программирования: </w:t>
      </w:r>
      <w:r w:rsidRPr="002E59D1">
        <w:rPr>
          <w:bCs/>
          <w:color w:val="000000"/>
          <w:sz w:val="28"/>
          <w:szCs w:val="28"/>
          <w:lang w:val="en-US"/>
        </w:rPr>
        <w:t>Python</w:t>
      </w:r>
      <w:r w:rsidRPr="002E59D1">
        <w:rPr>
          <w:bCs/>
          <w:color w:val="000000"/>
          <w:sz w:val="28"/>
          <w:szCs w:val="28"/>
        </w:rPr>
        <w:t xml:space="preserve"> 3.9</w:t>
      </w:r>
    </w:p>
    <w:p w14:paraId="6675D27E" w14:textId="77777777" w:rsidR="00DA6EEA" w:rsidRPr="003F2BBE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F2BBE">
        <w:rPr>
          <w:bCs/>
          <w:color w:val="000000"/>
          <w:sz w:val="28"/>
          <w:szCs w:val="28"/>
        </w:rPr>
        <w:tab/>
        <w:t xml:space="preserve">Версия фреймворка: </w:t>
      </w:r>
      <w:r w:rsidRPr="003F2BBE">
        <w:rPr>
          <w:bCs/>
          <w:color w:val="000000"/>
          <w:sz w:val="28"/>
          <w:szCs w:val="28"/>
          <w:lang w:val="en-US"/>
        </w:rPr>
        <w:t>Qt</w:t>
      </w:r>
      <w:r w:rsidRPr="003F2BBE">
        <w:rPr>
          <w:bCs/>
          <w:color w:val="000000"/>
          <w:sz w:val="28"/>
          <w:szCs w:val="28"/>
        </w:rPr>
        <w:t xml:space="preserve"> 5.15.</w:t>
      </w:r>
      <w:r w:rsidRPr="00B87EE2">
        <w:rPr>
          <w:bCs/>
          <w:color w:val="000000"/>
          <w:sz w:val="28"/>
          <w:szCs w:val="28"/>
        </w:rPr>
        <w:t>4</w:t>
      </w:r>
      <w:r w:rsidRPr="003F2BBE">
        <w:rPr>
          <w:bCs/>
          <w:color w:val="000000"/>
          <w:sz w:val="28"/>
          <w:szCs w:val="28"/>
        </w:rPr>
        <w:t>.</w:t>
      </w:r>
    </w:p>
    <w:p w14:paraId="511915CC" w14:textId="77777777" w:rsidR="00DA6EEA" w:rsidRPr="00292DEF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292DEF">
        <w:rPr>
          <w:bCs/>
          <w:color w:val="000000"/>
          <w:sz w:val="28"/>
          <w:szCs w:val="28"/>
        </w:rPr>
        <w:tab/>
        <w:t>Среда</w:t>
      </w:r>
      <w:r w:rsidRPr="00292DEF">
        <w:rPr>
          <w:bCs/>
          <w:color w:val="000000"/>
          <w:sz w:val="28"/>
          <w:szCs w:val="28"/>
          <w:lang w:val="en-US"/>
        </w:rPr>
        <w:t xml:space="preserve"> </w:t>
      </w:r>
      <w:r w:rsidRPr="00292DEF">
        <w:rPr>
          <w:bCs/>
          <w:color w:val="000000"/>
          <w:sz w:val="28"/>
          <w:szCs w:val="28"/>
        </w:rPr>
        <w:t>разработки</w:t>
      </w:r>
      <w:r w:rsidRPr="00292DEF">
        <w:rPr>
          <w:bCs/>
          <w:color w:val="000000"/>
          <w:sz w:val="28"/>
          <w:szCs w:val="28"/>
          <w:lang w:val="en-US"/>
        </w:rPr>
        <w:t>: PyCharm Community Edition 2021.3.2.</w:t>
      </w:r>
    </w:p>
    <w:p w14:paraId="4A660DC6" w14:textId="54D17013" w:rsidR="00DA6EEA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F2BBE">
        <w:rPr>
          <w:bCs/>
          <w:color w:val="000000"/>
          <w:sz w:val="28"/>
          <w:szCs w:val="28"/>
          <w:lang w:val="en-US"/>
        </w:rPr>
        <w:tab/>
      </w:r>
      <w:r w:rsidRPr="003F2BBE">
        <w:rPr>
          <w:bCs/>
          <w:color w:val="000000"/>
          <w:sz w:val="28"/>
          <w:szCs w:val="28"/>
        </w:rPr>
        <w:t xml:space="preserve">Библиотеки: </w:t>
      </w:r>
      <w:proofErr w:type="spellStart"/>
      <w:r w:rsidRPr="003F2BBE">
        <w:rPr>
          <w:bCs/>
          <w:color w:val="000000"/>
          <w:sz w:val="28"/>
          <w:szCs w:val="28"/>
        </w:rPr>
        <w:t>tk</w:t>
      </w:r>
      <w:proofErr w:type="spellEnd"/>
      <w:r w:rsidRPr="003F2BBE">
        <w:rPr>
          <w:bCs/>
          <w:color w:val="000000"/>
          <w:sz w:val="28"/>
          <w:szCs w:val="28"/>
        </w:rPr>
        <w:t>, PyQT5 5.15.4.</w:t>
      </w:r>
    </w:p>
    <w:p w14:paraId="482B3687" w14:textId="77777777" w:rsidR="00DA6EEA" w:rsidRPr="00A8493F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2.5 Требования к маркировке и упаковке</w:t>
      </w:r>
    </w:p>
    <w:p w14:paraId="51053925" w14:textId="6CE6F547" w:rsidR="006A1991" w:rsidRPr="002D7687" w:rsidRDefault="00DA6EEA" w:rsidP="002D768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09261C13" w14:textId="506E26F1" w:rsidR="006A1991" w:rsidRPr="006A1991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2.6 Требования к транспортированию и хранению</w:t>
      </w:r>
    </w:p>
    <w:p w14:paraId="15A3E725" w14:textId="7598FCC6" w:rsidR="00DA6EEA" w:rsidRDefault="00DA6EEA" w:rsidP="00960092">
      <w:pPr>
        <w:spacing w:before="120" w:after="6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Условия транспортирования</w:t>
      </w:r>
    </w:p>
    <w:p w14:paraId="4BE745F1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</w:t>
      </w:r>
      <w:r w:rsidRPr="004478DF">
        <w:rPr>
          <w:sz w:val="28"/>
          <w:szCs w:val="28"/>
        </w:rPr>
        <w:t xml:space="preserve">условиям </w:t>
      </w:r>
      <w:r>
        <w:rPr>
          <w:sz w:val="28"/>
          <w:szCs w:val="28"/>
        </w:rPr>
        <w:t xml:space="preserve">транспортирования </w:t>
      </w:r>
      <w:r w:rsidRPr="00302E63">
        <w:rPr>
          <w:sz w:val="28"/>
          <w:szCs w:val="28"/>
        </w:rPr>
        <w:t>не предъявляются</w:t>
      </w:r>
      <w:r>
        <w:rPr>
          <w:sz w:val="28"/>
          <w:szCs w:val="28"/>
        </w:rPr>
        <w:t>.</w:t>
      </w:r>
    </w:p>
    <w:p w14:paraId="0272FDAE" w14:textId="1DD33B5C" w:rsidR="00DA6EEA" w:rsidRDefault="00DA6EEA" w:rsidP="00960092">
      <w:pPr>
        <w:spacing w:before="120" w:after="60" w:line="360" w:lineRule="auto"/>
        <w:ind w:left="737" w:hanging="73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</w:t>
      </w:r>
      <w:r w:rsidR="00F42EC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Условия хранения</w:t>
      </w:r>
    </w:p>
    <w:p w14:paraId="107AA87F" w14:textId="77777777" w:rsidR="00DA6EEA" w:rsidRDefault="00DA6EEA" w:rsidP="00960092">
      <w:pPr>
        <w:spacing w:line="360" w:lineRule="auto"/>
        <w:ind w:firstLine="567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 xml:space="preserve">Условия хранения для диска CD-R: хранить в прохладном сухом месте. </w:t>
      </w:r>
    </w:p>
    <w:p w14:paraId="4C9ED107" w14:textId="77777777" w:rsidR="00DA6EEA" w:rsidRDefault="00DA6EEA" w:rsidP="00960092">
      <w:pPr>
        <w:spacing w:line="360" w:lineRule="auto"/>
        <w:ind w:firstLine="567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 xml:space="preserve">Оптимальная температура 5-20 </w:t>
      </w:r>
      <w:r>
        <w:rPr>
          <w:color w:val="000000"/>
          <w:sz w:val="28"/>
          <w:szCs w:val="28"/>
          <w:shd w:val="clear" w:color="auto" w:fill="FFFFFF"/>
        </w:rPr>
        <w:t>°C, влажность 30-50 %.</w:t>
      </w:r>
    </w:p>
    <w:p w14:paraId="03C5CF91" w14:textId="426F1FC6" w:rsidR="00DA6EEA" w:rsidRDefault="00DA6EEA" w:rsidP="00960092">
      <w:pPr>
        <w:spacing w:before="120" w:after="60" w:line="360" w:lineRule="auto"/>
        <w:ind w:left="737" w:hanging="73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</w:t>
      </w:r>
      <w:r w:rsidR="00F42EC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Сроки хранения</w:t>
      </w:r>
    </w:p>
    <w:p w14:paraId="56B88EDE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Срок хранения – до июля 2023 года.</w:t>
      </w:r>
    </w:p>
    <w:p w14:paraId="014DC666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</w:t>
      </w:r>
      <w:r>
        <w:rPr>
          <w:rFonts w:ascii="Arial" w:hAnsi="Arial" w:cs="Arial"/>
          <w:b/>
          <w:sz w:val="30"/>
          <w:szCs w:val="30"/>
        </w:rPr>
        <w:t>программной документации</w:t>
      </w:r>
    </w:p>
    <w:p w14:paraId="1FC0F22D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481767E3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4.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Стадии и этапы разработки</w:t>
      </w:r>
    </w:p>
    <w:p w14:paraId="44F95601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2C654120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5.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Порядок контроля и приёмки</w:t>
      </w:r>
    </w:p>
    <w:p w14:paraId="43803D85" w14:textId="77777777" w:rsidR="00DA6EEA" w:rsidRDefault="00DA6EEA" w:rsidP="0096009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bookmarkEnd w:id="1"/>
    <w:p w14:paraId="29C4E971" w14:textId="77777777" w:rsidR="00DA6EEA" w:rsidRDefault="00DA6EEA" w:rsidP="00960092">
      <w:pPr>
        <w:spacing w:line="360" w:lineRule="auto"/>
        <w:jc w:val="both"/>
      </w:pPr>
    </w:p>
    <w:p w14:paraId="7A90D5FE" w14:textId="77777777" w:rsidR="00664CE7" w:rsidRPr="00DA6EEA" w:rsidRDefault="00664CE7" w:rsidP="00960092">
      <w:pPr>
        <w:jc w:val="both"/>
      </w:pPr>
    </w:p>
    <w:sectPr w:rsidR="00664CE7" w:rsidRPr="00DA6EEA" w:rsidSect="00D06B62">
      <w:headerReference w:type="default" r:id="rId8"/>
      <w:footerReference w:type="default" r:id="rId9"/>
      <w:footerReference w:type="first" r:id="rId10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72BC1" w14:textId="77777777" w:rsidR="00E81B4A" w:rsidRDefault="00E81B4A">
      <w:r>
        <w:separator/>
      </w:r>
    </w:p>
  </w:endnote>
  <w:endnote w:type="continuationSeparator" w:id="0">
    <w:p w14:paraId="530470E1" w14:textId="77777777" w:rsidR="00E81B4A" w:rsidRDefault="00E81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7203887"/>
      <w:docPartObj>
        <w:docPartGallery w:val="Page Numbers (Bottom of Page)"/>
        <w:docPartUnique/>
      </w:docPartObj>
    </w:sdtPr>
    <w:sdtEndPr/>
    <w:sdtContent>
      <w:p w14:paraId="50317422" w14:textId="32978A87" w:rsidR="00D06B62" w:rsidRDefault="00D06B6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0C8">
          <w:rPr>
            <w:noProof/>
          </w:rPr>
          <w:t>5</w:t>
        </w:r>
        <w:r>
          <w:fldChar w:fldCharType="end"/>
        </w:r>
      </w:p>
    </w:sdtContent>
  </w:sdt>
  <w:p w14:paraId="13EFBB87" w14:textId="77777777" w:rsidR="0074161E" w:rsidRPr="0074161E" w:rsidRDefault="00E81B4A">
    <w:pPr>
      <w:pStyle w:val="ab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9C478" w14:textId="6C26488D" w:rsidR="00D06B62" w:rsidRDefault="00D06B62">
    <w:pPr>
      <w:pStyle w:val="ab"/>
      <w:jc w:val="center"/>
    </w:pPr>
  </w:p>
  <w:p w14:paraId="3B2343F9" w14:textId="77777777" w:rsidR="00D06B62" w:rsidRDefault="00D06B6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39B41" w14:textId="77777777" w:rsidR="00E81B4A" w:rsidRDefault="00E81B4A">
      <w:r>
        <w:separator/>
      </w:r>
    </w:p>
  </w:footnote>
  <w:footnote w:type="continuationSeparator" w:id="0">
    <w:p w14:paraId="566A6055" w14:textId="77777777" w:rsidR="00E81B4A" w:rsidRDefault="00E81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0F17" w14:textId="344B54F0" w:rsidR="00BB4692" w:rsidRDefault="00E81B4A">
    <w:pPr>
      <w:pStyle w:val="a9"/>
    </w:pPr>
  </w:p>
  <w:p w14:paraId="49064C1C" w14:textId="77777777" w:rsidR="00D47B31" w:rsidRDefault="00D47B31">
    <w:pPr>
      <w:pStyle w:val="a9"/>
    </w:pPr>
  </w:p>
  <w:p w14:paraId="4C97C689" w14:textId="77777777" w:rsidR="00BB4692" w:rsidRDefault="00E81B4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303"/>
    <w:multiLevelType w:val="hybridMultilevel"/>
    <w:tmpl w:val="6EE027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84DA9"/>
    <w:multiLevelType w:val="hybridMultilevel"/>
    <w:tmpl w:val="388A504A"/>
    <w:lvl w:ilvl="0" w:tplc="04190011">
      <w:start w:val="1"/>
      <w:numFmt w:val="decimal"/>
      <w:lvlText w:val="%1)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>
      <w:start w:val="1"/>
      <w:numFmt w:val="lowerRoman"/>
      <w:lvlText w:val="%3."/>
      <w:lvlJc w:val="right"/>
      <w:pPr>
        <w:ind w:left="2792" w:hanging="180"/>
      </w:pPr>
    </w:lvl>
    <w:lvl w:ilvl="3" w:tplc="0419000F">
      <w:start w:val="1"/>
      <w:numFmt w:val="decimal"/>
      <w:lvlText w:val="%4."/>
      <w:lvlJc w:val="left"/>
      <w:pPr>
        <w:ind w:left="3512" w:hanging="360"/>
      </w:pPr>
    </w:lvl>
    <w:lvl w:ilvl="4" w:tplc="04190019">
      <w:start w:val="1"/>
      <w:numFmt w:val="lowerLetter"/>
      <w:lvlText w:val="%5."/>
      <w:lvlJc w:val="left"/>
      <w:pPr>
        <w:ind w:left="4232" w:hanging="360"/>
      </w:pPr>
    </w:lvl>
    <w:lvl w:ilvl="5" w:tplc="0419001B">
      <w:start w:val="1"/>
      <w:numFmt w:val="lowerRoman"/>
      <w:lvlText w:val="%6."/>
      <w:lvlJc w:val="right"/>
      <w:pPr>
        <w:ind w:left="4952" w:hanging="180"/>
      </w:pPr>
    </w:lvl>
    <w:lvl w:ilvl="6" w:tplc="0419000F">
      <w:start w:val="1"/>
      <w:numFmt w:val="decimal"/>
      <w:lvlText w:val="%7."/>
      <w:lvlJc w:val="left"/>
      <w:pPr>
        <w:ind w:left="5672" w:hanging="360"/>
      </w:pPr>
    </w:lvl>
    <w:lvl w:ilvl="7" w:tplc="04190019">
      <w:start w:val="1"/>
      <w:numFmt w:val="lowerLetter"/>
      <w:lvlText w:val="%8."/>
      <w:lvlJc w:val="left"/>
      <w:pPr>
        <w:ind w:left="6392" w:hanging="360"/>
      </w:pPr>
    </w:lvl>
    <w:lvl w:ilvl="8" w:tplc="0419001B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2AC750C3"/>
    <w:multiLevelType w:val="hybridMultilevel"/>
    <w:tmpl w:val="D14CF186"/>
    <w:lvl w:ilvl="0" w:tplc="AB8816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67C"/>
    <w:rsid w:val="0001099C"/>
    <w:rsid w:val="00072E01"/>
    <w:rsid w:val="00214508"/>
    <w:rsid w:val="002452A3"/>
    <w:rsid w:val="002D7687"/>
    <w:rsid w:val="00303BD7"/>
    <w:rsid w:val="003232C0"/>
    <w:rsid w:val="00362C9A"/>
    <w:rsid w:val="003E3DBE"/>
    <w:rsid w:val="004D2072"/>
    <w:rsid w:val="005C595B"/>
    <w:rsid w:val="005D5C03"/>
    <w:rsid w:val="005F2D6F"/>
    <w:rsid w:val="00642BDD"/>
    <w:rsid w:val="00664CE7"/>
    <w:rsid w:val="0067777A"/>
    <w:rsid w:val="006A1991"/>
    <w:rsid w:val="006E267C"/>
    <w:rsid w:val="006F0023"/>
    <w:rsid w:val="00710185"/>
    <w:rsid w:val="00753E2B"/>
    <w:rsid w:val="007F557D"/>
    <w:rsid w:val="00883A61"/>
    <w:rsid w:val="008A13E1"/>
    <w:rsid w:val="008C59A4"/>
    <w:rsid w:val="009579E7"/>
    <w:rsid w:val="00960092"/>
    <w:rsid w:val="00A570C8"/>
    <w:rsid w:val="00A945B0"/>
    <w:rsid w:val="00AA6155"/>
    <w:rsid w:val="00AF14C5"/>
    <w:rsid w:val="00B3750E"/>
    <w:rsid w:val="00BA2F0F"/>
    <w:rsid w:val="00BA486A"/>
    <w:rsid w:val="00C77CD9"/>
    <w:rsid w:val="00C80219"/>
    <w:rsid w:val="00D06B62"/>
    <w:rsid w:val="00D22F81"/>
    <w:rsid w:val="00D47B31"/>
    <w:rsid w:val="00D76806"/>
    <w:rsid w:val="00DA54CF"/>
    <w:rsid w:val="00DA6EEA"/>
    <w:rsid w:val="00DD4DBC"/>
    <w:rsid w:val="00E521CB"/>
    <w:rsid w:val="00E71FC6"/>
    <w:rsid w:val="00E81B4A"/>
    <w:rsid w:val="00E852CE"/>
    <w:rsid w:val="00E8657E"/>
    <w:rsid w:val="00F42EC6"/>
    <w:rsid w:val="00F62C33"/>
    <w:rsid w:val="00F72568"/>
    <w:rsid w:val="00FB4B2D"/>
    <w:rsid w:val="00FB7547"/>
    <w:rsid w:val="00FC6697"/>
    <w:rsid w:val="00FC76B7"/>
    <w:rsid w:val="00FE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ACCF1"/>
  <w15:chartTrackingRefBased/>
  <w15:docId w15:val="{5859056A-D0C5-4A68-82AD-FF7E0F1E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0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D2072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Заголовок Знак"/>
    <w:basedOn w:val="a0"/>
    <w:link w:val="a3"/>
    <w:rsid w:val="004D207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4D207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A6EE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A6EEA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A6EE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A6EE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A6E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A6EE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A6E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3"/>
    <w:qFormat/>
    <w:rsid w:val="005C595B"/>
    <w:pPr>
      <w:spacing w:before="360" w:after="240"/>
      <w:jc w:val="center"/>
    </w:pPr>
    <w:rPr>
      <w:b/>
      <w:bCs/>
      <w:sz w:val="28"/>
    </w:rPr>
  </w:style>
  <w:style w:type="paragraph" w:styleId="ae">
    <w:name w:val="annotation subject"/>
    <w:basedOn w:val="a7"/>
    <w:next w:val="a7"/>
    <w:link w:val="af"/>
    <w:uiPriority w:val="99"/>
    <w:semiHidden/>
    <w:unhideWhenUsed/>
    <w:rsid w:val="00A570C8"/>
    <w:rPr>
      <w:b/>
      <w:bCs/>
    </w:rPr>
  </w:style>
  <w:style w:type="character" w:customStyle="1" w:styleId="af">
    <w:name w:val="Тема примечания Знак"/>
    <w:basedOn w:val="a8"/>
    <w:link w:val="ae"/>
    <w:uiPriority w:val="99"/>
    <w:semiHidden/>
    <w:rsid w:val="00A570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A570C8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A570C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B45E9-041A-4341-8D73-C53D916B7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ignatyr@outlook.com</cp:lastModifiedBy>
  <cp:revision>7</cp:revision>
  <dcterms:created xsi:type="dcterms:W3CDTF">2023-01-09T09:50:00Z</dcterms:created>
  <dcterms:modified xsi:type="dcterms:W3CDTF">2023-01-09T19:38:00Z</dcterms:modified>
</cp:coreProperties>
</file>