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349C" w14:textId="77777777" w:rsidR="003D74E7" w:rsidRDefault="003D74E7">
      <w:pPr>
        <w:spacing w:before="400" w:line="360" w:lineRule="auto"/>
        <w:jc w:val="center"/>
      </w:pPr>
    </w:p>
    <w:p w14:paraId="3D5C3DD5" w14:textId="77777777" w:rsidR="003D74E7" w:rsidRDefault="00000000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16BCE335" w14:textId="77777777" w:rsidR="003D74E7" w:rsidRDefault="003D74E7">
      <w:pPr>
        <w:spacing w:before="80" w:line="360" w:lineRule="auto"/>
        <w:jc w:val="center"/>
      </w:pPr>
    </w:p>
    <w:p w14:paraId="67651F06" w14:textId="77777777" w:rsidR="003D74E7" w:rsidRDefault="00000000">
      <w:pPr>
        <w:spacing w:line="360" w:lineRule="auto"/>
        <w:jc w:val="center"/>
      </w:pPr>
      <w:r>
        <w:t>Федеральное государственное бюджетное</w:t>
      </w:r>
      <w:r>
        <w:br/>
        <w:t>образовательное учреждение высшего образования</w:t>
      </w:r>
      <w:r>
        <w:br/>
        <w:t>« Ульяновский государственный технический университет»</w:t>
      </w:r>
    </w:p>
    <w:p w14:paraId="2D6420EB" w14:textId="77777777" w:rsidR="003D74E7" w:rsidRDefault="003D74E7">
      <w:pPr>
        <w:spacing w:before="80" w:line="360" w:lineRule="auto"/>
        <w:jc w:val="center"/>
      </w:pPr>
    </w:p>
    <w:p w14:paraId="754F94E2" w14:textId="77777777" w:rsidR="003D74E7" w:rsidRDefault="00000000">
      <w:pPr>
        <w:spacing w:line="360" w:lineRule="auto"/>
        <w:jc w:val="center"/>
      </w:pPr>
      <w:r>
        <w:t>Кафедра «Информационные системы и технологии»</w:t>
      </w:r>
    </w:p>
    <w:p w14:paraId="090FA72E" w14:textId="77777777" w:rsidR="003D74E7" w:rsidRDefault="003D74E7">
      <w:pPr>
        <w:spacing w:before="300" w:line="360" w:lineRule="auto"/>
        <w:jc w:val="center"/>
      </w:pPr>
    </w:p>
    <w:p w14:paraId="388D339A" w14:textId="77777777" w:rsidR="003D74E7" w:rsidRDefault="00000000">
      <w:pPr>
        <w:spacing w:line="360" w:lineRule="auto"/>
        <w:jc w:val="center"/>
      </w:pPr>
      <w:r>
        <w:rPr>
          <w:b/>
          <w:bCs/>
        </w:rPr>
        <w:t>Методы и технологии интеллектуальной обработки и анализа данных</w:t>
      </w:r>
    </w:p>
    <w:p w14:paraId="1C017503" w14:textId="77777777" w:rsidR="003D74E7" w:rsidRDefault="003D74E7">
      <w:pPr>
        <w:spacing w:before="200" w:line="360" w:lineRule="auto"/>
        <w:jc w:val="center"/>
      </w:pPr>
    </w:p>
    <w:p w14:paraId="7EF2B44D" w14:textId="30657F39" w:rsidR="003D74E7" w:rsidRDefault="00000000">
      <w:pPr>
        <w:spacing w:line="360" w:lineRule="auto"/>
        <w:jc w:val="center"/>
      </w:pPr>
      <w:r>
        <w:rPr>
          <w:b/>
          <w:bCs/>
        </w:rPr>
        <w:t>Лабораторная работа №3</w:t>
      </w:r>
    </w:p>
    <w:p w14:paraId="3D017C22" w14:textId="77777777" w:rsidR="003D74E7" w:rsidRDefault="00000000">
      <w:pPr>
        <w:spacing w:line="360" w:lineRule="auto"/>
        <w:jc w:val="center"/>
      </w:pPr>
      <w:r>
        <w:rPr>
          <w:b/>
          <w:bCs/>
        </w:rPr>
        <w:t xml:space="preserve">«Разработка </w:t>
      </w:r>
      <w:proofErr w:type="spellStart"/>
      <w:r>
        <w:rPr>
          <w:b/>
          <w:bCs/>
        </w:rPr>
        <w:t>многоагентной</w:t>
      </w:r>
      <w:proofErr w:type="spellEnd"/>
      <w:r>
        <w:rPr>
          <w:b/>
          <w:bCs/>
        </w:rPr>
        <w:t xml:space="preserve"> стратегии сбора ресурсов в условиях</w:t>
      </w:r>
      <w:r>
        <w:br/>
      </w:r>
      <w:r>
        <w:rPr>
          <w:b/>
          <w:bCs/>
        </w:rPr>
        <w:t>динамических препятствий и конкурентной среды»</w:t>
      </w:r>
    </w:p>
    <w:p w14:paraId="4BFF70E1" w14:textId="77777777" w:rsidR="00A6510D" w:rsidRDefault="00A6510D">
      <w:pPr>
        <w:spacing w:before="700" w:line="360" w:lineRule="auto"/>
        <w:jc w:val="center"/>
      </w:pPr>
    </w:p>
    <w:p w14:paraId="1F4977CF" w14:textId="77777777" w:rsidR="003D74E7" w:rsidRDefault="00000000" w:rsidP="00A6510D">
      <w:pPr>
        <w:spacing w:line="360" w:lineRule="auto"/>
        <w:ind w:left="4800"/>
        <w:jc w:val="right"/>
      </w:pPr>
      <w:r>
        <w:rPr>
          <w:b/>
          <w:bCs/>
        </w:rPr>
        <w:t>Выполнили:</w:t>
      </w:r>
    </w:p>
    <w:p w14:paraId="60860069" w14:textId="77777777" w:rsidR="003D74E7" w:rsidRDefault="00000000" w:rsidP="00A6510D">
      <w:pPr>
        <w:spacing w:line="360" w:lineRule="auto"/>
        <w:ind w:left="4800"/>
        <w:jc w:val="right"/>
      </w:pPr>
      <w:r>
        <w:t>студенты группы ИСТмд-11</w:t>
      </w:r>
    </w:p>
    <w:p w14:paraId="0FCAAF8A" w14:textId="77777777" w:rsidR="003D74E7" w:rsidRDefault="00000000" w:rsidP="00A6510D">
      <w:pPr>
        <w:spacing w:line="360" w:lineRule="auto"/>
        <w:ind w:left="4800"/>
        <w:jc w:val="right"/>
      </w:pPr>
      <w:r>
        <w:t>Игнатьев Д. С.</w:t>
      </w:r>
    </w:p>
    <w:p w14:paraId="6DBCEA1E" w14:textId="77777777" w:rsidR="003D74E7" w:rsidRDefault="00000000" w:rsidP="00A6510D">
      <w:pPr>
        <w:spacing w:line="360" w:lineRule="auto"/>
        <w:ind w:left="4800"/>
        <w:jc w:val="right"/>
      </w:pPr>
      <w:r>
        <w:t>Малофеев И. А.</w:t>
      </w:r>
    </w:p>
    <w:p w14:paraId="036E6874" w14:textId="77777777" w:rsidR="003D74E7" w:rsidRDefault="003D74E7" w:rsidP="00A6510D">
      <w:pPr>
        <w:spacing w:line="360" w:lineRule="auto"/>
        <w:ind w:left="4800"/>
        <w:jc w:val="right"/>
      </w:pPr>
    </w:p>
    <w:p w14:paraId="3DA9DED1" w14:textId="77777777" w:rsidR="003D74E7" w:rsidRDefault="00000000" w:rsidP="00A6510D">
      <w:pPr>
        <w:spacing w:line="360" w:lineRule="auto"/>
        <w:ind w:left="4800"/>
        <w:jc w:val="right"/>
      </w:pPr>
      <w:r>
        <w:rPr>
          <w:b/>
          <w:bCs/>
        </w:rPr>
        <w:t>Проверил:</w:t>
      </w:r>
    </w:p>
    <w:p w14:paraId="38D5C600" w14:textId="77777777" w:rsidR="003D74E7" w:rsidRDefault="00000000" w:rsidP="00A6510D">
      <w:pPr>
        <w:spacing w:line="360" w:lineRule="auto"/>
        <w:ind w:left="4800"/>
        <w:jc w:val="right"/>
      </w:pPr>
      <w:r>
        <w:t>к.т.н., доцент кафедры «ИВК»</w:t>
      </w:r>
    </w:p>
    <w:p w14:paraId="7C19D22D" w14:textId="77777777" w:rsidR="003D74E7" w:rsidRDefault="00000000" w:rsidP="00A6510D">
      <w:pPr>
        <w:spacing w:line="360" w:lineRule="auto"/>
        <w:ind w:left="4800"/>
        <w:jc w:val="right"/>
      </w:pPr>
      <w:r>
        <w:t>Шишкин В. В.</w:t>
      </w:r>
    </w:p>
    <w:p w14:paraId="05A102EF" w14:textId="77777777" w:rsidR="003D74E7" w:rsidRDefault="003D74E7">
      <w:pPr>
        <w:spacing w:before="180" w:line="360" w:lineRule="auto"/>
        <w:jc w:val="center"/>
      </w:pPr>
    </w:p>
    <w:p w14:paraId="3611D998" w14:textId="77777777" w:rsidR="00A6510D" w:rsidRDefault="00A6510D">
      <w:pPr>
        <w:spacing w:before="180" w:line="360" w:lineRule="auto"/>
        <w:jc w:val="center"/>
      </w:pPr>
    </w:p>
    <w:p w14:paraId="0CFA4499" w14:textId="77777777" w:rsidR="003D74E7" w:rsidRDefault="00000000">
      <w:pPr>
        <w:spacing w:line="360" w:lineRule="auto"/>
        <w:jc w:val="center"/>
      </w:pPr>
      <w:r>
        <w:t>г. Ульяновск, 2026</w:t>
      </w:r>
    </w:p>
    <w:p w14:paraId="782656C7" w14:textId="77777777" w:rsidR="003D74E7" w:rsidRDefault="003D74E7">
      <w:pPr>
        <w:sectPr w:rsidR="003D74E7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1DC0F25" w14:textId="77777777" w:rsidR="003D74E7" w:rsidRDefault="00000000">
      <w:pPr>
        <w:pStyle w:val="1"/>
      </w:pPr>
      <w:r>
        <w:lastRenderedPageBreak/>
        <w:t>1. Формулировка задачи</w:t>
      </w:r>
    </w:p>
    <w:p w14:paraId="223DEC37" w14:textId="77777777" w:rsidR="003D74E7" w:rsidRDefault="00000000">
      <w:pPr>
        <w:spacing w:after="120" w:line="360" w:lineRule="auto"/>
        <w:ind w:firstLine="709"/>
        <w:jc w:val="both"/>
      </w:pPr>
      <w:r>
        <w:t>Пять агентов нашей команды собирают сокровища по карте и тащат их на базу — кто успел раньше соперника, тот выиграл. Формулировка простая, но внутри три механики, которые при ошибке в реализации перечёркивают любое алгоритмическое решение.</w:t>
      </w:r>
    </w:p>
    <w:p w14:paraId="3C9BB181" w14:textId="77777777" w:rsidR="003D74E7" w:rsidRDefault="00000000">
      <w:pPr>
        <w:spacing w:after="120" w:line="360" w:lineRule="auto"/>
        <w:ind w:firstLine="709"/>
        <w:jc w:val="both"/>
      </w:pPr>
      <w:r>
        <w:t xml:space="preserve">Сервер </w:t>
      </w:r>
      <w:proofErr w:type="spellStart"/>
      <w:r>
        <w:t>Unity</w:t>
      </w:r>
      <w:proofErr w:type="spellEnd"/>
      <w:r>
        <w:t xml:space="preserve"> принимает TCP-подключения на 8080 и каждые 100 мс рассылает снимок мира: позиции всех сокровищ, обеих команд и стражей. Клиент должен ответить командами в том же окне. Если решение не укладывается в итерацию — накопленная задержка режет эффективную частоту команд.</w:t>
      </w:r>
    </w:p>
    <w:p w14:paraId="3BF56C31" w14:textId="77777777" w:rsidR="003D74E7" w:rsidRDefault="00000000">
      <w:pPr>
        <w:spacing w:after="120" w:line="360" w:lineRule="auto"/>
        <w:ind w:firstLine="709"/>
        <w:jc w:val="both"/>
      </w:pPr>
      <w:r>
        <w:t>Первое, что надо учитывать — скорость агента падает с грузом. Каждые 10 кг отнимают 5 % от базовых 5 м/с. С 60 кг агент едет 3,5 м/с — ровно как страж в режиме преследования, а при 100 кг — уже 2,5 м/с, как патрульный страж. Выбирать сокровище только по ценности нельзя: штраф скорости на всём маршруте до базы меняет оптимальный выбор.</w:t>
      </w:r>
    </w:p>
    <w:p w14:paraId="514474D5" w14:textId="77777777" w:rsidR="003D74E7" w:rsidRDefault="00000000">
      <w:pPr>
        <w:spacing w:after="120" w:line="360" w:lineRule="auto"/>
        <w:ind w:firstLine="709"/>
        <w:jc w:val="both"/>
      </w:pPr>
      <w:r>
        <w:t>Вторая — механика кражи. Если тележка пустует 50 секунд, агент накапливает умение. В метре от цели он может мгновенно забрать сокровище, оглушить жертву на 5 секунд и 5 секунд сам бежать без штрафа за груз. Для противника тяжело нагруженный и медленный агент — идеальная мишень.</w:t>
      </w:r>
    </w:p>
    <w:p w14:paraId="4A42F1D6" w14:textId="77777777" w:rsidR="003D74E7" w:rsidRDefault="00000000">
      <w:pPr>
        <w:spacing w:after="120" w:line="360" w:lineRule="auto"/>
        <w:ind w:firstLine="709"/>
        <w:jc w:val="both"/>
      </w:pPr>
      <w:r>
        <w:t>Третья — стражи. По документации: маршрут из четырёх точек, конус обзора 90°, дальность 10 м, при обнаружении — преследование 3,5 м/с, потеря цели на 15 м, после удара 5 секунд игнорирует всех. Реальность оказалась сложнее: маршруты генерируются случайно при каждом старте, картировать их заранее невозможно.</w:t>
      </w:r>
    </w:p>
    <w:p w14:paraId="05446C26" w14:textId="77777777" w:rsidR="003D74E7" w:rsidRDefault="00000000">
      <w:pPr>
        <w:spacing w:after="120" w:line="360" w:lineRule="auto"/>
        <w:ind w:firstLine="709"/>
        <w:jc w:val="both"/>
      </w:pPr>
      <w:r>
        <w:t>Итого — три взаимосвязанных слоя: физика скорости, стражи с непредсказуемыми маршрутами и живой соперник, который активно мешает.</w:t>
      </w:r>
    </w:p>
    <w:p w14:paraId="4AEE937E" w14:textId="77777777" w:rsidR="00984571" w:rsidRDefault="00984571">
      <w:pPr>
        <w:spacing w:after="120" w:line="360" w:lineRule="auto"/>
        <w:ind w:firstLine="709"/>
        <w:jc w:val="both"/>
      </w:pPr>
    </w:p>
    <w:p w14:paraId="2CF59345" w14:textId="77777777" w:rsidR="003D74E7" w:rsidRDefault="00000000">
      <w:pPr>
        <w:pStyle w:val="1"/>
      </w:pPr>
      <w:r>
        <w:lastRenderedPageBreak/>
        <w:t>2. Анализ подходов и методологическая база</w:t>
      </w:r>
    </w:p>
    <w:p w14:paraId="641F9103" w14:textId="77777777" w:rsidR="003D74E7" w:rsidRDefault="00000000">
      <w:pPr>
        <w:spacing w:after="120" w:line="360" w:lineRule="auto"/>
        <w:ind w:firstLine="709"/>
        <w:jc w:val="both"/>
      </w:pPr>
      <w:r>
        <w:t>Начали с документации: официальный протокол, правила игры и уточнения напрямую от разработчика сервера. Часть параметров оказалась неточной, несколько полей в данных вообще не упоминалось. Именно заполнение этих пробелов в итоге дало больше всего практической пользы.</w:t>
      </w:r>
    </w:p>
    <w:p w14:paraId="2A0AFCDA" w14:textId="77777777" w:rsidR="003D74E7" w:rsidRDefault="00000000">
      <w:pPr>
        <w:spacing w:after="120" w:line="360" w:lineRule="auto"/>
        <w:ind w:firstLine="709"/>
        <w:jc w:val="both"/>
      </w:pPr>
      <w:r>
        <w:t>Первым вопросом была архитектура принятия решений. Самый простой вариант — цепочка приоритетов: оглушён — стой, груз есть — на базу, нет — к ближайшему сокровищу. Понятно, легко отлаживается, но ни стражей, ни противника не учитывает. В итоге остановились на трёхуровневой схеме: стратегический уровень распределяет цели, тактический разбирается с угрозами, исполнительный формирует команду для протокола.</w:t>
      </w:r>
    </w:p>
    <w:p w14:paraId="02930C18" w14:textId="77777777" w:rsidR="003D74E7" w:rsidRDefault="00000000">
      <w:pPr>
        <w:spacing w:after="120" w:line="360" w:lineRule="auto"/>
        <w:ind w:firstLine="709"/>
        <w:jc w:val="both"/>
      </w:pPr>
      <w:r>
        <w:t>Координация команды — отдельный вопрос. Если каждый агент решает сам по себе, несколько штук одновременно бегут к одному сокровищу, пока остальные лежат нетронутыми. Рассматривали два варианта: таблица зарезервированных целей (выбрал — заблокировал для остальных) и централизованное назначение (один алгоритм раз в итерацию оптимально распределяет всю команду). Первый проще, второй точнее.</w:t>
      </w:r>
    </w:p>
    <w:p w14:paraId="5E43A07A" w14:textId="77777777" w:rsidR="003D74E7" w:rsidRDefault="00000000">
      <w:pPr>
        <w:spacing w:after="120" w:line="360" w:lineRule="auto"/>
        <w:ind w:firstLine="709"/>
        <w:jc w:val="both"/>
      </w:pPr>
      <w:r>
        <w:t>Реакция на стражей тоже потребовала выбора. Простейший критерий — расстояние: страж ближе 8 метров — уходить. Но страж в 8 метрах, смотрящий в другую сторону, безопасен, а страж в 12, развернувшийся на агента и ускорившийся, уже опасен. Для точной реакции нужно знать направление движения стража и попадает ли агент в конус обзора. Плюс в данных о стражах есть незадокументированное поле с идентификатором преследуемой цели — прямой и надёжный признак.</w:t>
      </w:r>
    </w:p>
    <w:p w14:paraId="63704528" w14:textId="77777777" w:rsidR="003D74E7" w:rsidRDefault="00000000">
      <w:pPr>
        <w:spacing w:after="120" w:line="360" w:lineRule="auto"/>
        <w:ind w:firstLine="709"/>
        <w:jc w:val="both"/>
      </w:pPr>
      <w:r>
        <w:t xml:space="preserve">Оценочная функция тоже оказалась нетривиальной. Ориентироваться на расстояние имеет смысл только если все объекты одинаковы. На практике лёгкое дорогое сокровище за 30 метров может быть выгоднее тяжёлого дешёвого за 5: тяжёлое вдвое замедлит всю дорогу до базы. Функция должна </w:t>
      </w:r>
      <w:r>
        <w:lastRenderedPageBreak/>
        <w:t>считать отношение ценности к фактическому времени доставки с учётом скорости под нагрузкой.</w:t>
      </w:r>
    </w:p>
    <w:p w14:paraId="651A0265" w14:textId="77777777" w:rsidR="003D74E7" w:rsidRDefault="00000000">
      <w:pPr>
        <w:spacing w:after="120" w:line="360" w:lineRule="auto"/>
        <w:ind w:firstLine="709"/>
        <w:jc w:val="both"/>
      </w:pPr>
      <w:r>
        <w:t>Отсюда следовал конкретный архитектурный вывод: при случайных маршрутах стражей и активном противнике работает только полностью реактивная система. Строить прогноз по маршруту патрулирования бессмысленно — он каждый раз новый.</w:t>
      </w:r>
    </w:p>
    <w:p w14:paraId="31DAC7FD" w14:textId="77777777" w:rsidR="003D74E7" w:rsidRDefault="00000000">
      <w:pPr>
        <w:pStyle w:val="1"/>
      </w:pPr>
      <w:r>
        <w:t>3. Описание исследуемых версий агента</w:t>
      </w:r>
    </w:p>
    <w:p w14:paraId="313712F2" w14:textId="77777777" w:rsidR="003D74E7" w:rsidRDefault="00000000">
      <w:pPr>
        <w:spacing w:after="120" w:line="360" w:lineRule="auto"/>
        <w:ind w:firstLine="709"/>
        <w:jc w:val="both"/>
      </w:pPr>
      <w:r>
        <w:t>Агент прошёл через четыре итерации. Каждая следующая версия появлялась не из теоретических соображений, а как прямой ответ на то, что не работало в предыдущей.</w:t>
      </w:r>
    </w:p>
    <w:p w14:paraId="28DEA62E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Версия 1. Элементарный агент.</w:t>
      </w:r>
      <w:r>
        <w:t xml:space="preserve"> Простейший реактивный агент без памяти о состоянии команды. Логика работы: при наличии груза — движение к базе, в радиусе 0,5 м — команда </w:t>
      </w:r>
      <w:proofErr w:type="spellStart"/>
      <w:r>
        <w:t>drop</w:t>
      </w:r>
      <w:proofErr w:type="spellEnd"/>
      <w:r>
        <w:t>; при отсутствии груза — движение к ближайшему свободному сокровищу. Отсутствуют: реакция на стражей, координация, механика кражи.</w:t>
      </w:r>
    </w:p>
    <w:p w14:paraId="009A0B81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Версия 2. Адаптивный агент.</w:t>
      </w:r>
      <w:r>
        <w:t xml:space="preserve"> Добавлено общее хранилище состояния команды (</w:t>
      </w:r>
      <w:proofErr w:type="spellStart"/>
      <w:r>
        <w:t>team_memory</w:t>
      </w:r>
      <w:proofErr w:type="spellEnd"/>
      <w:r>
        <w:t>), реакция на стражей через вектор движения (разность координат двух соседних снимков), механика кражи, защита от зависания через анализ истории позиций за 20 итераций, оценочная функция с учётом соотношения ценности и времени доставки. Координация осуществляется через таблицу зарезервированных целей.</w:t>
      </w:r>
    </w:p>
    <w:p w14:paraId="30B810B5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Версия 3. Агент с геометрическим анализом угроз.</w:t>
      </w:r>
      <w:r>
        <w:t xml:space="preserve"> Ключевое изменение: вместо дистанционной проверки — геометрический анализ попадания агента в конус обзора стража (±45° от вектора движения). Вектор движения стража сглаживается экспоненциально взвешенным средним с коэффициентом 0,4. Добавлена защита от кражи через незадокументированные поля снимка: флаг готовности умения и степень его накопления. Введены четыре уровня угрозы (0 — 3).</w:t>
      </w:r>
    </w:p>
    <w:p w14:paraId="2065B61D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Версия 4. Финальный агент.</w:t>
      </w:r>
      <w:r>
        <w:t xml:space="preserve"> Централизованное распределение целей: алгоритм вызывается один раз за итерацию и жадно назначает всех свободных агентов на доступные цели как задачу назначения с матрицей весов. Система анализа темпа: каждые 15 секунд игрового времени пересчитываются темпы набора очков обеих команд, по результатам переключается один из трёх режимов (</w:t>
      </w:r>
      <w:proofErr w:type="spellStart"/>
      <w:r>
        <w:t>normal</w:t>
      </w:r>
      <w:proofErr w:type="spellEnd"/>
      <w:r>
        <w:t xml:space="preserve"> / </w:t>
      </w:r>
      <w:proofErr w:type="spellStart"/>
      <w:r>
        <w:t>catch_up</w:t>
      </w:r>
      <w:proofErr w:type="spellEnd"/>
      <w:r>
        <w:t xml:space="preserve"> / </w:t>
      </w:r>
      <w:proofErr w:type="spellStart"/>
      <w:r>
        <w:t>safe_lead</w:t>
      </w:r>
      <w:proofErr w:type="spellEnd"/>
      <w:r>
        <w:t>). Нелинейная оценочная функция: ценность сокровища возводится в степень 1,35, что смещает приоритет в сторону дорогих объектов. Двойная защита от зависания: сторожевой таймер 2,5 секунды плюс анализ диапазона координат за 25 итераций.</w:t>
      </w:r>
    </w:p>
    <w:p w14:paraId="79084B03" w14:textId="77777777" w:rsidR="003D74E7" w:rsidRDefault="00000000">
      <w:pPr>
        <w:pStyle w:val="1"/>
      </w:pPr>
      <w:r>
        <w:t>4. Выдвигаемые гипотезы</w:t>
      </w:r>
    </w:p>
    <w:p w14:paraId="4E32BDCB" w14:textId="77777777" w:rsidR="003D74E7" w:rsidRDefault="00000000">
      <w:pPr>
        <w:spacing w:after="120" w:line="360" w:lineRule="auto"/>
        <w:ind w:firstLine="709"/>
        <w:jc w:val="both"/>
      </w:pPr>
      <w:r>
        <w:t>По каждой версии агента до начала тестирования была сформулирована проверяемая гипотеза.</w:t>
      </w:r>
    </w:p>
    <w:p w14:paraId="0BA7F52F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Гипотеза 1 (версия 1 — элементарный агент).</w:t>
      </w:r>
      <w:r>
        <w:t xml:space="preserve"> Реактивный агент с минимальной логикой подбора и доставки сокровищ позволит верифицировать корректность базового протокольного взаимодействия с сервером, однако в конкурентном матче покажет долю побед не выше 40 %, поскольку не учитывает угрозы со стороны стражей и действия противника.</w:t>
      </w:r>
    </w:p>
    <w:p w14:paraId="4575B6C9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Гипотеза 2 (версия 2 — адаптивный агент).</w:t>
      </w:r>
      <w:r>
        <w:t xml:space="preserve"> Добавление дистанционной реакции на стражей, механики кражи и скоринговой функции на основе отношения ценности сокровища к времени его доставки обеспечит прирост доли побед не менее чем на 15 процентных пунктов относительно версии 1.</w:t>
      </w:r>
    </w:p>
    <w:p w14:paraId="4FF20506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Гипотеза 3 (версия 3 — геометрический анализ угроз).</w:t>
      </w:r>
      <w:r>
        <w:t xml:space="preserve"> Переход от дистанционного критерия угрозы к геометрической проверке попадания агента в конус обзора стража (±45° от вектора движения) устранит ложные уклонения и даст прирост доли побед не менее чем на 20 процентных пунктов относительно версии 2.</w:t>
      </w:r>
    </w:p>
    <w:p w14:paraId="12B7A660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Гипотеза 4 (версия 4 — финальный агент).</w:t>
      </w:r>
      <w:r>
        <w:t xml:space="preserve"> Централизованное однократное назначение целей, адаптивный темп-анализ и нелинейная оценочная функция (v¹ˍ³⁵) в итоге дадут стабильное преимущество над версией 3 с 1,5 — 2-кратным преимуществом по очкам в прямых матчах.</w:t>
      </w:r>
    </w:p>
    <w:p w14:paraId="2A7679A2" w14:textId="77777777" w:rsidR="003D74E7" w:rsidRDefault="00000000">
      <w:pPr>
        <w:pStyle w:val="1"/>
      </w:pPr>
      <w:r>
        <w:t>5. План исследования</w:t>
      </w:r>
    </w:p>
    <w:p w14:paraId="1E24FDA4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Изучить документацию по протоколу сервера и правилам игры. Составить перечень числовых параметров среды. Неясные и противоречивые места уточнить у разработчика.</w:t>
      </w:r>
    </w:p>
    <w:p w14:paraId="0C23427D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Реализовать элементарного рабочего агента, убедиться в корректности базового цикла: подключение, получение снимка состояния, отправка команд.</w:t>
      </w:r>
    </w:p>
    <w:p w14:paraId="3FBA7AF2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Провести первый тестовый матч. Наблюдать за поведением агентов, фиксировать аномалии.</w:t>
      </w:r>
    </w:p>
    <w:p w14:paraId="700B5EF7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Добавлять улучшения поэтапно, проверяя каждое отдельным матчем. Одновременное внесение нескольких изменений исключает возможность установить причину как улучшения, так и регресса.</w:t>
      </w:r>
    </w:p>
    <w:p w14:paraId="7F472DC0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Документировать на каждом этапе: наблюдаемый симптом, гипотезу о причине, принятое решение, результат проверки.</w:t>
      </w:r>
    </w:p>
    <w:p w14:paraId="68B3210C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По мере обнаружения расхождений между документацией и реальным поведением уточнять механики у разработчика. Отдельно установить полный список полей снимка, включая незадокументированные.</w:t>
      </w:r>
    </w:p>
    <w:p w14:paraId="3B07C4C4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После стабилизации версии 3 провести серию матчей для накопления статистики, затем разработать финальную версию.</w:t>
      </w:r>
    </w:p>
    <w:p w14:paraId="34147343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Сравнить все четыре версии количественно: итоговый счёт, число доставок, оглушений, зависаний, успешных краж.</w:t>
      </w:r>
    </w:p>
    <w:p w14:paraId="0F96A5F0" w14:textId="77777777" w:rsidR="003D74E7" w:rsidRDefault="00000000">
      <w:pPr>
        <w:pStyle w:val="1"/>
      </w:pPr>
      <w:r>
        <w:t>6. Конфигурация и план эксперимента</w:t>
      </w:r>
    </w:p>
    <w:p w14:paraId="21689E70" w14:textId="77777777" w:rsidR="003D74E7" w:rsidRDefault="00000000">
      <w:pPr>
        <w:spacing w:after="120" w:line="360" w:lineRule="auto"/>
        <w:ind w:firstLine="709"/>
        <w:jc w:val="both"/>
      </w:pPr>
      <w:r>
        <w:lastRenderedPageBreak/>
        <w:t xml:space="preserve">Конфигурация тестирования была единой для всех версий. Оба клиента запускались локально и подключались к серверу </w:t>
      </w:r>
      <w:proofErr w:type="spellStart"/>
      <w:r>
        <w:t>Unity</w:t>
      </w:r>
      <w:proofErr w:type="spellEnd"/>
      <w:r>
        <w:t xml:space="preserve"> на адресе localhost:8080. Матч длился 10 минут или завершался досрочно, если все сокровища на карте были доставлены. Параметры среды задаются сервером при старте и не изменяются в рамках одного матча: только координаты сокровищ и начальные позиции стражей генерируются случайно.</w:t>
      </w:r>
    </w:p>
    <w:p w14:paraId="4592F5A5" w14:textId="77777777" w:rsidR="003D74E7" w:rsidRDefault="00000000">
      <w:pPr>
        <w:spacing w:after="120" w:line="360" w:lineRule="auto"/>
        <w:ind w:firstLine="709"/>
        <w:jc w:val="both"/>
      </w:pPr>
      <w:r>
        <w:t>До написания первой строки кода был составлен перечень параметров, которые требовалось знать точно. Часть из них в официальной документации отсутствовала или была указана неверно. Отдельно стоит отметить поля, которые сервер передаёт в данных о каждом агенте, но нигде не описывает: флаг готовности умения к применению, степень его накопления от 0 до 100 и текущая скорость агента с учётом груза. Эти данные в полной мере задействованы в версиях 3 и 4. Документированный радиус блуждания стражей был указан как 20 метров; незадолго до начала работы он был уменьшен до 10 метров без обновления документации.</w:t>
      </w:r>
    </w:p>
    <w:p w14:paraId="31E6954E" w14:textId="77777777" w:rsidR="003D74E7" w:rsidRDefault="00000000">
      <w:pPr>
        <w:spacing w:before="200" w:after="80" w:line="360" w:lineRule="auto"/>
      </w:pPr>
      <w:r>
        <w:rPr>
          <w:b/>
          <w:bCs/>
        </w:rPr>
        <w:t>Таблица 1 — Параметры игровой среды и источники сведений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700"/>
        <w:gridCol w:w="2155"/>
      </w:tblGrid>
      <w:tr w:rsidR="003D74E7" w14:paraId="0ED62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AD6B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Параметр среды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EB24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94EE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Источник сведений</w:t>
            </w:r>
          </w:p>
        </w:tc>
      </w:tr>
      <w:tr w:rsidR="003D74E7" w14:paraId="79A95E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668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Базовая скорость агента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50D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5,0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D44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3528AA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318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Скорость агента с грузом w кг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01F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</w:t>
            </w:r>
            <w:proofErr w:type="gramStart"/>
            <w:r>
              <w:rPr>
                <w:sz w:val="22"/>
                <w:szCs w:val="22"/>
              </w:rPr>
              <w:t>·(</w:t>
            </w:r>
            <w:proofErr w:type="gramEnd"/>
            <w:r>
              <w:rPr>
                <w:sz w:val="22"/>
                <w:szCs w:val="22"/>
              </w:rPr>
              <w:t>1 − 0,005·w)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B58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310E4A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CCB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Скорость патруля стража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80A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2,0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BB1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4D25B3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FE5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Скорость преследования стражем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EE6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3,5 м/с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D81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059BAA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C00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Угол обзора стража (конус)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7F9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90° (±45° от вектора)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F85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 + уточнение</w:t>
            </w:r>
          </w:p>
        </w:tc>
      </w:tr>
      <w:tr w:rsidR="003D74E7" w14:paraId="0317E7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475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Дальность обнаружения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756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10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9F8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3E40F4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498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Дальность потери цели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5FF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15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5FC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6142B4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9CB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Радиус блуждания стражей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BC3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10 м от точки порождения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A2D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Уточнение (в документации — 20 м)</w:t>
            </w:r>
          </w:p>
        </w:tc>
      </w:tr>
      <w:tr w:rsidR="003D74E7" w14:paraId="58B362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D4C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Радиус приёма базы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B93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D07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175E5D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A9A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Радиус применения кражи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3FF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 м от цели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A78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246029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620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Время накопления умения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6AB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50 с при пустой тележке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6A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0CB76C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A2D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Длительность оглушения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B4D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 с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F9D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Документация</w:t>
            </w:r>
          </w:p>
        </w:tc>
      </w:tr>
      <w:tr w:rsidR="003D74E7" w14:paraId="61D810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D6F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Рабочий порог сброса у базы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C98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1,9 м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CC3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Определено экспериментально</w:t>
            </w:r>
          </w:p>
        </w:tc>
      </w:tr>
      <w:tr w:rsidR="003D74E7" w14:paraId="07C8E8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2D1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Зона подбора сокровища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EF9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Физический триггер (~0,1 м)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A06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Уточнение у разработчика</w:t>
            </w:r>
          </w:p>
        </w:tc>
      </w:tr>
      <w:tr w:rsidR="003D74E7" w14:paraId="140123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9EE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Идентификатор цели стража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AFE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Поле </w:t>
            </w:r>
            <w:proofErr w:type="spellStart"/>
            <w:r>
              <w:rPr>
                <w:sz w:val="22"/>
                <w:szCs w:val="22"/>
              </w:rPr>
              <w:t>targetAgentId</w:t>
            </w:r>
            <w:proofErr w:type="spellEnd"/>
            <w:r>
              <w:rPr>
                <w:sz w:val="22"/>
                <w:szCs w:val="22"/>
              </w:rPr>
              <w:t xml:space="preserve"> в снимке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226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Уточнение у разработчика</w:t>
            </w:r>
          </w:p>
        </w:tc>
      </w:tr>
      <w:tr w:rsidR="003D74E7" w14:paraId="325FC1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E92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Флаг готовности умения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361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 задокументировано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D22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Обнаружено эмпирически</w:t>
            </w:r>
          </w:p>
        </w:tc>
      </w:tr>
      <w:tr w:rsidR="003D74E7" w14:paraId="620DA3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F5A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Степень накопления умения, %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D25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0–100, не задокументировано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3DE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Обнаружено эмпирически</w:t>
            </w:r>
          </w:p>
        </w:tc>
      </w:tr>
    </w:tbl>
    <w:p w14:paraId="404B6554" w14:textId="77777777" w:rsidR="003D74E7" w:rsidRDefault="003D74E7">
      <w:pPr>
        <w:spacing w:before="120" w:line="360" w:lineRule="auto"/>
      </w:pPr>
    </w:p>
    <w:p w14:paraId="277B1B70" w14:textId="77777777" w:rsidR="003D74E7" w:rsidRDefault="00000000">
      <w:pPr>
        <w:spacing w:after="120" w:line="360" w:lineRule="auto"/>
        <w:ind w:firstLine="709"/>
        <w:jc w:val="both"/>
      </w:pPr>
      <w:r>
        <w:t>Тестирование проводилось попарно: новая версия запускалась за одну команду, предыдущая стабильная — за другую. По каждой серии (не менее пяти матчей) фиксировались итоговый счёт, число доставок, оглушений и зависаний, а также поведение в специфических ситуациях: одновременное преследование несколькими стражами, противник с готовым умением в зоне нашей базы.</w:t>
      </w:r>
    </w:p>
    <w:p w14:paraId="19D38A0B" w14:textId="77777777" w:rsidR="008B2B7E" w:rsidRDefault="008B2B7E">
      <w:pPr>
        <w:spacing w:after="120" w:line="360" w:lineRule="auto"/>
        <w:ind w:firstLine="709"/>
        <w:jc w:val="both"/>
      </w:pPr>
    </w:p>
    <w:p w14:paraId="7B22BB83" w14:textId="77777777" w:rsidR="008B2B7E" w:rsidRDefault="008B2B7E">
      <w:pPr>
        <w:spacing w:after="120" w:line="360" w:lineRule="auto"/>
        <w:ind w:firstLine="709"/>
        <w:jc w:val="both"/>
      </w:pPr>
    </w:p>
    <w:p w14:paraId="25B5681E" w14:textId="77777777" w:rsidR="008B2B7E" w:rsidRDefault="008B2B7E">
      <w:pPr>
        <w:spacing w:after="120" w:line="360" w:lineRule="auto"/>
        <w:ind w:firstLine="709"/>
        <w:jc w:val="both"/>
      </w:pPr>
    </w:p>
    <w:p w14:paraId="38D85BF3" w14:textId="77777777" w:rsidR="003D74E7" w:rsidRDefault="00000000">
      <w:pPr>
        <w:pStyle w:val="1"/>
      </w:pPr>
      <w:r>
        <w:lastRenderedPageBreak/>
        <w:t>7. Реализация</w:t>
      </w:r>
    </w:p>
    <w:p w14:paraId="5F4C3EF6" w14:textId="77777777" w:rsidR="003D74E7" w:rsidRDefault="00000000">
      <w:pPr>
        <w:pStyle w:val="2"/>
      </w:pPr>
      <w:r>
        <w:t>7.1. Архитектура системы и ключевые алгоритмы</w:t>
      </w:r>
    </w:p>
    <w:p w14:paraId="0B183A5D" w14:textId="77777777" w:rsidR="003D74E7" w:rsidRDefault="00000000">
      <w:pPr>
        <w:spacing w:after="120" w:line="360" w:lineRule="auto"/>
        <w:ind w:firstLine="709"/>
        <w:jc w:val="both"/>
      </w:pPr>
      <w:r>
        <w:t xml:space="preserve">Финальный клиент реализован на языке Python как </w:t>
      </w:r>
      <w:proofErr w:type="spellStart"/>
      <w:r>
        <w:t>однопроцессное</w:t>
      </w:r>
      <w:proofErr w:type="spellEnd"/>
      <w:r>
        <w:t xml:space="preserve"> TCP-приложение с двухуровневой архитектурой. Сетевой уровень обеспечивает буферизацию входящего потока и разбиение байтовых данных по символу \n для получения отдельных JSON-сообщений. Управляющий уровень реализует логику принятия решений и состоит из трёх модулей.</w:t>
      </w:r>
    </w:p>
    <w:p w14:paraId="3B83B0D7" w14:textId="77777777" w:rsidR="003D74E7" w:rsidRDefault="00000000">
      <w:pPr>
        <w:spacing w:after="120" w:line="360" w:lineRule="auto"/>
        <w:ind w:firstLine="709"/>
        <w:jc w:val="both"/>
      </w:pPr>
      <w:r>
        <w:t xml:space="preserve">Стратегический модуль (функция </w:t>
      </w:r>
      <w:proofErr w:type="spellStart"/>
      <w:r>
        <w:t>plan_team_</w:t>
      </w:r>
      <w:proofErr w:type="gramStart"/>
      <w:r>
        <w:t>assignments</w:t>
      </w:r>
      <w:proofErr w:type="spellEnd"/>
      <w:r>
        <w:t>(</w:t>
      </w:r>
      <w:proofErr w:type="gramEnd"/>
      <w:r>
        <w:t>)) вызывается один раз за итерацию. На входе: список свободных агентов своей команды и список доступных сокровищ. Алгоритм перебирает все пары «агент — сокровище», вычисляет скоринговое значение для каждой пары, сортирует пары по убыванию оценки и жадно формирует взаимно-однозначное назначение: каждый агент получает ровно одну цель, каждое сокровище — не более одного агента.</w:t>
      </w:r>
    </w:p>
    <w:p w14:paraId="462404A4" w14:textId="77777777" w:rsidR="003D74E7" w:rsidRDefault="00000000">
      <w:pPr>
        <w:spacing w:after="120" w:line="360" w:lineRule="auto"/>
        <w:ind w:firstLine="709"/>
        <w:jc w:val="both"/>
      </w:pPr>
      <w:r>
        <w:t xml:space="preserve">Тактический модуль (метод </w:t>
      </w:r>
      <w:proofErr w:type="spellStart"/>
      <w:proofErr w:type="gramStart"/>
      <w:r>
        <w:t>decide</w:t>
      </w:r>
      <w:proofErr w:type="spellEnd"/>
      <w:r>
        <w:t>(</w:t>
      </w:r>
      <w:proofErr w:type="gramEnd"/>
      <w:r>
        <w:t>) класса Agent) обрабатывает угрозы: голем в радиусе видимости, противник с заряженным навыком кражи, зависание в геометрии коллайдера. Результат — конкретная команда (</w:t>
      </w:r>
      <w:proofErr w:type="spellStart"/>
      <w:r>
        <w:t>position</w:t>
      </w:r>
      <w:proofErr w:type="spellEnd"/>
      <w:r>
        <w:t xml:space="preserve">, </w:t>
      </w:r>
      <w:proofErr w:type="spellStart"/>
      <w:r>
        <w:t>pickup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steal</w:t>
      </w:r>
      <w:proofErr w:type="spellEnd"/>
      <w:r>
        <w:t xml:space="preserve">) либо </w:t>
      </w:r>
      <w:proofErr w:type="spellStart"/>
      <w:r>
        <w:t>None</w:t>
      </w:r>
      <w:proofErr w:type="spellEnd"/>
      <w:r>
        <w:t xml:space="preserve"> при отсутствии требуемых действий. Исполнительный модуль (_</w:t>
      </w:r>
      <w:proofErr w:type="spellStart"/>
      <w:proofErr w:type="gramStart"/>
      <w:r>
        <w:t>cmd</w:t>
      </w:r>
      <w:proofErr w:type="spellEnd"/>
      <w:r>
        <w:t>(</w:t>
      </w:r>
      <w:proofErr w:type="gramEnd"/>
      <w:r>
        <w:t xml:space="preserve">)) применяет ограничитель частоты отправки: повторная команда </w:t>
      </w:r>
      <w:proofErr w:type="spellStart"/>
      <w:r>
        <w:t>position</w:t>
      </w:r>
      <w:proofErr w:type="spellEnd"/>
      <w:r>
        <w:t xml:space="preserve"> с идентичной целью в течение 0,4 секунды подавляется; одноразовые критические команды (</w:t>
      </w:r>
      <w:proofErr w:type="spellStart"/>
      <w:r>
        <w:t>pickup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steal</w:t>
      </w:r>
      <w:proofErr w:type="spellEnd"/>
      <w:r>
        <w:t>) обходят ограничитель.</w:t>
      </w:r>
    </w:p>
    <w:p w14:paraId="6ED2EDED" w14:textId="77777777" w:rsidR="003D74E7" w:rsidRDefault="00000000">
      <w:pPr>
        <w:spacing w:after="120" w:line="360" w:lineRule="auto"/>
        <w:ind w:firstLine="709"/>
        <w:jc w:val="both"/>
      </w:pPr>
      <w:r>
        <w:t xml:space="preserve">Общее состояние команды хранится в разделяемом словаре </w:t>
      </w:r>
      <w:proofErr w:type="spellStart"/>
      <w:r>
        <w:t>team_memory</w:t>
      </w:r>
      <w:proofErr w:type="spellEnd"/>
      <w:r>
        <w:t>, доступном всем экземплярам класса Agent. Словарь содержит позицию базы, таблицу назначений (</w:t>
      </w:r>
      <w:proofErr w:type="spellStart"/>
      <w:r>
        <w:t>id_сокровища</w:t>
      </w:r>
      <w:proofErr w:type="spellEnd"/>
      <w:r>
        <w:t xml:space="preserve"> → </w:t>
      </w:r>
      <w:proofErr w:type="spellStart"/>
      <w:r>
        <w:t>id_агента</w:t>
      </w:r>
      <w:proofErr w:type="spellEnd"/>
      <w:r>
        <w:t>), экспоненциально сглаженные векторы движения каждого голема, текущий режим темпа и счётчики матча. Ключевые алгоритмы приведены ниже.</w:t>
      </w:r>
    </w:p>
    <w:p w14:paraId="2CFEA1F2" w14:textId="77777777" w:rsidR="003D74E7" w:rsidRDefault="00000000">
      <w:pPr>
        <w:spacing w:before="200" w:after="80" w:line="360" w:lineRule="auto"/>
      </w:pPr>
      <w:r>
        <w:rPr>
          <w:b/>
          <w:bCs/>
        </w:rPr>
        <w:t>Листинг 1 — Геометрическая оценка угрозы голема</w:t>
      </w:r>
    </w:p>
    <w:p w14:paraId="3F979CB4" w14:textId="77777777" w:rsidR="003D74E7" w:rsidRDefault="00000000">
      <w:pPr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def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assess_golem_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threat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self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golems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vision_dist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36636C6C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best,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threat_lv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= None, 0</w:t>
      </w:r>
    </w:p>
    <w:p w14:paraId="1F434C92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g in golems:</w:t>
      </w:r>
    </w:p>
    <w:p w14:paraId="73DD2EA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d = </w:t>
      </w:r>
      <w:proofErr w:type="spellStart"/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dist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pos, g["pos"])</w:t>
      </w:r>
    </w:p>
    <w:p w14:paraId="07532CDD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g["state"] == "Chase":</w:t>
      </w:r>
    </w:p>
    <w:p w14:paraId="1CECC15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g["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targetAgentId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"] == self.id and d &lt; GOLEM_LOSE_DIST:</w:t>
      </w:r>
    </w:p>
    <w:p w14:paraId="41C158FB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голем преследует данного агента</w:t>
      </w:r>
    </w:p>
    <w:p w14:paraId="317F6821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 5.0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7FCA96BF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голем преследует соседнего агента</w:t>
      </w:r>
    </w:p>
    <w:p w14:paraId="1A0618A5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</w:p>
    <w:p w14:paraId="76EC4422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Patrol — проверяем конус обзора 90° (±45°)</w:t>
      </w:r>
    </w:p>
    <w:p w14:paraId="60FED685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g_dir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team_memory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["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golem_dir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].get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(g["id"])</w:t>
      </w:r>
    </w:p>
    <w:p w14:paraId="2B78840F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lv = 0</w:t>
      </w:r>
    </w:p>
    <w:p w14:paraId="496F01D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g_dir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and d &lt;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vision_dist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42A5D557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to_us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normalize(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pos - g["pos"])</w:t>
      </w:r>
    </w:p>
    <w:p w14:paraId="6EF654B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cos_a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= dot(normalize(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g_dir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to_us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B1C5F0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cos_a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GOLEM_FOV_COS:  #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cos(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40°) = 0.766</w:t>
      </w:r>
    </w:p>
    <w:p w14:paraId="0A7636BC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lv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1  #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агент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конусе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видимости</w:t>
      </w:r>
    </w:p>
    <w:p w14:paraId="741E7DC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lv &gt;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threat_lv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threat_lv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, best = lv, g</w:t>
      </w:r>
    </w:p>
    <w:p w14:paraId="50CBE69A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threat_lv</w:t>
      </w:r>
      <w:proofErr w:type="spellEnd"/>
    </w:p>
    <w:p w14:paraId="395A7B7C" w14:textId="77777777" w:rsidR="003D74E7" w:rsidRDefault="003D74E7">
      <w:pPr>
        <w:spacing w:before="80" w:line="360" w:lineRule="auto"/>
      </w:pPr>
    </w:p>
    <w:p w14:paraId="5F402035" w14:textId="77777777" w:rsidR="003D74E7" w:rsidRDefault="00000000">
      <w:pPr>
        <w:spacing w:before="200" w:after="80" w:line="360" w:lineRule="auto"/>
      </w:pPr>
      <w:r>
        <w:rPr>
          <w:b/>
          <w:bCs/>
        </w:rPr>
        <w:t>Листинг 2 — Нелинейная оценочная функция сокровища</w:t>
      </w:r>
    </w:p>
    <w:p w14:paraId="3A207B2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score_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treasure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agent_pos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, t,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base_pos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, golems, pace, enemies,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agent_id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0B206DB8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d_to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= </w:t>
      </w:r>
      <w:proofErr w:type="spellStart"/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dist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agent_pos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, t["pos"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])   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# </w:t>
      </w:r>
      <w:r>
        <w:rPr>
          <w:rFonts w:ascii="Courier New" w:eastAsia="Courier New" w:hAnsi="Courier New" w:cs="Courier New"/>
          <w:sz w:val="20"/>
          <w:szCs w:val="20"/>
        </w:rPr>
        <w:t>расстояние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агент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→</w:t>
      </w:r>
      <w:r>
        <w:rPr>
          <w:rFonts w:ascii="Courier New" w:eastAsia="Courier New" w:hAnsi="Courier New" w:cs="Courier New"/>
          <w:sz w:val="20"/>
          <w:szCs w:val="20"/>
        </w:rPr>
        <w:t>сокровище</w:t>
      </w:r>
    </w:p>
    <w:p w14:paraId="761DDF5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d_home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dist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(t["pos"],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base_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pos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)   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# </w:t>
      </w:r>
      <w:r>
        <w:rPr>
          <w:rFonts w:ascii="Courier New" w:eastAsia="Courier New" w:hAnsi="Courier New" w:cs="Courier New"/>
          <w:sz w:val="20"/>
          <w:szCs w:val="20"/>
        </w:rPr>
        <w:t>расстояние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сокровище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→</w:t>
      </w:r>
      <w:r>
        <w:rPr>
          <w:rFonts w:ascii="Courier New" w:eastAsia="Courier New" w:hAnsi="Courier New" w:cs="Courier New"/>
          <w:sz w:val="20"/>
          <w:szCs w:val="20"/>
        </w:rPr>
        <w:t>база</w:t>
      </w:r>
    </w:p>
    <w:p w14:paraId="730D1E7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spd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=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max(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5.0 * (1.0 - 0.005 * t["weight"]), 0.5)</w:t>
      </w:r>
    </w:p>
    <w:p w14:paraId="59566E68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cost   = (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d_to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d_home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 / (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spd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/ 5.0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  #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нормированное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время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доставки</w:t>
      </w:r>
    </w:p>
    <w:p w14:paraId="63D66804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"] ** 1.35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# нелинейный приоритет ценности</w:t>
      </w:r>
    </w:p>
    <w:p w14:paraId="3361524C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Коррекция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конкурентной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обстановки</w:t>
      </w:r>
    </w:p>
    <w:p w14:paraId="379EF637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nearest_enemy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= min(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dist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(e["pos"], t["pos"]) for e in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free_enemies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858763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nearest_enemy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+ 2.0 &lt;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d_to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and t["value"] &lt; 60:</w:t>
      </w:r>
    </w:p>
    <w:p w14:paraId="24BB2A51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*= 0.08   # враг значительно ближе, малая ценность</w:t>
      </w:r>
    </w:p>
    <w:p w14:paraId="3B532A36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d_to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+ 2.0 &lt;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nearest_enemy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008729B8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*= 1.25   # мы значительно ближе</w:t>
      </w:r>
    </w:p>
    <w:p w14:paraId="5C5831FD" w14:textId="77777777" w:rsidR="003D74E7" w:rsidRDefault="00000000">
      <w:pPr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# Штраф за тяжёлое сокровище вблизи голема</w:t>
      </w:r>
    </w:p>
    <w:p w14:paraId="3E828EF4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if t["weight"] &gt;= 55 and any(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dist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(g["pos"], t["pos"]) &lt; 12.0 for g in golems):</w:t>
      </w:r>
    </w:p>
    <w:p w14:paraId="31B2F5FE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score *= 0.22 if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pace !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= "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catch_up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" else 0.35</w:t>
      </w:r>
    </w:p>
    <w:p w14:paraId="3993D276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</w:t>
      </w:r>
      <w:proofErr w:type="spellEnd"/>
    </w:p>
    <w:p w14:paraId="76FDD3C1" w14:textId="77777777" w:rsidR="003D74E7" w:rsidRDefault="003D74E7">
      <w:pPr>
        <w:spacing w:before="80" w:line="360" w:lineRule="auto"/>
      </w:pPr>
    </w:p>
    <w:p w14:paraId="02B1799F" w14:textId="77777777" w:rsidR="003D74E7" w:rsidRDefault="00000000">
      <w:pPr>
        <w:spacing w:before="200" w:after="80" w:line="360" w:lineRule="auto"/>
      </w:pPr>
      <w:r>
        <w:rPr>
          <w:b/>
          <w:bCs/>
        </w:rPr>
        <w:t>Листинг 3 — Централизованное жадное распределение целей</w:t>
      </w:r>
    </w:p>
    <w:p w14:paraId="6D93687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plan_team_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assignments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empty_agents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, treasures,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base_pos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, golems, enemies):</w:t>
      </w:r>
    </w:p>
    <w:p w14:paraId="4B1B23FA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available = [t for t in treasures</w:t>
      </w:r>
    </w:p>
    <w:p w14:paraId="6B4005B5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if not t["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isPicked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"] and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t.get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holderAgentId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") is None]</w:t>
      </w:r>
    </w:p>
    <w:p w14:paraId="1227F36F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pairs = [(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score_treasure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(a["pos"], t,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base_pos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, golems, pace, enemies, a["id"]),</w:t>
      </w:r>
    </w:p>
    <w:p w14:paraId="21B29469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a["id"], t["id"])</w:t>
      </w:r>
    </w:p>
    <w:p w14:paraId="5AF444A1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for a in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empty_agents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for t in available]</w:t>
      </w:r>
    </w:p>
    <w:p w14:paraId="67F9AF1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pairs.sort</w:t>
      </w:r>
      <w:proofErr w:type="spellEnd"/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(reverse=True, key=lambda x: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x[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0])</w:t>
      </w:r>
    </w:p>
    <w:p w14:paraId="70BE5CE4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result,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used_a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used_t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= {},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set(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1FE93BC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_, aid,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tid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in pairs:</w:t>
      </w:r>
    </w:p>
    <w:p w14:paraId="2E766558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aid not in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used_a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tid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not in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used_t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0F1AB6D7" w14:textId="77777777" w:rsidR="003D74E7" w:rsidRDefault="00000000">
      <w:pPr>
        <w:ind w:left="709"/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# взаимно-однозначное назначение</w:t>
      </w:r>
    </w:p>
    <w:p w14:paraId="0EE50FBB" w14:textId="77777777" w:rsidR="003D74E7" w:rsidRPr="00A6510D" w:rsidRDefault="00000000">
      <w:pPr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used_a.add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(aid); 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used_t.add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tid</w:t>
      </w:r>
      <w:proofErr w:type="spell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4992033" w14:textId="77777777" w:rsidR="003D74E7" w:rsidRPr="00A6510D" w:rsidRDefault="00000000">
      <w:pPr>
        <w:ind w:left="709"/>
        <w:rPr>
          <w:lang w:val="en-US"/>
        </w:rPr>
      </w:pP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result  #</w:t>
      </w:r>
      <w:proofErr w:type="gramEnd"/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 xml:space="preserve"> {id_</w:t>
      </w:r>
      <w:r>
        <w:rPr>
          <w:rFonts w:ascii="Courier New" w:eastAsia="Courier New" w:hAnsi="Courier New" w:cs="Courier New"/>
          <w:sz w:val="20"/>
          <w:szCs w:val="20"/>
        </w:rPr>
        <w:t>сокровища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: id_</w:t>
      </w:r>
      <w:r>
        <w:rPr>
          <w:rFonts w:ascii="Courier New" w:eastAsia="Courier New" w:hAnsi="Courier New" w:cs="Courier New"/>
          <w:sz w:val="20"/>
          <w:szCs w:val="20"/>
        </w:rPr>
        <w:t>агента</w:t>
      </w:r>
      <w:r w:rsidRPr="00A6510D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0174FEE7" w14:textId="77777777" w:rsidR="003D74E7" w:rsidRPr="00A6510D" w:rsidRDefault="003D74E7">
      <w:pPr>
        <w:spacing w:before="120" w:line="360" w:lineRule="auto"/>
        <w:rPr>
          <w:lang w:val="en-US"/>
        </w:rPr>
      </w:pPr>
    </w:p>
    <w:p w14:paraId="00638424" w14:textId="77777777" w:rsidR="003D74E7" w:rsidRDefault="00000000">
      <w:pPr>
        <w:pStyle w:val="2"/>
      </w:pPr>
      <w:r>
        <w:t>7.2. Проблемы реализации и принятые решения</w:t>
      </w:r>
    </w:p>
    <w:p w14:paraId="04D1109B" w14:textId="41500B5E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1. Дистанция</w:t>
      </w:r>
      <w:r w:rsidR="00400B5F">
        <w:rPr>
          <w:b/>
          <w:bCs/>
        </w:rPr>
        <w:t xml:space="preserve"> </w:t>
      </w:r>
      <w:r>
        <w:rPr>
          <w:b/>
          <w:bCs/>
        </w:rPr>
        <w:t>—</w:t>
      </w:r>
      <w:r w:rsidR="00400B5F">
        <w:rPr>
          <w:b/>
          <w:bCs/>
        </w:rPr>
        <w:t xml:space="preserve"> </w:t>
      </w:r>
      <w:r>
        <w:rPr>
          <w:b/>
          <w:bCs/>
        </w:rPr>
        <w:t>ненадёжный критерий угрозы.</w:t>
      </w:r>
      <w:r>
        <w:t xml:space="preserve"> Элементарный агент заработал примерно за час. Первый тестовый матч — оба клиента за одинаковых агентов — дал примерно равный счёт: базовая механика работает корректно. При первой попытке улучшения (уходить, если страж ближе 8 метров) агенты периодически бросали маршрут к сокровищу и устремлялись прочь от стража, который стоял боком и физически не мог никого заметить. Число доставок упало. Дистанция — неудовлетворительный критерий угрозы. Вывод: угроза оценивается геометрически, через проверку попадания в конус обзора.</w:t>
      </w:r>
    </w:p>
    <w:p w14:paraId="6376B9C6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2. Файловые операции в критическом пути разрушают тайминги.</w:t>
      </w:r>
      <w:r>
        <w:t xml:space="preserve"> В промежуточной версии обнаружился дефект: агент останавливался над сокровищем, команда </w:t>
      </w:r>
      <w:proofErr w:type="spellStart"/>
      <w:r>
        <w:t>pickup</w:t>
      </w:r>
      <w:proofErr w:type="spellEnd"/>
      <w:r>
        <w:t xml:space="preserve"> не выдавалась. Причина установлена через добавление таймингов в лог. В ранней версии метода формирования команд велась запись в файл при каждом вызове. Файловые операции занимали достаточно времени, чтобы сдвинуть тайминги ограничителя частоты. Команда </w:t>
      </w:r>
      <w:proofErr w:type="spellStart"/>
      <w:r>
        <w:t>pickup</w:t>
      </w:r>
      <w:proofErr w:type="spellEnd"/>
      <w:r>
        <w:t xml:space="preserve"> попадала в окно ограничения и отбрасывалась. Всё журналирование перенесено в сетевой слой. Правило: никаких операций ввода-вывода внутри критического пути принятия решений.</w:t>
      </w:r>
    </w:p>
    <w:p w14:paraId="5CC1BC7C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3. Физика коллайдера делает порог сброса нетривиальным.</w:t>
      </w:r>
      <w:r>
        <w:t xml:space="preserve"> Агент с сокровищем подходил к базе, замедлялся и останавливался на расстоянии 1,2–1,5 метра от центра. Команда </w:t>
      </w:r>
      <w:proofErr w:type="spellStart"/>
      <w:r>
        <w:t>drop</w:t>
      </w:r>
      <w:proofErr w:type="spellEnd"/>
      <w:r>
        <w:t xml:space="preserve"> не выдавалась: сброс был настроен при дистанции менее 0,5 метра. Физический </w:t>
      </w:r>
      <w:r>
        <w:lastRenderedPageBreak/>
        <w:t>коллайдер базы не позволял навигационному агенту подойти вплотную к центру. Порог поднят до 1,9 метра, определённого экспериментально.</w:t>
      </w:r>
    </w:p>
    <w:p w14:paraId="0F68D843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4. Геометрия конуса обзора и незадокументированные поля.</w:t>
      </w:r>
      <w:r>
        <w:t xml:space="preserve"> Реализована проверка попадания в конус: берётся вектор движения стража (разность позиций между двумя соседними снимками), вектор от стража к агенту, вычисляется косинус угла. Если косинус превышает 0,766 (угол менее 40°, запас к 45°) и дистанция меньше 10 метров — агент в зоне видимости. Вектор движения сглаживается экспоненциально взвешенным средним с коэффициентом 0,4. Задействовано поле идентификатора преследуемой цели. Доля побед выросла с ~40 % до ~78 %. Подтверждено ключевое ограничение: маршруты стражей случайны, единственно правильная архитектура — полностью реактивная.</w:t>
      </w:r>
    </w:p>
    <w:p w14:paraId="443D3571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5. Независимые решения агентов порождают дублирование целей.</w:t>
      </w:r>
      <w:r>
        <w:t xml:space="preserve"> Три-четыре агента нередко двигались к одному сокровищу — наиболее ценному или ближайшему к базе. Остальные лежали нетронутыми. Причина: каждый агент применял одну и ту же оценочную функцию независимо. Первая попытка — таблица зарезервированных целей — работала, но с задержкой при бросании цели. Финальное решение — централизованное жадное распределение (Листинг 3).</w:t>
      </w:r>
    </w:p>
    <w:p w14:paraId="7B38053E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6. Незадокументированные поля протокола как инструмент защиты.</w:t>
      </w:r>
      <w:r>
        <w:t xml:space="preserve"> По документации, единственный способ предугадать готовность противника к краже — отслеживать, как долго его тележка остаётся пустой. На практике это неудобно для пяти вражеских агентов. При уточнении у разработчика выяснилось, что снимок содержит незадокументированные поля: флаг готовности умения (логический признак), степень накопления в процентах (0–100) и текущая скорость агента. С ними логика защиты от кражи стала прямой: двухуровневое реагирование при сближении с заряженным противником. Число успешных вражеских краж сократилось примерно втрое.</w:t>
      </w:r>
    </w:p>
    <w:p w14:paraId="2F2E0985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Проблема 7. Двойная защита от зависания.</w:t>
      </w:r>
      <w:r>
        <w:t xml:space="preserve"> Зависание — наиболее трудоёмкая в отладке проблема. Первая реализация (история из 20 позиций, порог разброса 0,5 метра) не обнаруживала мелкие колебания из-за расталкивания физическим движком. Введено двойное обнаружение. Первый механизм: сторожевой таймер — если агент не сдвинулся более чем на 0,35 метра за 2,5 реальных секунды, это зависание. Второй: анализ диапазона координат за 25 итераций — если разброс по обеим осям меньше 0,6 метра, зависание. При срабатывании: рывок в случайном направлении на 8 метров. У базы — отход по вектору «от центра базы» на 6 метров.</w:t>
      </w:r>
    </w:p>
    <w:p w14:paraId="142FFFAC" w14:textId="77777777" w:rsidR="003D74E7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Проблема 8. Адаптивная стратегия на основе анализа темпа.</w:t>
      </w:r>
      <w:r>
        <w:t xml:space="preserve"> Поведение агентов было идентичным при счёте 50:48 и 300:80. Добавлена система анализа темпа. Каждые 15 секунд игрового времени пересчитываются темпы набора очков обеих команд в единицах «очков/с». При отставании более 120 очков или темпе противника выше нашего на 2 единицы — переключается режим </w:t>
      </w:r>
      <w:proofErr w:type="spellStart"/>
      <w:r>
        <w:t>catch_up</w:t>
      </w:r>
      <w:proofErr w:type="spellEnd"/>
      <w:r>
        <w:t xml:space="preserve">: расширяется радиус инициирования кражи, снижается штраф за близость к стражам. При отрыве более 280 очков — режим </w:t>
      </w:r>
      <w:proofErr w:type="spellStart"/>
      <w:r>
        <w:t>safe_lead</w:t>
      </w:r>
      <w:proofErr w:type="spellEnd"/>
      <w:r>
        <w:t>: консервативная игра, приоритет доставки. Ряд матчей, ранее завершавшихся поражением, после добавления этой системы заканчивался победой в последние минуты.</w:t>
      </w:r>
    </w:p>
    <w:p w14:paraId="1070207C" w14:textId="77777777" w:rsidR="003D74E7" w:rsidRDefault="00000000">
      <w:pPr>
        <w:pStyle w:val="1"/>
      </w:pPr>
      <w:r>
        <w:t>8. Результаты</w:t>
      </w:r>
    </w:p>
    <w:p w14:paraId="389AF4F6" w14:textId="77777777" w:rsidR="003D74E7" w:rsidRDefault="00000000">
      <w:pPr>
        <w:pStyle w:val="2"/>
      </w:pPr>
      <w:r>
        <w:t>8.1. Сравнение версий агента</w:t>
      </w:r>
    </w:p>
    <w:p w14:paraId="2BB458E3" w14:textId="77777777" w:rsidR="003D74E7" w:rsidRDefault="00000000">
      <w:pPr>
        <w:spacing w:after="120" w:line="360" w:lineRule="auto"/>
        <w:ind w:firstLine="709"/>
        <w:jc w:val="both"/>
      </w:pPr>
      <w:r>
        <w:t>Каждая версия тестировалась в серии матчей (не менее пяти) против предыдущей стабильной. Итоговые показатели усреднены по серии.</w:t>
      </w:r>
    </w:p>
    <w:p w14:paraId="6CDA62B4" w14:textId="77777777" w:rsidR="008C5B92" w:rsidRDefault="008C5B92">
      <w:pPr>
        <w:spacing w:after="120" w:line="360" w:lineRule="auto"/>
        <w:ind w:firstLine="709"/>
        <w:jc w:val="both"/>
      </w:pPr>
    </w:p>
    <w:p w14:paraId="34062748" w14:textId="77777777" w:rsidR="008C5B92" w:rsidRDefault="008C5B92">
      <w:pPr>
        <w:spacing w:after="120" w:line="360" w:lineRule="auto"/>
        <w:ind w:firstLine="709"/>
        <w:jc w:val="both"/>
      </w:pPr>
    </w:p>
    <w:p w14:paraId="709B09D1" w14:textId="77777777" w:rsidR="008C5B92" w:rsidRDefault="008C5B92">
      <w:pPr>
        <w:spacing w:after="120" w:line="360" w:lineRule="auto"/>
        <w:ind w:firstLine="709"/>
        <w:jc w:val="both"/>
      </w:pPr>
    </w:p>
    <w:p w14:paraId="22217C7B" w14:textId="77777777" w:rsidR="008C5B92" w:rsidRDefault="008C5B92">
      <w:pPr>
        <w:spacing w:after="120" w:line="360" w:lineRule="auto"/>
        <w:ind w:firstLine="709"/>
        <w:jc w:val="both"/>
      </w:pPr>
    </w:p>
    <w:p w14:paraId="40C2B5EF" w14:textId="77777777" w:rsidR="003D74E7" w:rsidRDefault="00000000">
      <w:pPr>
        <w:spacing w:before="200" w:after="80" w:line="360" w:lineRule="auto"/>
      </w:pPr>
      <w:r>
        <w:rPr>
          <w:b/>
          <w:bCs/>
        </w:rPr>
        <w:lastRenderedPageBreak/>
        <w:t>Таблица 2 — Ключевые показатели по версиям агента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818"/>
        <w:gridCol w:w="1726"/>
        <w:gridCol w:w="1962"/>
        <w:gridCol w:w="1165"/>
        <w:gridCol w:w="1300"/>
        <w:gridCol w:w="1099"/>
      </w:tblGrid>
      <w:tr w:rsidR="003D74E7" w14:paraId="404C6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77E1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Версия агента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B559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Доля побед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038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Доставок/матч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36F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Оглушений/матч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BBA2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Попыток кражи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134A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Зависаний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C4C4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Прирост</w:t>
            </w:r>
          </w:p>
        </w:tc>
      </w:tr>
      <w:tr w:rsidR="003D74E7" w14:paraId="68BA6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DBC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1. Элементарный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B6E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~35 %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036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9–13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67F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14–20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823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110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8–15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6CE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—</w:t>
            </w:r>
          </w:p>
        </w:tc>
      </w:tr>
      <w:tr w:rsidR="003D74E7" w14:paraId="2B9E77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6A2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2. Адаптивный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8ED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~52 %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E5A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15–20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2FE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7–10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856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2–4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358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557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+17 </w:t>
            </w: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74E7" w14:paraId="2F579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BE7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3. Геометр. анализ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FC8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~78 %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63B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20–25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394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2–4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318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5–8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4A9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181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+26 </w:t>
            </w: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74E7" w14:paraId="40B14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EBC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4. Финальный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28D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~88 %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A5B6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24–30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F64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1–3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6B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4–7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7D2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1–3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703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+10 </w:t>
            </w:r>
            <w:proofErr w:type="spellStart"/>
            <w:r>
              <w:rPr>
                <w:sz w:val="22"/>
                <w:szCs w:val="22"/>
              </w:rPr>
              <w:t>п.п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C297168" w14:textId="77777777" w:rsidR="003D74E7" w:rsidRDefault="003D74E7">
      <w:pPr>
        <w:spacing w:before="120" w:line="360" w:lineRule="auto"/>
      </w:pPr>
    </w:p>
    <w:p w14:paraId="0CF084F1" w14:textId="77777777" w:rsidR="003D74E7" w:rsidRDefault="00000000">
      <w:pPr>
        <w:spacing w:after="120" w:line="360" w:lineRule="auto"/>
        <w:ind w:firstLine="709"/>
        <w:jc w:val="both"/>
      </w:pPr>
      <w:r>
        <w:t>Самый большой единичный прирост дал переход от дистанционного критерия к геометрии конуса (версия 2 → версия 3: +26 </w:t>
      </w:r>
      <w:proofErr w:type="spellStart"/>
      <w:r>
        <w:t>п.п</w:t>
      </w:r>
      <w:proofErr w:type="spellEnd"/>
      <w:r>
        <w:t xml:space="preserve">.) — это подтвердило гипотезу 3: большинство лишних уклонений было вызвано неточной оценкой угрозы. Переход к централизованному назначению целей (версия 3 → версия 4) дал меньший прирост </w:t>
      </w:r>
      <w:proofErr w:type="spellStart"/>
      <w:r>
        <w:t>победности</w:t>
      </w:r>
      <w:proofErr w:type="spellEnd"/>
      <w:r>
        <w:t xml:space="preserve"> (+10 </w:t>
      </w:r>
      <w:proofErr w:type="spellStart"/>
      <w:r>
        <w:t>п.п</w:t>
      </w:r>
      <w:proofErr w:type="spellEnd"/>
      <w:r>
        <w:t>.), зато заметно вырос показатель доставок за матч: команда начала равномернее покрывать карту.</w:t>
      </w:r>
    </w:p>
    <w:p w14:paraId="0228C33B" w14:textId="77777777" w:rsidR="003D74E7" w:rsidRDefault="00000000">
      <w:pPr>
        <w:pStyle w:val="2"/>
      </w:pPr>
      <w:r>
        <w:t>8.2. Сравнение подходов к ключевым подзадачам</w:t>
      </w:r>
    </w:p>
    <w:p w14:paraId="70D67251" w14:textId="77777777" w:rsidR="003D74E7" w:rsidRDefault="00000000">
      <w:pPr>
        <w:spacing w:before="200" w:after="80" w:line="360" w:lineRule="auto"/>
      </w:pPr>
      <w:r>
        <w:rPr>
          <w:b/>
          <w:bCs/>
        </w:rPr>
        <w:t>Таблица 3 — Конкурирующие подходы по ключевым подзадачам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55"/>
      </w:tblGrid>
      <w:tr w:rsidR="003D74E7" w14:paraId="4B5F8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7CFE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Подзадача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1EE0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Начальный подход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41ED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Промежуточный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170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Финальное решение</w:t>
            </w:r>
          </w:p>
        </w:tc>
      </w:tr>
      <w:tr w:rsidR="003D74E7" w14:paraId="77AE4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A021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Обнаружение угрозы голема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D1F9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Дистанция </w:t>
            </w:r>
            <w:proofErr w:type="gramStart"/>
            <w:r>
              <w:rPr>
                <w:sz w:val="22"/>
                <w:szCs w:val="22"/>
              </w:rPr>
              <w:t>&lt; 8</w:t>
            </w:r>
            <w:proofErr w:type="gramEnd"/>
            <w:r>
              <w:rPr>
                <w:sz w:val="22"/>
                <w:szCs w:val="22"/>
              </w:rPr>
              <w:t xml:space="preserve"> м — уходить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424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Вектор движения + дистанция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861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Геометрия конуса ±45° + EMA-сглаживание вектора</w:t>
            </w:r>
          </w:p>
        </w:tc>
      </w:tr>
      <w:tr w:rsidR="003D74E7" w14:paraId="163E9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4E5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Координация команды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1DD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Независимые решения агентов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11F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Таблица зарезервированных целей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741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Централизованное жадное назначение (один агент — одна цель)</w:t>
            </w:r>
          </w:p>
        </w:tc>
      </w:tr>
      <w:tr w:rsidR="003D74E7" w14:paraId="5F988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150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Оценка сокровища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6A2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Ближайшее к агенту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7EC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Ценность / расстояние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C168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v^1,35 / (время доставки с учётом скорости и конкурентов)</w:t>
            </w:r>
          </w:p>
        </w:tc>
      </w:tr>
      <w:tr w:rsidR="003D74E7" w14:paraId="54E2C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E3E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Защита от кражи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7CC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Отслеживать время пустой тележки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3F0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Обходить противников без груза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D93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Прямое чтение флага готовности (незадокументированное поле)</w:t>
            </w:r>
          </w:p>
        </w:tc>
      </w:tr>
      <w:tr w:rsidR="003D74E7" w14:paraId="45342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10F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Обнаружение зависания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746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История 20 позиций, порог 0,5 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747B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Увеличенная история + меньший порог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685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Сторожевой таймер 2,5 с + анализ диапазона за 25 тиков</w:t>
            </w:r>
          </w:p>
        </w:tc>
      </w:tr>
      <w:tr w:rsidR="003D74E7" w14:paraId="7A3F7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863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Адаптация к счёту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7EDD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Единая стратегия весь матч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B56F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Переключение по разрыву счёта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324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Темп-анализ (очков/с, каждые 15 с): 3 режима</w:t>
            </w:r>
          </w:p>
        </w:tc>
      </w:tr>
    </w:tbl>
    <w:p w14:paraId="70059AB4" w14:textId="77777777" w:rsidR="003D74E7" w:rsidRDefault="003D74E7">
      <w:pPr>
        <w:spacing w:before="120" w:line="360" w:lineRule="auto"/>
      </w:pPr>
    </w:p>
    <w:p w14:paraId="220CD005" w14:textId="77777777" w:rsidR="003D74E7" w:rsidRDefault="00000000">
      <w:pPr>
        <w:pStyle w:val="2"/>
      </w:pPr>
      <w:r>
        <w:t>8.3. Влияние конкретных исправлений</w:t>
      </w:r>
    </w:p>
    <w:p w14:paraId="6095278E" w14:textId="77777777" w:rsidR="003D74E7" w:rsidRDefault="00000000">
      <w:pPr>
        <w:spacing w:before="200" w:after="80" w:line="360" w:lineRule="auto"/>
      </w:pPr>
      <w:r>
        <w:rPr>
          <w:b/>
          <w:bCs/>
        </w:rPr>
        <w:t>Таблица 4 — Эффект от устранения конкретных проблем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55"/>
      </w:tblGrid>
      <w:tr w:rsidR="003D74E7" w14:paraId="0D465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6753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Проблема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B4D8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Симптом до устранения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8635" w14:textId="77777777" w:rsidR="003D74E7" w:rsidRDefault="00000000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Результат после устранения</w:t>
            </w:r>
          </w:p>
        </w:tc>
      </w:tr>
      <w:tr w:rsidR="003D74E7" w14:paraId="303E9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942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Файловые операции в критическом пути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955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Агент зависает над сокровищем, </w:t>
            </w:r>
            <w:proofErr w:type="spellStart"/>
            <w:r>
              <w:rPr>
                <w:sz w:val="22"/>
                <w:szCs w:val="22"/>
              </w:rPr>
              <w:t>pickup</w:t>
            </w:r>
            <w:proofErr w:type="spellEnd"/>
            <w:r>
              <w:rPr>
                <w:sz w:val="22"/>
                <w:szCs w:val="22"/>
              </w:rPr>
              <w:t xml:space="preserve"> не выполняется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865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Подбор надёжен во всех тестах</w:t>
            </w:r>
          </w:p>
        </w:tc>
      </w:tr>
      <w:tr w:rsidR="003D74E7" w14:paraId="6AD5C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0E6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Порог сброса 0,5 м вместо 1,9 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1C93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Агент стоит у базы с грузом бесконечно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EBD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Доставки работают стабильно</w:t>
            </w:r>
          </w:p>
        </w:tc>
      </w:tr>
      <w:tr w:rsidR="003D74E7" w14:paraId="55629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3D52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Дистанционный критерий угрозы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3374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15–20 ложных уклонений за матч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B99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1–3 ложных случая за матч</w:t>
            </w:r>
          </w:p>
        </w:tc>
      </w:tr>
      <w:tr w:rsidR="003D74E7" w14:paraId="42812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3E9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Независимые решения агентов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F92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3–4 агента одновременно на одно сокровище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517E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Строго один агент на одну цель</w:t>
            </w:r>
          </w:p>
        </w:tc>
      </w:tr>
      <w:tr w:rsidR="003D74E7" w14:paraId="16E24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EF30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Защита от кражи без прямого флага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056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Угроза не обнаруживалась вовремя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9807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Число краж противника снизилось в ~3 раза</w:t>
            </w:r>
          </w:p>
        </w:tc>
      </w:tr>
      <w:tr w:rsidR="003D74E7" w14:paraId="7CE09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FEB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История позиций без сторожевого таймера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CE7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Незаметные зависания при мелких колебаниях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2545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Зависаний: 1–3 за матч против 8–15 в версии 1</w:t>
            </w:r>
          </w:p>
        </w:tc>
      </w:tr>
      <w:tr w:rsidR="003D74E7" w14:paraId="3CF73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248A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Отсутствие темп-анализа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B30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Одинаковое поведение при любом счёте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C94C" w14:textId="77777777" w:rsidR="003D74E7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Ряд проигрышных матчей обратился в победы</w:t>
            </w:r>
          </w:p>
        </w:tc>
      </w:tr>
    </w:tbl>
    <w:p w14:paraId="74330DA7" w14:textId="77777777" w:rsidR="003D74E7" w:rsidRDefault="003D74E7">
      <w:pPr>
        <w:spacing w:before="120" w:line="360" w:lineRule="auto"/>
      </w:pPr>
    </w:p>
    <w:p w14:paraId="659FC56A" w14:textId="77777777" w:rsidR="003D74E7" w:rsidRDefault="00000000">
      <w:pPr>
        <w:pStyle w:val="1"/>
      </w:pPr>
      <w:r>
        <w:lastRenderedPageBreak/>
        <w:t>9. Выводы</w:t>
      </w:r>
    </w:p>
    <w:p w14:paraId="3D655630" w14:textId="77777777" w:rsidR="003D74E7" w:rsidRDefault="00000000">
      <w:pPr>
        <w:spacing w:after="120" w:line="360" w:lineRule="auto"/>
        <w:ind w:firstLine="709"/>
        <w:jc w:val="both"/>
      </w:pPr>
      <w:r>
        <w:t xml:space="preserve">Работа оказалась заметно объёмнее, чем выглядела по условию. Большую часть времени заняло не написание алгоритмов, а понимание среды: точные радиусы взаимодействий, </w:t>
      </w:r>
      <w:proofErr w:type="spellStart"/>
      <w:r>
        <w:t>edge</w:t>
      </w:r>
      <w:proofErr w:type="spellEnd"/>
      <w:r>
        <w:t>-кейсы поведения сервера, поля в протоколе без документации. Два самых долгих дефекта — файловые операции в критическом пути и неверный порог сброса у базы — в коде выглядели совершенно безобидно и обнаруживались только в живом матче.</w:t>
      </w:r>
    </w:p>
    <w:p w14:paraId="73A851BE" w14:textId="77777777" w:rsidR="003D74E7" w:rsidRDefault="00000000">
      <w:pPr>
        <w:spacing w:after="120" w:line="360" w:lineRule="auto"/>
        <w:ind w:firstLine="709"/>
        <w:jc w:val="both"/>
      </w:pPr>
      <w:r>
        <w:t>Отдельным результатом стали незадокументированные поля протокола. Официальная документация описывала минимум для простейшего клиента; реальный протокол оказался богаче: флаг готовности умения, процент его накопления, текущая скорость агента под нагрузкой, идентификатор цели стража. Это стало источником преимущества: противник, опиравшийся на официальное описание, просто не имел прямого доступа к этим данным.</w:t>
      </w:r>
    </w:p>
    <w:p w14:paraId="1B54CBDB" w14:textId="77777777" w:rsidR="003D74E7" w:rsidRDefault="00000000">
      <w:pPr>
        <w:spacing w:after="120" w:line="360" w:lineRule="auto"/>
        <w:ind w:firstLine="709"/>
        <w:jc w:val="both"/>
      </w:pPr>
      <w:r>
        <w:t>В задачах такого рода понимание среды важнее качества алгоритма. Точная геометрия конуса обзора дала больший прирост, чем любое усложнение оценочной функции — потому что устранила ложные уклонения, прерывавшие каждую третью доставку. Случайные маршруты стражей, которые поначалу казались лишней сложностью, оказались полезной проверкой: система, работающая только с предсказуемым окружением, — не полноценная система управления. Реактивная архитектура здесь не компромисс, а единственный правильный ответ.</w:t>
      </w:r>
    </w:p>
    <w:p w14:paraId="1F1D3E58" w14:textId="77777777" w:rsidR="003D74E7" w:rsidRDefault="00000000">
      <w:pPr>
        <w:spacing w:after="120" w:line="360" w:lineRule="auto"/>
        <w:ind w:firstLine="709"/>
        <w:jc w:val="both"/>
      </w:pPr>
      <w:r>
        <w:t>Итоговые показатели по четырём исследованным версиям:</w:t>
      </w:r>
    </w:p>
    <w:p w14:paraId="3FED68C5" w14:textId="77777777" w:rsidR="003D74E7" w:rsidRDefault="00000000">
      <w:pPr>
        <w:pStyle w:val="a4"/>
        <w:numPr>
          <w:ilvl w:val="0"/>
          <w:numId w:val="2"/>
        </w:numPr>
        <w:spacing w:after="80"/>
        <w:jc w:val="both"/>
      </w:pPr>
      <w:r>
        <w:t>Версия 1 (элементарный агент): ~35 % побед — базовая функциональность без тактики.</w:t>
      </w:r>
    </w:p>
    <w:p w14:paraId="11D92D41" w14:textId="595F618B" w:rsidR="003D74E7" w:rsidRDefault="00BD5A6C">
      <w:pPr>
        <w:pStyle w:val="a4"/>
        <w:numPr>
          <w:ilvl w:val="0"/>
          <w:numId w:val="2"/>
        </w:numPr>
        <w:spacing w:after="80"/>
        <w:jc w:val="both"/>
      </w:pPr>
      <w:r>
        <w:t xml:space="preserve"> </w:t>
      </w:r>
      <w:r w:rsidR="00000000">
        <w:t>Версия 2 (адаптивный агент): ~52 % — добавлены реакция на угрозы, кража, координация через таблицу целей.</w:t>
      </w:r>
    </w:p>
    <w:p w14:paraId="53A9C85D" w14:textId="33B59D46" w:rsidR="003D74E7" w:rsidRDefault="00BD5A6C">
      <w:pPr>
        <w:pStyle w:val="a4"/>
        <w:numPr>
          <w:ilvl w:val="0"/>
          <w:numId w:val="2"/>
        </w:numPr>
        <w:spacing w:after="80"/>
        <w:jc w:val="both"/>
      </w:pPr>
      <w:r>
        <w:t xml:space="preserve"> </w:t>
      </w:r>
      <w:r w:rsidR="00000000">
        <w:t>Версия 3 (геометрический анализ угроз): ~78 % — точный конус обзора, сглаживание вектора, незадокументированные поля.</w:t>
      </w:r>
    </w:p>
    <w:p w14:paraId="33788901" w14:textId="3B2DE68A" w:rsidR="003D74E7" w:rsidRDefault="00BD5A6C">
      <w:pPr>
        <w:pStyle w:val="a4"/>
        <w:numPr>
          <w:ilvl w:val="0"/>
          <w:numId w:val="2"/>
        </w:numPr>
        <w:spacing w:after="80"/>
        <w:jc w:val="both"/>
      </w:pPr>
      <w:r>
        <w:lastRenderedPageBreak/>
        <w:t xml:space="preserve"> </w:t>
      </w:r>
      <w:r w:rsidR="00000000">
        <w:t>Версия 4 (финальный агент): ~88 % — централизованное назначение, темп-анализ, двойная защита от зависания.</w:t>
      </w:r>
    </w:p>
    <w:p w14:paraId="322CB073" w14:textId="77777777" w:rsidR="003D74E7" w:rsidRDefault="003D74E7">
      <w:pPr>
        <w:spacing w:before="120" w:line="360" w:lineRule="auto"/>
      </w:pPr>
    </w:p>
    <w:p w14:paraId="7779F162" w14:textId="77777777" w:rsidR="003D74E7" w:rsidRDefault="00000000">
      <w:pPr>
        <w:spacing w:after="120" w:line="360" w:lineRule="auto"/>
        <w:ind w:firstLine="709"/>
        <w:jc w:val="both"/>
      </w:pPr>
      <w:r>
        <w:t xml:space="preserve">Финальная версия стабильно превосходит версию 3 с преимуществом в 1,5 — 2 раза по очкам в прямых парных матчах. Разработанная архитектура полностью реактивной </w:t>
      </w:r>
      <w:proofErr w:type="spellStart"/>
      <w:r>
        <w:t>многоагентной</w:t>
      </w:r>
      <w:proofErr w:type="spellEnd"/>
      <w:r>
        <w:t xml:space="preserve"> системы с централизованным распределением целей и адаптивной стратегией по темпу набора очков подтвердила свою применимость к конкурентным задачам с непредсказуемой динамической средой.</w:t>
      </w:r>
    </w:p>
    <w:p w14:paraId="1C2E32FE" w14:textId="77777777" w:rsidR="003D74E7" w:rsidRDefault="00000000">
      <w:pPr>
        <w:spacing w:after="120" w:line="360" w:lineRule="auto"/>
        <w:ind w:firstLine="709"/>
        <w:jc w:val="both"/>
      </w:pPr>
      <w:r>
        <w:t>В числе направлений дальнейших исследований — три задачи, методически оформленных в ходе работы. Механика сопровождения (прикрытие тяжело нагруженного агента пустым союзником, перекрывающим конус обзора стража) требует отдельной проработки геометрии позиционирования. Выбор оптимального момента для кражи (цель почти у своей базы — потери для противника максимальны) технически тривиален и даст измеримый эффект. Краткосрочное прогнозирование положения стража на 2 — 3 секунды вперёд по сглаженному вектору позволит строить маршрут с упреждением вместо чисто реактивного уклонения.</w:t>
      </w:r>
    </w:p>
    <w:sectPr w:rsidR="003D74E7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3251" w14:textId="77777777" w:rsidR="00E5185A" w:rsidRDefault="00E5185A">
      <w:r>
        <w:separator/>
      </w:r>
    </w:p>
  </w:endnote>
  <w:endnote w:type="continuationSeparator" w:id="0">
    <w:p w14:paraId="54054328" w14:textId="77777777" w:rsidR="00E5185A" w:rsidRDefault="00E5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B0A6" w14:textId="77777777" w:rsidR="003D74E7" w:rsidRDefault="003D74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CDB1" w14:textId="77777777" w:rsidR="003D74E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6510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451B" w14:textId="77777777" w:rsidR="00E5185A" w:rsidRDefault="00E5185A">
      <w:r>
        <w:separator/>
      </w:r>
    </w:p>
  </w:footnote>
  <w:footnote w:type="continuationSeparator" w:id="0">
    <w:p w14:paraId="0A76AC7D" w14:textId="77777777" w:rsidR="00E5185A" w:rsidRDefault="00E51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D9EF" w14:textId="77777777" w:rsidR="003D74E7" w:rsidRDefault="003D74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E1D9" w14:textId="77777777" w:rsidR="003D74E7" w:rsidRDefault="003D74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205E"/>
    <w:multiLevelType w:val="hybridMultilevel"/>
    <w:tmpl w:val="DC02DFE2"/>
    <w:lvl w:ilvl="0" w:tplc="73A64936">
      <w:start w:val="1"/>
      <w:numFmt w:val="bullet"/>
      <w:lvlText w:val="●"/>
      <w:lvlJc w:val="left"/>
      <w:pPr>
        <w:ind w:left="720" w:hanging="360"/>
      </w:pPr>
    </w:lvl>
    <w:lvl w:ilvl="1" w:tplc="0B24A0A4">
      <w:start w:val="1"/>
      <w:numFmt w:val="bullet"/>
      <w:lvlText w:val="○"/>
      <w:lvlJc w:val="left"/>
      <w:pPr>
        <w:ind w:left="1440" w:hanging="360"/>
      </w:pPr>
    </w:lvl>
    <w:lvl w:ilvl="2" w:tplc="1FB6E582">
      <w:start w:val="1"/>
      <w:numFmt w:val="bullet"/>
      <w:lvlText w:val="■"/>
      <w:lvlJc w:val="left"/>
      <w:pPr>
        <w:ind w:left="2160" w:hanging="360"/>
      </w:pPr>
    </w:lvl>
    <w:lvl w:ilvl="3" w:tplc="738AD110">
      <w:start w:val="1"/>
      <w:numFmt w:val="bullet"/>
      <w:lvlText w:val="●"/>
      <w:lvlJc w:val="left"/>
      <w:pPr>
        <w:ind w:left="2880" w:hanging="360"/>
      </w:pPr>
    </w:lvl>
    <w:lvl w:ilvl="4" w:tplc="00BC941C">
      <w:start w:val="1"/>
      <w:numFmt w:val="bullet"/>
      <w:lvlText w:val="○"/>
      <w:lvlJc w:val="left"/>
      <w:pPr>
        <w:ind w:left="3600" w:hanging="360"/>
      </w:pPr>
    </w:lvl>
    <w:lvl w:ilvl="5" w:tplc="A198D78E">
      <w:start w:val="1"/>
      <w:numFmt w:val="bullet"/>
      <w:lvlText w:val="■"/>
      <w:lvlJc w:val="left"/>
      <w:pPr>
        <w:ind w:left="4320" w:hanging="360"/>
      </w:pPr>
    </w:lvl>
    <w:lvl w:ilvl="6" w:tplc="19308B6C">
      <w:start w:val="1"/>
      <w:numFmt w:val="bullet"/>
      <w:lvlText w:val="●"/>
      <w:lvlJc w:val="left"/>
      <w:pPr>
        <w:ind w:left="5040" w:hanging="360"/>
      </w:pPr>
    </w:lvl>
    <w:lvl w:ilvl="7" w:tplc="42E6CB4A">
      <w:start w:val="1"/>
      <w:numFmt w:val="bullet"/>
      <w:lvlText w:val="●"/>
      <w:lvlJc w:val="left"/>
      <w:pPr>
        <w:ind w:left="5760" w:hanging="360"/>
      </w:pPr>
    </w:lvl>
    <w:lvl w:ilvl="8" w:tplc="57DA9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A62784"/>
    <w:multiLevelType w:val="hybridMultilevel"/>
    <w:tmpl w:val="5F828900"/>
    <w:lvl w:ilvl="0" w:tplc="33605A40">
      <w:start w:val="1"/>
      <w:numFmt w:val="bullet"/>
      <w:lvlText w:val="—"/>
      <w:lvlJc w:val="left"/>
      <w:pPr>
        <w:spacing w:line="360" w:lineRule="auto"/>
        <w:ind w:left="709" w:hanging="360"/>
      </w:pPr>
    </w:lvl>
    <w:lvl w:ilvl="1" w:tplc="E59410B2">
      <w:numFmt w:val="decimal"/>
      <w:lvlText w:val=""/>
      <w:lvlJc w:val="left"/>
    </w:lvl>
    <w:lvl w:ilvl="2" w:tplc="CA0CC93A">
      <w:numFmt w:val="decimal"/>
      <w:lvlText w:val=""/>
      <w:lvlJc w:val="left"/>
    </w:lvl>
    <w:lvl w:ilvl="3" w:tplc="6936D57A">
      <w:numFmt w:val="decimal"/>
      <w:lvlText w:val=""/>
      <w:lvlJc w:val="left"/>
    </w:lvl>
    <w:lvl w:ilvl="4" w:tplc="45ECFB26">
      <w:numFmt w:val="decimal"/>
      <w:lvlText w:val=""/>
      <w:lvlJc w:val="left"/>
    </w:lvl>
    <w:lvl w:ilvl="5" w:tplc="A5CADDD0">
      <w:numFmt w:val="decimal"/>
      <w:lvlText w:val=""/>
      <w:lvlJc w:val="left"/>
    </w:lvl>
    <w:lvl w:ilvl="6" w:tplc="111CBD2E">
      <w:numFmt w:val="decimal"/>
      <w:lvlText w:val=""/>
      <w:lvlJc w:val="left"/>
    </w:lvl>
    <w:lvl w:ilvl="7" w:tplc="061A8220">
      <w:numFmt w:val="decimal"/>
      <w:lvlText w:val=""/>
      <w:lvlJc w:val="left"/>
    </w:lvl>
    <w:lvl w:ilvl="8" w:tplc="805E254A">
      <w:numFmt w:val="decimal"/>
      <w:lvlText w:val=""/>
      <w:lvlJc w:val="left"/>
    </w:lvl>
  </w:abstractNum>
  <w:abstractNum w:abstractNumId="2" w15:restartNumberingAfterBreak="0">
    <w:nsid w:val="501332D7"/>
    <w:multiLevelType w:val="hybridMultilevel"/>
    <w:tmpl w:val="26227328"/>
    <w:lvl w:ilvl="0" w:tplc="5FB87D10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674093E2">
      <w:numFmt w:val="decimal"/>
      <w:lvlText w:val=""/>
      <w:lvlJc w:val="left"/>
    </w:lvl>
    <w:lvl w:ilvl="2" w:tplc="B0F42B28">
      <w:numFmt w:val="decimal"/>
      <w:lvlText w:val=""/>
      <w:lvlJc w:val="left"/>
    </w:lvl>
    <w:lvl w:ilvl="3" w:tplc="2B92C5BE">
      <w:numFmt w:val="decimal"/>
      <w:lvlText w:val=""/>
      <w:lvlJc w:val="left"/>
    </w:lvl>
    <w:lvl w:ilvl="4" w:tplc="9CD6476E">
      <w:numFmt w:val="decimal"/>
      <w:lvlText w:val=""/>
      <w:lvlJc w:val="left"/>
    </w:lvl>
    <w:lvl w:ilvl="5" w:tplc="BDF84AB2">
      <w:numFmt w:val="decimal"/>
      <w:lvlText w:val=""/>
      <w:lvlJc w:val="left"/>
    </w:lvl>
    <w:lvl w:ilvl="6" w:tplc="03B212E4">
      <w:numFmt w:val="decimal"/>
      <w:lvlText w:val=""/>
      <w:lvlJc w:val="left"/>
    </w:lvl>
    <w:lvl w:ilvl="7" w:tplc="F6D84C3C">
      <w:numFmt w:val="decimal"/>
      <w:lvlText w:val=""/>
      <w:lvlJc w:val="left"/>
    </w:lvl>
    <w:lvl w:ilvl="8" w:tplc="3312AB0C">
      <w:numFmt w:val="decimal"/>
      <w:lvlText w:val=""/>
      <w:lvlJc w:val="left"/>
    </w:lvl>
  </w:abstractNum>
  <w:num w:numId="1" w16cid:durableId="60106164">
    <w:abstractNumId w:val="0"/>
    <w:lvlOverride w:ilvl="0">
      <w:startOverride w:val="1"/>
    </w:lvlOverride>
  </w:num>
  <w:num w:numId="2" w16cid:durableId="16282023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E7"/>
    <w:rsid w:val="003D74E7"/>
    <w:rsid w:val="00400B5F"/>
    <w:rsid w:val="005520D6"/>
    <w:rsid w:val="008B2B7E"/>
    <w:rsid w:val="008C5B92"/>
    <w:rsid w:val="00984571"/>
    <w:rsid w:val="00A6510D"/>
    <w:rsid w:val="00BD5A6C"/>
    <w:rsid w:val="00E5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8203"/>
  <w15:docId w15:val="{1E2290C4-3D7E-488E-980E-EE45DC81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00" w:after="16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3830</Words>
  <Characters>21833</Characters>
  <Application>Microsoft Office Word</Application>
  <DocSecurity>0</DocSecurity>
  <Lines>181</Lines>
  <Paragraphs>51</Paragraphs>
  <ScaleCrop>false</ScaleCrop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Молофеев</cp:lastModifiedBy>
  <cp:revision>8</cp:revision>
  <dcterms:created xsi:type="dcterms:W3CDTF">2026-05-29T08:04:00Z</dcterms:created>
  <dcterms:modified xsi:type="dcterms:W3CDTF">2026-05-31T21:45:00Z</dcterms:modified>
</cp:coreProperties>
</file>