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DCB0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14:paraId="34A3C81B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Физико-механический институт</w:t>
      </w:r>
    </w:p>
    <w:p w14:paraId="0A407C7E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Кафедра прикладной математики и вычислительной физики</w:t>
      </w:r>
    </w:p>
    <w:p w14:paraId="66F4A897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52F4993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0CA7F16A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21E515B9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6C7F261B" w14:textId="77777777" w:rsidR="00920D6D" w:rsidRPr="002A3FAE" w:rsidRDefault="00920D6D" w:rsidP="00920D6D">
      <w:pPr>
        <w:jc w:val="center"/>
        <w:rPr>
          <w:rFonts w:cstheme="minorHAnsi"/>
          <w:sz w:val="36"/>
          <w:szCs w:val="36"/>
        </w:rPr>
      </w:pPr>
    </w:p>
    <w:p w14:paraId="64E5DA15" w14:textId="77777777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 xml:space="preserve">Отчёт по лабораторной работе №1 по дисциплине </w:t>
      </w:r>
    </w:p>
    <w:p w14:paraId="60EC56A1" w14:textId="77777777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«Многомерный статистический анализ»</w:t>
      </w:r>
    </w:p>
    <w:p w14:paraId="65C45A1E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38C225DD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0B335785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4BB140B0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6A0B82B1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56A1A993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12F34E1D" w14:textId="77777777" w:rsidR="00920D6D" w:rsidRPr="002A3FAE" w:rsidRDefault="00920D6D" w:rsidP="00920D6D">
      <w:pPr>
        <w:rPr>
          <w:rFonts w:cstheme="minorHAnsi"/>
          <w:sz w:val="28"/>
          <w:szCs w:val="28"/>
        </w:rPr>
      </w:pPr>
    </w:p>
    <w:p w14:paraId="1B085C9E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Выполнил студент гр. 5030102/90401: Веселый</w:t>
      </w:r>
      <w:r w:rsidRPr="00A26A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</w:t>
      </w:r>
      <w:r w:rsidRPr="002A3FA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2A3FAE">
        <w:rPr>
          <w:rFonts w:cstheme="minorHAnsi"/>
          <w:sz w:val="28"/>
          <w:szCs w:val="28"/>
        </w:rPr>
        <w:t>В.</w:t>
      </w:r>
    </w:p>
    <w:p w14:paraId="2AD5E813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6B34F019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Преподаватель: Павлова Л. В.</w:t>
      </w:r>
    </w:p>
    <w:p w14:paraId="68EBEF0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3E3EF594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0601485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50FFFF6B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07F68231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6ED4ED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28F775EA" w14:textId="77777777" w:rsidR="00920D6D" w:rsidRPr="002A3FAE" w:rsidRDefault="00920D6D" w:rsidP="00920D6D">
      <w:pPr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 xml:space="preserve">                                                  </w:t>
      </w:r>
      <w:r w:rsidRPr="00920D6D">
        <w:rPr>
          <w:rFonts w:cstheme="minorHAnsi"/>
          <w:sz w:val="24"/>
          <w:szCs w:val="24"/>
        </w:rPr>
        <w:t xml:space="preserve">                     </w:t>
      </w:r>
      <w:r w:rsidRPr="002A3FAE">
        <w:rPr>
          <w:rFonts w:cstheme="minorHAnsi"/>
          <w:sz w:val="24"/>
          <w:szCs w:val="24"/>
        </w:rPr>
        <w:t>Санкт-Петербург</w:t>
      </w:r>
    </w:p>
    <w:p w14:paraId="38734EA0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2023</w:t>
      </w:r>
    </w:p>
    <w:p w14:paraId="3A9C27F1" w14:textId="77777777" w:rsidR="00920D6D" w:rsidRPr="002A3FAE" w:rsidRDefault="00920D6D" w:rsidP="00920D6D">
      <w:pPr>
        <w:rPr>
          <w:rFonts w:cstheme="minorHAnsi"/>
        </w:rPr>
      </w:pPr>
    </w:p>
    <w:p w14:paraId="13B51DE6" w14:textId="31A34C19" w:rsidR="00920D6D" w:rsidRPr="00C67006" w:rsidRDefault="00920D6D" w:rsidP="00920D6D">
      <w:pPr>
        <w:pStyle w:val="1"/>
        <w:rPr>
          <w:rFonts w:asciiTheme="minorHAnsi" w:hAnsiTheme="minorHAnsi" w:cstheme="minorHAnsi"/>
          <w:highlight w:val="yellow"/>
        </w:rPr>
      </w:pPr>
      <w:r w:rsidRPr="008E7E5D">
        <w:rPr>
          <w:rFonts w:asciiTheme="minorHAnsi" w:hAnsiTheme="minorHAnsi" w:cstheme="minorHAnsi"/>
          <w:highlight w:val="yellow"/>
        </w:rPr>
        <w:lastRenderedPageBreak/>
        <w:t>Постановка задачи:</w:t>
      </w:r>
      <w:r w:rsidR="00C67006">
        <w:rPr>
          <w:rFonts w:asciiTheme="minorHAnsi" w:hAnsiTheme="minorHAnsi" w:cstheme="minorHAnsi"/>
        </w:rPr>
        <w:t xml:space="preserve">  </w:t>
      </w:r>
      <w:r w:rsidR="00C67006" w:rsidRPr="00C67006">
        <w:rPr>
          <w:rFonts w:asciiTheme="minorHAnsi" w:hAnsiTheme="minorHAnsi" w:cstheme="minorHAnsi"/>
          <w:highlight w:val="yellow"/>
        </w:rPr>
        <w:t>не вижу задачу!</w:t>
      </w:r>
    </w:p>
    <w:p w14:paraId="16C57EEF" w14:textId="18A27EEC" w:rsidR="00C67006" w:rsidRDefault="00C67006" w:rsidP="00C67006">
      <w:r w:rsidRPr="00C67006">
        <w:rPr>
          <w:highlight w:val="yellow"/>
        </w:rPr>
        <w:t>Далее – перечень, что делали. А задача?</w:t>
      </w:r>
    </w:p>
    <w:p w14:paraId="0E318BD6" w14:textId="686FD5EF" w:rsidR="008E6DFC" w:rsidRDefault="008E6DFC" w:rsidP="00C67006">
      <w:r w:rsidRPr="008E6DFC">
        <w:rPr>
          <w:highlight w:val="cyan"/>
        </w:rPr>
        <w:t xml:space="preserve">Коротко задача – </w:t>
      </w:r>
      <w:r w:rsidRPr="008E6DFC">
        <w:rPr>
          <w:sz w:val="24"/>
          <w:szCs w:val="24"/>
          <w:highlight w:val="cyan"/>
        </w:rPr>
        <w:t>обосновать и исследовать модель распределения случайно величины</w:t>
      </w:r>
    </w:p>
    <w:p w14:paraId="449AA24F" w14:textId="5BD7567B" w:rsidR="00395B39" w:rsidRPr="00BD71EA" w:rsidRDefault="00395B39" w:rsidP="00920D6D">
      <w:pPr>
        <w:rPr>
          <w:sz w:val="24"/>
          <w:szCs w:val="24"/>
        </w:rPr>
      </w:pPr>
      <w:r>
        <w:rPr>
          <w:sz w:val="24"/>
          <w:szCs w:val="24"/>
        </w:rPr>
        <w:t>Задача</w:t>
      </w:r>
      <w:r w:rsidRPr="00395B39">
        <w:rPr>
          <w:sz w:val="24"/>
          <w:szCs w:val="24"/>
        </w:rPr>
        <w:t xml:space="preserve">: </w:t>
      </w:r>
      <w:r>
        <w:rPr>
          <w:sz w:val="24"/>
          <w:szCs w:val="24"/>
        </w:rPr>
        <w:t>по имеющейся выборке посчитать статистические характеристики</w:t>
      </w:r>
      <w:r w:rsidRPr="00395B39">
        <w:rPr>
          <w:sz w:val="24"/>
          <w:szCs w:val="24"/>
        </w:rPr>
        <w:t xml:space="preserve">, </w:t>
      </w:r>
      <w:r>
        <w:rPr>
          <w:sz w:val="24"/>
          <w:szCs w:val="24"/>
        </w:rPr>
        <w:t>сформировать гипотезы о виде распределения</w:t>
      </w:r>
      <w:r w:rsidRPr="00395B39">
        <w:rPr>
          <w:sz w:val="24"/>
          <w:szCs w:val="24"/>
        </w:rPr>
        <w:t xml:space="preserve">, </w:t>
      </w:r>
      <w:r>
        <w:rPr>
          <w:sz w:val="24"/>
          <w:szCs w:val="24"/>
        </w:rPr>
        <w:t>и проверить их на основе критерия хи-квадрат Фишера</w:t>
      </w:r>
      <w:r w:rsidR="00BD71EA" w:rsidRPr="00BD71EA">
        <w:rPr>
          <w:sz w:val="24"/>
          <w:szCs w:val="24"/>
        </w:rPr>
        <w:t xml:space="preserve">, </w:t>
      </w:r>
      <w:r w:rsidR="00BD71EA">
        <w:rPr>
          <w:sz w:val="24"/>
          <w:szCs w:val="24"/>
        </w:rPr>
        <w:t>обосновать и исследовать модель распределения случайно величины</w:t>
      </w:r>
      <w:r w:rsidR="00BD71EA" w:rsidRPr="00BD71EA">
        <w:rPr>
          <w:sz w:val="24"/>
          <w:szCs w:val="24"/>
        </w:rPr>
        <w:t>.</w:t>
      </w:r>
    </w:p>
    <w:p w14:paraId="2648AFC3" w14:textId="60555494" w:rsidR="00920D6D" w:rsidRPr="00E52CFB" w:rsidRDefault="00920D6D" w:rsidP="00920D6D">
      <w:pPr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Используя данные из файла “</w:t>
      </w:r>
      <w:r w:rsidRPr="00E52CFB">
        <w:rPr>
          <w:rFonts w:cstheme="minorHAnsi"/>
          <w:sz w:val="24"/>
          <w:szCs w:val="24"/>
          <w:lang w:val="en-US"/>
        </w:rPr>
        <w:t>Number</w:t>
      </w:r>
      <w:r w:rsidRPr="00E52CFB">
        <w:rPr>
          <w:rFonts w:cstheme="minorHAnsi"/>
          <w:sz w:val="24"/>
          <w:szCs w:val="24"/>
        </w:rPr>
        <w:t>_3.</w:t>
      </w:r>
      <w:r w:rsidRPr="00E52CFB">
        <w:rPr>
          <w:rFonts w:cstheme="minorHAnsi"/>
          <w:sz w:val="24"/>
          <w:szCs w:val="24"/>
          <w:lang w:val="en-US"/>
        </w:rPr>
        <w:t>txt</w:t>
      </w:r>
      <w:r w:rsidRPr="00E52CFB">
        <w:rPr>
          <w:rFonts w:cstheme="minorHAnsi"/>
          <w:sz w:val="24"/>
          <w:szCs w:val="24"/>
        </w:rPr>
        <w:t>”:</w:t>
      </w:r>
    </w:p>
    <w:p w14:paraId="4D8B8FF3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1) Найти выборочные характеристики исследуемой с.в. :  выборочное среднее, выборочная дисперсия, выборочные коэффициенты асимметрии и эксцесса.</w:t>
      </w:r>
    </w:p>
    <w:p w14:paraId="7E1E3B62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2) Построить э.ф.р. и нормированную гистограмму (гистограмма - красивая! без провалов и "неровностей").</w:t>
      </w:r>
    </w:p>
    <w:p w14:paraId="68D92432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3) По э.ф.р построить (в одних и тех же коор</w:t>
      </w:r>
      <w:r w:rsidRPr="00E52CFB">
        <w:rPr>
          <w:rFonts w:asciiTheme="minorHAnsi" w:hAnsiTheme="minorHAnsi" w:cstheme="minorHAnsi"/>
          <w:color w:val="000000"/>
        </w:rPr>
        <w:softHyphen/>
        <w:t>динатных осях) доверительные полосы для теор. функции распределения  (т.ф.р.) с доверительными вероятностями  0.90 и 0.95.</w:t>
      </w:r>
    </w:p>
    <w:p w14:paraId="6D4E8D45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4) После анализа выборочных характеристик и вида гистограммы выдвинуть гипотезу (или гипотезы) о виде распределения исследуемой с.в.</w:t>
      </w:r>
    </w:p>
    <w:p w14:paraId="798E7A9C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 xml:space="preserve">5) Проверить гипотезу (гипотезы) о виде распределения на основе критерия </w:t>
      </w:r>
      <w:r w:rsidRPr="00E52CFB">
        <w:rPr>
          <w:rFonts w:asciiTheme="minorHAnsi" w:hAnsiTheme="minorHAnsi" w:cstheme="minorHAnsi"/>
          <w:b/>
          <w:bCs/>
          <w:color w:val="000000"/>
        </w:rPr>
        <w:t xml:space="preserve">хи-квадрат Фишера. </w:t>
      </w:r>
    </w:p>
    <w:p w14:paraId="6A02BE43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6) После того, как принято решение о виде распределения, найти МП- оценки параметров распределения с. в.</w:t>
      </w:r>
    </w:p>
    <w:p w14:paraId="0649F978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 xml:space="preserve">7)  С этими оценками построить гипотетические теоретические кривые: ф.р.и плотность вероятности. </w:t>
      </w:r>
      <w:r w:rsidRPr="00E52CFB">
        <w:rPr>
          <w:rFonts w:asciiTheme="minorHAnsi" w:hAnsiTheme="minorHAnsi" w:cstheme="minorHAnsi"/>
          <w:b/>
          <w:bCs/>
          <w:color w:val="000000"/>
        </w:rPr>
        <w:t>Наложить эти кривые на э.ф.р. и нормированную гистограмму, соответственно. </w:t>
      </w:r>
    </w:p>
    <w:p w14:paraId="5EF41E00" w14:textId="77777777" w:rsidR="00920D6D" w:rsidRPr="00E52CFB" w:rsidRDefault="00920D6D" w:rsidP="00920D6D">
      <w:pPr>
        <w:pStyle w:val="a4"/>
        <w:spacing w:beforeAutospacing="0" w:after="0" w:afterAutospacing="0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  <w:color w:val="000000"/>
        </w:rPr>
        <w:t>8) Привести анализ полученных результатов.</w:t>
      </w:r>
    </w:p>
    <w:p w14:paraId="562FC2AF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</w:p>
    <w:p w14:paraId="014CA7DE" w14:textId="77777777" w:rsidR="00920D6D" w:rsidRPr="00E52CFB" w:rsidRDefault="00920D6D" w:rsidP="00920D6D">
      <w:pPr>
        <w:pStyle w:val="1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</w:rPr>
        <w:t>1) Выборочные характеристики</w:t>
      </w:r>
    </w:p>
    <w:p w14:paraId="74D09F86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Выборочное среднее: 3.867406990333334</w:t>
      </w:r>
    </w:p>
    <w:p w14:paraId="0284DA82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Выборочная дисперсия: 6.814024540508929</w:t>
      </w:r>
    </w:p>
    <w:p w14:paraId="3DBF71C9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Выборочный коэффициент ассиметрии : 1.4101517630007825</w:t>
      </w:r>
    </w:p>
    <w:p w14:paraId="747D0D93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Коэффицеинт эксцесса: 2.504227644811291</w:t>
      </w:r>
    </w:p>
    <w:p w14:paraId="7C7EC446" w14:textId="77777777" w:rsidR="00920D6D" w:rsidRPr="00E52CFB" w:rsidRDefault="00920D6D" w:rsidP="00920D6D">
      <w:pPr>
        <w:pStyle w:val="a3"/>
        <w:ind w:left="-284" w:hanging="283"/>
        <w:rPr>
          <w:rFonts w:cstheme="minorHAnsi"/>
        </w:rPr>
      </w:pPr>
    </w:p>
    <w:p w14:paraId="263CA5A5" w14:textId="77777777" w:rsidR="00920D6D" w:rsidRPr="00E52CFB" w:rsidRDefault="00920D6D" w:rsidP="00920D6D">
      <w:pPr>
        <w:rPr>
          <w:rFonts w:cstheme="minorHAnsi"/>
        </w:rPr>
      </w:pPr>
      <w:r w:rsidRPr="00E52CFB">
        <w:rPr>
          <w:rFonts w:cstheme="minorHAnsi"/>
          <w:noProof/>
          <w:lang w:eastAsia="ru-RU"/>
        </w:rPr>
        <w:drawing>
          <wp:inline distT="0" distB="0" distL="0" distR="0" wp14:anchorId="1183356E" wp14:editId="71A56891">
            <wp:extent cx="5940425" cy="234378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CFB">
        <w:rPr>
          <w:rFonts w:cstheme="minorHAnsi"/>
        </w:rPr>
        <w:br w:type="page"/>
      </w:r>
    </w:p>
    <w:p w14:paraId="7FAB7A49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  <w:r w:rsidRPr="00E52CFB">
        <w:rPr>
          <w:rStyle w:val="10"/>
          <w:rFonts w:asciiTheme="minorHAnsi" w:hAnsiTheme="minorHAnsi" w:cstheme="minorHAnsi"/>
        </w:rPr>
        <w:lastRenderedPageBreak/>
        <w:t>2) Эмпирическая функция распределения и гистограмма</w:t>
      </w:r>
      <w:r w:rsidRPr="00E52CFB">
        <w:rPr>
          <w:rFonts w:cstheme="minorHAnsi"/>
          <w:sz w:val="24"/>
          <w:szCs w:val="24"/>
        </w:rPr>
        <w:t>:</w:t>
      </w:r>
    </w:p>
    <w:p w14:paraId="707F506E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Гистограмма строится следующим образом:</w:t>
      </w:r>
    </w:p>
    <w:p w14:paraId="5F3D8D5C" w14:textId="77777777" w:rsidR="00920D6D" w:rsidRPr="00E52CFB" w:rsidRDefault="00920D6D" w:rsidP="00920D6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Высота каждого столбца считается по формуле ниже, при этом сумма площадей всех интервалов равна 1:</w:t>
      </w:r>
    </w:p>
    <w:p w14:paraId="5764F6EF" w14:textId="77777777" w:rsidR="00920D6D" w:rsidRPr="00E52CFB" w:rsidRDefault="00920D6D" w:rsidP="00920D6D">
      <w:pPr>
        <w:pStyle w:val="a3"/>
        <w:ind w:left="578"/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h=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76219F8" w14:textId="77777777" w:rsidR="00920D6D" w:rsidRPr="00E52CFB" w:rsidRDefault="00920D6D" w:rsidP="00920D6D">
      <w:pPr>
        <w:pStyle w:val="a3"/>
        <w:ind w:left="578"/>
        <w:rPr>
          <w:rFonts w:eastAsiaTheme="minorEastAsia" w:cstheme="minorHAnsi"/>
          <w:sz w:val="24"/>
          <w:szCs w:val="24"/>
        </w:rPr>
      </w:pPr>
      <w:r w:rsidRPr="00E52CFB">
        <w:rPr>
          <w:rFonts w:eastAsiaTheme="minorEastAsia"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i+1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E52CFB">
        <w:rPr>
          <w:rFonts w:eastAsiaTheme="minorEastAsia" w:cstheme="minorHAnsi"/>
          <w:sz w:val="24"/>
          <w:szCs w:val="24"/>
        </w:rPr>
        <w:t xml:space="preserve"> – правая и левая границы интервала, </w:t>
      </w:r>
      <m:oMath>
        <m:r>
          <w:rPr>
            <w:rFonts w:ascii="Cambria Math" w:hAnsi="Cambria Math" w:cstheme="minorHAnsi"/>
          </w:rPr>
          <m:t>h</m:t>
        </m:r>
      </m:oMath>
      <w:r w:rsidRPr="00E52CFB">
        <w:rPr>
          <w:rFonts w:eastAsiaTheme="minorEastAsia" w:cstheme="minorHAnsi"/>
          <w:sz w:val="24"/>
          <w:szCs w:val="24"/>
        </w:rPr>
        <w:t xml:space="preserve"> – высота столбца,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E52CFB">
        <w:rPr>
          <w:rFonts w:eastAsiaTheme="minorEastAsia" w:cstheme="minorHAnsi"/>
          <w:sz w:val="24"/>
          <w:szCs w:val="24"/>
        </w:rPr>
        <w:t xml:space="preserve"> – количество элементов выборки, попавших в интервал , </w:t>
      </w:r>
      <m:oMath>
        <m:r>
          <w:rPr>
            <w:rFonts w:ascii="Cambria Math" w:hAnsi="Cambria Math" w:cstheme="minorHAnsi"/>
          </w:rPr>
          <m:t>n</m:t>
        </m:r>
      </m:oMath>
      <w:r w:rsidRPr="00E52CFB">
        <w:rPr>
          <w:rFonts w:eastAsiaTheme="minorEastAsia" w:cstheme="minorHAnsi"/>
          <w:sz w:val="24"/>
          <w:szCs w:val="24"/>
        </w:rPr>
        <w:t xml:space="preserve"> – размер выборки.</w:t>
      </w:r>
    </w:p>
    <w:p w14:paraId="698B358E" w14:textId="77777777" w:rsidR="00920D6D" w:rsidRPr="00E52CFB" w:rsidRDefault="00920D6D" w:rsidP="00920D6D">
      <w:pPr>
        <w:rPr>
          <w:rFonts w:eastAsiaTheme="minorEastAsia" w:cstheme="minorHAnsi"/>
          <w:sz w:val="24"/>
          <w:szCs w:val="24"/>
        </w:rPr>
      </w:pPr>
      <w:r w:rsidRPr="00E52CFB">
        <w:rPr>
          <w:rFonts w:eastAsiaTheme="minorEastAsia" w:cstheme="minorHAnsi"/>
          <w:sz w:val="24"/>
          <w:szCs w:val="24"/>
        </w:rPr>
        <w:t>Эмпирическая функция распределения в каждой точке рассчитывается как относительная частота элементов, расположенных на числовой прямой левее аргумента:</w:t>
      </w:r>
    </w:p>
    <w:p w14:paraId="1C926919" w14:textId="77777777" w:rsidR="00920D6D" w:rsidRPr="00E52CFB" w:rsidRDefault="008E6DFC" w:rsidP="00920D6D">
      <w:pPr>
        <w:jc w:val="center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 w:cstheme="minorHAnsi"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 xml:space="preserve">число элементов выборки,меньших </m:t>
          </m:r>
          <m:r>
            <w:rPr>
              <w:rFonts w:ascii="Cambria Math" w:hAnsi="Cambria Math" w:cstheme="minorHAnsi"/>
            </w:rPr>
            <m:t>x</m:t>
          </m:r>
        </m:oMath>
      </m:oMathPara>
    </w:p>
    <w:p w14:paraId="37D695C3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</w:p>
    <w:p w14:paraId="3E3C1DBA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</w:p>
    <w:p w14:paraId="234D31C7" w14:textId="77777777" w:rsidR="00920D6D" w:rsidRPr="00E52CFB" w:rsidRDefault="00920D6D" w:rsidP="00920D6D">
      <w:pPr>
        <w:pStyle w:val="a3"/>
        <w:ind w:left="-284" w:hanging="283"/>
        <w:rPr>
          <w:rFonts w:cstheme="minorHAnsi"/>
          <w:sz w:val="24"/>
          <w:szCs w:val="24"/>
        </w:rPr>
      </w:pPr>
      <w:r w:rsidRPr="00E52CFB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1A977F0" wp14:editId="0D6B165F">
            <wp:extent cx="5940425" cy="280860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CFB">
        <w:rPr>
          <w:rFonts w:cstheme="minorHAnsi"/>
          <w:sz w:val="24"/>
          <w:szCs w:val="24"/>
        </w:rPr>
        <w:br/>
      </w:r>
    </w:p>
    <w:p w14:paraId="637B6486" w14:textId="77777777" w:rsidR="00920D6D" w:rsidRPr="00E52CFB" w:rsidRDefault="00920D6D" w:rsidP="00920D6D">
      <w:pPr>
        <w:rPr>
          <w:rFonts w:cstheme="minorHAnsi"/>
          <w:sz w:val="24"/>
          <w:szCs w:val="24"/>
        </w:rPr>
      </w:pPr>
      <w:r w:rsidRPr="00E52CFB">
        <w:rPr>
          <w:rFonts w:cstheme="minorHAnsi"/>
          <w:noProof/>
          <w:lang w:eastAsia="ru-RU"/>
        </w:rPr>
        <w:lastRenderedPageBreak/>
        <w:drawing>
          <wp:inline distT="0" distB="0" distL="0" distR="0" wp14:anchorId="6045E871" wp14:editId="74F31E26">
            <wp:extent cx="5940425" cy="2947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CFB">
        <w:rPr>
          <w:rFonts w:cstheme="minorHAnsi"/>
        </w:rPr>
        <w:br w:type="page"/>
      </w:r>
    </w:p>
    <w:p w14:paraId="0FCC6297" w14:textId="77777777" w:rsidR="00920D6D" w:rsidRPr="00E52CFB" w:rsidRDefault="00920D6D" w:rsidP="00920D6D">
      <w:pPr>
        <w:pStyle w:val="1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</w:rPr>
        <w:lastRenderedPageBreak/>
        <w:t>3) Доверительные полосы</w:t>
      </w:r>
    </w:p>
    <w:p w14:paraId="2EEF02A3" w14:textId="77777777" w:rsidR="00920D6D" w:rsidRPr="00E52CFB" w:rsidRDefault="00920D6D" w:rsidP="00920D6D">
      <w:pPr>
        <w:pStyle w:val="a3"/>
        <w:ind w:left="-142"/>
        <w:jc w:val="center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Левая граница=max⁡{</m:t>
          </m:r>
          <m:acc>
            <m:accPr>
              <m:chr m:val="^"/>
              <m:ctrlPr>
                <w:rPr>
                  <w:rFonts w:ascii="Cambria Math" w:hAnsi="Cambria Math" w:cstheme="minorHAnsi"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ϵ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,0}</m:t>
          </m:r>
        </m:oMath>
      </m:oMathPara>
    </w:p>
    <w:p w14:paraId="22450181" w14:textId="77777777" w:rsidR="00920D6D" w:rsidRPr="00E52CFB" w:rsidRDefault="00920D6D" w:rsidP="00920D6D">
      <w:pPr>
        <w:pStyle w:val="a3"/>
        <w:ind w:left="-142"/>
        <w:jc w:val="center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Правая граница=min⁡{</m:t>
          </m:r>
          <m:acc>
            <m:accPr>
              <m:chr m:val="^"/>
              <m:ctrlPr>
                <w:rPr>
                  <w:rFonts w:ascii="Cambria Math" w:hAnsi="Cambria Math" w:cstheme="minorHAnsi"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ϵ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,1}</m:t>
          </m:r>
        </m:oMath>
      </m:oMathPara>
    </w:p>
    <w:p w14:paraId="4C5786FB" w14:textId="77777777" w:rsidR="00920D6D" w:rsidRPr="00E52CFB" w:rsidRDefault="008E6DFC" w:rsidP="00920D6D">
      <w:pPr>
        <w:pStyle w:val="a3"/>
        <w:ind w:left="-142"/>
        <w:jc w:val="center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ϵ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</w:rPr>
                <m:t>ln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1-</m:t>
                  </m:r>
                  <m:r>
                    <w:rPr>
                      <w:rFonts w:ascii="Cambria Math" w:hAnsi="Cambria Math" w:cstheme="minorHAnsi"/>
                    </w:rPr>
                    <m:t>γ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rad>
        </m:oMath>
      </m:oMathPara>
    </w:p>
    <w:p w14:paraId="54E23236" w14:textId="77777777" w:rsidR="00920D6D" w:rsidRPr="00E52CFB" w:rsidRDefault="00920D6D" w:rsidP="00920D6D">
      <w:pPr>
        <w:pStyle w:val="a3"/>
        <w:ind w:left="-142"/>
        <w:rPr>
          <w:rFonts w:eastAsiaTheme="minorEastAsia" w:cstheme="minorHAnsi"/>
          <w:i/>
          <w:iCs/>
          <w:sz w:val="24"/>
          <w:szCs w:val="24"/>
        </w:rPr>
      </w:pPr>
      <w:r w:rsidRPr="00E52CFB">
        <w:rPr>
          <w:rFonts w:eastAsiaTheme="minorEastAsia" w:cstheme="minorHAnsi"/>
          <w:iCs/>
          <w:sz w:val="24"/>
          <w:szCs w:val="24"/>
        </w:rPr>
        <w:t xml:space="preserve">где </w:t>
      </w:r>
      <m:oMath>
        <m:r>
          <w:rPr>
            <w:rFonts w:ascii="Cambria Math" w:hAnsi="Cambria Math" w:cstheme="minorHAnsi"/>
          </w:rPr>
          <m:t>γ</m:t>
        </m:r>
      </m:oMath>
      <w:r w:rsidRPr="00E52CFB">
        <w:rPr>
          <w:rFonts w:eastAsiaTheme="minorEastAsia" w:cstheme="minorHAnsi"/>
          <w:iCs/>
          <w:sz w:val="24"/>
          <w:szCs w:val="24"/>
        </w:rPr>
        <w:t xml:space="preserve"> – доверительная вероятность, </w:t>
      </w:r>
      <m:oMath>
        <m:r>
          <w:rPr>
            <w:rFonts w:ascii="Cambria Math" w:hAnsi="Cambria Math" w:cstheme="minorHAnsi"/>
          </w:rPr>
          <m:t>n</m:t>
        </m:r>
      </m:oMath>
      <w:r w:rsidRPr="00E52CFB">
        <w:rPr>
          <w:rFonts w:eastAsiaTheme="minorEastAsia" w:cstheme="minorHAnsi"/>
          <w:iCs/>
          <w:sz w:val="24"/>
          <w:szCs w:val="24"/>
        </w:rPr>
        <w:t xml:space="preserve"> – размер выборки.</w:t>
      </w:r>
    </w:p>
    <w:p w14:paraId="04AD1218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</w:p>
    <w:p w14:paraId="7E9BD957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DD8959C" wp14:editId="68F05A9C">
            <wp:extent cx="5940425" cy="203835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C868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7D103D0" wp14:editId="588C270A">
            <wp:extent cx="5210175" cy="414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38B" w14:textId="77777777" w:rsidR="00920D6D" w:rsidRPr="00E52CFB" w:rsidRDefault="00920D6D" w:rsidP="00920D6D">
      <w:pPr>
        <w:pStyle w:val="1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</w:rPr>
        <w:t>4) Гипотеза о виде распределения</w:t>
      </w:r>
    </w:p>
    <w:p w14:paraId="7C4AA317" w14:textId="77777777" w:rsidR="00920D6D" w:rsidRPr="00E52CFB" w:rsidRDefault="00920D6D" w:rsidP="00920D6D">
      <w:pPr>
        <w:rPr>
          <w:rFonts w:cstheme="minorHAnsi"/>
        </w:rPr>
      </w:pPr>
      <w:r w:rsidRPr="00E52CFB">
        <w:rPr>
          <w:rFonts w:cstheme="minorHAnsi"/>
        </w:rPr>
        <w:t>Анализируя данные, полученные выше, можно придти к гипотезе о том, что это может быть гамма-распределение (ассиметрия &gt; 0, эксцесс показывает умеренную остроту пика, а визуально гистограмма и э.ф.р напоминают гамма распределение)</w:t>
      </w:r>
    </w:p>
    <w:p w14:paraId="565FA104" w14:textId="77777777" w:rsidR="00920D6D" w:rsidRPr="00E52CFB" w:rsidRDefault="00920D6D" w:rsidP="00920D6D">
      <w:pPr>
        <w:pStyle w:val="1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</w:rPr>
        <w:lastRenderedPageBreak/>
        <w:t>5) Проверка гипотезы о виде распределения</w:t>
      </w:r>
    </w:p>
    <w:p w14:paraId="2DB0F371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</w:p>
    <w:p w14:paraId="7877F97C" w14:textId="77777777" w:rsidR="00920D6D" w:rsidRPr="00E52CFB" w:rsidRDefault="00920D6D" w:rsidP="00235652">
      <w:pPr>
        <w:pStyle w:val="a3"/>
        <w:ind w:left="-142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Гипотеза о виде распределения проверяется на основе критерия хи-квадрат Фишера</w:t>
      </w:r>
    </w:p>
    <w:p w14:paraId="2DAAF62B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</w:p>
    <w:p w14:paraId="12B2ADA9" w14:textId="77777777" w:rsidR="00920D6D" w:rsidRPr="00E52CFB" w:rsidRDefault="008E6DFC" w:rsidP="00920D6D">
      <w:pPr>
        <w:pStyle w:val="a3"/>
        <w:ind w:left="-142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BBCDE4B" w14:textId="77777777" w:rsidR="00920D6D" w:rsidRPr="00E52CFB" w:rsidRDefault="00920D6D" w:rsidP="00920D6D">
      <w:pPr>
        <w:pStyle w:val="a3"/>
        <w:ind w:left="-142"/>
        <w:rPr>
          <w:rFonts w:eastAsiaTheme="minorEastAsia" w:cstheme="minorHAnsi"/>
          <w:i/>
          <w:sz w:val="24"/>
          <w:szCs w:val="24"/>
          <w:lang w:val="en-US"/>
        </w:rPr>
      </w:pPr>
    </w:p>
    <w:p w14:paraId="47A8E266" w14:textId="7FB7F1BC" w:rsidR="00920D6D" w:rsidRDefault="00920D6D" w:rsidP="00920D6D">
      <w:pPr>
        <w:pStyle w:val="a3"/>
        <w:ind w:left="-142"/>
        <w:rPr>
          <w:rFonts w:eastAsiaTheme="minorEastAsia" w:cstheme="minorHAnsi"/>
          <w:i/>
          <w:sz w:val="24"/>
          <w:szCs w:val="24"/>
        </w:rPr>
      </w:pPr>
      <w:r w:rsidRPr="008E7E5D">
        <w:rPr>
          <w:rFonts w:eastAsiaTheme="minorEastAsia" w:cstheme="minorHAnsi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(</m:t>
        </m:r>
        <m:r>
          <w:rPr>
            <w:rFonts w:ascii="Cambria Math" w:eastAsiaTheme="minorEastAsia" w:hAnsi="Cambria Math" w:cstheme="minorHAnsi"/>
            <w:i/>
            <w:sz w:val="24"/>
            <w:szCs w:val="24"/>
            <w:highlight w:val="yellow"/>
            <w:lang w:val="en-US"/>
          </w:rPr>
          <w:sym w:font="Symbol" w:char="F071"/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)</m:t>
        </m:r>
      </m:oMath>
      <w:r w:rsidRPr="008E7E5D">
        <w:rPr>
          <w:rFonts w:eastAsiaTheme="minorEastAsia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;</m:t>
            </m:r>
            <m: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  <w:lang w:val="en-US"/>
              </w:rPr>
              <w:sym w:font="Symbol" w:char="F071"/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;</m:t>
            </m:r>
            <m: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  <w:lang w:val="en-US"/>
              </w:rPr>
              <w:sym w:font="Symbol" w:char="F071"/>
            </m: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8E7E5D">
        <w:rPr>
          <w:rFonts w:eastAsiaTheme="minorEastAsia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i/>
            <w:sz w:val="24"/>
            <w:szCs w:val="24"/>
            <w:lang w:val="en-US"/>
          </w:rPr>
          <w:sym w:font="Symbol" w:char="F071"/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E7E5D">
        <w:rPr>
          <w:rFonts w:eastAsiaTheme="minorEastAsia" w:cstheme="minorHAnsi"/>
          <w:i/>
          <w:sz w:val="24"/>
          <w:szCs w:val="24"/>
        </w:rPr>
        <w:t xml:space="preserve">- </w:t>
      </w:r>
      <w:r w:rsidR="008E7E5D" w:rsidRPr="008E7E5D">
        <w:rPr>
          <w:rFonts w:eastAsiaTheme="minorEastAsia" w:cstheme="minorHAnsi"/>
          <w:i/>
          <w:sz w:val="24"/>
          <w:szCs w:val="24"/>
          <w:highlight w:val="yellow"/>
        </w:rPr>
        <w:t>неизвестно!! Как нащли??</w:t>
      </w:r>
      <w:r w:rsidR="008E7E5D">
        <w:rPr>
          <w:rFonts w:eastAsiaTheme="minorEastAsia" w:cstheme="minorHAnsi"/>
          <w:i/>
          <w:sz w:val="24"/>
          <w:szCs w:val="24"/>
        </w:rPr>
        <w:t xml:space="preserve"> </w:t>
      </w:r>
      <w:r w:rsidR="008E7E5D" w:rsidRPr="008E7E5D">
        <w:rPr>
          <w:rFonts w:eastAsiaTheme="minorEastAsia" w:cstheme="minorHAnsi"/>
          <w:i/>
          <w:sz w:val="24"/>
          <w:szCs w:val="24"/>
          <w:highlight w:val="yellow"/>
        </w:rPr>
        <w:t>Это – ключевой момент работы</w:t>
      </w:r>
      <w:r w:rsidR="006C1338" w:rsidRPr="00A875FA">
        <w:rPr>
          <w:rFonts w:eastAsiaTheme="minorEastAsia" w:cstheme="minorHAnsi"/>
          <w:i/>
          <w:sz w:val="24"/>
          <w:szCs w:val="24"/>
        </w:rPr>
        <w:t xml:space="preserve">. </w:t>
      </w:r>
      <w:r w:rsidR="006C1338">
        <w:rPr>
          <w:rFonts w:eastAsiaTheme="minorEastAsia" w:cstheme="minorHAnsi"/>
          <w:i/>
          <w:sz w:val="24"/>
          <w:szCs w:val="24"/>
        </w:rPr>
        <w:t>Находилось с помощью минимизации функции</w:t>
      </w:r>
      <w:r w:rsidR="00A875FA" w:rsidRPr="00A875FA">
        <w:rPr>
          <w:rFonts w:eastAsiaTheme="minorEastAsia" w:cstheme="minorHAnsi"/>
          <w:i/>
          <w:sz w:val="24"/>
          <w:szCs w:val="24"/>
        </w:rPr>
        <w:t xml:space="preserve">, </w:t>
      </w:r>
      <w:r w:rsidR="00A875FA">
        <w:rPr>
          <w:rFonts w:eastAsiaTheme="minorEastAsia" w:cstheme="minorHAnsi"/>
          <w:i/>
          <w:sz w:val="24"/>
          <w:szCs w:val="24"/>
        </w:rPr>
        <w:t>состоящее как раз из критерия хи-квадрат</w:t>
      </w:r>
      <w:r w:rsidR="00520487" w:rsidRPr="00520487">
        <w:rPr>
          <w:rFonts w:eastAsiaTheme="minorEastAsia" w:cstheme="minorHAnsi"/>
          <w:i/>
          <w:sz w:val="24"/>
          <w:szCs w:val="24"/>
        </w:rPr>
        <w:t xml:space="preserve">, </w:t>
      </w:r>
      <w:r w:rsidR="00520487">
        <w:rPr>
          <w:rFonts w:eastAsiaTheme="minorEastAsia" w:cstheme="minorHAnsi"/>
          <w:i/>
          <w:sz w:val="24"/>
          <w:szCs w:val="24"/>
        </w:rPr>
        <w:t>те я минимизировал значение критерия Фишера с предполагаемым распределением</w:t>
      </w:r>
      <w:r w:rsidR="00520487" w:rsidRPr="00520487">
        <w:rPr>
          <w:rFonts w:eastAsiaTheme="minorEastAsia" w:cstheme="minorHAnsi"/>
          <w:i/>
          <w:sz w:val="24"/>
          <w:szCs w:val="24"/>
        </w:rPr>
        <w:t xml:space="preserve">, </w:t>
      </w:r>
      <w:r w:rsidR="00520487">
        <w:rPr>
          <w:rFonts w:eastAsiaTheme="minorEastAsia" w:cstheme="minorHAnsi"/>
          <w:i/>
          <w:sz w:val="24"/>
          <w:szCs w:val="24"/>
        </w:rPr>
        <w:t xml:space="preserve">аргументами минизируемой функции и были параметры </w:t>
      </w:r>
      <m:oMath>
        <m:r>
          <w:rPr>
            <w:rFonts w:ascii="Cambria Math" w:eastAsiaTheme="minorEastAsia" w:hAnsi="Cambria Math" w:cstheme="minorHAnsi"/>
            <w:i/>
            <w:sz w:val="24"/>
            <w:szCs w:val="24"/>
            <w:lang w:val="en-US"/>
          </w:rPr>
          <w:sym w:font="Symbol" w:char="F071"/>
        </m:r>
      </m:oMath>
      <w:r w:rsidR="00A875FA" w:rsidRPr="00A875FA">
        <w:rPr>
          <w:rFonts w:eastAsiaTheme="minorEastAsia" w:cstheme="minorHAnsi"/>
          <w:i/>
          <w:sz w:val="24"/>
          <w:szCs w:val="24"/>
        </w:rPr>
        <w:t xml:space="preserve">. </w:t>
      </w:r>
      <w:r w:rsidR="00A875FA">
        <w:rPr>
          <w:rFonts w:eastAsiaTheme="minorEastAsia" w:cstheme="minorHAnsi"/>
          <w:i/>
          <w:sz w:val="24"/>
          <w:szCs w:val="24"/>
        </w:rPr>
        <w:t>На следующем шаге(пункте) были получены оценки для параметров методом максимального правдоподобия</w:t>
      </w:r>
    </w:p>
    <w:p w14:paraId="1CB6039D" w14:textId="42C7778C" w:rsidR="008E6DFC" w:rsidRPr="008E6DFC" w:rsidRDefault="008E6DFC" w:rsidP="00920D6D">
      <w:pPr>
        <w:pStyle w:val="a3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m:oMath>
        <m:r>
          <w:rPr>
            <w:rFonts w:ascii="Cambria Math" w:eastAsiaTheme="minorEastAsia" w:hAnsi="Cambria Math" w:cstheme="minorHAnsi"/>
            <w:sz w:val="24"/>
            <w:szCs w:val="24"/>
            <w:highlight w:val="cyan"/>
          </w:rPr>
          <m:t>Понятно</m:t>
        </m:r>
      </m:oMath>
      <w:r w:rsidRPr="008E6DFC">
        <w:rPr>
          <w:rFonts w:eastAsiaTheme="minorEastAsia" w:cstheme="minorHAnsi"/>
          <w:i/>
          <w:sz w:val="24"/>
          <w:szCs w:val="24"/>
          <w:highlight w:val="cyan"/>
        </w:rPr>
        <w:t>.</w:t>
      </w:r>
      <w:r w:rsidRPr="008E6DFC">
        <w:rPr>
          <w:rFonts w:ascii="Times New Roman" w:eastAsiaTheme="minorEastAsia" w:hAnsi="Times New Roman" w:cs="Times New Roman"/>
          <w:sz w:val="24"/>
          <w:szCs w:val="24"/>
          <w:highlight w:val="cyan"/>
        </w:rPr>
        <w:t xml:space="preserve"> Все это и нужно было расписать как следует. Ок, принято.</w:t>
      </w:r>
    </w:p>
    <w:p w14:paraId="000FA16D" w14:textId="77777777" w:rsidR="008E6DFC" w:rsidRPr="008E6DFC" w:rsidRDefault="008E6DFC" w:rsidP="00920D6D">
      <w:pPr>
        <w:pStyle w:val="a3"/>
        <w:ind w:left="-142"/>
        <w:rPr>
          <w:rFonts w:eastAsiaTheme="minorEastAsia" w:cstheme="minorHAnsi"/>
          <w:i/>
          <w:sz w:val="24"/>
          <w:szCs w:val="24"/>
        </w:rPr>
      </w:pPr>
    </w:p>
    <w:p w14:paraId="35024656" w14:textId="77777777" w:rsidR="00920D6D" w:rsidRPr="00E52CFB" w:rsidRDefault="008E6DFC" w:rsidP="00920D6D">
      <w:pPr>
        <w:pStyle w:val="a3"/>
        <w:ind w:left="-142"/>
        <w:rPr>
          <w:rFonts w:cstheme="min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число элементов выборки,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попавших 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i</m:t>
          </m:r>
          <m:r>
            <w:rPr>
              <w:rFonts w:ascii="Cambria Math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ый интервал</m:t>
          </m:r>
        </m:oMath>
      </m:oMathPara>
    </w:p>
    <w:p w14:paraId="33511E92" w14:textId="77777777" w:rsidR="00920D6D" w:rsidRPr="00E52CFB" w:rsidRDefault="00920D6D" w:rsidP="00920D6D">
      <w:pPr>
        <w:ind w:left="-142"/>
        <w:rPr>
          <w:rFonts w:eastAsiaTheme="minorEastAsia" w:cstheme="minorHAnsi"/>
          <w:iCs/>
          <w:sz w:val="24"/>
          <w:szCs w:val="24"/>
        </w:rPr>
      </w:pPr>
      <w:r w:rsidRPr="00E52CFB">
        <w:rPr>
          <w:rFonts w:cstheme="minorHAnsi"/>
          <w:iCs/>
          <w:sz w:val="24"/>
          <w:szCs w:val="24"/>
        </w:rPr>
        <w:t xml:space="preserve">Значения в предельном случае распределены по закону хи-квадрат с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N-r-1</m:t>
            </m:r>
          </m:e>
        </m:d>
      </m:oMath>
      <w:r w:rsidRPr="00E52CFB">
        <w:rPr>
          <w:rFonts w:eastAsiaTheme="minorEastAsia" w:cstheme="minorHAnsi"/>
          <w:iCs/>
          <w:sz w:val="24"/>
          <w:szCs w:val="24"/>
        </w:rPr>
        <w:t xml:space="preserve"> степенями свободы, где </w:t>
      </w:r>
      <m:oMath>
        <m:r>
          <w:rPr>
            <w:rFonts w:ascii="Cambria Math" w:hAnsi="Cambria Math" w:cstheme="minorHAnsi"/>
          </w:rPr>
          <m:t>N</m:t>
        </m:r>
      </m:oMath>
      <w:r w:rsidRPr="00E52CFB">
        <w:rPr>
          <w:rFonts w:eastAsiaTheme="minorEastAsia" w:cstheme="minorHAnsi"/>
          <w:iCs/>
          <w:sz w:val="24"/>
          <w:szCs w:val="24"/>
        </w:rPr>
        <w:t xml:space="preserve"> – число интервалов, </w:t>
      </w:r>
      <w:r w:rsidRPr="00E52CFB">
        <w:rPr>
          <w:rFonts w:eastAsiaTheme="minorEastAsia" w:cstheme="minorHAnsi"/>
          <w:iCs/>
          <w:sz w:val="24"/>
          <w:szCs w:val="24"/>
          <w:lang w:val="en-US"/>
        </w:rPr>
        <w:t>r</w:t>
      </w:r>
      <w:r w:rsidRPr="00E52CFB">
        <w:rPr>
          <w:rFonts w:eastAsiaTheme="minorEastAsia" w:cstheme="minorHAnsi"/>
          <w:iCs/>
          <w:sz w:val="24"/>
          <w:szCs w:val="24"/>
        </w:rPr>
        <w:t xml:space="preserve"> – число параметров:</w:t>
      </w:r>
    </w:p>
    <w:p w14:paraId="4A0E8BE6" w14:textId="77777777" w:rsidR="00920D6D" w:rsidRPr="00E52CFB" w:rsidRDefault="008E6DFC" w:rsidP="00920D6D">
      <w:pPr>
        <w:ind w:left="-142"/>
        <w:rPr>
          <w:rFonts w:eastAsiaTheme="minorEastAsia" w:cstheme="minorHAnsi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→∞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(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r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1)</m:t>
          </m:r>
        </m:oMath>
      </m:oMathPara>
    </w:p>
    <w:p w14:paraId="2B19CD9F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Далее строится критическая область:</w:t>
      </w:r>
    </w:p>
    <w:p w14:paraId="17F22927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</w:p>
    <w:p w14:paraId="40216F38" w14:textId="77777777" w:rsidR="00920D6D" w:rsidRPr="00E52CFB" w:rsidRDefault="00920D6D" w:rsidP="00920D6D">
      <w:pPr>
        <w:pStyle w:val="a3"/>
        <w:ind w:left="-142"/>
        <w:jc w:val="center"/>
        <w:rPr>
          <w:rFonts w:cstheme="minorHAnsi"/>
          <w:sz w:val="24"/>
          <w:szCs w:val="24"/>
        </w:rPr>
      </w:pPr>
      <w:r w:rsidRPr="00E52CFB">
        <w:rPr>
          <w:rFonts w:cstheme="minorHAnsi"/>
          <w:noProof/>
          <w:lang w:eastAsia="ru-RU"/>
        </w:rPr>
        <w:drawing>
          <wp:inline distT="0" distB="0" distL="0" distR="0" wp14:anchorId="13C29ABB" wp14:editId="2BB6A138">
            <wp:extent cx="4553585" cy="2162810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9E12" w14:textId="77777777" w:rsidR="00920D6D" w:rsidRPr="00E52CFB" w:rsidRDefault="00920D6D" w:rsidP="00920D6D">
      <w:pPr>
        <w:pStyle w:val="a3"/>
        <w:ind w:left="-142"/>
        <w:rPr>
          <w:rFonts w:cstheme="minorHAnsi"/>
          <w:i/>
          <w:sz w:val="24"/>
          <w:szCs w:val="24"/>
        </w:rPr>
      </w:pPr>
      <w:r w:rsidRPr="00E52CFB">
        <w:rPr>
          <w:rFonts w:cstheme="minorHAnsi"/>
          <w:sz w:val="24"/>
          <w:szCs w:val="24"/>
        </w:rPr>
        <w:t xml:space="preserve">Если вычисленное значение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Χ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</m:oMath>
      <w:r w:rsidRPr="00E52CFB">
        <w:rPr>
          <w:rFonts w:eastAsiaTheme="minorEastAsia" w:cstheme="minorHAnsi"/>
          <w:color w:val="000000"/>
          <w:sz w:val="27"/>
          <w:szCs w:val="27"/>
        </w:rPr>
        <w:t xml:space="preserve"> меньше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χ</m:t>
            </m:r>
          </m:e>
          <m:sub>
            <m:r>
              <w:rPr>
                <w:rFonts w:ascii="Cambria Math" w:hAnsi="Cambria Math" w:cstheme="minorHAnsi"/>
              </w:rPr>
              <m:t>1-α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N-r-1</m:t>
            </m:r>
          </m:e>
        </m:d>
      </m:oMath>
      <w:r w:rsidRPr="00E52CFB">
        <w:rPr>
          <w:rFonts w:eastAsiaTheme="minorEastAsia" w:cstheme="minorHAnsi"/>
          <w:iCs/>
          <w:sz w:val="24"/>
          <w:szCs w:val="24"/>
        </w:rPr>
        <w:t xml:space="preserve">, то гипотеза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E52CFB">
        <w:rPr>
          <w:rFonts w:eastAsiaTheme="minorEastAsia" w:cstheme="minorHAnsi"/>
          <w:iCs/>
          <w:sz w:val="24"/>
          <w:szCs w:val="24"/>
        </w:rPr>
        <w:t xml:space="preserve"> о виде распределени принимается, в ином случае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Χ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</m:oMath>
      <w:r w:rsidRPr="00E52CFB">
        <w:rPr>
          <w:rFonts w:eastAsiaTheme="minorEastAsia" w:cstheme="minorHAnsi"/>
          <w:color w:val="000000"/>
          <w:sz w:val="27"/>
          <w:szCs w:val="27"/>
        </w:rPr>
        <w:t xml:space="preserve">  </w:t>
      </w:r>
      <w:r w:rsidRPr="00E52CFB">
        <w:rPr>
          <w:rFonts w:eastAsiaTheme="minorEastAsia" w:cstheme="minorHAnsi"/>
          <w:color w:val="000000"/>
          <w:sz w:val="24"/>
          <w:szCs w:val="24"/>
        </w:rPr>
        <w:t>попадает в критическую область – принимаем альтернативу.</w:t>
      </w:r>
    </w:p>
    <w:p w14:paraId="7520F380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</w:p>
    <w:p w14:paraId="0C2A62F9" w14:textId="17D7AA54" w:rsidR="00920D6D" w:rsidRPr="00E52CFB" w:rsidRDefault="006C1338" w:rsidP="00920D6D">
      <w:pPr>
        <w:keepNext/>
        <w:ind w:left="-142" w:hanging="425"/>
        <w:rPr>
          <w:rFonts w:cstheme="minorHAnsi"/>
        </w:rPr>
      </w:pPr>
      <w:r w:rsidRPr="006C1338">
        <w:rPr>
          <w:rFonts w:cstheme="minorHAnsi"/>
          <w:noProof/>
          <w:lang w:eastAsia="ru-RU"/>
        </w:rPr>
        <w:lastRenderedPageBreak/>
        <w:drawing>
          <wp:inline distT="0" distB="0" distL="0" distR="0" wp14:anchorId="47AE18A7" wp14:editId="5B33382A">
            <wp:extent cx="5940425" cy="30943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C78" w14:textId="68C13ED8" w:rsidR="00920D6D" w:rsidRPr="00E52CFB" w:rsidRDefault="00920D6D" w:rsidP="00920D6D">
      <w:pPr>
        <w:keepNext/>
        <w:ind w:left="-142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 xml:space="preserve">Вычисленное значение </w:t>
      </w:r>
      <w:r w:rsidR="00B2648B" w:rsidRPr="00B2648B">
        <w:rPr>
          <w:rFonts w:cstheme="minorHAnsi"/>
          <w:sz w:val="24"/>
          <w:szCs w:val="24"/>
        </w:rPr>
        <w:t>0.2803092563497795</w:t>
      </w:r>
    </w:p>
    <w:p w14:paraId="609C5268" w14:textId="77777777" w:rsidR="00920D6D" w:rsidRPr="00E52CFB" w:rsidRDefault="00920D6D" w:rsidP="00920D6D">
      <w:pPr>
        <w:keepNext/>
        <w:ind w:left="-142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Квантиль 9.487729036781154</w:t>
      </w:r>
    </w:p>
    <w:p w14:paraId="68123F50" w14:textId="77777777" w:rsidR="00920D6D" w:rsidRPr="00E52CFB" w:rsidRDefault="00920D6D" w:rsidP="00920D6D">
      <w:pPr>
        <w:ind w:left="-142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 xml:space="preserve">Видим, что полученное значение меньше, значит принимаем гипотезу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E52CFB">
        <w:rPr>
          <w:rFonts w:cstheme="minorHAnsi"/>
        </w:rPr>
        <w:br w:type="page"/>
      </w:r>
    </w:p>
    <w:p w14:paraId="1F13D09B" w14:textId="77777777" w:rsidR="00920D6D" w:rsidRPr="00E52CFB" w:rsidRDefault="00920D6D" w:rsidP="00920D6D">
      <w:pPr>
        <w:pStyle w:val="1"/>
        <w:rPr>
          <w:rFonts w:asciiTheme="minorHAnsi" w:hAnsiTheme="minorHAnsi" w:cstheme="minorHAnsi"/>
        </w:rPr>
      </w:pPr>
      <w:r w:rsidRPr="00E52CFB">
        <w:rPr>
          <w:rFonts w:asciiTheme="minorHAnsi" w:hAnsiTheme="minorHAnsi" w:cstheme="minorHAnsi"/>
        </w:rPr>
        <w:lastRenderedPageBreak/>
        <w:t>6) Оценка параметров и результаты</w:t>
      </w:r>
    </w:p>
    <w:p w14:paraId="56369D67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</w:p>
    <w:p w14:paraId="0841631F" w14:textId="77777777" w:rsidR="00920D6D" w:rsidRPr="00E52CFB" w:rsidRDefault="00920D6D" w:rsidP="00920D6D">
      <w:pPr>
        <w:pStyle w:val="a3"/>
        <w:ind w:left="-142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 результате исследования были получены выборочные статистики, построена эмпирическая функция распределения и гистограмма. Построены доверительные полосы э.ф.р. Была предложена гипотеза о принадлежности распределения случайной величины гамма-распределению. Далее гипотеза была принята на основании критерия хи-квадрат Фишера.</w:t>
      </w:r>
    </w:p>
    <w:p w14:paraId="4F84428D" w14:textId="3D55D42A" w:rsidR="00920D6D" w:rsidRPr="00E52CFB" w:rsidRDefault="00A44D0E" w:rsidP="00920D6D">
      <w:pPr>
        <w:pStyle w:val="a3"/>
        <w:ind w:left="-142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Используя метод максимального правдоподобия</w:t>
      </w:r>
      <w:r w:rsidRPr="00A44D0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б</w:t>
      </w:r>
      <w:r w:rsidR="00920D6D" w:rsidRPr="00E52CFB">
        <w:rPr>
          <w:rFonts w:cstheme="minorHAnsi"/>
          <w:sz w:val="24"/>
          <w:szCs w:val="24"/>
        </w:rPr>
        <w:t xml:space="preserve">ыли получены </w:t>
      </w:r>
      <w:r w:rsidR="0012300F" w:rsidRPr="0012300F">
        <w:rPr>
          <w:rFonts w:cstheme="minorHAnsi"/>
          <w:sz w:val="24"/>
          <w:szCs w:val="24"/>
          <w:highlight w:val="yellow"/>
        </w:rPr>
        <w:t>( как получены? Метод?)</w:t>
      </w:r>
      <w:r w:rsidR="0012300F">
        <w:rPr>
          <w:rFonts w:cstheme="minorHAnsi"/>
          <w:sz w:val="24"/>
          <w:szCs w:val="24"/>
        </w:rPr>
        <w:t xml:space="preserve"> </w:t>
      </w:r>
      <w:r w:rsidR="00920D6D" w:rsidRPr="00E52CFB">
        <w:rPr>
          <w:rFonts w:cstheme="minorHAnsi"/>
          <w:sz w:val="24"/>
          <w:szCs w:val="24"/>
        </w:rPr>
        <w:t xml:space="preserve">оценки параметров </w:t>
      </w:r>
      <m:oMath>
        <m:r>
          <w:rPr>
            <w:rFonts w:ascii="Cambria Math" w:hAnsi="Cambria Math" w:cstheme="minorHAnsi"/>
          </w:rPr>
          <m:t>k,θ</m:t>
        </m:r>
      </m:oMath>
      <w:r w:rsidR="00920D6D" w:rsidRPr="00E52CFB">
        <w:rPr>
          <w:rFonts w:eastAsiaTheme="minorEastAsia" w:cstheme="minorHAnsi"/>
          <w:sz w:val="24"/>
          <w:szCs w:val="24"/>
        </w:rPr>
        <w:t>:</w:t>
      </w:r>
    </w:p>
    <w:p w14:paraId="1FF9EE18" w14:textId="77777777" w:rsidR="00920D6D" w:rsidRPr="00E52CFB" w:rsidRDefault="00920D6D" w:rsidP="00920D6D">
      <w:pPr>
        <w:pStyle w:val="HTML0"/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k=2.57,θ=1.58</m:t>
        </m:r>
      </m:oMath>
      <w:r w:rsidRPr="00E52CF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22FE483" w14:textId="77777777" w:rsidR="00920D6D" w:rsidRPr="00E52CFB" w:rsidRDefault="00920D6D" w:rsidP="00920D6D">
      <w:pPr>
        <w:pStyle w:val="HTML0"/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</w:p>
    <w:p w14:paraId="125E4E9C" w14:textId="77777777" w:rsidR="00920D6D" w:rsidRPr="00E52CFB" w:rsidRDefault="00920D6D" w:rsidP="00920D6D">
      <w:pPr>
        <w:pStyle w:val="HTML0"/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E52CFB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59A90113" wp14:editId="439B143D">
            <wp:extent cx="5940425" cy="31972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20E" w14:textId="77777777" w:rsidR="00920D6D" w:rsidRPr="00E52CFB" w:rsidRDefault="00920D6D" w:rsidP="00920D6D">
      <w:pPr>
        <w:pStyle w:val="a3"/>
        <w:ind w:left="-142" w:hanging="425"/>
        <w:rPr>
          <w:rFonts w:cstheme="minorHAnsi"/>
          <w:sz w:val="24"/>
          <w:szCs w:val="24"/>
        </w:rPr>
      </w:pPr>
    </w:p>
    <w:p w14:paraId="0E909372" w14:textId="77777777" w:rsidR="00920D6D" w:rsidRPr="00920D6D" w:rsidRDefault="00920D6D" w:rsidP="00920D6D">
      <w:pPr>
        <w:pStyle w:val="a3"/>
        <w:ind w:left="-567"/>
        <w:rPr>
          <w:rFonts w:eastAsiaTheme="minorEastAsia"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 xml:space="preserve">Помимо этого, среднее у гамма-распределения </w:t>
      </w:r>
      <m:oMath>
        <m:r>
          <w:rPr>
            <w:rFonts w:ascii="Cambria Math" w:hAnsi="Cambria Math" w:cstheme="minorHAnsi"/>
            <w:sz w:val="24"/>
            <w:szCs w:val="24"/>
          </w:rPr>
          <m:t>kθ</m:t>
        </m:r>
      </m:oMath>
      <w:r w:rsidRPr="00E52CFB">
        <w:rPr>
          <w:rFonts w:eastAsiaTheme="minorEastAsia" w:cstheme="minorHAnsi"/>
          <w:sz w:val="24"/>
          <w:szCs w:val="24"/>
        </w:rPr>
        <w:t xml:space="preserve"> = 4.06, а дисперсия =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E52CFB">
        <w:rPr>
          <w:rFonts w:eastAsiaTheme="minorEastAsia" w:cstheme="minorHAnsi"/>
          <w:sz w:val="24"/>
          <w:szCs w:val="24"/>
        </w:rPr>
        <w:t xml:space="preserve"> = 6.41. При этом выборочные характеристики были</w:t>
      </w:r>
      <w:r w:rsidRPr="00920D6D">
        <w:rPr>
          <w:rFonts w:eastAsiaTheme="minorEastAsia" w:cstheme="minorHAnsi"/>
          <w:sz w:val="24"/>
          <w:szCs w:val="24"/>
        </w:rPr>
        <w:t>:</w:t>
      </w:r>
    </w:p>
    <w:p w14:paraId="5B754684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Выборочное среднее: 3.867406990333334</w:t>
      </w:r>
    </w:p>
    <w:p w14:paraId="3D1F2872" w14:textId="77777777" w:rsidR="00920D6D" w:rsidRPr="00E52CFB" w:rsidRDefault="00920D6D" w:rsidP="00920D6D">
      <w:pPr>
        <w:pStyle w:val="a3"/>
        <w:ind w:left="425" w:hanging="425"/>
        <w:rPr>
          <w:rFonts w:cstheme="minorHAnsi"/>
          <w:sz w:val="24"/>
          <w:szCs w:val="24"/>
        </w:rPr>
      </w:pPr>
      <w:r w:rsidRPr="00E52CFB">
        <w:rPr>
          <w:rFonts w:cstheme="minorHAnsi"/>
          <w:sz w:val="24"/>
          <w:szCs w:val="24"/>
        </w:rPr>
        <w:t>Выборочная дисперсия: 6.814024540508929</w:t>
      </w:r>
    </w:p>
    <w:p w14:paraId="6F5F65DE" w14:textId="77777777" w:rsidR="00920D6D" w:rsidRPr="00E52CFB" w:rsidRDefault="00920D6D" w:rsidP="00920D6D">
      <w:pPr>
        <w:pStyle w:val="a3"/>
        <w:ind w:left="-567"/>
        <w:rPr>
          <w:rFonts w:cstheme="minorHAnsi"/>
          <w:i/>
          <w:sz w:val="24"/>
          <w:szCs w:val="24"/>
        </w:rPr>
      </w:pPr>
      <w:r w:rsidRPr="00E52CFB">
        <w:rPr>
          <w:rFonts w:eastAsiaTheme="minorEastAsia" w:cstheme="minorHAnsi"/>
          <w:sz w:val="24"/>
          <w:szCs w:val="24"/>
        </w:rPr>
        <w:t xml:space="preserve"> Как видим , значения очень близки друг к другу</w:t>
      </w:r>
    </w:p>
    <w:p w14:paraId="39D3E84A" w14:textId="77777777" w:rsidR="00920D6D" w:rsidRPr="00E52CFB" w:rsidRDefault="00920D6D" w:rsidP="00920D6D">
      <w:pPr>
        <w:pStyle w:val="HTML0"/>
        <w:shd w:val="clear" w:color="auto" w:fill="FFFFFF"/>
        <w:ind w:left="-567" w:firstLine="141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</w:p>
    <w:p w14:paraId="1A0582C7" w14:textId="77777777" w:rsidR="00371E77" w:rsidRDefault="00371E77"/>
    <w:sectPr w:rsidR="00371E7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7A72"/>
    <w:multiLevelType w:val="multilevel"/>
    <w:tmpl w:val="9312C062"/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1">
    <w:nsid w:val="210316BB"/>
    <w:multiLevelType w:val="multilevel"/>
    <w:tmpl w:val="7160ED3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6D"/>
    <w:rsid w:val="0012300F"/>
    <w:rsid w:val="00235652"/>
    <w:rsid w:val="00371E77"/>
    <w:rsid w:val="00395B39"/>
    <w:rsid w:val="003E52B4"/>
    <w:rsid w:val="00520487"/>
    <w:rsid w:val="006C1338"/>
    <w:rsid w:val="007C351A"/>
    <w:rsid w:val="008E6DFC"/>
    <w:rsid w:val="008E7E5D"/>
    <w:rsid w:val="00920D6D"/>
    <w:rsid w:val="00A44D0E"/>
    <w:rsid w:val="00A875FA"/>
    <w:rsid w:val="00B2648B"/>
    <w:rsid w:val="00BD71EA"/>
    <w:rsid w:val="00C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6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D6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9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920D6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20D6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92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20D6D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qFormat/>
    <w:rsid w:val="00920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D6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9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920D6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20D6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92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20D6D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qFormat/>
    <w:rsid w:val="00920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Веселый Дмитрий Витальевич</dc:creator>
  <cp:lastModifiedBy>Владелец</cp:lastModifiedBy>
  <cp:revision>2</cp:revision>
  <dcterms:created xsi:type="dcterms:W3CDTF">2023-02-18T19:35:00Z</dcterms:created>
  <dcterms:modified xsi:type="dcterms:W3CDTF">2023-02-18T19:35:00Z</dcterms:modified>
</cp:coreProperties>
</file>