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A2F0" w14:textId="77777777" w:rsidR="002002DA" w:rsidRDefault="002002DA" w:rsidP="002002DA">
      <w:pPr>
        <w:pStyle w:val="Heading6"/>
        <w:spacing w:line="240" w:lineRule="auto"/>
        <w:jc w:val="center"/>
        <w:rPr>
          <w:rFonts w:eastAsia="SimSun"/>
          <w:caps/>
          <w:sz w:val="22"/>
          <w:szCs w:val="22"/>
        </w:rPr>
      </w:pPr>
      <w:r>
        <w:rPr>
          <w:rFonts w:eastAsia="SimSun"/>
          <w:caps/>
          <w:sz w:val="22"/>
          <w:szCs w:val="22"/>
        </w:rPr>
        <w:t xml:space="preserve">CSCI </w:t>
      </w:r>
      <w:r>
        <w:rPr>
          <w:rFonts w:eastAsia="SimSun"/>
          <w:caps/>
          <w:sz w:val="22"/>
          <w:szCs w:val="22"/>
          <w:lang w:eastAsia="zh-CN"/>
        </w:rPr>
        <w:t>3210</w:t>
      </w:r>
      <w:r>
        <w:rPr>
          <w:rFonts w:eastAsia="SimSun"/>
          <w:caps/>
          <w:sz w:val="22"/>
          <w:szCs w:val="22"/>
        </w:rPr>
        <w:t xml:space="preserve"> Project1 Evaluation Form</w:t>
      </w:r>
    </w:p>
    <w:p w14:paraId="016C971A" w14:textId="77777777" w:rsidR="002002DA" w:rsidRDefault="002002DA" w:rsidP="002002DA"/>
    <w:p w14:paraId="3DED5F9E" w14:textId="325E9873" w:rsidR="002002DA" w:rsidRDefault="002002DA" w:rsidP="002002DA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</w:rPr>
        <w:t>Name: _____</w:t>
      </w:r>
      <w:r>
        <w:rPr>
          <w:rFonts w:ascii="Times New Roman" w:hAnsi="Times New Roman"/>
          <w:b/>
          <w:bCs/>
          <w:sz w:val="22"/>
          <w:szCs w:val="22"/>
        </w:rPr>
        <w:t>Devon Layton</w:t>
      </w:r>
      <w:bookmarkStart w:id="0" w:name="_GoBack"/>
      <w:bookmarkEnd w:id="0"/>
      <w:r>
        <w:rPr>
          <w:rFonts w:ascii="Times New Roman" w:hAnsi="Times New Roman"/>
          <w:b/>
          <w:bCs/>
          <w:sz w:val="22"/>
          <w:szCs w:val="22"/>
        </w:rPr>
        <w:t xml:space="preserve">______________                                  </w:t>
      </w:r>
    </w:p>
    <w:p w14:paraId="5679F974" w14:textId="77777777" w:rsidR="002002DA" w:rsidRDefault="002002DA" w:rsidP="002002DA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5"/>
        <w:gridCol w:w="1257"/>
      </w:tblGrid>
      <w:tr w:rsidR="002002DA" w14:paraId="2DD3C479" w14:textId="77777777" w:rsidTr="002002DA">
        <w:trPr>
          <w:trHeight w:val="216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3C044" w14:textId="77777777" w:rsidR="002002DA" w:rsidRDefault="002002DA">
            <w:pPr>
              <w:spacing w:before="120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Solution</w:t>
            </w:r>
          </w:p>
        </w:tc>
      </w:tr>
      <w:tr w:rsidR="002002DA" w14:paraId="1AF867E5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2532A5" w14:textId="77777777" w:rsidR="002002DA" w:rsidRDefault="002002DA">
            <w:pPr>
              <w:spacing w:before="1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Readme.txt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4B1DF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bCs/>
                <w:sz w:val="24"/>
              </w:rPr>
              <w:t>__</w:t>
            </w:r>
            <w:r>
              <w:rPr>
                <w:rFonts w:ascii="Times New Roman" w:hAnsi="Times New Roman"/>
                <w:sz w:val="24"/>
              </w:rPr>
              <w:t>_/10</w:t>
            </w:r>
          </w:p>
        </w:tc>
      </w:tr>
      <w:tr w:rsidR="002002DA" w14:paraId="46B8F34F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6724A" w14:textId="77777777" w:rsidR="002002DA" w:rsidRDefault="002002DA">
            <w:pPr>
              <w:spacing w:before="1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B6044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</w:p>
        </w:tc>
      </w:tr>
      <w:tr w:rsidR="002002DA" w14:paraId="0578100B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5AF90A" w14:textId="77777777" w:rsidR="002002DA" w:rsidRDefault="002002DA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Format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0B837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bCs/>
                <w:sz w:val="24"/>
              </w:rPr>
              <w:t>__</w:t>
            </w:r>
            <w:r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15</w:t>
            </w:r>
          </w:p>
        </w:tc>
      </w:tr>
      <w:tr w:rsidR="002002DA" w14:paraId="1F6C1BC9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0C256C" w14:textId="77777777" w:rsidR="002002DA" w:rsidRDefault="002002DA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Introduction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49F9C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bCs/>
                <w:sz w:val="24"/>
              </w:rPr>
              <w:t>__</w:t>
            </w:r>
            <w:r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2002DA" w14:paraId="0B0582F8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2A818" w14:textId="77777777" w:rsidR="002002DA" w:rsidRDefault="002002DA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Philosophy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74B6D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bCs/>
                <w:sz w:val="24"/>
              </w:rPr>
              <w:t>__</w:t>
            </w:r>
            <w:r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15</w:t>
            </w:r>
          </w:p>
        </w:tc>
      </w:tr>
      <w:tr w:rsidR="002002DA" w14:paraId="07D4253D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7E2CFF" w14:textId="77777777" w:rsidR="002002DA" w:rsidRDefault="002002DA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Influence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9128BA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bCs/>
                <w:sz w:val="24"/>
              </w:rPr>
              <w:t>__</w:t>
            </w:r>
            <w:r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15</w:t>
            </w:r>
          </w:p>
        </w:tc>
      </w:tr>
      <w:tr w:rsidR="002002DA" w14:paraId="4DE1BE7C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A55B71" w14:textId="77777777" w:rsidR="002002DA" w:rsidRDefault="002002DA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Criticism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1E66E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bCs/>
                <w:sz w:val="24"/>
              </w:rPr>
              <w:t>__</w:t>
            </w:r>
            <w:r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2002DA" w14:paraId="4911D1A0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5818C" w14:textId="77777777" w:rsidR="002002DA" w:rsidRDefault="002002DA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OO Programming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7C448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bCs/>
                <w:sz w:val="24"/>
              </w:rPr>
              <w:t>__</w:t>
            </w:r>
            <w:r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15</w:t>
            </w:r>
          </w:p>
        </w:tc>
      </w:tr>
      <w:tr w:rsidR="002002DA" w14:paraId="171C0A59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A3CE4D" w14:textId="77777777" w:rsidR="002002DA" w:rsidRDefault="002002DA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Reference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E3E61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bCs/>
                <w:sz w:val="24"/>
              </w:rPr>
              <w:t>__</w:t>
            </w:r>
            <w:r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/>
                <w:sz w:val="24"/>
                <w:lang w:eastAsia="zh-CN"/>
              </w:rPr>
              <w:t>10</w:t>
            </w:r>
          </w:p>
        </w:tc>
      </w:tr>
      <w:tr w:rsidR="002002DA" w14:paraId="21DDF909" w14:textId="77777777" w:rsidTr="002002DA">
        <w:trPr>
          <w:trHeight w:val="216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5BC85" w14:textId="77777777" w:rsidR="002002DA" w:rsidRDefault="002002DA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2002DA" w14:paraId="525176FB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78305" w14:textId="77777777" w:rsidR="002002DA" w:rsidRDefault="002002DA">
            <w:pPr>
              <w:spacing w:before="120"/>
              <w:ind w:left="72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  <w:lang w:eastAsia="zh-CN"/>
              </w:rPr>
              <w:t>Didn’t copy this file to your repository (</w:t>
            </w:r>
            <w:r>
              <w:rPr>
                <w:rFonts w:ascii="Times New Roman" w:hAnsi="Times New Roman"/>
                <w:color w:val="FF0000"/>
                <w:sz w:val="32"/>
                <w:lang w:eastAsia="zh-CN"/>
              </w:rPr>
              <w:t>That means you didn’t read the rubric!</w:t>
            </w:r>
            <w:r>
              <w:rPr>
                <w:rFonts w:ascii="Times New Roman" w:hAnsi="Times New Roman"/>
                <w:sz w:val="24"/>
                <w:lang w:eastAsia="zh-CN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5A2BDC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2002DA" w14:paraId="3853C83D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E4FC8" w14:textId="77777777" w:rsidR="002002DA" w:rsidRDefault="002002DA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Commit readme.txt after the deadline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5761E7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-10</w:t>
            </w:r>
          </w:p>
        </w:tc>
      </w:tr>
      <w:tr w:rsidR="002002DA" w14:paraId="426EC81C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5A687" w14:textId="77777777" w:rsidR="002002DA" w:rsidRDefault="002002DA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Commit report after the deadline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23EC5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-40</w:t>
            </w:r>
          </w:p>
        </w:tc>
      </w:tr>
      <w:tr w:rsidR="002002DA" w14:paraId="4C81ED34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FB685" w14:textId="77777777" w:rsidR="002002DA" w:rsidRDefault="002002DA">
            <w:pPr>
              <w:spacing w:before="120"/>
              <w:ind w:left="7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Plagiarism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09DD77" w14:textId="77777777" w:rsidR="002002DA" w:rsidRDefault="002002D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Deduct Up to 100</w:t>
            </w:r>
          </w:p>
        </w:tc>
      </w:tr>
      <w:tr w:rsidR="002002DA" w14:paraId="4F21B68D" w14:textId="77777777" w:rsidTr="002002DA">
        <w:trPr>
          <w:trHeight w:val="216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75CEF7" w14:textId="77777777" w:rsidR="002002DA" w:rsidRDefault="002002DA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91A2DC" w14:textId="77777777" w:rsidR="002002DA" w:rsidRDefault="002002DA">
            <w:pPr>
              <w:spacing w:before="120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____/1</w:t>
            </w:r>
            <w:r>
              <w:rPr>
                <w:rFonts w:ascii="Times New Roman" w:hAnsi="Times New Roman"/>
                <w:sz w:val="24"/>
                <w:lang w:eastAsia="zh-CN"/>
              </w:rPr>
              <w:t>0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5B6516E3" w14:textId="77777777" w:rsidR="002002DA" w:rsidRDefault="002002DA" w:rsidP="002002DA">
      <w:pPr>
        <w:rPr>
          <w:b/>
          <w:sz w:val="24"/>
        </w:rPr>
      </w:pPr>
    </w:p>
    <w:p w14:paraId="502BF03C" w14:textId="77777777" w:rsidR="002002DA" w:rsidRDefault="002002DA" w:rsidP="002002DA">
      <w:pPr>
        <w:rPr>
          <w:sz w:val="24"/>
        </w:rPr>
      </w:pPr>
      <w:r>
        <w:rPr>
          <w:sz w:val="24"/>
        </w:rPr>
        <w:t>Each section is evaluated based on organization, content, grammar, format and other necessary criteria.</w:t>
      </w:r>
    </w:p>
    <w:p w14:paraId="40AC0B9B" w14:textId="77777777" w:rsidR="002002DA" w:rsidRDefault="002002DA" w:rsidP="002002DA">
      <w:pPr>
        <w:rPr>
          <w:sz w:val="24"/>
        </w:rPr>
      </w:pPr>
    </w:p>
    <w:p w14:paraId="23462309" w14:textId="77777777" w:rsidR="002002DA" w:rsidRDefault="002002DA" w:rsidP="002002DA">
      <w:pPr>
        <w:rPr>
          <w:b/>
          <w:sz w:val="24"/>
        </w:rPr>
      </w:pPr>
      <w:r>
        <w:rPr>
          <w:b/>
          <w:sz w:val="24"/>
        </w:rPr>
        <w:t>Important notes:</w:t>
      </w:r>
    </w:p>
    <w:p w14:paraId="54BACF0F" w14:textId="77777777" w:rsidR="002002DA" w:rsidRDefault="002002DA" w:rsidP="002002DA">
      <w:pPr>
        <w:numPr>
          <w:ilvl w:val="0"/>
          <w:numId w:val="1"/>
        </w:numPr>
        <w:rPr>
          <w:sz w:val="24"/>
        </w:rPr>
      </w:pPr>
      <w:r>
        <w:rPr>
          <w:sz w:val="24"/>
          <w:lang w:eastAsia="zh-CN"/>
        </w:rPr>
        <w:t>Instructor preserves the right to deduct points from errors that are not listed above.</w:t>
      </w:r>
    </w:p>
    <w:p w14:paraId="1DA65488" w14:textId="77777777" w:rsidR="002002DA" w:rsidRDefault="002002DA" w:rsidP="002002DA">
      <w:pPr>
        <w:rPr>
          <w:sz w:val="24"/>
        </w:rPr>
      </w:pPr>
    </w:p>
    <w:p w14:paraId="1105B655" w14:textId="77777777" w:rsidR="002002DA" w:rsidRDefault="002002DA" w:rsidP="002002DA">
      <w:pPr>
        <w:rPr>
          <w:sz w:val="24"/>
        </w:rPr>
      </w:pPr>
    </w:p>
    <w:p w14:paraId="233094F3" w14:textId="77777777" w:rsidR="002002DA" w:rsidRDefault="002002DA" w:rsidP="002002DA"/>
    <w:p w14:paraId="0041E3E4" w14:textId="77777777" w:rsidR="00F218BC" w:rsidRDefault="00F218BC"/>
    <w:sectPr w:rsidR="00F2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DD"/>
    <w:rsid w:val="002002DA"/>
    <w:rsid w:val="00CF25DD"/>
    <w:rsid w:val="00F2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FF5A"/>
  <w15:chartTrackingRefBased/>
  <w15:docId w15:val="{008A9011-D6E7-47E3-AB19-A63E8EA7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2DA"/>
    <w:pPr>
      <w:spacing w:after="0" w:line="240" w:lineRule="auto"/>
    </w:pPr>
    <w:rPr>
      <w:rFonts w:ascii="Arial" w:eastAsia="SimSun" w:hAnsi="Arial" w:cs="Arial"/>
      <w:sz w:val="18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002DA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eastAsia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2002DA"/>
    <w:rPr>
      <w:rFonts w:ascii="Times New Roman" w:eastAsia="Times New Roman" w:hAnsi="Times New Roman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Layton</dc:creator>
  <cp:keywords/>
  <dc:description/>
  <cp:lastModifiedBy>Devon Layton</cp:lastModifiedBy>
  <cp:revision>2</cp:revision>
  <dcterms:created xsi:type="dcterms:W3CDTF">2020-02-02T20:11:00Z</dcterms:created>
  <dcterms:modified xsi:type="dcterms:W3CDTF">2020-02-02T20:11:00Z</dcterms:modified>
</cp:coreProperties>
</file>