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CEE9" w14:textId="4F55304F" w:rsidR="00891477" w:rsidRPr="003C3ABF" w:rsidRDefault="00891477" w:rsidP="0086336D">
      <w:pPr>
        <w:spacing w:line="600" w:lineRule="auto"/>
        <w:rPr>
          <w:rFonts w:eastAsia="Aptos" w:cs="Times New Roman"/>
          <w:b/>
          <w:bCs/>
        </w:rPr>
      </w:pPr>
    </w:p>
    <w:p w14:paraId="251B92B1" w14:textId="77777777" w:rsidR="00891477" w:rsidRPr="003C3ABF" w:rsidRDefault="00891477" w:rsidP="00891477">
      <w:pPr>
        <w:spacing w:line="600" w:lineRule="auto"/>
        <w:jc w:val="center"/>
        <w:rPr>
          <w:rFonts w:eastAsia="Aptos" w:cs="Times New Roman"/>
          <w:b/>
          <w:bCs/>
        </w:rPr>
      </w:pPr>
    </w:p>
    <w:p w14:paraId="24D4C486" w14:textId="77777777" w:rsidR="00891477" w:rsidRPr="003C3ABF" w:rsidRDefault="00891477" w:rsidP="004E4FE7">
      <w:pPr>
        <w:spacing w:line="600" w:lineRule="auto"/>
        <w:rPr>
          <w:rFonts w:eastAsia="Aptos" w:cs="Times New Roman"/>
          <w:b/>
          <w:bCs/>
        </w:rPr>
      </w:pPr>
    </w:p>
    <w:p w14:paraId="102DF38B" w14:textId="77777777" w:rsidR="00891477" w:rsidRPr="003C3ABF" w:rsidRDefault="00891477" w:rsidP="00891477">
      <w:pPr>
        <w:spacing w:line="600" w:lineRule="auto"/>
        <w:jc w:val="center"/>
        <w:rPr>
          <w:rFonts w:eastAsia="Aptos" w:cs="Times New Roman"/>
          <w:b/>
          <w:bCs/>
        </w:rPr>
      </w:pPr>
    </w:p>
    <w:p w14:paraId="2D0C9A8F" w14:textId="5A5C1E4B" w:rsidR="00770464" w:rsidRPr="003C3ABF" w:rsidRDefault="00891477" w:rsidP="005D3C40">
      <w:pPr>
        <w:spacing w:line="600" w:lineRule="auto"/>
        <w:jc w:val="center"/>
        <w:rPr>
          <w:rFonts w:eastAsia="Aptos" w:cs="Times New Roman"/>
          <w:b/>
          <w:bCs/>
        </w:rPr>
      </w:pPr>
      <w:r w:rsidRPr="003C3ABF">
        <w:rPr>
          <w:noProof/>
        </w:rPr>
        <w:drawing>
          <wp:inline distT="0" distB="0" distL="0" distR="0" wp14:anchorId="1AC22E88" wp14:editId="267FDFA4">
            <wp:extent cx="1041254" cy="1348925"/>
            <wp:effectExtent l="0" t="0" r="6985" b="3810"/>
            <wp:docPr id="1713998933" name="Picture 1" descr="Pontificia Universidad Católica del Ecuador - Wikipedia, la enciclopedia  libre">
              <a:extLst xmlns:a="http://schemas.openxmlformats.org/drawingml/2006/main">
                <a:ext uri="{FF2B5EF4-FFF2-40B4-BE49-F238E27FC236}">
                  <a16:creationId xmlns:a16="http://schemas.microsoft.com/office/drawing/2014/main" id="{7517081E-71E9-4AA9-997E-EECC91CA99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ntificia Universidad Católica del Ecuador - Wikipedia, la enciclopedia  lib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160" cy="138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4413" w14:textId="1CC6EE98" w:rsidR="00770464" w:rsidRPr="003C3ABF" w:rsidRDefault="004D2526" w:rsidP="00C1433B">
      <w:pPr>
        <w:jc w:val="center"/>
        <w:rPr>
          <w:rFonts w:eastAsia="Aptos" w:cs="Times New Roman"/>
          <w:b/>
          <w:bCs/>
        </w:rPr>
      </w:pPr>
      <w:r w:rsidRPr="003C3ABF">
        <w:rPr>
          <w:rFonts w:eastAsia="Aptos" w:cs="Times New Roman"/>
          <w:b/>
          <w:bCs/>
        </w:rPr>
        <w:t xml:space="preserve">Proyecto en Equipo </w:t>
      </w:r>
      <w:r w:rsidR="000C7090" w:rsidRPr="003C3ABF">
        <w:rPr>
          <w:rFonts w:eastAsia="Aptos" w:cs="Times New Roman"/>
          <w:b/>
          <w:bCs/>
        </w:rPr>
        <w:t>(TSP)</w:t>
      </w:r>
    </w:p>
    <w:p w14:paraId="7808E7DC" w14:textId="77CA940C" w:rsidR="00891477" w:rsidRPr="003C3ABF" w:rsidRDefault="004D2526" w:rsidP="0086336D">
      <w:pPr>
        <w:jc w:val="center"/>
        <w:rPr>
          <w:rFonts w:eastAsia="Aptos" w:cs="Times New Roman"/>
        </w:rPr>
      </w:pPr>
      <w:r w:rsidRPr="003C3ABF">
        <w:rPr>
          <w:rFonts w:eastAsia="Aptos" w:cs="Times New Roman"/>
        </w:rPr>
        <w:t>Domenica Arcos, Dana Bahamonde, Dylan Medina y Juan Morales</w:t>
      </w:r>
    </w:p>
    <w:p w14:paraId="08B3D6B1" w14:textId="77777777" w:rsidR="00891477" w:rsidRPr="003C3ABF" w:rsidRDefault="00891477" w:rsidP="0086336D">
      <w:pPr>
        <w:jc w:val="center"/>
        <w:rPr>
          <w:rFonts w:eastAsia="Aptos" w:cs="Times New Roman"/>
        </w:rPr>
      </w:pPr>
      <w:r w:rsidRPr="003C3ABF">
        <w:rPr>
          <w:rFonts w:eastAsia="Aptos" w:cs="Times New Roman"/>
        </w:rPr>
        <w:t>Pontificia Universidad Católica del Ecuador</w:t>
      </w:r>
    </w:p>
    <w:p w14:paraId="763FE9D6" w14:textId="77777777" w:rsidR="00891477" w:rsidRPr="003C3ABF" w:rsidRDefault="00891477" w:rsidP="0086336D">
      <w:pPr>
        <w:jc w:val="center"/>
        <w:rPr>
          <w:rFonts w:eastAsia="Aptos" w:cs="Times New Roman"/>
        </w:rPr>
      </w:pPr>
      <w:r w:rsidRPr="003C3ABF">
        <w:rPr>
          <w:rFonts w:eastAsia="Aptos" w:cs="Times New Roman"/>
        </w:rPr>
        <w:t>Facultad de Hábitat, Infraestructura y Creatividad</w:t>
      </w:r>
    </w:p>
    <w:p w14:paraId="0CFAB706" w14:textId="77777777" w:rsidR="00891477" w:rsidRPr="003C3ABF" w:rsidRDefault="00891477" w:rsidP="0086336D">
      <w:pPr>
        <w:jc w:val="center"/>
        <w:rPr>
          <w:rFonts w:eastAsia="Aptos" w:cs="Times New Roman"/>
        </w:rPr>
      </w:pPr>
      <w:r w:rsidRPr="003C3ABF">
        <w:rPr>
          <w:rFonts w:eastAsia="Aptos" w:cs="Times New Roman"/>
        </w:rPr>
        <w:t>Ingeniería de Software</w:t>
      </w:r>
    </w:p>
    <w:p w14:paraId="094C1376" w14:textId="77777777" w:rsidR="00891477" w:rsidRPr="003C3ABF" w:rsidRDefault="00891477" w:rsidP="0086336D">
      <w:pPr>
        <w:jc w:val="center"/>
        <w:rPr>
          <w:rFonts w:eastAsia="Aptos" w:cs="Times New Roman"/>
        </w:rPr>
      </w:pPr>
      <w:r w:rsidRPr="003C3ABF">
        <w:rPr>
          <w:rFonts w:eastAsia="Aptos" w:cs="Times New Roman"/>
        </w:rPr>
        <w:t>Ing. Fabián De La Cruz</w:t>
      </w:r>
    </w:p>
    <w:p w14:paraId="26FDE5A6" w14:textId="0EA4CE27" w:rsidR="004D2526" w:rsidRPr="003C3ABF" w:rsidRDefault="004E4FE7" w:rsidP="004D2526">
      <w:pPr>
        <w:jc w:val="center"/>
        <w:rPr>
          <w:rFonts w:eastAsia="Aptos" w:cs="Times New Roman"/>
        </w:rPr>
      </w:pPr>
      <w:r w:rsidRPr="003C3ABF">
        <w:rPr>
          <w:rFonts w:eastAsia="Aptos" w:cs="Times New Roman"/>
        </w:rPr>
        <w:t>11</w:t>
      </w:r>
      <w:r w:rsidR="00943BDF" w:rsidRPr="003C3ABF">
        <w:rPr>
          <w:rFonts w:eastAsia="Aptos" w:cs="Times New Roman"/>
        </w:rPr>
        <w:t xml:space="preserve"> </w:t>
      </w:r>
      <w:r w:rsidR="004D2526" w:rsidRPr="003C3ABF">
        <w:rPr>
          <w:rFonts w:eastAsia="Aptos" w:cs="Times New Roman"/>
        </w:rPr>
        <w:t xml:space="preserve">de </w:t>
      </w:r>
      <w:r w:rsidR="002F543E" w:rsidRPr="003C3ABF">
        <w:rPr>
          <w:rFonts w:eastAsia="Aptos" w:cs="Times New Roman"/>
        </w:rPr>
        <w:t>enero</w:t>
      </w:r>
      <w:r w:rsidR="004D2526" w:rsidRPr="003C3ABF">
        <w:rPr>
          <w:rFonts w:eastAsia="Aptos" w:cs="Times New Roman"/>
        </w:rPr>
        <w:t xml:space="preserve"> del 202</w:t>
      </w:r>
      <w:r w:rsidR="002F543E" w:rsidRPr="003C3ABF">
        <w:rPr>
          <w:rFonts w:eastAsia="Aptos" w:cs="Times New Roman"/>
        </w:rPr>
        <w:t>6</w:t>
      </w:r>
    </w:p>
    <w:p w14:paraId="10B45B56" w14:textId="77777777" w:rsidR="00C1433B" w:rsidRPr="003C3ABF" w:rsidRDefault="00C1433B" w:rsidP="004D2526">
      <w:pPr>
        <w:jc w:val="center"/>
        <w:rPr>
          <w:rFonts w:eastAsia="Aptos" w:cs="Times New Roman"/>
        </w:rPr>
      </w:pPr>
    </w:p>
    <w:p w14:paraId="6A03AFB2" w14:textId="77777777" w:rsidR="00C1433B" w:rsidRPr="003C3ABF" w:rsidRDefault="00C1433B" w:rsidP="004D2526">
      <w:pPr>
        <w:jc w:val="center"/>
        <w:rPr>
          <w:rFonts w:eastAsia="Aptos" w:cs="Times New Roman"/>
        </w:rPr>
      </w:pPr>
    </w:p>
    <w:p w14:paraId="5D5D3130" w14:textId="77777777" w:rsidR="00C1433B" w:rsidRPr="003C3ABF" w:rsidRDefault="00C1433B" w:rsidP="004D2526">
      <w:pPr>
        <w:jc w:val="center"/>
        <w:rPr>
          <w:rFonts w:eastAsia="Aptos" w:cs="Times New Roman"/>
        </w:rPr>
      </w:pPr>
    </w:p>
    <w:p w14:paraId="5E3DD4F2" w14:textId="77777777" w:rsidR="005D3C40" w:rsidRPr="003C3ABF" w:rsidRDefault="005D3C40" w:rsidP="004D2526">
      <w:pPr>
        <w:jc w:val="center"/>
        <w:rPr>
          <w:rFonts w:eastAsia="Aptos" w:cs="Times New Roman"/>
        </w:rPr>
      </w:pPr>
    </w:p>
    <w:p w14:paraId="1B69783A" w14:textId="77777777" w:rsidR="000C15C1" w:rsidRPr="003C3ABF" w:rsidRDefault="000C15C1" w:rsidP="00891477">
      <w:pPr>
        <w:jc w:val="center"/>
        <w:rPr>
          <w:rFonts w:eastAsia="Aptos" w:cs="Times New Roman"/>
        </w:rPr>
        <w:sectPr w:rsidR="000C15C1" w:rsidRPr="003C3ABF" w:rsidSect="00F76DEC">
          <w:headerReference w:type="default" r:id="rId9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4"/>
          <w14:ligatures w14:val="standardContextual"/>
        </w:rPr>
        <w:id w:val="19632283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679F3D" w14:textId="1FD794FE" w:rsidR="00986BF2" w:rsidRPr="00986BF2" w:rsidRDefault="00986BF2" w:rsidP="00986BF2">
          <w:pPr>
            <w:pStyle w:val="TtuloTDC"/>
            <w:spacing w:before="0" w:after="240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986BF2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Índice</w:t>
          </w:r>
        </w:p>
        <w:p w14:paraId="15D9F3C9" w14:textId="45D8DA94" w:rsidR="007A2DD3" w:rsidRDefault="00986BF2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44836" w:history="1">
            <w:r w:rsidR="007A2DD3" w:rsidRPr="00B73385">
              <w:rPr>
                <w:rStyle w:val="Hipervnculo"/>
                <w:noProof/>
              </w:rPr>
              <w:t>1</w:t>
            </w:r>
            <w:r w:rsidR="007A2DD3"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="007A2DD3" w:rsidRPr="00B73385">
              <w:rPr>
                <w:rStyle w:val="Hipervnculo"/>
                <w:noProof/>
              </w:rPr>
              <w:t>Definición de la Fase de Lanzamiento</w:t>
            </w:r>
            <w:r w:rsidR="007A2DD3">
              <w:rPr>
                <w:noProof/>
                <w:webHidden/>
              </w:rPr>
              <w:tab/>
            </w:r>
            <w:r w:rsidR="007A2DD3">
              <w:rPr>
                <w:noProof/>
                <w:webHidden/>
              </w:rPr>
              <w:fldChar w:fldCharType="begin"/>
            </w:r>
            <w:r w:rsidR="007A2DD3">
              <w:rPr>
                <w:noProof/>
                <w:webHidden/>
              </w:rPr>
              <w:instrText xml:space="preserve"> PAGEREF _Toc219044836 \h </w:instrText>
            </w:r>
            <w:r w:rsidR="007A2DD3">
              <w:rPr>
                <w:noProof/>
                <w:webHidden/>
              </w:rPr>
            </w:r>
            <w:r w:rsidR="007A2DD3"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</w:t>
            </w:r>
            <w:r w:rsidR="007A2DD3">
              <w:rPr>
                <w:noProof/>
                <w:webHidden/>
              </w:rPr>
              <w:fldChar w:fldCharType="end"/>
            </w:r>
          </w:hyperlink>
        </w:p>
        <w:p w14:paraId="656A1778" w14:textId="41A68F43" w:rsidR="007A2DD3" w:rsidRDefault="007A2DD3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37" w:history="1">
            <w:r w:rsidRPr="00B73385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3524D" w14:textId="0E255F69" w:rsidR="007A2DD3" w:rsidRDefault="007A2DD3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38" w:history="1">
            <w:r w:rsidRPr="00B73385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9298B" w14:textId="40C0EBAF" w:rsidR="007A2DD3" w:rsidRDefault="007A2DD3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39" w:history="1">
            <w:r w:rsidRPr="00B73385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1717A" w14:textId="5E5D4696" w:rsidR="007A2DD3" w:rsidRDefault="007A2DD3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43" w:history="1">
            <w:r w:rsidRPr="00B73385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de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B38E7" w14:textId="6325EA7D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44" w:history="1">
            <w:r w:rsidRPr="00B73385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del Líder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2B8C0" w14:textId="15A6BC39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45" w:history="1">
            <w:r w:rsidRPr="00B73385">
              <w:rPr>
                <w:rStyle w:val="Hipervncul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del Administrador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69ED9" w14:textId="75C35E19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46" w:history="1">
            <w:r w:rsidRPr="00B73385">
              <w:rPr>
                <w:rStyle w:val="Hipervncul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del Administrador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E9C2" w14:textId="3E2A37AF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47" w:history="1">
            <w:r w:rsidRPr="00B73385">
              <w:rPr>
                <w:rStyle w:val="Hipervnculo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del Administrador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CAC23" w14:textId="453788D4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48" w:history="1">
            <w:r w:rsidRPr="00B73385">
              <w:rPr>
                <w:rStyle w:val="Hipervnculo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del Administrador de Planeación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4B3DF" w14:textId="6C6DF37C" w:rsidR="007A2DD3" w:rsidRDefault="007A2DD3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49" w:history="1">
            <w:r w:rsidRPr="00B73385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56747" w14:textId="3D468497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50" w:history="1">
            <w:r w:rsidRPr="00B73385">
              <w:rPr>
                <w:rStyle w:val="Hipervnculo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Críticos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7CC88" w14:textId="6140A81F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51" w:history="1">
            <w:r w:rsidRPr="00B73385">
              <w:rPr>
                <w:rStyle w:val="Hipervnculo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Opcionales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E7104" w14:textId="7B81860D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52" w:history="1">
            <w:r w:rsidRPr="00B73385">
              <w:rPr>
                <w:rStyle w:val="Hipervnculo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Objetivos Deseables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2B126" w14:textId="38502B42" w:rsidR="007A2DD3" w:rsidRDefault="007A2DD3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53" w:history="1">
            <w:r w:rsidRPr="00B73385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Diagrama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2BAAC" w14:textId="4E9DAA8E" w:rsidR="007A2DD3" w:rsidRDefault="007A2DD3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54" w:history="1">
            <w:r w:rsidRPr="00B73385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 de la Fase de Estrategia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3759" w14:textId="7C906B75" w:rsidR="007A2DD3" w:rsidRDefault="007A2DD3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55" w:history="1">
            <w:r w:rsidRPr="00B73385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Criterios de Estrategia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80328" w14:textId="3E81E01F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56" w:history="1">
            <w:r w:rsidRPr="00B73385">
              <w:rPr>
                <w:rStyle w:val="Hipervnculo"/>
                <w:noProof/>
              </w:rPr>
              <w:t>9.1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E0DB8" w14:textId="20A44E5A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57" w:history="1">
            <w:r w:rsidRPr="00B73385">
              <w:rPr>
                <w:rStyle w:val="Hipervnculo"/>
                <w:noProof/>
              </w:rPr>
              <w:t>9.2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Número de ciclos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0CCE" w14:textId="7887698E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58" w:history="1">
            <w:r w:rsidRPr="00B73385">
              <w:rPr>
                <w:rStyle w:val="Hipervnculo"/>
                <w:noProof/>
              </w:rPr>
              <w:t>9.3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Lenguaje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272E" w14:textId="009A60B7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59" w:history="1">
            <w:r w:rsidRPr="00B73385">
              <w:rPr>
                <w:rStyle w:val="Hipervnculo"/>
                <w:noProof/>
              </w:rPr>
              <w:t>9.4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0294" w14:textId="7F68AC31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60" w:history="1">
            <w:r w:rsidRPr="00B73385">
              <w:rPr>
                <w:rStyle w:val="Hipervnculo"/>
                <w:noProof/>
              </w:rPr>
              <w:t>9.5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Tratamiento de PIP en el Ciclo 2 (TSPi)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8ACC7" w14:textId="190B2EF1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61" w:history="1">
            <w:r w:rsidRPr="00B73385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STRAT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90CEF" w14:textId="77256DDE" w:rsidR="007A2DD3" w:rsidRDefault="007A2DD3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62" w:history="1">
            <w:r w:rsidRPr="00B73385">
              <w:rPr>
                <w:rStyle w:val="Hipervnculo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Identificación de Riesgos (ITL)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00F8" w14:textId="591B0F83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63" w:history="1">
            <w:r w:rsidRPr="00B73385">
              <w:rPr>
                <w:rStyle w:val="Hipervnculo"/>
                <w:rFonts w:eastAsia="Times New Roman"/>
                <w:noProof/>
              </w:rPr>
              <w:t>12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rFonts w:eastAsia="Times New Roman"/>
                <w:noProof/>
              </w:rPr>
              <w:t>Plan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C0343" w14:textId="6A2FFB9D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64" w:history="1">
            <w:r w:rsidRPr="00B73385">
              <w:rPr>
                <w:rStyle w:val="Hipervnculo"/>
                <w:rFonts w:eastAsia="Times New Roman"/>
                <w:noProof/>
              </w:rPr>
              <w:t>12.1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rFonts w:eastAsia="Times New Roman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DAA8" w14:textId="70834051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65" w:history="1">
            <w:r w:rsidRPr="00B73385">
              <w:rPr>
                <w:rStyle w:val="Hipervnculo"/>
                <w:rFonts w:eastAsia="Times New Roman"/>
                <w:noProof/>
              </w:rPr>
              <w:t>12.2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rFonts w:eastAsia="Times New Roman"/>
                <w:noProof/>
              </w:rPr>
              <w:t>Integrantes de la Mesa de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25D83" w14:textId="2B6FAD1E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66" w:history="1">
            <w:r w:rsidRPr="00B73385">
              <w:rPr>
                <w:rStyle w:val="Hipervnculo"/>
                <w:rFonts w:eastAsia="Times New Roman"/>
                <w:noProof/>
              </w:rPr>
              <w:t>12.3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rFonts w:eastAsia="Times New Roman"/>
                <w:noProof/>
              </w:rPr>
              <w:t>Procedimiento de Gestión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3571" w14:textId="2072D96D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67" w:history="1">
            <w:r w:rsidRPr="00B73385">
              <w:rPr>
                <w:rStyle w:val="Hipervnculo"/>
                <w:noProof/>
              </w:rPr>
              <w:t>13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Forma SUMS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11B80" w14:textId="70FCBD6E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68" w:history="1">
            <w:r w:rsidRPr="00B73385">
              <w:rPr>
                <w:rStyle w:val="Hipervnculo"/>
                <w:noProof/>
              </w:rPr>
              <w:t>14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 de la Fase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C343" w14:textId="26B487CC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69" w:history="1">
            <w:r w:rsidRPr="00B73385">
              <w:rPr>
                <w:rStyle w:val="Hipervnculo"/>
                <w:noProof/>
              </w:rPr>
              <w:t>15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Diagramas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98F0" w14:textId="5056390B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70" w:history="1">
            <w:r w:rsidRPr="00B73385">
              <w:rPr>
                <w:rStyle w:val="Hipervnculo"/>
                <w:noProof/>
              </w:rPr>
              <w:t>16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007C" w14:textId="5A7177A3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71" w:history="1">
            <w:r w:rsidRPr="00B73385">
              <w:rPr>
                <w:rStyle w:val="Hipervnculo"/>
                <w:noProof/>
              </w:rPr>
              <w:t>16.1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Diagrama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671F5" w14:textId="1068AC85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72" w:history="1">
            <w:r w:rsidRPr="00B73385">
              <w:rPr>
                <w:rStyle w:val="Hipervnculo"/>
                <w:noProof/>
              </w:rPr>
              <w:t>16.2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Diagramas de Siguiente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A6D6" w14:textId="4D94E9B5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73" w:history="1">
            <w:r w:rsidRPr="00B73385">
              <w:rPr>
                <w:rStyle w:val="Hipervnculo"/>
                <w:noProof/>
              </w:rPr>
              <w:t>16.3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Reglas de Negocio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329B2" w14:textId="195DF595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74" w:history="1">
            <w:r w:rsidRPr="00B73385">
              <w:rPr>
                <w:rStyle w:val="Hipervnculo"/>
                <w:noProof/>
              </w:rPr>
              <w:t>16.4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Nivel a Detalle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37638" w14:textId="3F03A32B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75" w:history="1">
            <w:r w:rsidRPr="00B73385">
              <w:rPr>
                <w:rStyle w:val="Hipervnculo"/>
                <w:noProof/>
              </w:rPr>
              <w:t>16.4.1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F1 Gestión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B130B" w14:textId="149738FD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76" w:history="1">
            <w:r w:rsidRPr="00B73385">
              <w:rPr>
                <w:rStyle w:val="Hipervnculo"/>
                <w:noProof/>
              </w:rPr>
              <w:t>16.4.2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F6 Gestión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65886" w14:textId="1AE4BA57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77" w:history="1">
            <w:r w:rsidRPr="00B73385">
              <w:rPr>
                <w:rStyle w:val="Hipervnculo"/>
                <w:noProof/>
              </w:rPr>
              <w:t>16.4.3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F4. Gestión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EEA1E" w14:textId="096D8721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78" w:history="1">
            <w:r w:rsidRPr="00B73385">
              <w:rPr>
                <w:rStyle w:val="Hipervnculo"/>
                <w:noProof/>
              </w:rPr>
              <w:t>16.4.4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F2. Gestión de Órdenes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47C8" w14:textId="0A5C662B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79" w:history="1">
            <w:r w:rsidRPr="00B73385">
              <w:rPr>
                <w:rStyle w:val="Hipervnculo"/>
                <w:noProof/>
              </w:rPr>
              <w:t>16.4.5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F3. Gestión de Bodega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6970D" w14:textId="3A6EAE00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80" w:history="1">
            <w:r w:rsidRPr="00B73385">
              <w:rPr>
                <w:rStyle w:val="Hipervnculo"/>
                <w:noProof/>
              </w:rPr>
              <w:t>16.4.6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F5. Gestión de 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ADEE" w14:textId="3D56E037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81" w:history="1">
            <w:r w:rsidRPr="00B73385">
              <w:rPr>
                <w:rStyle w:val="Hipervnculo"/>
                <w:noProof/>
              </w:rPr>
              <w:t>16.4.7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F7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665FD" w14:textId="7C82AB3D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82" w:history="1">
            <w:r w:rsidRPr="00B73385">
              <w:rPr>
                <w:rStyle w:val="Hipervnculo"/>
                <w:noProof/>
              </w:rPr>
              <w:t>17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395A4" w14:textId="0A18E6C3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83" w:history="1">
            <w:r w:rsidRPr="00B73385">
              <w:rPr>
                <w:rStyle w:val="Hipervnculo"/>
                <w:noProof/>
              </w:rPr>
              <w:t>17.1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Requerimientos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A2A5" w14:textId="1BA22801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84" w:history="1">
            <w:r w:rsidRPr="00B73385">
              <w:rPr>
                <w:rStyle w:val="Hipervnculo"/>
                <w:noProof/>
              </w:rPr>
              <w:t>17.2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Requerimientos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C8DA0" w14:textId="1D2B95A3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85" w:history="1">
            <w:r w:rsidRPr="00B73385">
              <w:rPr>
                <w:rStyle w:val="Hipervnculo"/>
                <w:noProof/>
              </w:rPr>
              <w:t>17.3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Requerimientos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20C5E" w14:textId="3A9429DA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86" w:history="1">
            <w:r w:rsidRPr="00B73385">
              <w:rPr>
                <w:rStyle w:val="Hipervnculo"/>
                <w:noProof/>
              </w:rPr>
              <w:t>18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Plan de Pruebas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13270" w14:textId="327EBD7F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87" w:history="1">
            <w:r w:rsidRPr="00B73385">
              <w:rPr>
                <w:rStyle w:val="Hipervnculo"/>
                <w:noProof/>
              </w:rPr>
              <w:t>18.1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F1. Gestión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C6AE" w14:textId="69B73BD2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88" w:history="1">
            <w:r w:rsidRPr="00B73385">
              <w:rPr>
                <w:rStyle w:val="Hipervnculo"/>
                <w:noProof/>
              </w:rPr>
              <w:t>18.2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F6. Gestión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AF2CD" w14:textId="5CF74750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89" w:history="1">
            <w:r w:rsidRPr="00B73385">
              <w:rPr>
                <w:rStyle w:val="Hipervnculo"/>
                <w:noProof/>
              </w:rPr>
              <w:t>18.3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F4. Gestión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8A66" w14:textId="292930FD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90" w:history="1">
            <w:r w:rsidRPr="00B73385">
              <w:rPr>
                <w:rStyle w:val="Hipervnculo"/>
                <w:noProof/>
              </w:rPr>
              <w:t>18.6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F5. Gestión de 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426D" w14:textId="0D423639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91" w:history="1">
            <w:r w:rsidRPr="00B73385">
              <w:rPr>
                <w:rStyle w:val="Hipervnculo"/>
                <w:noProof/>
              </w:rPr>
              <w:t>18.7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F7.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FB23" w14:textId="2C6F990B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92" w:history="1">
            <w:r w:rsidRPr="00B73385">
              <w:rPr>
                <w:rStyle w:val="Hipervnculo"/>
                <w:noProof/>
              </w:rPr>
              <w:t>19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 de la Fase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0F49" w14:textId="0221C6F9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93" w:history="1">
            <w:r w:rsidRPr="00B73385">
              <w:rPr>
                <w:rStyle w:val="Hipervnculo"/>
                <w:noProof/>
              </w:rPr>
              <w:t>20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2562" w14:textId="3FA5624F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94" w:history="1">
            <w:r w:rsidRPr="00B73385">
              <w:rPr>
                <w:rStyle w:val="Hipervnculo"/>
                <w:noProof/>
              </w:rPr>
              <w:t>20.1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FED7A" w14:textId="4B4E1A3F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95" w:history="1">
            <w:r w:rsidRPr="00B73385">
              <w:rPr>
                <w:rStyle w:val="Hipervnculo"/>
                <w:noProof/>
              </w:rPr>
              <w:t>20.2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4919" w14:textId="726E49F8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96" w:history="1">
            <w:r w:rsidRPr="00B73385">
              <w:rPr>
                <w:rStyle w:val="Hipervnculo"/>
                <w:noProof/>
              </w:rPr>
              <w:t>21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Diagramas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F0D83" w14:textId="29EFE999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97" w:history="1">
            <w:r w:rsidRPr="00B73385">
              <w:rPr>
                <w:rStyle w:val="Hipervnculo"/>
                <w:noProof/>
              </w:rPr>
              <w:t>21.1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Paquete 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634BA" w14:textId="261E0A0B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98" w:history="1">
            <w:r w:rsidRPr="00B73385">
              <w:rPr>
                <w:rStyle w:val="Hipervnculo"/>
                <w:noProof/>
              </w:rPr>
              <w:t>21.2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Paquete 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B11D" w14:textId="244642D1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899" w:history="1">
            <w:r w:rsidRPr="00B73385">
              <w:rPr>
                <w:rStyle w:val="Hipervnculo"/>
                <w:noProof/>
              </w:rPr>
              <w:t>21.3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Paquete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94CF" w14:textId="1DF7BED9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00" w:history="1">
            <w:r w:rsidRPr="00B73385">
              <w:rPr>
                <w:rStyle w:val="Hipervnculo"/>
                <w:noProof/>
              </w:rPr>
              <w:t>21.4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Diagramas de Clases para el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72A2" w14:textId="61EAEB02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01" w:history="1">
            <w:r w:rsidRPr="00B73385">
              <w:rPr>
                <w:rStyle w:val="Hipervnculo"/>
                <w:noProof/>
              </w:rPr>
              <w:t>22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Diagramas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39BDA" w14:textId="099E506B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02" w:history="1">
            <w:r w:rsidRPr="00B73385">
              <w:rPr>
                <w:rStyle w:val="Hipervnculo"/>
                <w:noProof/>
              </w:rPr>
              <w:t>22.1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F1 Gestión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EBC5C" w14:textId="583973B5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03" w:history="1">
            <w:r w:rsidRPr="00B73385">
              <w:rPr>
                <w:rStyle w:val="Hipervnculo"/>
                <w:noProof/>
              </w:rPr>
              <w:t>22.1.1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F1.1 Ingresar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D7CE" w14:textId="663C3AE3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04" w:history="1">
            <w:r w:rsidRPr="00B73385">
              <w:rPr>
                <w:rStyle w:val="Hipervnculo"/>
                <w:noProof/>
              </w:rPr>
              <w:t>22.1.2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F1.2 Modificar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FF77D" w14:textId="72906D9C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05" w:history="1">
            <w:r w:rsidRPr="00B73385">
              <w:rPr>
                <w:rStyle w:val="Hipervnculo"/>
                <w:noProof/>
              </w:rPr>
              <w:t>22.1.3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F1.3 Eliminar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667C6" w14:textId="40B28418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06" w:history="1">
            <w:r w:rsidRPr="00B73385">
              <w:rPr>
                <w:rStyle w:val="Hipervnculo"/>
                <w:noProof/>
              </w:rPr>
              <w:t>22.1.4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F1.4 Consultar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81064" w14:textId="72E201EC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07" w:history="1">
            <w:r w:rsidRPr="00B73385">
              <w:rPr>
                <w:rStyle w:val="Hipervnculo"/>
                <w:noProof/>
              </w:rPr>
              <w:t>22.2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F6. Gestión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990A9" w14:textId="75E8C48E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08" w:history="1">
            <w:r w:rsidRPr="00B73385">
              <w:rPr>
                <w:rStyle w:val="Hipervnculo"/>
                <w:noProof/>
              </w:rPr>
              <w:t>22.2.1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F6.1. Ingresar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F9669" w14:textId="35E0E33B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09" w:history="1">
            <w:r w:rsidRPr="00B73385">
              <w:rPr>
                <w:rStyle w:val="Hipervnculo"/>
                <w:noProof/>
              </w:rPr>
              <w:t>22.2.2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F6.2. Modificar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A0D18" w14:textId="5BBB5EDC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10" w:history="1">
            <w:r w:rsidRPr="00B73385">
              <w:rPr>
                <w:rStyle w:val="Hipervnculo"/>
                <w:noProof/>
              </w:rPr>
              <w:t>22.2.3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F6.3. Eliminar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081D" w14:textId="46D5E8CD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11" w:history="1">
            <w:r w:rsidRPr="00B73385">
              <w:rPr>
                <w:rStyle w:val="Hipervnculo"/>
                <w:noProof/>
              </w:rPr>
              <w:t>22.2.4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F6.4. Consultar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3BCB" w14:textId="14A2F76D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12" w:history="1">
            <w:r w:rsidRPr="00B73385">
              <w:rPr>
                <w:rStyle w:val="Hipervnculo"/>
                <w:noProof/>
              </w:rPr>
              <w:t>22.3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F4. Gestión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ACF2" w14:textId="12B68DC4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13" w:history="1">
            <w:r w:rsidRPr="00B73385">
              <w:rPr>
                <w:rStyle w:val="Hipervnculo"/>
                <w:noProof/>
              </w:rPr>
              <w:t>22.3.1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F4.1. Ingresar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E7D5B" w14:textId="62ABA254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14" w:history="1">
            <w:r w:rsidRPr="00B73385">
              <w:rPr>
                <w:rStyle w:val="Hipervnculo"/>
                <w:noProof/>
              </w:rPr>
              <w:t>22.3.2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F4.2. Modificar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BE3CC" w14:textId="4B5976D1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15" w:history="1">
            <w:r w:rsidRPr="00B73385">
              <w:rPr>
                <w:rStyle w:val="Hipervnculo"/>
                <w:noProof/>
              </w:rPr>
              <w:t>22.3.3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F4.3. Eliminar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EFDD8" w14:textId="4A495AFA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16" w:history="1">
            <w:r w:rsidRPr="00B73385">
              <w:rPr>
                <w:rStyle w:val="Hipervnculo"/>
                <w:noProof/>
              </w:rPr>
              <w:t>22.3.4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F4.4. Consultar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D4785" w14:textId="134BB69B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17" w:history="1">
            <w:r w:rsidRPr="00B73385">
              <w:rPr>
                <w:rStyle w:val="Hipervnculo"/>
                <w:noProof/>
              </w:rPr>
              <w:t>22.4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F2. Gestión de Órdenes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A37D" w14:textId="254F4C00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18" w:history="1">
            <w:r w:rsidRPr="00B73385">
              <w:rPr>
                <w:rStyle w:val="Hipervnculo"/>
                <w:noProof/>
              </w:rPr>
              <w:t>22.4.1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F2.1. Ingresar Orden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5DB03" w14:textId="5DA0F67D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19" w:history="1">
            <w:r w:rsidRPr="00B73385">
              <w:rPr>
                <w:rStyle w:val="Hipervnculo"/>
                <w:noProof/>
              </w:rPr>
              <w:t>22.4.2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F2.3. Eliminar Orden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FCB73" w14:textId="0A619C45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20" w:history="1">
            <w:r w:rsidRPr="00B73385">
              <w:rPr>
                <w:rStyle w:val="Hipervnculo"/>
                <w:noProof/>
              </w:rPr>
              <w:t>22.4.3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F2.4. Consultar Órdenes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CA797" w14:textId="76D7B1A9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21" w:history="1">
            <w:r w:rsidRPr="00B73385">
              <w:rPr>
                <w:rStyle w:val="Hipervnculo"/>
                <w:noProof/>
              </w:rPr>
              <w:t>22.5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F3. Gestión de Bodega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5F0CB" w14:textId="44AAFC6E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22" w:history="1">
            <w:r w:rsidRPr="00B73385">
              <w:rPr>
                <w:rStyle w:val="Hipervnculo"/>
                <w:noProof/>
              </w:rPr>
              <w:t>22.5.1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F3.1. Confirmar Recepción de Mercadería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38AA4" w14:textId="790DEF08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23" w:history="1">
            <w:r w:rsidRPr="00B73385">
              <w:rPr>
                <w:rStyle w:val="Hipervnculo"/>
                <w:noProof/>
              </w:rPr>
              <w:t>22.5.2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F3.2. Eliminar Recepción de Mercadería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88D2" w14:textId="2E8E902F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24" w:history="1">
            <w:r w:rsidRPr="00B73385">
              <w:rPr>
                <w:rStyle w:val="Hipervnculo"/>
                <w:noProof/>
              </w:rPr>
              <w:t>22.5.3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F3.3. Consultar Recepciones de Mercadería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D8EC" w14:textId="1F845498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25" w:history="1">
            <w:r w:rsidRPr="00B73385">
              <w:rPr>
                <w:rStyle w:val="Hipervnculo"/>
                <w:noProof/>
              </w:rPr>
              <w:t>22.6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F5. Gestión de 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1C0A8" w14:textId="58C5DC30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26" w:history="1">
            <w:r w:rsidRPr="00B73385">
              <w:rPr>
                <w:rStyle w:val="Hipervnculo"/>
                <w:noProof/>
              </w:rPr>
              <w:t>22.6.1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F5.1. Ingresar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CEAA" w14:textId="570C01DA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27" w:history="1">
            <w:r w:rsidRPr="00B73385">
              <w:rPr>
                <w:rStyle w:val="Hipervnculo"/>
                <w:noProof/>
              </w:rPr>
              <w:t>22.6.2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F5.2. Modificar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D1D3C" w14:textId="2FA1EEE7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28" w:history="1">
            <w:r w:rsidRPr="00B73385">
              <w:rPr>
                <w:rStyle w:val="Hipervnculo"/>
                <w:noProof/>
              </w:rPr>
              <w:t>22.6.3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F5.3. Eliminar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5998" w14:textId="07AAA52B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29" w:history="1">
            <w:r w:rsidRPr="00B73385">
              <w:rPr>
                <w:rStyle w:val="Hipervnculo"/>
                <w:noProof/>
              </w:rPr>
              <w:t>22.6.4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F5.4. Consultar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4EB0A" w14:textId="67016FB7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30" w:history="1">
            <w:r w:rsidRPr="00B73385">
              <w:rPr>
                <w:rStyle w:val="Hipervnculo"/>
                <w:noProof/>
              </w:rPr>
              <w:t>22.7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F7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E222" w14:textId="346262C1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31" w:history="1">
            <w:r w:rsidRPr="00B73385">
              <w:rPr>
                <w:rStyle w:val="Hipervnculo"/>
                <w:noProof/>
              </w:rPr>
              <w:t>22.7.1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F7.1 Agregar Producto al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503CD" w14:textId="0BEA7FB3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32" w:history="1">
            <w:r w:rsidRPr="00B73385">
              <w:rPr>
                <w:rStyle w:val="Hipervnculo"/>
                <w:noProof/>
              </w:rPr>
              <w:t>22.7.2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F7.2 Eliminar Producto del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F93F4" w14:textId="11B0D201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33" w:history="1">
            <w:r w:rsidRPr="00B73385">
              <w:rPr>
                <w:rStyle w:val="Hipervnculo"/>
                <w:noProof/>
              </w:rPr>
              <w:t>22.7.3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F7.3 Visualizar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BF898" w14:textId="75FDA8FA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34" w:history="1">
            <w:r w:rsidRPr="00B73385">
              <w:rPr>
                <w:rStyle w:val="Hipervnculo"/>
                <w:noProof/>
              </w:rPr>
              <w:t>22.7.4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F7.4 Finalizar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A9EC" w14:textId="3C858C2F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35" w:history="1">
            <w:r w:rsidRPr="00B73385">
              <w:rPr>
                <w:rStyle w:val="Hipervnculo"/>
                <w:noProof/>
              </w:rPr>
              <w:t>22.7.5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F7.5.1 Consulta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FA03F" w14:textId="760887B8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36" w:history="1">
            <w:r w:rsidRPr="00B73385">
              <w:rPr>
                <w:rStyle w:val="Hipervnculo"/>
                <w:noProof/>
              </w:rPr>
              <w:t>22.7.6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F7.6 Modificar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35EBC" w14:textId="3100986A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37" w:history="1">
            <w:r w:rsidRPr="00B73385">
              <w:rPr>
                <w:rStyle w:val="Hipervnculo"/>
                <w:noProof/>
              </w:rPr>
              <w:t>23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Diagramas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47EE" w14:textId="07B20812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38" w:history="1">
            <w:r w:rsidRPr="00B73385">
              <w:rPr>
                <w:rStyle w:val="Hipervnculo"/>
                <w:noProof/>
              </w:rPr>
              <w:t>24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Plan de Pruebas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27C8F" w14:textId="2D346D36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39" w:history="1">
            <w:r w:rsidRPr="00B73385">
              <w:rPr>
                <w:rStyle w:val="Hipervnculo"/>
                <w:noProof/>
              </w:rPr>
              <w:t>24.1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Plan de Pruebas de Integración por Hilos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1409C" w14:textId="0FF220E8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40" w:history="1">
            <w:r w:rsidRPr="00B73385">
              <w:rPr>
                <w:rStyle w:val="Hipervnculo"/>
                <w:noProof/>
              </w:rPr>
              <w:t>24.2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Plan de Pruebas de Integración por Dependencia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5F2A" w14:textId="30A75E4D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41" w:history="1">
            <w:r w:rsidRPr="00B73385">
              <w:rPr>
                <w:rStyle w:val="Hipervnculo"/>
                <w:noProof/>
              </w:rPr>
              <w:t>24.3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Plan de Pruebas de Integración 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79478" w14:textId="75D3D5E4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42" w:history="1">
            <w:r w:rsidRPr="00B73385">
              <w:rPr>
                <w:rStyle w:val="Hipervnculo"/>
                <w:noProof/>
              </w:rPr>
              <w:t>24.4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Plan de Pruebas de Integración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791A2" w14:textId="4A37CDEB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43" w:history="1">
            <w:r w:rsidRPr="00B73385">
              <w:rPr>
                <w:rStyle w:val="Hipervnculo"/>
                <w:noProof/>
              </w:rPr>
              <w:t>25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 de la Fase de Postmortem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ABA70" w14:textId="07E3FAAF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44" w:history="1">
            <w:r w:rsidRPr="00B73385">
              <w:rPr>
                <w:rStyle w:val="Hipervnculo"/>
                <w:noProof/>
              </w:rPr>
              <w:t>26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Evaluación de TSP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F1236" w14:textId="45A1D687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45" w:history="1">
            <w:r w:rsidRPr="00B73385">
              <w:rPr>
                <w:rStyle w:val="Hipervnculo"/>
                <w:noProof/>
              </w:rPr>
              <w:t>26.1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Líder de Equipo: Dylan Medina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6BF2" w14:textId="2DAD7722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46" w:history="1">
            <w:r w:rsidRPr="00B73385">
              <w:rPr>
                <w:rStyle w:val="Hipervnculo"/>
                <w:noProof/>
              </w:rPr>
              <w:t>26.1.1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</w:t>
            </w:r>
            <w:r w:rsidRPr="00B73385">
              <w:rPr>
                <w:rStyle w:val="Hipervnculo"/>
                <w:noProof/>
                <w:spacing w:val="-3"/>
              </w:rPr>
              <w:t xml:space="preserve"> </w:t>
            </w:r>
            <w:r w:rsidRPr="00B73385">
              <w:rPr>
                <w:rStyle w:val="Hipervnculo"/>
                <w:noProof/>
              </w:rPr>
              <w:t>de</w:t>
            </w:r>
            <w:r w:rsidRPr="00B73385">
              <w:rPr>
                <w:rStyle w:val="Hipervnculo"/>
                <w:noProof/>
                <w:spacing w:val="-3"/>
              </w:rPr>
              <w:t xml:space="preserve"> </w:t>
            </w:r>
            <w:r w:rsidRPr="00B73385">
              <w:rPr>
                <w:rStyle w:val="Hipervnculo"/>
                <w:noProof/>
                <w:spacing w:val="-2"/>
              </w:rPr>
              <w:t>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03F3" w14:textId="4DFAABDB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47" w:history="1">
            <w:r w:rsidRPr="00B73385">
              <w:rPr>
                <w:rStyle w:val="Hipervnculo"/>
                <w:noProof/>
              </w:rPr>
              <w:t>26.1.2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Consideraciones</w:t>
            </w:r>
            <w:r w:rsidRPr="00B73385">
              <w:rPr>
                <w:rStyle w:val="Hipervnculo"/>
                <w:noProof/>
                <w:spacing w:val="-4"/>
              </w:rPr>
              <w:t xml:space="preserve"> </w:t>
            </w:r>
            <w:r w:rsidRPr="00B73385">
              <w:rPr>
                <w:rStyle w:val="Hipervnculo"/>
                <w:noProof/>
              </w:rPr>
              <w:t>de</w:t>
            </w:r>
            <w:r w:rsidRPr="00B73385">
              <w:rPr>
                <w:rStyle w:val="Hipervnculo"/>
                <w:noProof/>
                <w:spacing w:val="-3"/>
              </w:rPr>
              <w:t xml:space="preserve"> </w:t>
            </w:r>
            <w:r w:rsidRPr="00B73385">
              <w:rPr>
                <w:rStyle w:val="Hipervnculo"/>
                <w:noProof/>
              </w:rPr>
              <w:t>trabajo</w:t>
            </w:r>
            <w:r w:rsidRPr="00B73385">
              <w:rPr>
                <w:rStyle w:val="Hipervnculo"/>
                <w:noProof/>
                <w:spacing w:val="-3"/>
              </w:rPr>
              <w:t xml:space="preserve"> </w:t>
            </w:r>
            <w:r w:rsidRPr="00B73385">
              <w:rPr>
                <w:rStyle w:val="Hipervnculo"/>
                <w:noProof/>
              </w:rPr>
              <w:t>en</w:t>
            </w:r>
            <w:r w:rsidRPr="00B73385">
              <w:rPr>
                <w:rStyle w:val="Hipervnculo"/>
                <w:noProof/>
                <w:spacing w:val="-2"/>
              </w:rPr>
              <w:t xml:space="preserve">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3D5E" w14:textId="2340E46A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48" w:history="1">
            <w:r w:rsidRPr="00B73385">
              <w:rPr>
                <w:rStyle w:val="Hipervnculo"/>
                <w:noProof/>
              </w:rPr>
              <w:t>26.1.3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</w:t>
            </w:r>
            <w:r w:rsidRPr="00B73385">
              <w:rPr>
                <w:rStyle w:val="Hipervnculo"/>
                <w:noProof/>
                <w:spacing w:val="-5"/>
              </w:rPr>
              <w:t xml:space="preserve"> </w:t>
            </w:r>
            <w:r w:rsidRPr="00B73385">
              <w:rPr>
                <w:rStyle w:val="Hipervnculo"/>
                <w:noProof/>
              </w:rPr>
              <w:t>de</w:t>
            </w:r>
            <w:r w:rsidRPr="00B73385">
              <w:rPr>
                <w:rStyle w:val="Hipervnculo"/>
                <w:noProof/>
                <w:spacing w:val="-4"/>
              </w:rPr>
              <w:t xml:space="preserve">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32EA" w14:textId="6988C5B6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49" w:history="1">
            <w:r w:rsidRPr="00B73385">
              <w:rPr>
                <w:rStyle w:val="Hipervnculo"/>
                <w:noProof/>
              </w:rPr>
              <w:t>26.1.4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Ciclo</w:t>
            </w:r>
            <w:r w:rsidRPr="00B73385">
              <w:rPr>
                <w:rStyle w:val="Hipervnculo"/>
                <w:noProof/>
                <w:spacing w:val="-2"/>
              </w:rPr>
              <w:t xml:space="preserve"> </w:t>
            </w:r>
            <w:r w:rsidRPr="00B73385">
              <w:rPr>
                <w:rStyle w:val="Hipervnculo"/>
                <w:noProof/>
              </w:rPr>
              <w:t>de</w:t>
            </w:r>
            <w:r w:rsidRPr="00B73385">
              <w:rPr>
                <w:rStyle w:val="Hipervnculo"/>
                <w:noProof/>
                <w:spacing w:val="-6"/>
              </w:rPr>
              <w:t xml:space="preserve"> </w:t>
            </w:r>
            <w:r w:rsidRPr="00B73385">
              <w:rPr>
                <w:rStyle w:val="Hipervnculo"/>
                <w:noProof/>
                <w:spacing w:val="-4"/>
              </w:rPr>
              <w:t>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06D5" w14:textId="405A5FD8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50" w:history="1">
            <w:r w:rsidRPr="00B73385">
              <w:rPr>
                <w:rStyle w:val="Hipervnculo"/>
                <w:noProof/>
              </w:rPr>
              <w:t>26.1.5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Entregables</w:t>
            </w:r>
            <w:r w:rsidRPr="00B73385">
              <w:rPr>
                <w:rStyle w:val="Hipervnculo"/>
                <w:noProof/>
                <w:spacing w:val="-8"/>
              </w:rPr>
              <w:t xml:space="preserve"> </w:t>
            </w:r>
            <w:r w:rsidRPr="00B73385">
              <w:rPr>
                <w:rStyle w:val="Hipervnculo"/>
                <w:noProof/>
              </w:rPr>
              <w:t>por</w:t>
            </w:r>
            <w:r w:rsidRPr="00B73385">
              <w:rPr>
                <w:rStyle w:val="Hipervnculo"/>
                <w:noProof/>
                <w:spacing w:val="-6"/>
              </w:rPr>
              <w:t xml:space="preserve"> </w:t>
            </w:r>
            <w:r w:rsidRPr="00B73385">
              <w:rPr>
                <w:rStyle w:val="Hipervnculo"/>
                <w:noProof/>
              </w:rPr>
              <w:t>cada</w:t>
            </w:r>
            <w:r w:rsidRPr="00B73385">
              <w:rPr>
                <w:rStyle w:val="Hipervnculo"/>
                <w:noProof/>
                <w:spacing w:val="-4"/>
              </w:rPr>
              <w:t xml:space="preserve"> fase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12B0" w14:textId="53043F51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51" w:history="1">
            <w:r w:rsidRPr="00B73385">
              <w:rPr>
                <w:rStyle w:val="Hipervnculo"/>
                <w:noProof/>
              </w:rPr>
              <w:t>26.2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Administrador de Calidad y Configuración: Domenica Arcos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9C6C6" w14:textId="7A9CE1DB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52" w:history="1">
            <w:r w:rsidRPr="00B73385">
              <w:rPr>
                <w:rStyle w:val="Hipervnculo"/>
                <w:noProof/>
              </w:rPr>
              <w:t>26.2.1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</w:t>
            </w:r>
            <w:r w:rsidRPr="00B73385">
              <w:rPr>
                <w:rStyle w:val="Hipervnculo"/>
                <w:noProof/>
                <w:spacing w:val="-3"/>
              </w:rPr>
              <w:t xml:space="preserve"> </w:t>
            </w:r>
            <w:r w:rsidRPr="00B73385">
              <w:rPr>
                <w:rStyle w:val="Hipervnculo"/>
                <w:noProof/>
              </w:rPr>
              <w:t>de</w:t>
            </w:r>
            <w:r w:rsidRPr="00B73385">
              <w:rPr>
                <w:rStyle w:val="Hipervnculo"/>
                <w:noProof/>
                <w:spacing w:val="-3"/>
              </w:rPr>
              <w:t xml:space="preserve"> </w:t>
            </w:r>
            <w:r w:rsidRPr="00B73385">
              <w:rPr>
                <w:rStyle w:val="Hipervnculo"/>
                <w:noProof/>
                <w:spacing w:val="-2"/>
              </w:rPr>
              <w:t>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B75CB" w14:textId="3B94FDD1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53" w:history="1">
            <w:r w:rsidRPr="00B73385">
              <w:rPr>
                <w:rStyle w:val="Hipervnculo"/>
                <w:noProof/>
              </w:rPr>
              <w:t>26.2.2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Consideraciones</w:t>
            </w:r>
            <w:r w:rsidRPr="00B73385">
              <w:rPr>
                <w:rStyle w:val="Hipervnculo"/>
                <w:noProof/>
                <w:spacing w:val="-4"/>
              </w:rPr>
              <w:t xml:space="preserve"> </w:t>
            </w:r>
            <w:r w:rsidRPr="00B73385">
              <w:rPr>
                <w:rStyle w:val="Hipervnculo"/>
                <w:noProof/>
              </w:rPr>
              <w:t>de</w:t>
            </w:r>
            <w:r w:rsidRPr="00B73385">
              <w:rPr>
                <w:rStyle w:val="Hipervnculo"/>
                <w:noProof/>
                <w:spacing w:val="-3"/>
              </w:rPr>
              <w:t xml:space="preserve"> </w:t>
            </w:r>
            <w:r w:rsidRPr="00B73385">
              <w:rPr>
                <w:rStyle w:val="Hipervnculo"/>
                <w:noProof/>
              </w:rPr>
              <w:t>trabajo</w:t>
            </w:r>
            <w:r w:rsidRPr="00B73385">
              <w:rPr>
                <w:rStyle w:val="Hipervnculo"/>
                <w:noProof/>
                <w:spacing w:val="-3"/>
              </w:rPr>
              <w:t xml:space="preserve"> </w:t>
            </w:r>
            <w:r w:rsidRPr="00B73385">
              <w:rPr>
                <w:rStyle w:val="Hipervnculo"/>
                <w:noProof/>
              </w:rPr>
              <w:t>en</w:t>
            </w:r>
            <w:r w:rsidRPr="00B73385">
              <w:rPr>
                <w:rStyle w:val="Hipervnculo"/>
                <w:noProof/>
                <w:spacing w:val="-2"/>
              </w:rPr>
              <w:t xml:space="preserve">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2BAC0" w14:textId="0F30D959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54" w:history="1">
            <w:r w:rsidRPr="00B73385">
              <w:rPr>
                <w:rStyle w:val="Hipervnculo"/>
                <w:noProof/>
              </w:rPr>
              <w:t>26.2.3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</w:t>
            </w:r>
            <w:r w:rsidRPr="00B73385">
              <w:rPr>
                <w:rStyle w:val="Hipervnculo"/>
                <w:noProof/>
                <w:spacing w:val="-5"/>
              </w:rPr>
              <w:t xml:space="preserve"> </w:t>
            </w:r>
            <w:r w:rsidRPr="00B73385">
              <w:rPr>
                <w:rStyle w:val="Hipervnculo"/>
                <w:noProof/>
              </w:rPr>
              <w:t>de</w:t>
            </w:r>
            <w:r w:rsidRPr="00B73385">
              <w:rPr>
                <w:rStyle w:val="Hipervnculo"/>
                <w:noProof/>
                <w:spacing w:val="-4"/>
              </w:rPr>
              <w:t xml:space="preserve">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0E9A" w14:textId="37246A40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55" w:history="1">
            <w:r w:rsidRPr="00B73385">
              <w:rPr>
                <w:rStyle w:val="Hipervnculo"/>
                <w:noProof/>
              </w:rPr>
              <w:t>26.2.4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Ciclo</w:t>
            </w:r>
            <w:r w:rsidRPr="00B73385">
              <w:rPr>
                <w:rStyle w:val="Hipervnculo"/>
                <w:noProof/>
                <w:spacing w:val="-2"/>
              </w:rPr>
              <w:t xml:space="preserve"> </w:t>
            </w:r>
            <w:r w:rsidRPr="00B73385">
              <w:rPr>
                <w:rStyle w:val="Hipervnculo"/>
                <w:noProof/>
              </w:rPr>
              <w:t>de</w:t>
            </w:r>
            <w:r w:rsidRPr="00B73385">
              <w:rPr>
                <w:rStyle w:val="Hipervnculo"/>
                <w:noProof/>
                <w:spacing w:val="-6"/>
              </w:rPr>
              <w:t xml:space="preserve"> </w:t>
            </w:r>
            <w:r w:rsidRPr="00B73385">
              <w:rPr>
                <w:rStyle w:val="Hipervnculo"/>
                <w:noProof/>
                <w:spacing w:val="-4"/>
              </w:rPr>
              <w:t>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3DBEC" w14:textId="08136AD8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56" w:history="1">
            <w:r w:rsidRPr="00B73385">
              <w:rPr>
                <w:rStyle w:val="Hipervnculo"/>
                <w:noProof/>
              </w:rPr>
              <w:t>26.2.5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Entregables</w:t>
            </w:r>
            <w:r w:rsidRPr="00B73385">
              <w:rPr>
                <w:rStyle w:val="Hipervnculo"/>
                <w:noProof/>
                <w:spacing w:val="-8"/>
              </w:rPr>
              <w:t xml:space="preserve"> </w:t>
            </w:r>
            <w:r w:rsidRPr="00B73385">
              <w:rPr>
                <w:rStyle w:val="Hipervnculo"/>
                <w:noProof/>
              </w:rPr>
              <w:t>por</w:t>
            </w:r>
            <w:r w:rsidRPr="00B73385">
              <w:rPr>
                <w:rStyle w:val="Hipervnculo"/>
                <w:noProof/>
                <w:spacing w:val="-6"/>
              </w:rPr>
              <w:t xml:space="preserve"> </w:t>
            </w:r>
            <w:r w:rsidRPr="00B73385">
              <w:rPr>
                <w:rStyle w:val="Hipervnculo"/>
                <w:noProof/>
              </w:rPr>
              <w:t>cada</w:t>
            </w:r>
            <w:r w:rsidRPr="00B73385">
              <w:rPr>
                <w:rStyle w:val="Hipervnculo"/>
                <w:noProof/>
                <w:spacing w:val="-4"/>
              </w:rPr>
              <w:t xml:space="preserve"> fase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E37D" w14:textId="6FF7E12B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57" w:history="1">
            <w:r w:rsidRPr="00B73385">
              <w:rPr>
                <w:rStyle w:val="Hipervnculo"/>
                <w:noProof/>
              </w:rPr>
              <w:t>26.3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Administrador de Desarrollo: Juan Morales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BF924" w14:textId="19415A22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58" w:history="1">
            <w:r w:rsidRPr="00B73385">
              <w:rPr>
                <w:rStyle w:val="Hipervnculo"/>
                <w:noProof/>
              </w:rPr>
              <w:t>26.3.1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C5E7" w14:textId="4F531681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59" w:history="1">
            <w:r w:rsidRPr="00B73385">
              <w:rPr>
                <w:rStyle w:val="Hipervnculo"/>
                <w:noProof/>
              </w:rPr>
              <w:t>26.3.2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Consideraciones de trabajo en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1F101" w14:textId="483D6F02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60" w:history="1">
            <w:r w:rsidRPr="00B73385">
              <w:rPr>
                <w:rStyle w:val="Hipervnculo"/>
                <w:noProof/>
              </w:rPr>
              <w:t>26.3.3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9525" w14:textId="46C800D5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61" w:history="1">
            <w:r w:rsidRPr="00B73385">
              <w:rPr>
                <w:rStyle w:val="Hipervnculo"/>
                <w:noProof/>
              </w:rPr>
              <w:t>26.3.4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Ciclo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87DB" w14:textId="581AE3FC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62" w:history="1">
            <w:r w:rsidRPr="00B73385">
              <w:rPr>
                <w:rStyle w:val="Hipervnculo"/>
                <w:noProof/>
              </w:rPr>
              <w:t>26.3.5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Entregables por cada fase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5A71D" w14:textId="63CABF46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63" w:history="1">
            <w:r w:rsidRPr="00B73385">
              <w:rPr>
                <w:rStyle w:val="Hipervnculo"/>
                <w:noProof/>
              </w:rPr>
              <w:t>26.4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Administrador de Planeación: Dana Bahamonde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8D31B" w14:textId="79321B3C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64" w:history="1">
            <w:r w:rsidRPr="00B73385">
              <w:rPr>
                <w:rStyle w:val="Hipervnculo"/>
                <w:noProof/>
              </w:rPr>
              <w:t>26.4.1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7AF43" w14:textId="026E7A75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65" w:history="1">
            <w:r w:rsidRPr="00B73385">
              <w:rPr>
                <w:rStyle w:val="Hipervnculo"/>
                <w:noProof/>
              </w:rPr>
              <w:t>26.4.2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Consideraciones de trabajo en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B924D" w14:textId="6EA6200A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66" w:history="1">
            <w:r w:rsidRPr="00B73385">
              <w:rPr>
                <w:rStyle w:val="Hipervnculo"/>
                <w:noProof/>
              </w:rPr>
              <w:t>26.4.3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88292" w14:textId="7A7CFBF4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67" w:history="1">
            <w:r w:rsidRPr="00B73385">
              <w:rPr>
                <w:rStyle w:val="Hipervnculo"/>
                <w:noProof/>
              </w:rPr>
              <w:t>26.4.4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Ciclo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5D26A" w14:textId="0E0452F6" w:rsidR="007A2DD3" w:rsidRDefault="007A2DD3">
          <w:pPr>
            <w:pStyle w:val="TD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68" w:history="1">
            <w:r w:rsidRPr="00B73385">
              <w:rPr>
                <w:rStyle w:val="Hipervnculo"/>
                <w:noProof/>
              </w:rPr>
              <w:t>26.4.5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Entregables por cada fase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E8E6" w14:textId="373AC51E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69" w:history="1">
            <w:r w:rsidRPr="00B73385">
              <w:rPr>
                <w:rStyle w:val="Hipervnculo"/>
                <w:noProof/>
              </w:rPr>
              <w:t>27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Evaluación de los roles desempeñados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4A8D4" w14:textId="3BFF8D28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70" w:history="1">
            <w:r w:rsidRPr="00B73385">
              <w:rPr>
                <w:rStyle w:val="Hipervnculo"/>
                <w:noProof/>
              </w:rPr>
              <w:t>27.1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Líder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AECC" w14:textId="3549AC20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71" w:history="1">
            <w:r w:rsidRPr="00B73385">
              <w:rPr>
                <w:rStyle w:val="Hipervnculo"/>
                <w:noProof/>
              </w:rPr>
              <w:t>27.2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Administrador</w:t>
            </w:r>
            <w:r w:rsidRPr="00B73385">
              <w:rPr>
                <w:rStyle w:val="Hipervnculo"/>
                <w:noProof/>
                <w:spacing w:val="-7"/>
              </w:rPr>
              <w:t xml:space="preserve"> </w:t>
            </w:r>
            <w:r w:rsidRPr="00B73385">
              <w:rPr>
                <w:rStyle w:val="Hipervnculo"/>
                <w:noProof/>
              </w:rPr>
              <w:t>de</w:t>
            </w:r>
            <w:r w:rsidRPr="00B73385">
              <w:rPr>
                <w:rStyle w:val="Hipervnculo"/>
                <w:noProof/>
                <w:spacing w:val="-4"/>
              </w:rPr>
              <w:t xml:space="preserve"> </w:t>
            </w:r>
            <w:r w:rsidRPr="00B73385">
              <w:rPr>
                <w:rStyle w:val="Hipervnculo"/>
                <w:noProof/>
                <w:spacing w:val="-2"/>
              </w:rPr>
              <w:t>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A387" w14:textId="1E32BFE5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72" w:history="1">
            <w:r w:rsidRPr="00B73385">
              <w:rPr>
                <w:rStyle w:val="Hipervnculo"/>
                <w:noProof/>
              </w:rPr>
              <w:t>27.3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bCs/>
                <w:noProof/>
              </w:rPr>
              <w:t>Administrador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9163B" w14:textId="27769136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73" w:history="1">
            <w:r w:rsidRPr="00B73385">
              <w:rPr>
                <w:rStyle w:val="Hipervnculo"/>
                <w:noProof/>
              </w:rPr>
              <w:t>27.4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Administrador de Planeación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CB5F" w14:textId="406B6E46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74" w:history="1">
            <w:r w:rsidRPr="00B73385">
              <w:rPr>
                <w:rStyle w:val="Hipervnculo"/>
                <w:noProof/>
              </w:rPr>
              <w:t>28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Cuadro comparativo de lo Real vs. lo Planificado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4D1C2" w14:textId="5E4D95C8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75" w:history="1">
            <w:r w:rsidRPr="00B73385">
              <w:rPr>
                <w:rStyle w:val="Hipervnculo"/>
                <w:noProof/>
              </w:rPr>
              <w:t>29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Análisis de los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FB594" w14:textId="5573F664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76" w:history="1">
            <w:r w:rsidRPr="00B73385">
              <w:rPr>
                <w:rStyle w:val="Hipervnculo"/>
                <w:noProof/>
              </w:rPr>
              <w:t>30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Evaluación PEER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5A7CA" w14:textId="5333F796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77" w:history="1">
            <w:r w:rsidRPr="00B73385">
              <w:rPr>
                <w:rStyle w:val="Hipervnculo"/>
                <w:noProof/>
              </w:rPr>
              <w:t>30.1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Evaluación Dylan Medina (Lider de Equipo)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ACA1" w14:textId="32915EE4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78" w:history="1">
            <w:r w:rsidRPr="00B73385">
              <w:rPr>
                <w:rStyle w:val="Hipervnculo"/>
                <w:noProof/>
              </w:rPr>
              <w:t>30.2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Evaluación Domenica Arcos (Administrador de Calidad y Configuración)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55176" w14:textId="1F80E69B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79" w:history="1">
            <w:r w:rsidRPr="00B73385">
              <w:rPr>
                <w:rStyle w:val="Hipervnculo"/>
                <w:noProof/>
              </w:rPr>
              <w:t>30.3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Evaluación Juan Morales (Administrador de Desarrollo)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05D1" w14:textId="4C969D9F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80" w:history="1">
            <w:r w:rsidRPr="00B73385">
              <w:rPr>
                <w:rStyle w:val="Hipervnculo"/>
                <w:noProof/>
              </w:rPr>
              <w:t>30.4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Evaluación Dana Bahamonde (Administrador de Planeación)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F69E" w14:textId="61DBB1C5" w:rsidR="007A2DD3" w:rsidRDefault="007A2DD3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81" w:history="1">
            <w:r w:rsidRPr="00B73385">
              <w:rPr>
                <w:rStyle w:val="Hipervnculo"/>
                <w:noProof/>
              </w:rPr>
              <w:t>30.5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Evaluación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C077B" w14:textId="5AB75897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82" w:history="1">
            <w:r w:rsidRPr="00B73385">
              <w:rPr>
                <w:rStyle w:val="Hipervnculo"/>
                <w:rFonts w:eastAsia="Times New Roman"/>
                <w:noProof/>
              </w:rPr>
              <w:t>31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rFonts w:eastAsia="Times New Roman"/>
                <w:noProof/>
              </w:rPr>
              <w:t>Propósitos de Mejor (Formularios PIP)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7CBBB" w14:textId="78DF2AA9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83" w:history="1">
            <w:r w:rsidRPr="00B73385">
              <w:rPr>
                <w:rStyle w:val="Hipervnculo"/>
                <w:noProof/>
              </w:rPr>
              <w:t>32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TSPi Weekly Status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9ACD" w14:textId="2728E581" w:rsidR="007A2DD3" w:rsidRDefault="007A2DD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lang w:val="en-US"/>
            </w:rPr>
          </w:pPr>
          <w:hyperlink w:anchor="_Toc219044984" w:history="1">
            <w:r w:rsidRPr="00B73385">
              <w:rPr>
                <w:rStyle w:val="Hipervnculo"/>
                <w:noProof/>
              </w:rPr>
              <w:t>33</w:t>
            </w:r>
            <w:r>
              <w:rPr>
                <w:rFonts w:asciiTheme="minorHAnsi" w:eastAsiaTheme="minorEastAsia" w:hAnsiTheme="minorHAnsi"/>
                <w:noProof/>
                <w:color w:val="auto"/>
                <w:lang w:val="en-US"/>
              </w:rPr>
              <w:tab/>
            </w:r>
            <w:r w:rsidRPr="00B73385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E9"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8C0D" w14:textId="71128A74" w:rsidR="00986BF2" w:rsidRDefault="00986BF2">
          <w:r>
            <w:rPr>
              <w:b/>
              <w:bCs/>
              <w:noProof/>
            </w:rPr>
            <w:fldChar w:fldCharType="end"/>
          </w:r>
        </w:p>
      </w:sdtContent>
    </w:sdt>
    <w:p w14:paraId="7F65CA1B" w14:textId="77777777" w:rsidR="00BC027D" w:rsidRPr="003C3ABF" w:rsidRDefault="00BC027D" w:rsidP="006D3E1D">
      <w:pPr>
        <w:rPr>
          <w:rFonts w:eastAsia="Aptos" w:cs="Times New Roman"/>
        </w:rPr>
      </w:pPr>
    </w:p>
    <w:p w14:paraId="41DD5E57" w14:textId="77777777" w:rsidR="00821A12" w:rsidRPr="003C3ABF" w:rsidRDefault="00821A12" w:rsidP="006D3E1D">
      <w:pPr>
        <w:rPr>
          <w:rFonts w:eastAsia="Aptos" w:cs="Times New Roman"/>
        </w:rPr>
      </w:pPr>
    </w:p>
    <w:p w14:paraId="12F905C1" w14:textId="77777777" w:rsidR="00821A12" w:rsidRPr="003C3ABF" w:rsidRDefault="00821A12" w:rsidP="006D3E1D">
      <w:pPr>
        <w:rPr>
          <w:rFonts w:eastAsia="Aptos" w:cs="Times New Roman"/>
        </w:rPr>
      </w:pPr>
    </w:p>
    <w:p w14:paraId="1E7CD4C4" w14:textId="77777777" w:rsidR="00821A12" w:rsidRPr="003C3ABF" w:rsidRDefault="00821A12" w:rsidP="006D3E1D">
      <w:pPr>
        <w:rPr>
          <w:rFonts w:eastAsia="Aptos" w:cs="Times New Roman"/>
        </w:rPr>
      </w:pPr>
    </w:p>
    <w:p w14:paraId="7D6B19D4" w14:textId="77777777" w:rsidR="00821A12" w:rsidRPr="003C3ABF" w:rsidRDefault="00821A12" w:rsidP="006D3E1D">
      <w:pPr>
        <w:rPr>
          <w:rFonts w:eastAsia="Aptos" w:cs="Times New Roman"/>
        </w:rPr>
      </w:pPr>
    </w:p>
    <w:p w14:paraId="4E148B44" w14:textId="77777777" w:rsidR="00821A12" w:rsidRPr="003C3ABF" w:rsidRDefault="00821A12" w:rsidP="006D3E1D">
      <w:pPr>
        <w:rPr>
          <w:rFonts w:eastAsia="Aptos" w:cs="Times New Roman"/>
        </w:rPr>
      </w:pPr>
    </w:p>
    <w:p w14:paraId="0DF8716F" w14:textId="77777777" w:rsidR="00821A12" w:rsidRPr="003C3ABF" w:rsidRDefault="00821A12" w:rsidP="006D3E1D">
      <w:pPr>
        <w:rPr>
          <w:rFonts w:eastAsia="Aptos" w:cs="Times New Roman"/>
        </w:rPr>
      </w:pPr>
    </w:p>
    <w:p w14:paraId="0572DBAB" w14:textId="77777777" w:rsidR="00821A12" w:rsidRPr="003C3ABF" w:rsidRDefault="00821A12" w:rsidP="006D3E1D">
      <w:pPr>
        <w:rPr>
          <w:rFonts w:eastAsia="Aptos" w:cs="Times New Roman"/>
        </w:rPr>
      </w:pPr>
    </w:p>
    <w:p w14:paraId="22586112" w14:textId="77777777" w:rsidR="00821A12" w:rsidRDefault="00821A12" w:rsidP="006D3E1D">
      <w:pPr>
        <w:rPr>
          <w:rFonts w:eastAsia="Aptos" w:cs="Times New Roman"/>
        </w:rPr>
      </w:pPr>
    </w:p>
    <w:p w14:paraId="1CE70D21" w14:textId="77777777" w:rsidR="008A20E9" w:rsidRDefault="008A20E9" w:rsidP="006D3E1D">
      <w:pPr>
        <w:rPr>
          <w:rFonts w:eastAsia="Aptos" w:cs="Times New Roman"/>
        </w:rPr>
      </w:pPr>
    </w:p>
    <w:p w14:paraId="0B8004F2" w14:textId="77777777" w:rsidR="008A20E9" w:rsidRPr="003C3ABF" w:rsidRDefault="008A20E9" w:rsidP="006D3E1D">
      <w:pPr>
        <w:rPr>
          <w:rFonts w:eastAsia="Aptos" w:cs="Times New Roman"/>
        </w:rPr>
      </w:pPr>
    </w:p>
    <w:p w14:paraId="4E8278CB" w14:textId="77777777" w:rsidR="00D67939" w:rsidRPr="003C3ABF" w:rsidRDefault="00D67939" w:rsidP="00770464">
      <w:pPr>
        <w:rPr>
          <w:rFonts w:eastAsia="Aptos" w:cs="Times New Roman"/>
        </w:rPr>
      </w:pPr>
    </w:p>
    <w:p w14:paraId="30B2ABB9" w14:textId="6850C9C6" w:rsidR="006F128B" w:rsidRDefault="006F128B" w:rsidP="00655123">
      <w:pPr>
        <w:pStyle w:val="Ttulo1"/>
      </w:pPr>
      <w:bookmarkStart w:id="0" w:name="_Toc219044838"/>
      <w:r w:rsidRPr="003C3ABF">
        <w:t>Glosario</w:t>
      </w:r>
      <w:bookmarkEnd w:id="0"/>
      <w:r w:rsidRPr="003C3ABF">
        <w:t xml:space="preserve"> </w:t>
      </w:r>
    </w:p>
    <w:p w14:paraId="3B81B993" w14:textId="77777777" w:rsidR="00395919" w:rsidRPr="00395919" w:rsidRDefault="00395919" w:rsidP="00395919">
      <w:pPr>
        <w:rPr>
          <w:b/>
          <w:bCs/>
        </w:rPr>
      </w:pPr>
      <w:r w:rsidRPr="00395919">
        <w:rPr>
          <w:b/>
          <w:bCs/>
        </w:rPr>
        <w:t xml:space="preserve">1. Términos de Negocio (Car </w:t>
      </w:r>
      <w:proofErr w:type="spellStart"/>
      <w:r w:rsidRPr="00395919">
        <w:rPr>
          <w:b/>
          <w:bCs/>
        </w:rPr>
        <w:t>Rental</w:t>
      </w:r>
      <w:proofErr w:type="spellEnd"/>
      <w:r w:rsidRPr="00395919">
        <w:rPr>
          <w:b/>
          <w:bCs/>
        </w:rPr>
        <w:t xml:space="preserve"> Core)</w:t>
      </w:r>
    </w:p>
    <w:p w14:paraId="7AB90681" w14:textId="77777777" w:rsidR="00395919" w:rsidRPr="00395919" w:rsidRDefault="00395919" w:rsidP="00395919">
      <w:pPr>
        <w:numPr>
          <w:ilvl w:val="0"/>
          <w:numId w:val="74"/>
        </w:numPr>
      </w:pPr>
      <w:r w:rsidRPr="00395919">
        <w:rPr>
          <w:b/>
          <w:bCs/>
        </w:rPr>
        <w:lastRenderedPageBreak/>
        <w:t>Flota (Fleet):</w:t>
      </w:r>
      <w:r w:rsidRPr="00395919">
        <w:t xml:space="preserve"> El conjunto total de vehículos que la empresa posee o gestiona para la renta.</w:t>
      </w:r>
    </w:p>
    <w:p w14:paraId="273B755B" w14:textId="77777777" w:rsidR="00395919" w:rsidRPr="00395919" w:rsidRDefault="00395919" w:rsidP="00395919">
      <w:pPr>
        <w:numPr>
          <w:ilvl w:val="0"/>
          <w:numId w:val="74"/>
        </w:numPr>
      </w:pPr>
      <w:r w:rsidRPr="00395919">
        <w:rPr>
          <w:b/>
          <w:bCs/>
        </w:rPr>
        <w:t>Categoría de Vehículo (SIPP Code):</w:t>
      </w:r>
      <w:r w:rsidRPr="00395919">
        <w:t xml:space="preserve"> Sistema estándar (como </w:t>
      </w:r>
      <w:r w:rsidRPr="00395919">
        <w:rPr>
          <w:i/>
          <w:iCs/>
        </w:rPr>
        <w:t>Economy, Compact, SUV</w:t>
      </w:r>
      <w:r w:rsidRPr="00395919">
        <w:t>) para clasificar autos. No se renta un modelo específico, sino una categoría con características similares.</w:t>
      </w:r>
    </w:p>
    <w:p w14:paraId="2F11EC84" w14:textId="77777777" w:rsidR="00395919" w:rsidRPr="00395919" w:rsidRDefault="00395919" w:rsidP="00395919">
      <w:pPr>
        <w:numPr>
          <w:ilvl w:val="0"/>
          <w:numId w:val="74"/>
        </w:numPr>
      </w:pPr>
      <w:r w:rsidRPr="00395919">
        <w:rPr>
          <w:b/>
          <w:bCs/>
        </w:rPr>
        <w:t>Punto de Retiro/Entrega (Station/</w:t>
      </w:r>
      <w:proofErr w:type="spellStart"/>
      <w:r w:rsidRPr="00395919">
        <w:rPr>
          <w:b/>
          <w:bCs/>
        </w:rPr>
        <w:t>Location</w:t>
      </w:r>
      <w:proofErr w:type="spellEnd"/>
      <w:r w:rsidRPr="00395919">
        <w:rPr>
          <w:b/>
          <w:bCs/>
        </w:rPr>
        <w:t>):</w:t>
      </w:r>
      <w:r w:rsidRPr="00395919">
        <w:t xml:space="preserve"> Lugares físicos (aeropuertos, oficinas en ciudad) donde el cliente recoge y devuelve el vehículo.</w:t>
      </w:r>
    </w:p>
    <w:p w14:paraId="5DAB503B" w14:textId="77777777" w:rsidR="00395919" w:rsidRPr="00395919" w:rsidRDefault="00395919" w:rsidP="00395919">
      <w:pPr>
        <w:numPr>
          <w:ilvl w:val="0"/>
          <w:numId w:val="74"/>
        </w:numPr>
      </w:pPr>
      <w:proofErr w:type="spellStart"/>
      <w:r w:rsidRPr="00395919">
        <w:rPr>
          <w:b/>
          <w:bCs/>
        </w:rPr>
        <w:t>Booking</w:t>
      </w:r>
      <w:proofErr w:type="spellEnd"/>
      <w:r w:rsidRPr="00395919">
        <w:rPr>
          <w:b/>
          <w:bCs/>
        </w:rPr>
        <w:t xml:space="preserve"> </w:t>
      </w:r>
      <w:proofErr w:type="spellStart"/>
      <w:r w:rsidRPr="00395919">
        <w:rPr>
          <w:b/>
          <w:bCs/>
        </w:rPr>
        <w:t>Engine</w:t>
      </w:r>
      <w:proofErr w:type="spellEnd"/>
      <w:r w:rsidRPr="00395919">
        <w:rPr>
          <w:b/>
          <w:bCs/>
        </w:rPr>
        <w:t xml:space="preserve"> (Motor de Reservas):</w:t>
      </w:r>
      <w:r w:rsidRPr="00395919">
        <w:t xml:space="preserve"> El componente lógico que procesa la disponibilidad, calcula el precio final y bloquea el inventario.</w:t>
      </w:r>
    </w:p>
    <w:p w14:paraId="1031BDD4" w14:textId="77777777" w:rsidR="00395919" w:rsidRPr="00395919" w:rsidRDefault="00395919" w:rsidP="00395919">
      <w:pPr>
        <w:numPr>
          <w:ilvl w:val="0"/>
          <w:numId w:val="74"/>
        </w:numPr>
      </w:pPr>
      <w:r w:rsidRPr="00395919">
        <w:rPr>
          <w:b/>
          <w:bCs/>
        </w:rPr>
        <w:t>Extras/Add-</w:t>
      </w:r>
      <w:proofErr w:type="spellStart"/>
      <w:r w:rsidRPr="00395919">
        <w:rPr>
          <w:b/>
          <w:bCs/>
        </w:rPr>
        <w:t>ons</w:t>
      </w:r>
      <w:proofErr w:type="spellEnd"/>
      <w:r w:rsidRPr="00395919">
        <w:rPr>
          <w:b/>
          <w:bCs/>
        </w:rPr>
        <w:t>:</w:t>
      </w:r>
      <w:r w:rsidRPr="00395919">
        <w:t xml:space="preserve"> Servicios adicionales que no vienen con la renta base (seguros premium, GPS, sillas de bebé, conductor adicional).</w:t>
      </w:r>
    </w:p>
    <w:p w14:paraId="5F4C320D" w14:textId="77777777" w:rsidR="00395919" w:rsidRPr="00395919" w:rsidRDefault="00395919" w:rsidP="00395919">
      <w:pPr>
        <w:numPr>
          <w:ilvl w:val="0"/>
          <w:numId w:val="74"/>
        </w:numPr>
      </w:pPr>
      <w:r w:rsidRPr="00395919">
        <w:rPr>
          <w:b/>
          <w:bCs/>
        </w:rPr>
        <w:t>Lead Time:</w:t>
      </w:r>
      <w:r w:rsidRPr="00395919">
        <w:t xml:space="preserve"> El tiempo mínimo de anticipación requerido para que una reserva sea válida (ej. "no se puede reservar con menos de 2 horas de anticipación").</w:t>
      </w:r>
    </w:p>
    <w:p w14:paraId="0928F3DE" w14:textId="77777777" w:rsidR="00395919" w:rsidRPr="00395919" w:rsidRDefault="00395919" w:rsidP="00395919">
      <w:pPr>
        <w:numPr>
          <w:ilvl w:val="0"/>
          <w:numId w:val="74"/>
        </w:numPr>
      </w:pPr>
      <w:proofErr w:type="spellStart"/>
      <w:r w:rsidRPr="00395919">
        <w:rPr>
          <w:b/>
          <w:bCs/>
        </w:rPr>
        <w:t>Voucher</w:t>
      </w:r>
      <w:proofErr w:type="spellEnd"/>
      <w:r w:rsidRPr="00395919">
        <w:rPr>
          <w:b/>
          <w:bCs/>
        </w:rPr>
        <w:t>:</w:t>
      </w:r>
      <w:r w:rsidRPr="00395919">
        <w:t xml:space="preserve"> Documento (digital o impreso) que sirve como comprobante de la reserva frente al agente de la oficina.</w:t>
      </w:r>
    </w:p>
    <w:p w14:paraId="032048A5" w14:textId="77777777" w:rsidR="00395919" w:rsidRPr="00395919" w:rsidRDefault="00395919" w:rsidP="00395919">
      <w:pPr>
        <w:ind w:left="360"/>
        <w:rPr>
          <w:b/>
          <w:bCs/>
        </w:rPr>
      </w:pPr>
      <w:r w:rsidRPr="00395919">
        <w:rPr>
          <w:b/>
          <w:bCs/>
        </w:rPr>
        <w:t>2. Arquitectura y Tecnología</w:t>
      </w:r>
    </w:p>
    <w:p w14:paraId="088F8FE0" w14:textId="77777777" w:rsidR="00395919" w:rsidRPr="00395919" w:rsidRDefault="00395919" w:rsidP="00395919">
      <w:pPr>
        <w:numPr>
          <w:ilvl w:val="0"/>
          <w:numId w:val="75"/>
        </w:numPr>
      </w:pPr>
      <w:r w:rsidRPr="00395919">
        <w:rPr>
          <w:b/>
          <w:bCs/>
        </w:rPr>
        <w:t>API Monolítica:</w:t>
      </w:r>
      <w:r w:rsidRPr="00395919">
        <w:t xml:space="preserve"> Una interfaz de programación de aplicaciones donde todas las funcionalidades (usuarios, flota, pagos, reservas) residen en una única base de código y unidad de despliegue, facilitando la comunicación interna inicial.</w:t>
      </w:r>
    </w:p>
    <w:p w14:paraId="068F451F" w14:textId="77777777" w:rsidR="00395919" w:rsidRPr="00395919" w:rsidRDefault="00395919" w:rsidP="00395919">
      <w:pPr>
        <w:numPr>
          <w:ilvl w:val="0"/>
          <w:numId w:val="75"/>
        </w:numPr>
      </w:pPr>
      <w:proofErr w:type="spellStart"/>
      <w:r w:rsidRPr="00395919">
        <w:rPr>
          <w:b/>
          <w:bCs/>
        </w:rPr>
        <w:t>Backoffice</w:t>
      </w:r>
      <w:proofErr w:type="spellEnd"/>
      <w:r w:rsidRPr="00395919">
        <w:rPr>
          <w:b/>
          <w:bCs/>
        </w:rPr>
        <w:t xml:space="preserve"> (</w:t>
      </w:r>
      <w:proofErr w:type="spellStart"/>
      <w:r w:rsidRPr="00395919">
        <w:rPr>
          <w:b/>
          <w:bCs/>
        </w:rPr>
        <w:t>Admin</w:t>
      </w:r>
      <w:proofErr w:type="spellEnd"/>
      <w:r w:rsidRPr="00395919">
        <w:rPr>
          <w:b/>
          <w:bCs/>
        </w:rPr>
        <w:t xml:space="preserve"> Panel):</w:t>
      </w:r>
      <w:r w:rsidRPr="00395919">
        <w:t xml:space="preserve"> El frente interno donde el personal de la tienda gestiona el inventario, cambia precios y visualiza reportes.</w:t>
      </w:r>
    </w:p>
    <w:p w14:paraId="415B57F8" w14:textId="77777777" w:rsidR="00395919" w:rsidRPr="00395919" w:rsidRDefault="00395919" w:rsidP="00395919">
      <w:pPr>
        <w:numPr>
          <w:ilvl w:val="0"/>
          <w:numId w:val="75"/>
        </w:numPr>
      </w:pPr>
      <w:proofErr w:type="spellStart"/>
      <w:r w:rsidRPr="00395919">
        <w:rPr>
          <w:b/>
          <w:bCs/>
        </w:rPr>
        <w:t>Frontend</w:t>
      </w:r>
      <w:proofErr w:type="spellEnd"/>
      <w:r w:rsidRPr="00395919">
        <w:rPr>
          <w:b/>
          <w:bCs/>
        </w:rPr>
        <w:t xml:space="preserve"> (E-</w:t>
      </w:r>
      <w:proofErr w:type="spellStart"/>
      <w:r w:rsidRPr="00395919">
        <w:rPr>
          <w:b/>
          <w:bCs/>
        </w:rPr>
        <w:t>commerce</w:t>
      </w:r>
      <w:proofErr w:type="spellEnd"/>
      <w:r w:rsidRPr="00395919">
        <w:rPr>
          <w:b/>
          <w:bCs/>
        </w:rPr>
        <w:t>):</w:t>
      </w:r>
      <w:r w:rsidRPr="00395919">
        <w:t xml:space="preserve"> La cara pública del proyecto; el sitio web optimizado para que el usuario final busque y compre de forma autónoma.</w:t>
      </w:r>
    </w:p>
    <w:p w14:paraId="684AABFF" w14:textId="77777777" w:rsidR="00395919" w:rsidRPr="00395919" w:rsidRDefault="00395919" w:rsidP="00395919">
      <w:pPr>
        <w:numPr>
          <w:ilvl w:val="0"/>
          <w:numId w:val="75"/>
        </w:numPr>
      </w:pPr>
      <w:proofErr w:type="spellStart"/>
      <w:r w:rsidRPr="00395919">
        <w:rPr>
          <w:b/>
          <w:bCs/>
        </w:rPr>
        <w:lastRenderedPageBreak/>
        <w:t>Endpoint</w:t>
      </w:r>
      <w:proofErr w:type="spellEnd"/>
      <w:r w:rsidRPr="00395919">
        <w:rPr>
          <w:b/>
          <w:bCs/>
        </w:rPr>
        <w:t>:</w:t>
      </w:r>
      <w:r w:rsidRPr="00395919">
        <w:t xml:space="preserve"> Una URL específica de la API donde se realizan peticiones (ej. GET /cars/</w:t>
      </w:r>
      <w:proofErr w:type="spellStart"/>
      <w:r w:rsidRPr="00395919">
        <w:t>available</w:t>
      </w:r>
      <w:proofErr w:type="spellEnd"/>
      <w:r w:rsidRPr="00395919">
        <w:t>) para obtener o enviar datos.</w:t>
      </w:r>
    </w:p>
    <w:p w14:paraId="13B545F5" w14:textId="77777777" w:rsidR="00395919" w:rsidRPr="00395919" w:rsidRDefault="00395919" w:rsidP="00395919">
      <w:pPr>
        <w:numPr>
          <w:ilvl w:val="0"/>
          <w:numId w:val="75"/>
        </w:numPr>
      </w:pPr>
      <w:r w:rsidRPr="00395919">
        <w:rPr>
          <w:b/>
          <w:bCs/>
        </w:rPr>
        <w:t>Sincronización Síncrona/Asíncrona:</w:t>
      </w:r>
      <w:r w:rsidRPr="00395919">
        <w:t xml:space="preserve"> La forma en que los datos viajan hacia plataformas externas. En nuestro caso, la API debe responder en tiempo real a Booking.com.</w:t>
      </w:r>
    </w:p>
    <w:p w14:paraId="2C498632" w14:textId="77777777" w:rsidR="00395919" w:rsidRPr="00395919" w:rsidRDefault="00395919" w:rsidP="00395919">
      <w:pPr>
        <w:numPr>
          <w:ilvl w:val="0"/>
          <w:numId w:val="75"/>
        </w:numPr>
      </w:pPr>
      <w:r w:rsidRPr="00395919">
        <w:rPr>
          <w:b/>
          <w:bCs/>
        </w:rPr>
        <w:t>Gateway de Pagos:</w:t>
      </w:r>
      <w:r w:rsidRPr="00395919">
        <w:t xml:space="preserve"> El servicio externo (Stripe, PayPal, etc.) que procesa las transacciones monetarias de forma segura.</w:t>
      </w:r>
    </w:p>
    <w:p w14:paraId="1BADFCDD" w14:textId="2DFE20D7" w:rsidR="00395919" w:rsidRPr="00395919" w:rsidRDefault="00395919" w:rsidP="00395919">
      <w:pPr>
        <w:ind w:left="360"/>
        <w:rPr>
          <w:b/>
          <w:bCs/>
        </w:rPr>
      </w:pPr>
      <w:r w:rsidRPr="00395919">
        <w:rPr>
          <w:b/>
          <w:bCs/>
        </w:rPr>
        <w:t>3. Integración con Terceros (OTA - Online Travel Agencies)</w:t>
      </w:r>
    </w:p>
    <w:p w14:paraId="7CCA75CF" w14:textId="77777777" w:rsidR="00395919" w:rsidRPr="00395919" w:rsidRDefault="00395919" w:rsidP="00395919">
      <w:pPr>
        <w:numPr>
          <w:ilvl w:val="0"/>
          <w:numId w:val="76"/>
        </w:numPr>
      </w:pPr>
      <w:r w:rsidRPr="00395919">
        <w:rPr>
          <w:b/>
          <w:bCs/>
        </w:rPr>
        <w:t>OTA (Online Travel Agency):</w:t>
      </w:r>
      <w:r w:rsidRPr="00395919">
        <w:t xml:space="preserve"> Plataformas como Booking.com, Expedia o </w:t>
      </w:r>
      <w:proofErr w:type="spellStart"/>
      <w:r w:rsidRPr="00395919">
        <w:t>RentalCars</w:t>
      </w:r>
      <w:proofErr w:type="spellEnd"/>
      <w:r w:rsidRPr="00395919">
        <w:t xml:space="preserve"> que actúan como agregadores de múltiples tiendas de renta.</w:t>
      </w:r>
    </w:p>
    <w:p w14:paraId="7E1689FF" w14:textId="77777777" w:rsidR="00395919" w:rsidRPr="00395919" w:rsidRDefault="00395919" w:rsidP="00395919">
      <w:pPr>
        <w:numPr>
          <w:ilvl w:val="0"/>
          <w:numId w:val="76"/>
        </w:numPr>
      </w:pPr>
      <w:r w:rsidRPr="00395919">
        <w:rPr>
          <w:b/>
          <w:bCs/>
        </w:rPr>
        <w:t>Channel Manager:</w:t>
      </w:r>
      <w:r w:rsidRPr="00395919">
        <w:t xml:space="preserve"> (En este contexto, nuestra API) El sistema que se encarga de que el precio y la disponibilidad en Booking.com sea la misma que en nuestra tienda virtual.</w:t>
      </w:r>
    </w:p>
    <w:p w14:paraId="41B8E8F5" w14:textId="77777777" w:rsidR="00395919" w:rsidRPr="00395919" w:rsidRDefault="00395919" w:rsidP="00395919">
      <w:pPr>
        <w:numPr>
          <w:ilvl w:val="0"/>
          <w:numId w:val="76"/>
        </w:numPr>
      </w:pPr>
      <w:r w:rsidRPr="00395919">
        <w:rPr>
          <w:b/>
          <w:bCs/>
        </w:rPr>
        <w:t>Rate Plan (Plan Tarifario):</w:t>
      </w:r>
      <w:r w:rsidRPr="00395919">
        <w:t xml:space="preserve"> Reglas aplicadas a un precio (ej. "Tarifa No Reembolsable" vs "Tarifa Flexible").</w:t>
      </w:r>
    </w:p>
    <w:p w14:paraId="6DCDD971" w14:textId="77777777" w:rsidR="00395919" w:rsidRPr="00395919" w:rsidRDefault="00395919" w:rsidP="00395919">
      <w:pPr>
        <w:numPr>
          <w:ilvl w:val="0"/>
          <w:numId w:val="76"/>
        </w:numPr>
      </w:pPr>
      <w:r w:rsidRPr="00395919">
        <w:rPr>
          <w:b/>
          <w:bCs/>
        </w:rPr>
        <w:t>Overbooking:</w:t>
      </w:r>
      <w:r w:rsidRPr="00395919">
        <w:t xml:space="preserve"> Situación crítica donde se venden más autos de los que hay físicamente disponibles. El sistema debe tener reglas para evitar esto mediante la API.</w:t>
      </w:r>
    </w:p>
    <w:p w14:paraId="0D1BA71C" w14:textId="77777777" w:rsidR="00395919" w:rsidRPr="00395919" w:rsidRDefault="00395919" w:rsidP="00395919">
      <w:pPr>
        <w:ind w:left="360"/>
        <w:rPr>
          <w:b/>
          <w:bCs/>
        </w:rPr>
      </w:pPr>
      <w:r w:rsidRPr="00395919">
        <w:rPr>
          <w:b/>
          <w:bCs/>
        </w:rPr>
        <w:t>4. Gestión del Proyecto</w:t>
      </w:r>
    </w:p>
    <w:p w14:paraId="78E695BD" w14:textId="77777777" w:rsidR="00395919" w:rsidRPr="00395919" w:rsidRDefault="00395919" w:rsidP="00395919">
      <w:pPr>
        <w:numPr>
          <w:ilvl w:val="0"/>
          <w:numId w:val="77"/>
        </w:numPr>
      </w:pPr>
      <w:r w:rsidRPr="00395919">
        <w:rPr>
          <w:b/>
          <w:bCs/>
        </w:rPr>
        <w:t>Requerimientos Funcionales:</w:t>
      </w:r>
      <w:r w:rsidRPr="00395919">
        <w:t xml:space="preserve"> Descripción de lo que el sistema </w:t>
      </w:r>
      <w:r w:rsidRPr="00395919">
        <w:rPr>
          <w:i/>
          <w:iCs/>
        </w:rPr>
        <w:t>debe hacer</w:t>
      </w:r>
      <w:r w:rsidRPr="00395919">
        <w:t xml:space="preserve"> (ej. "El sistema debe permitir filtrar por tipo de combustible").</w:t>
      </w:r>
    </w:p>
    <w:p w14:paraId="410B792F" w14:textId="77777777" w:rsidR="00395919" w:rsidRPr="00395919" w:rsidRDefault="00395919" w:rsidP="00395919">
      <w:pPr>
        <w:numPr>
          <w:ilvl w:val="0"/>
          <w:numId w:val="77"/>
        </w:numPr>
      </w:pPr>
      <w:r w:rsidRPr="00395919">
        <w:rPr>
          <w:b/>
          <w:bCs/>
        </w:rPr>
        <w:t>Requerimientos No Funcionales:</w:t>
      </w:r>
      <w:r w:rsidRPr="00395919">
        <w:t xml:space="preserve"> Atributos de calidad del sistema (ej. "La API debe responder en menos de 200ms").</w:t>
      </w:r>
    </w:p>
    <w:p w14:paraId="7034CDEC" w14:textId="77777777" w:rsidR="00395919" w:rsidRPr="00395919" w:rsidRDefault="00395919" w:rsidP="00395919">
      <w:pPr>
        <w:numPr>
          <w:ilvl w:val="0"/>
          <w:numId w:val="77"/>
        </w:numPr>
      </w:pPr>
      <w:r w:rsidRPr="00395919">
        <w:rPr>
          <w:b/>
          <w:bCs/>
        </w:rPr>
        <w:t>Caso de Uso (Use Case):</w:t>
      </w:r>
      <w:r w:rsidRPr="00395919">
        <w:t xml:space="preserve"> Descripción de una interacción típica entre un usuario y el sistema para lograr un objetivo (ej. "Cliente reserva un SUV con pago en destino").</w:t>
      </w:r>
    </w:p>
    <w:p w14:paraId="4520EEC8" w14:textId="03222ABB" w:rsidR="00395919" w:rsidRPr="00395919" w:rsidRDefault="00395919" w:rsidP="00395919">
      <w:pPr>
        <w:numPr>
          <w:ilvl w:val="0"/>
          <w:numId w:val="77"/>
        </w:numPr>
      </w:pPr>
      <w:proofErr w:type="spellStart"/>
      <w:r w:rsidRPr="00395919">
        <w:rPr>
          <w:b/>
          <w:bCs/>
        </w:rPr>
        <w:lastRenderedPageBreak/>
        <w:t>User</w:t>
      </w:r>
      <w:proofErr w:type="spellEnd"/>
      <w:r w:rsidRPr="00395919">
        <w:rPr>
          <w:b/>
          <w:bCs/>
        </w:rPr>
        <w:t xml:space="preserve"> Persona:</w:t>
      </w:r>
      <w:r w:rsidRPr="00395919">
        <w:t xml:space="preserve"> Perfil ficticio de los usuarios que usarán la plataforma (ej. "Viajero de negocios", "Administrador de flota").</w:t>
      </w:r>
    </w:p>
    <w:p w14:paraId="5FBC4CC0" w14:textId="78FF06C7" w:rsidR="008C76ED" w:rsidRDefault="008C76ED" w:rsidP="00123F3A">
      <w:pPr>
        <w:pStyle w:val="Ttulo1"/>
        <w:numPr>
          <w:ilvl w:val="0"/>
          <w:numId w:val="1"/>
        </w:numPr>
        <w:spacing w:before="240"/>
      </w:pPr>
      <w:bookmarkStart w:id="1" w:name="_Toc219044849"/>
      <w:bookmarkStart w:id="2" w:name="_Hlk215928802"/>
      <w:bookmarkStart w:id="3" w:name="_Hlk215928808"/>
      <w:r w:rsidRPr="003C3ABF">
        <w:t>Objetivos del Producto</w:t>
      </w:r>
      <w:bookmarkEnd w:id="1"/>
    </w:p>
    <w:p w14:paraId="6743F350" w14:textId="1A16A399" w:rsidR="00395919" w:rsidRPr="00395919" w:rsidRDefault="00395919" w:rsidP="00395919">
      <w:pPr>
        <w:pStyle w:val="Ttulo2"/>
      </w:pPr>
      <w:r w:rsidRPr="00395919">
        <w:t>Objetivos Críticos del Producto (Must-Have)</w:t>
      </w:r>
    </w:p>
    <w:p w14:paraId="34DA2505" w14:textId="6BAB82E5" w:rsidR="00395919" w:rsidRPr="00395919" w:rsidRDefault="00395919" w:rsidP="00395919">
      <w:pPr>
        <w:rPr>
          <w:b/>
          <w:bCs/>
        </w:rPr>
      </w:pPr>
      <w:r w:rsidRPr="00395919">
        <w:rPr>
          <w:b/>
          <w:bCs/>
        </w:rPr>
        <w:t>Gestión de Inventario en Tiempo Real</w:t>
      </w:r>
    </w:p>
    <w:p w14:paraId="2FCB0C4E" w14:textId="77777777" w:rsidR="00395919" w:rsidRPr="00395919" w:rsidRDefault="00395919" w:rsidP="00395919">
      <w:r w:rsidRPr="00395919">
        <w:rPr>
          <w:b/>
          <w:bCs/>
        </w:rPr>
        <w:t>Definición:</w:t>
      </w:r>
      <w:r w:rsidRPr="00395919">
        <w:t xml:space="preserve"> Control total y centralizado de la flota de vehículos, permitiendo conocer el estado exacto (disponible, alquilado, mantenimiento) en cada locación.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1994"/>
        <w:gridCol w:w="7353"/>
      </w:tblGrid>
      <w:tr w:rsidR="00395919" w:rsidRPr="00395919" w14:paraId="567E9557" w14:textId="77777777" w:rsidTr="00395919">
        <w:tc>
          <w:tcPr>
            <w:tcW w:w="0" w:type="auto"/>
            <w:hideMark/>
          </w:tcPr>
          <w:p w14:paraId="1BA3DDDC" w14:textId="77777777" w:rsidR="00395919" w:rsidRPr="00395919" w:rsidRDefault="00395919" w:rsidP="00395919">
            <w:r w:rsidRPr="00395919">
              <w:rPr>
                <w:b/>
                <w:bCs/>
              </w:rPr>
              <w:t>Tipo de medida</w:t>
            </w:r>
          </w:p>
        </w:tc>
        <w:tc>
          <w:tcPr>
            <w:tcW w:w="0" w:type="auto"/>
            <w:hideMark/>
          </w:tcPr>
          <w:p w14:paraId="78830C5F" w14:textId="77777777" w:rsidR="00395919" w:rsidRPr="00395919" w:rsidRDefault="00395919" w:rsidP="00395919">
            <w:r w:rsidRPr="00395919">
              <w:rPr>
                <w:b/>
                <w:bCs/>
              </w:rPr>
              <w:t>Medida concreta</w:t>
            </w:r>
          </w:p>
        </w:tc>
      </w:tr>
      <w:tr w:rsidR="00395919" w:rsidRPr="00395919" w14:paraId="28ECE9D5" w14:textId="77777777" w:rsidTr="00395919">
        <w:tc>
          <w:tcPr>
            <w:tcW w:w="0" w:type="auto"/>
            <w:hideMark/>
          </w:tcPr>
          <w:p w14:paraId="51341C1F" w14:textId="77777777" w:rsidR="00395919" w:rsidRPr="00395919" w:rsidRDefault="00395919" w:rsidP="00395919">
            <w:r w:rsidRPr="00395919">
              <w:rPr>
                <w:b/>
                <w:bCs/>
              </w:rPr>
              <w:t>Integridad de datos</w:t>
            </w:r>
          </w:p>
        </w:tc>
        <w:tc>
          <w:tcPr>
            <w:tcW w:w="0" w:type="auto"/>
            <w:hideMark/>
          </w:tcPr>
          <w:p w14:paraId="5727B238" w14:textId="77777777" w:rsidR="00395919" w:rsidRPr="00395919" w:rsidRDefault="00395919" w:rsidP="00395919">
            <w:r w:rsidRPr="00395919">
              <w:t>El sistema no debe permitir la reserva de un vehículo que ya esté asignado en el mismo rango de fechas (</w:t>
            </w:r>
            <w:proofErr w:type="gramStart"/>
            <w:r w:rsidRPr="00395919">
              <w:t>Cero Overbooking</w:t>
            </w:r>
            <w:proofErr w:type="gramEnd"/>
            <w:r w:rsidRPr="00395919">
              <w:t>).</w:t>
            </w:r>
          </w:p>
        </w:tc>
      </w:tr>
      <w:tr w:rsidR="00395919" w:rsidRPr="00395919" w14:paraId="137E60FB" w14:textId="77777777" w:rsidTr="00395919">
        <w:tc>
          <w:tcPr>
            <w:tcW w:w="0" w:type="auto"/>
            <w:hideMark/>
          </w:tcPr>
          <w:p w14:paraId="23D361E7" w14:textId="77777777" w:rsidR="00395919" w:rsidRPr="00395919" w:rsidRDefault="00395919" w:rsidP="00395919">
            <w:r w:rsidRPr="00395919">
              <w:rPr>
                <w:b/>
                <w:bCs/>
              </w:rPr>
              <w:t>Sincronización</w:t>
            </w:r>
          </w:p>
        </w:tc>
        <w:tc>
          <w:tcPr>
            <w:tcW w:w="0" w:type="auto"/>
            <w:hideMark/>
          </w:tcPr>
          <w:p w14:paraId="7F5FA65E" w14:textId="77777777" w:rsidR="00395919" w:rsidRPr="00395919" w:rsidRDefault="00395919" w:rsidP="00395919">
            <w:r w:rsidRPr="00395919">
              <w:t>Cualquier cambio en el estado del vehículo debe reflejarse en la tienda virtual y la API en menos de 1 segundo.</w:t>
            </w:r>
          </w:p>
        </w:tc>
      </w:tr>
    </w:tbl>
    <w:p w14:paraId="725B4855" w14:textId="6584C2D1" w:rsidR="00395919" w:rsidRPr="00395919" w:rsidRDefault="00395919" w:rsidP="00395919">
      <w:pPr>
        <w:spacing w:before="240"/>
        <w:rPr>
          <w:b/>
          <w:bCs/>
        </w:rPr>
      </w:pPr>
      <w:r w:rsidRPr="00395919">
        <w:rPr>
          <w:b/>
          <w:bCs/>
        </w:rPr>
        <w:t xml:space="preserve">Motor de Reservas </w:t>
      </w:r>
    </w:p>
    <w:p w14:paraId="32F2EC33" w14:textId="77777777" w:rsidR="00395919" w:rsidRPr="00395919" w:rsidRDefault="00395919" w:rsidP="00395919">
      <w:r w:rsidRPr="00395919">
        <w:rPr>
          <w:b/>
          <w:bCs/>
        </w:rPr>
        <w:t>Definición:</w:t>
      </w:r>
      <w:r w:rsidRPr="00395919">
        <w:t xml:space="preserve"> Lógica transaccional que procesa la disponibilidad, calcula precios según reglas de negocio y genera el bloqueo de inventario.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1807"/>
        <w:gridCol w:w="7540"/>
      </w:tblGrid>
      <w:tr w:rsidR="00395919" w:rsidRPr="00395919" w14:paraId="7A11B40D" w14:textId="77777777" w:rsidTr="00395919">
        <w:tc>
          <w:tcPr>
            <w:tcW w:w="0" w:type="auto"/>
            <w:hideMark/>
          </w:tcPr>
          <w:p w14:paraId="2C5C3C2B" w14:textId="77777777" w:rsidR="00395919" w:rsidRPr="00395919" w:rsidRDefault="00395919" w:rsidP="00395919">
            <w:r w:rsidRPr="00395919">
              <w:rPr>
                <w:b/>
                <w:bCs/>
              </w:rPr>
              <w:t>Tipo de medida</w:t>
            </w:r>
          </w:p>
        </w:tc>
        <w:tc>
          <w:tcPr>
            <w:tcW w:w="0" w:type="auto"/>
            <w:hideMark/>
          </w:tcPr>
          <w:p w14:paraId="697CF6B7" w14:textId="77777777" w:rsidR="00395919" w:rsidRPr="00395919" w:rsidRDefault="00395919" w:rsidP="00395919">
            <w:r w:rsidRPr="00395919">
              <w:rPr>
                <w:b/>
                <w:bCs/>
              </w:rPr>
              <w:t>Medida concreta</w:t>
            </w:r>
          </w:p>
        </w:tc>
      </w:tr>
      <w:tr w:rsidR="00395919" w:rsidRPr="00395919" w14:paraId="7D154BC7" w14:textId="77777777" w:rsidTr="00395919">
        <w:tc>
          <w:tcPr>
            <w:tcW w:w="0" w:type="auto"/>
            <w:hideMark/>
          </w:tcPr>
          <w:p w14:paraId="1435544E" w14:textId="77777777" w:rsidR="00395919" w:rsidRPr="00395919" w:rsidRDefault="00395919" w:rsidP="00395919">
            <w:r w:rsidRPr="00395919">
              <w:rPr>
                <w:b/>
                <w:bCs/>
              </w:rPr>
              <w:t>Precisión de cálculo</w:t>
            </w:r>
          </w:p>
        </w:tc>
        <w:tc>
          <w:tcPr>
            <w:tcW w:w="0" w:type="auto"/>
            <w:hideMark/>
          </w:tcPr>
          <w:p w14:paraId="5CEFF84B" w14:textId="77777777" w:rsidR="00395919" w:rsidRPr="00395919" w:rsidRDefault="00395919" w:rsidP="00395919">
            <w:r w:rsidRPr="00395919">
              <w:t>El monto final de la reserva debe coincidir exactamente con la suma de la tarifa base más impuestos y tasas aplicables.</w:t>
            </w:r>
          </w:p>
        </w:tc>
      </w:tr>
      <w:tr w:rsidR="00395919" w:rsidRPr="00395919" w14:paraId="1AB13490" w14:textId="77777777" w:rsidTr="00395919">
        <w:tc>
          <w:tcPr>
            <w:tcW w:w="0" w:type="auto"/>
            <w:hideMark/>
          </w:tcPr>
          <w:p w14:paraId="35091F22" w14:textId="77777777" w:rsidR="00395919" w:rsidRPr="00395919" w:rsidRDefault="00395919" w:rsidP="00395919">
            <w:r w:rsidRPr="00395919">
              <w:rPr>
                <w:b/>
                <w:bCs/>
              </w:rPr>
              <w:t>Control de estados</w:t>
            </w:r>
          </w:p>
        </w:tc>
        <w:tc>
          <w:tcPr>
            <w:tcW w:w="0" w:type="auto"/>
            <w:hideMark/>
          </w:tcPr>
          <w:p w14:paraId="39FC2F59" w14:textId="77777777" w:rsidR="00395919" w:rsidRPr="00395919" w:rsidRDefault="00395919" w:rsidP="00395919">
            <w:r w:rsidRPr="00395919">
              <w:t>Cada reserva debe generar un código único de seguimiento y un registro de auditoría inalterable.</w:t>
            </w:r>
          </w:p>
        </w:tc>
      </w:tr>
    </w:tbl>
    <w:p w14:paraId="1EBB0C22" w14:textId="77777777" w:rsidR="00F72E6D" w:rsidRDefault="00F72E6D" w:rsidP="00F72E6D">
      <w:pPr>
        <w:rPr>
          <w:b/>
          <w:bCs/>
        </w:rPr>
      </w:pPr>
    </w:p>
    <w:p w14:paraId="0988A2F5" w14:textId="08FC1E0E" w:rsidR="00F72E6D" w:rsidRPr="00F72E6D" w:rsidRDefault="00F72E6D" w:rsidP="00F72E6D">
      <w:pPr>
        <w:rPr>
          <w:b/>
          <w:bCs/>
        </w:rPr>
      </w:pPr>
      <w:r w:rsidRPr="00F72E6D">
        <w:rPr>
          <w:b/>
          <w:bCs/>
        </w:rPr>
        <w:t>Interoperabilidad y Conectividad Modular</w:t>
      </w:r>
    </w:p>
    <w:p w14:paraId="59E0441B" w14:textId="77777777" w:rsidR="00F72E6D" w:rsidRPr="00F72E6D" w:rsidRDefault="00F72E6D" w:rsidP="00F72E6D">
      <w:pPr>
        <w:rPr>
          <w:b/>
          <w:bCs/>
        </w:rPr>
      </w:pPr>
      <w:r w:rsidRPr="00F72E6D">
        <w:rPr>
          <w:b/>
          <w:bCs/>
        </w:rPr>
        <w:lastRenderedPageBreak/>
        <w:t xml:space="preserve">Definición: </w:t>
      </w:r>
      <w:r w:rsidRPr="00F72E6D">
        <w:t>Desarrollo de una interfaz de programación robusta que actúe como el núcleo de comunicación entre el inventario, la tienda virtual y plataformas externas (Booking.com). Aunque se despliegue inicialmente como un monolito, su diseño debe ser modular para garantizar que la lógica de negocio esté desacoplada y lista para una futura escalabilidad.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2539"/>
        <w:gridCol w:w="6808"/>
      </w:tblGrid>
      <w:tr w:rsidR="00F72E6D" w:rsidRPr="00F72E6D" w14:paraId="037D0813" w14:textId="77777777" w:rsidTr="00F72E6D">
        <w:tc>
          <w:tcPr>
            <w:tcW w:w="0" w:type="auto"/>
            <w:hideMark/>
          </w:tcPr>
          <w:p w14:paraId="4772ED55" w14:textId="77777777" w:rsidR="00F72E6D" w:rsidRPr="00F72E6D" w:rsidRDefault="00F72E6D" w:rsidP="00F72E6D">
            <w:pPr>
              <w:rPr>
                <w:b/>
                <w:bCs/>
              </w:rPr>
            </w:pPr>
            <w:r w:rsidRPr="00F72E6D">
              <w:rPr>
                <w:b/>
                <w:bCs/>
              </w:rPr>
              <w:t>Tipo de medida</w:t>
            </w:r>
          </w:p>
        </w:tc>
        <w:tc>
          <w:tcPr>
            <w:tcW w:w="0" w:type="auto"/>
            <w:hideMark/>
          </w:tcPr>
          <w:p w14:paraId="1F07A621" w14:textId="77777777" w:rsidR="00F72E6D" w:rsidRPr="00F72E6D" w:rsidRDefault="00F72E6D" w:rsidP="00F72E6D">
            <w:pPr>
              <w:rPr>
                <w:b/>
                <w:bCs/>
              </w:rPr>
            </w:pPr>
            <w:r w:rsidRPr="00F72E6D">
              <w:rPr>
                <w:b/>
                <w:bCs/>
              </w:rPr>
              <w:t>Medida concreta</w:t>
            </w:r>
          </w:p>
        </w:tc>
      </w:tr>
      <w:tr w:rsidR="00F72E6D" w:rsidRPr="00F72E6D" w14:paraId="4FE21CAF" w14:textId="77777777" w:rsidTr="00F72E6D">
        <w:tc>
          <w:tcPr>
            <w:tcW w:w="0" w:type="auto"/>
            <w:hideMark/>
          </w:tcPr>
          <w:p w14:paraId="6EAB6A56" w14:textId="77777777" w:rsidR="00F72E6D" w:rsidRPr="00F72E6D" w:rsidRDefault="00F72E6D" w:rsidP="00F72E6D">
            <w:pPr>
              <w:rPr>
                <w:b/>
                <w:bCs/>
              </w:rPr>
            </w:pPr>
            <w:r w:rsidRPr="00F72E6D">
              <w:rPr>
                <w:b/>
                <w:bCs/>
              </w:rPr>
              <w:t>Estandarización y Desacoplamiento</w:t>
            </w:r>
          </w:p>
        </w:tc>
        <w:tc>
          <w:tcPr>
            <w:tcW w:w="0" w:type="auto"/>
            <w:hideMark/>
          </w:tcPr>
          <w:p w14:paraId="411B503D" w14:textId="77777777" w:rsidR="00F72E6D" w:rsidRPr="00F72E6D" w:rsidRDefault="00F72E6D" w:rsidP="00F72E6D">
            <w:pPr>
              <w:rPr>
                <w:b/>
                <w:bCs/>
              </w:rPr>
            </w:pPr>
            <w:r w:rsidRPr="00F72E6D">
              <w:rPr>
                <w:b/>
                <w:bCs/>
              </w:rPr>
              <w:t xml:space="preserve">El 100% de los </w:t>
            </w:r>
            <w:proofErr w:type="spellStart"/>
            <w:r w:rsidRPr="00F72E6D">
              <w:rPr>
                <w:b/>
                <w:bCs/>
              </w:rPr>
              <w:t>endpoints</w:t>
            </w:r>
            <w:proofErr w:type="spellEnd"/>
            <w:r w:rsidRPr="00F72E6D">
              <w:rPr>
                <w:b/>
                <w:bCs/>
              </w:rPr>
              <w:t xml:space="preserve"> deben seguir estándares </w:t>
            </w:r>
            <w:proofErr w:type="spellStart"/>
            <w:r w:rsidRPr="00F72E6D">
              <w:rPr>
                <w:b/>
                <w:bCs/>
              </w:rPr>
              <w:t>RESTful</w:t>
            </w:r>
            <w:proofErr w:type="spellEnd"/>
            <w:r w:rsidRPr="00F72E6D">
              <w:rPr>
                <w:b/>
                <w:bCs/>
              </w:rPr>
              <w:t>, asegurando que la lógica de reservas sea independiente de la base de datos y la interfaz, facilitando su migración futura.</w:t>
            </w:r>
          </w:p>
        </w:tc>
      </w:tr>
      <w:tr w:rsidR="00F72E6D" w:rsidRPr="00F72E6D" w14:paraId="10F4E958" w14:textId="77777777" w:rsidTr="00F72E6D">
        <w:tc>
          <w:tcPr>
            <w:tcW w:w="0" w:type="auto"/>
            <w:hideMark/>
          </w:tcPr>
          <w:p w14:paraId="30734E53" w14:textId="77777777" w:rsidR="00F72E6D" w:rsidRPr="00F72E6D" w:rsidRDefault="00F72E6D" w:rsidP="00F72E6D">
            <w:pPr>
              <w:rPr>
                <w:b/>
                <w:bCs/>
              </w:rPr>
            </w:pPr>
            <w:r w:rsidRPr="00F72E6D">
              <w:rPr>
                <w:b/>
                <w:bCs/>
              </w:rPr>
              <w:t>Eficiencia de Integración</w:t>
            </w:r>
          </w:p>
        </w:tc>
        <w:tc>
          <w:tcPr>
            <w:tcW w:w="0" w:type="auto"/>
            <w:hideMark/>
          </w:tcPr>
          <w:p w14:paraId="52909D71" w14:textId="77777777" w:rsidR="00F72E6D" w:rsidRPr="00F72E6D" w:rsidRDefault="00F72E6D" w:rsidP="00F72E6D">
            <w:pPr>
              <w:rPr>
                <w:b/>
                <w:bCs/>
              </w:rPr>
            </w:pPr>
            <w:r w:rsidRPr="00F72E6D">
              <w:rPr>
                <w:b/>
                <w:bCs/>
              </w:rPr>
              <w:t>El sistema debe ser capaz de procesar y responder correctamente al 100% de las peticiones de disponibilidad enviadas por Booking.com en menos de 500ms.</w:t>
            </w:r>
          </w:p>
        </w:tc>
      </w:tr>
    </w:tbl>
    <w:p w14:paraId="4DF12B6C" w14:textId="08CD4581" w:rsidR="00395919" w:rsidRPr="00395919" w:rsidRDefault="00395919" w:rsidP="00F72E6D">
      <w:pPr>
        <w:pStyle w:val="Ttulo2"/>
        <w:spacing w:before="240"/>
      </w:pPr>
      <w:r w:rsidRPr="00395919">
        <w:t xml:space="preserve">Objetivos Opcionales del Producto </w:t>
      </w:r>
    </w:p>
    <w:p w14:paraId="381B9BC9" w14:textId="5F024DE9" w:rsidR="00395919" w:rsidRPr="00395919" w:rsidRDefault="00395919" w:rsidP="00395919">
      <w:pPr>
        <w:rPr>
          <w:b/>
          <w:bCs/>
        </w:rPr>
      </w:pPr>
      <w:r w:rsidRPr="00395919">
        <w:rPr>
          <w:b/>
          <w:bCs/>
        </w:rPr>
        <w:t>Gestión de Extras y Servicios</w:t>
      </w:r>
    </w:p>
    <w:p w14:paraId="163447C9" w14:textId="77777777" w:rsidR="00395919" w:rsidRPr="00395919" w:rsidRDefault="00395919" w:rsidP="00395919">
      <w:r w:rsidRPr="00395919">
        <w:rPr>
          <w:b/>
          <w:bCs/>
        </w:rPr>
        <w:t>Definición:</w:t>
      </w:r>
      <w:r w:rsidRPr="00395919">
        <w:t xml:space="preserve"> Capacidad de ofrecer y gestionar productos adicionales como seguros, GPS o conductores adicionales durante el flujo de compra.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2392"/>
        <w:gridCol w:w="6955"/>
      </w:tblGrid>
      <w:tr w:rsidR="00395919" w:rsidRPr="00395919" w14:paraId="245E32B2" w14:textId="77777777" w:rsidTr="00395919">
        <w:tc>
          <w:tcPr>
            <w:tcW w:w="0" w:type="auto"/>
            <w:hideMark/>
          </w:tcPr>
          <w:p w14:paraId="6EB2B4B8" w14:textId="77777777" w:rsidR="00395919" w:rsidRPr="00395919" w:rsidRDefault="00395919" w:rsidP="00395919">
            <w:r w:rsidRPr="00395919">
              <w:rPr>
                <w:b/>
                <w:bCs/>
              </w:rPr>
              <w:t>Tipo de medida</w:t>
            </w:r>
          </w:p>
        </w:tc>
        <w:tc>
          <w:tcPr>
            <w:tcW w:w="0" w:type="auto"/>
            <w:hideMark/>
          </w:tcPr>
          <w:p w14:paraId="58CBFAB7" w14:textId="77777777" w:rsidR="00395919" w:rsidRPr="00395919" w:rsidRDefault="00395919" w:rsidP="00395919">
            <w:r w:rsidRPr="00395919">
              <w:rPr>
                <w:b/>
                <w:bCs/>
              </w:rPr>
              <w:t>Medida concreta</w:t>
            </w:r>
          </w:p>
        </w:tc>
      </w:tr>
      <w:tr w:rsidR="00395919" w:rsidRPr="00395919" w14:paraId="7B880C92" w14:textId="77777777" w:rsidTr="00395919">
        <w:tc>
          <w:tcPr>
            <w:tcW w:w="0" w:type="auto"/>
            <w:hideMark/>
          </w:tcPr>
          <w:p w14:paraId="4CCBA5F0" w14:textId="77777777" w:rsidR="00395919" w:rsidRPr="00395919" w:rsidRDefault="00395919" w:rsidP="00395919">
            <w:r w:rsidRPr="00395919">
              <w:rPr>
                <w:b/>
                <w:bCs/>
              </w:rPr>
              <w:t>Disponibilidad funcional</w:t>
            </w:r>
          </w:p>
        </w:tc>
        <w:tc>
          <w:tcPr>
            <w:tcW w:w="0" w:type="auto"/>
            <w:hideMark/>
          </w:tcPr>
          <w:p w14:paraId="3BA9C8C5" w14:textId="77777777" w:rsidR="00395919" w:rsidRPr="00395919" w:rsidRDefault="00395919" w:rsidP="00395919">
            <w:r w:rsidRPr="00395919">
              <w:t>El 100% de los vehículos deben tener la opción de asociar al menos 3 categorías de extras diferentes.</w:t>
            </w:r>
          </w:p>
        </w:tc>
      </w:tr>
      <w:tr w:rsidR="00395919" w:rsidRPr="00395919" w14:paraId="63EB1E7E" w14:textId="77777777" w:rsidTr="00395919">
        <w:tc>
          <w:tcPr>
            <w:tcW w:w="0" w:type="auto"/>
            <w:hideMark/>
          </w:tcPr>
          <w:p w14:paraId="2D574988" w14:textId="77777777" w:rsidR="00395919" w:rsidRPr="00395919" w:rsidRDefault="00395919" w:rsidP="00395919">
            <w:r w:rsidRPr="00395919">
              <w:rPr>
                <w:b/>
                <w:bCs/>
              </w:rPr>
              <w:t>Validación de stock</w:t>
            </w:r>
          </w:p>
        </w:tc>
        <w:tc>
          <w:tcPr>
            <w:tcW w:w="0" w:type="auto"/>
            <w:hideMark/>
          </w:tcPr>
          <w:p w14:paraId="08ACB011" w14:textId="77777777" w:rsidR="00395919" w:rsidRPr="00395919" w:rsidRDefault="00395919" w:rsidP="00395919">
            <w:r w:rsidRPr="00395919">
              <w:t>Los extras físicos (como sillas de bebé) deben descontarse del inventario global al ser reservados.</w:t>
            </w:r>
          </w:p>
        </w:tc>
      </w:tr>
    </w:tbl>
    <w:p w14:paraId="4DFDA8F4" w14:textId="2B2A478A" w:rsidR="00395919" w:rsidRPr="00395919" w:rsidRDefault="00395919" w:rsidP="00395919">
      <w:pPr>
        <w:spacing w:before="240"/>
        <w:rPr>
          <w:b/>
          <w:bCs/>
        </w:rPr>
      </w:pPr>
      <w:r w:rsidRPr="00395919">
        <w:rPr>
          <w:b/>
          <w:bCs/>
        </w:rPr>
        <w:t>Sistema de Notificaciones Automatizadas</w:t>
      </w:r>
    </w:p>
    <w:p w14:paraId="17478909" w14:textId="77777777" w:rsidR="00395919" w:rsidRPr="00395919" w:rsidRDefault="00395919" w:rsidP="00395919">
      <w:r w:rsidRPr="00395919">
        <w:rPr>
          <w:b/>
          <w:bCs/>
        </w:rPr>
        <w:lastRenderedPageBreak/>
        <w:t>Definición:</w:t>
      </w:r>
      <w:r w:rsidRPr="00395919">
        <w:t xml:space="preserve"> Flujo de comunicación automática con el cliente para confirmar reservas, enviar recordatorios y facturas electrónicas.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2114"/>
        <w:gridCol w:w="7233"/>
      </w:tblGrid>
      <w:tr w:rsidR="00395919" w:rsidRPr="00395919" w14:paraId="1C1DDD0A" w14:textId="77777777" w:rsidTr="00395919">
        <w:tc>
          <w:tcPr>
            <w:tcW w:w="0" w:type="auto"/>
            <w:hideMark/>
          </w:tcPr>
          <w:p w14:paraId="2E60E36E" w14:textId="77777777" w:rsidR="00395919" w:rsidRPr="00395919" w:rsidRDefault="00395919" w:rsidP="00395919">
            <w:r w:rsidRPr="00395919">
              <w:rPr>
                <w:b/>
                <w:bCs/>
              </w:rPr>
              <w:t>Tipo de medida</w:t>
            </w:r>
          </w:p>
        </w:tc>
        <w:tc>
          <w:tcPr>
            <w:tcW w:w="0" w:type="auto"/>
            <w:hideMark/>
          </w:tcPr>
          <w:p w14:paraId="5601BF89" w14:textId="77777777" w:rsidR="00395919" w:rsidRPr="00395919" w:rsidRDefault="00395919" w:rsidP="00395919">
            <w:r w:rsidRPr="00395919">
              <w:rPr>
                <w:b/>
                <w:bCs/>
              </w:rPr>
              <w:t>Medida concreta</w:t>
            </w:r>
          </w:p>
        </w:tc>
      </w:tr>
      <w:tr w:rsidR="00395919" w:rsidRPr="00395919" w14:paraId="341E14C0" w14:textId="77777777" w:rsidTr="00395919">
        <w:tc>
          <w:tcPr>
            <w:tcW w:w="0" w:type="auto"/>
            <w:hideMark/>
          </w:tcPr>
          <w:p w14:paraId="40B57C2F" w14:textId="77777777" w:rsidR="00395919" w:rsidRPr="00395919" w:rsidRDefault="00395919" w:rsidP="00395919">
            <w:r w:rsidRPr="00395919">
              <w:rPr>
                <w:b/>
                <w:bCs/>
              </w:rPr>
              <w:t>Efectividad de entrega</w:t>
            </w:r>
          </w:p>
        </w:tc>
        <w:tc>
          <w:tcPr>
            <w:tcW w:w="0" w:type="auto"/>
            <w:hideMark/>
          </w:tcPr>
          <w:p w14:paraId="0D69EFB8" w14:textId="77777777" w:rsidR="00395919" w:rsidRPr="00395919" w:rsidRDefault="00395919" w:rsidP="00395919">
            <w:r w:rsidRPr="00395919">
              <w:t>El 100% de las reservas exitosas deben disparar un correo de confirmación en un tiempo máximo de 60 segundos.</w:t>
            </w:r>
          </w:p>
        </w:tc>
      </w:tr>
      <w:tr w:rsidR="00395919" w:rsidRPr="00395919" w14:paraId="4BF2ADD5" w14:textId="77777777" w:rsidTr="00395919">
        <w:tc>
          <w:tcPr>
            <w:tcW w:w="0" w:type="auto"/>
            <w:hideMark/>
          </w:tcPr>
          <w:p w14:paraId="010ED85B" w14:textId="77777777" w:rsidR="00395919" w:rsidRPr="00395919" w:rsidRDefault="00395919" w:rsidP="00395919">
            <w:r w:rsidRPr="00395919">
              <w:rPr>
                <w:b/>
                <w:bCs/>
              </w:rPr>
              <w:t>Trazabilidad</w:t>
            </w:r>
          </w:p>
        </w:tc>
        <w:tc>
          <w:tcPr>
            <w:tcW w:w="0" w:type="auto"/>
            <w:hideMark/>
          </w:tcPr>
          <w:p w14:paraId="318EBCED" w14:textId="77777777" w:rsidR="00395919" w:rsidRPr="00395919" w:rsidRDefault="00395919" w:rsidP="00395919">
            <w:r w:rsidRPr="00395919">
              <w:t>El sistema debe registrar si el correo fue enviado y entregado correctamente al servidor de destino.</w:t>
            </w:r>
          </w:p>
        </w:tc>
      </w:tr>
    </w:tbl>
    <w:p w14:paraId="00E8E8BE" w14:textId="34752358" w:rsidR="00395919" w:rsidRPr="00395919" w:rsidRDefault="00395919" w:rsidP="00395919">
      <w:pPr>
        <w:pStyle w:val="Ttulo2"/>
        <w:spacing w:before="240"/>
      </w:pPr>
      <w:r w:rsidRPr="00395919">
        <w:t xml:space="preserve">Objetivos Deseables del Producto </w:t>
      </w:r>
    </w:p>
    <w:p w14:paraId="0235661E" w14:textId="3B773CB9" w:rsidR="00395919" w:rsidRPr="00395919" w:rsidRDefault="00395919" w:rsidP="00395919">
      <w:pPr>
        <w:rPr>
          <w:b/>
          <w:bCs/>
        </w:rPr>
      </w:pPr>
      <w:r w:rsidRPr="00395919">
        <w:rPr>
          <w:b/>
          <w:bCs/>
        </w:rPr>
        <w:t xml:space="preserve">Precios Dinámicos </w:t>
      </w:r>
    </w:p>
    <w:p w14:paraId="559B3D01" w14:textId="77777777" w:rsidR="00395919" w:rsidRPr="00395919" w:rsidRDefault="00395919" w:rsidP="00395919">
      <w:r w:rsidRPr="00395919">
        <w:rPr>
          <w:b/>
          <w:bCs/>
        </w:rPr>
        <w:t>Definición:</w:t>
      </w:r>
      <w:r w:rsidRPr="00395919">
        <w:t xml:space="preserve"> Algoritmos que ajustan automáticamente las tarifas de renta basándose en la demanda, la temporada o la ocupación de la flota.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2234"/>
        <w:gridCol w:w="7113"/>
      </w:tblGrid>
      <w:tr w:rsidR="00395919" w:rsidRPr="00395919" w14:paraId="62FDDA34" w14:textId="77777777" w:rsidTr="00395919">
        <w:tc>
          <w:tcPr>
            <w:tcW w:w="0" w:type="auto"/>
            <w:hideMark/>
          </w:tcPr>
          <w:p w14:paraId="3F8025DE" w14:textId="77777777" w:rsidR="00395919" w:rsidRPr="00395919" w:rsidRDefault="00395919" w:rsidP="00395919">
            <w:r w:rsidRPr="00395919">
              <w:rPr>
                <w:b/>
                <w:bCs/>
              </w:rPr>
              <w:t>Tipo de medida</w:t>
            </w:r>
          </w:p>
        </w:tc>
        <w:tc>
          <w:tcPr>
            <w:tcW w:w="0" w:type="auto"/>
            <w:hideMark/>
          </w:tcPr>
          <w:p w14:paraId="3239805A" w14:textId="77777777" w:rsidR="00395919" w:rsidRPr="00395919" w:rsidRDefault="00395919" w:rsidP="00395919">
            <w:r w:rsidRPr="00395919">
              <w:rPr>
                <w:b/>
                <w:bCs/>
              </w:rPr>
              <w:t>Medida concreta</w:t>
            </w:r>
          </w:p>
        </w:tc>
      </w:tr>
      <w:tr w:rsidR="00395919" w:rsidRPr="00395919" w14:paraId="7543CE35" w14:textId="77777777" w:rsidTr="00395919">
        <w:tc>
          <w:tcPr>
            <w:tcW w:w="0" w:type="auto"/>
            <w:hideMark/>
          </w:tcPr>
          <w:p w14:paraId="3FA8F11B" w14:textId="77777777" w:rsidR="00395919" w:rsidRPr="00395919" w:rsidRDefault="00395919" w:rsidP="00395919">
            <w:r w:rsidRPr="00395919">
              <w:rPr>
                <w:b/>
                <w:bCs/>
              </w:rPr>
              <w:t>Optimización de ingresos</w:t>
            </w:r>
          </w:p>
        </w:tc>
        <w:tc>
          <w:tcPr>
            <w:tcW w:w="0" w:type="auto"/>
            <w:hideMark/>
          </w:tcPr>
          <w:p w14:paraId="4F366815" w14:textId="77777777" w:rsidR="00395919" w:rsidRPr="00395919" w:rsidRDefault="00395919" w:rsidP="00395919">
            <w:r w:rsidRPr="00395919">
              <w:t>El sistema debe ser capaz de actualizar el 100% de las tarifas de la flota diariamente según las reglas de demanda configuradas.</w:t>
            </w:r>
          </w:p>
        </w:tc>
      </w:tr>
      <w:tr w:rsidR="00395919" w:rsidRPr="00395919" w14:paraId="45121331" w14:textId="77777777" w:rsidTr="00395919">
        <w:tc>
          <w:tcPr>
            <w:tcW w:w="0" w:type="auto"/>
            <w:hideMark/>
          </w:tcPr>
          <w:p w14:paraId="454ACCA0" w14:textId="77777777" w:rsidR="00395919" w:rsidRPr="00395919" w:rsidRDefault="00395919" w:rsidP="00395919">
            <w:r w:rsidRPr="00395919">
              <w:rPr>
                <w:b/>
                <w:bCs/>
              </w:rPr>
              <w:t>Consistencia de márgenes</w:t>
            </w:r>
          </w:p>
        </w:tc>
        <w:tc>
          <w:tcPr>
            <w:tcW w:w="0" w:type="auto"/>
            <w:hideMark/>
          </w:tcPr>
          <w:p w14:paraId="6198FC40" w14:textId="77777777" w:rsidR="00395919" w:rsidRPr="00395919" w:rsidRDefault="00395919" w:rsidP="00395919">
            <w:r w:rsidRPr="00395919">
              <w:t>Las variaciones de precio nunca deben caer por debajo del costo operativo mínimo definido por la administración.</w:t>
            </w:r>
          </w:p>
        </w:tc>
      </w:tr>
    </w:tbl>
    <w:p w14:paraId="617726E0" w14:textId="284845E6" w:rsidR="00395919" w:rsidRPr="00395919" w:rsidRDefault="00395919" w:rsidP="00395919">
      <w:pPr>
        <w:spacing w:before="240"/>
        <w:rPr>
          <w:b/>
          <w:bCs/>
        </w:rPr>
      </w:pPr>
      <w:r w:rsidRPr="00395919">
        <w:rPr>
          <w:b/>
          <w:bCs/>
        </w:rPr>
        <w:t xml:space="preserve">Verificación de Identidad </w:t>
      </w:r>
    </w:p>
    <w:p w14:paraId="331B44AE" w14:textId="77777777" w:rsidR="00395919" w:rsidRPr="00395919" w:rsidRDefault="00395919" w:rsidP="00395919">
      <w:r w:rsidRPr="00395919">
        <w:rPr>
          <w:b/>
          <w:bCs/>
        </w:rPr>
        <w:t>Definición:</w:t>
      </w:r>
      <w:r w:rsidRPr="00395919">
        <w:t xml:space="preserve"> Integración de tecnología de reconocimiento óptico para validar licencias de conducir y documentos de identidad de forma automática.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1759"/>
        <w:gridCol w:w="7588"/>
      </w:tblGrid>
      <w:tr w:rsidR="00395919" w:rsidRPr="00395919" w14:paraId="4F5940B2" w14:textId="77777777" w:rsidTr="00395919">
        <w:tc>
          <w:tcPr>
            <w:tcW w:w="0" w:type="auto"/>
            <w:hideMark/>
          </w:tcPr>
          <w:p w14:paraId="382690DE" w14:textId="77777777" w:rsidR="00395919" w:rsidRPr="00395919" w:rsidRDefault="00395919" w:rsidP="00395919">
            <w:r w:rsidRPr="00395919">
              <w:rPr>
                <w:b/>
                <w:bCs/>
              </w:rPr>
              <w:t>Tipo de medida</w:t>
            </w:r>
          </w:p>
        </w:tc>
        <w:tc>
          <w:tcPr>
            <w:tcW w:w="0" w:type="auto"/>
            <w:hideMark/>
          </w:tcPr>
          <w:p w14:paraId="3A905D54" w14:textId="77777777" w:rsidR="00395919" w:rsidRPr="00395919" w:rsidRDefault="00395919" w:rsidP="00395919">
            <w:r w:rsidRPr="00395919">
              <w:rPr>
                <w:b/>
                <w:bCs/>
              </w:rPr>
              <w:t>Medida concreta</w:t>
            </w:r>
          </w:p>
        </w:tc>
      </w:tr>
      <w:tr w:rsidR="00395919" w:rsidRPr="00395919" w14:paraId="64F2263F" w14:textId="77777777" w:rsidTr="00395919">
        <w:tc>
          <w:tcPr>
            <w:tcW w:w="0" w:type="auto"/>
            <w:hideMark/>
          </w:tcPr>
          <w:p w14:paraId="2E13DD0F" w14:textId="77777777" w:rsidR="00395919" w:rsidRPr="00395919" w:rsidRDefault="00395919" w:rsidP="00395919">
            <w:r w:rsidRPr="00395919">
              <w:rPr>
                <w:b/>
                <w:bCs/>
              </w:rPr>
              <w:lastRenderedPageBreak/>
              <w:t>Tasa de acierto</w:t>
            </w:r>
          </w:p>
        </w:tc>
        <w:tc>
          <w:tcPr>
            <w:tcW w:w="0" w:type="auto"/>
            <w:hideMark/>
          </w:tcPr>
          <w:p w14:paraId="4B144D9C" w14:textId="77777777" w:rsidR="00395919" w:rsidRPr="00395919" w:rsidRDefault="00395919" w:rsidP="00395919">
            <w:r w:rsidRPr="00395919">
              <w:t>La IA debe validar correctamente documentos estándar (pasaportes/licencias) con una precisión mínima del 95%.</w:t>
            </w:r>
          </w:p>
        </w:tc>
      </w:tr>
      <w:tr w:rsidR="00395919" w:rsidRPr="00395919" w14:paraId="585C2145" w14:textId="77777777" w:rsidTr="00395919">
        <w:tc>
          <w:tcPr>
            <w:tcW w:w="0" w:type="auto"/>
            <w:hideMark/>
          </w:tcPr>
          <w:p w14:paraId="38B23127" w14:textId="77777777" w:rsidR="00395919" w:rsidRPr="00395919" w:rsidRDefault="00395919" w:rsidP="00395919">
            <w:r w:rsidRPr="00395919">
              <w:rPr>
                <w:b/>
                <w:bCs/>
              </w:rPr>
              <w:t>Seguridad de datos</w:t>
            </w:r>
          </w:p>
        </w:tc>
        <w:tc>
          <w:tcPr>
            <w:tcW w:w="0" w:type="auto"/>
            <w:hideMark/>
          </w:tcPr>
          <w:p w14:paraId="27147F15" w14:textId="77777777" w:rsidR="00395919" w:rsidRPr="00395919" w:rsidRDefault="00395919" w:rsidP="00395919">
            <w:r w:rsidRPr="00395919">
              <w:t>Las imágenes de documentos deben procesarse bajo protocolos de encriptación de extremo a extremo y cumplir con RGPD.</w:t>
            </w:r>
          </w:p>
        </w:tc>
      </w:tr>
    </w:tbl>
    <w:p w14:paraId="5311ABB6" w14:textId="1BE4AF4E" w:rsidR="001252FA" w:rsidRPr="003C3ABF" w:rsidRDefault="001252FA" w:rsidP="00F72E6D">
      <w:pPr>
        <w:pStyle w:val="Ttulo1"/>
        <w:spacing w:before="240"/>
      </w:pPr>
      <w:bookmarkStart w:id="4" w:name="_Toc219044853"/>
      <w:bookmarkEnd w:id="2"/>
      <w:bookmarkEnd w:id="3"/>
      <w:r w:rsidRPr="003C3ABF">
        <w:t>Diagrama Conceptual</w:t>
      </w:r>
      <w:bookmarkEnd w:id="4"/>
    </w:p>
    <w:p w14:paraId="36A6C354" w14:textId="386BD143" w:rsidR="001252FA" w:rsidRPr="003C3ABF" w:rsidRDefault="001252FA" w:rsidP="001252FA">
      <w:pPr>
        <w:pStyle w:val="Descripcin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3C3ABF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3C3ABF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C3ABF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3C3ABF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D1606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3C3ABF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3C3ABF"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3D9942D6" w14:textId="7A476AA3" w:rsidR="001252FA" w:rsidRPr="003D259F" w:rsidRDefault="001252FA" w:rsidP="003D259F">
      <w:pPr>
        <w:rPr>
          <w:i/>
          <w:iCs/>
        </w:rPr>
      </w:pPr>
      <w:r w:rsidRPr="003C3ABF">
        <w:rPr>
          <w:i/>
          <w:iCs/>
        </w:rPr>
        <w:t>Diagrama Conceptual</w:t>
      </w:r>
      <w:r w:rsidR="006F128B" w:rsidRPr="003C3ABF">
        <w:rPr>
          <w:i/>
          <w:iCs/>
        </w:rPr>
        <w:t xml:space="preserve"> del Proyecto</w:t>
      </w:r>
    </w:p>
    <w:p w14:paraId="1B012778" w14:textId="48FBAAD0" w:rsidR="001252FA" w:rsidRPr="003C3ABF" w:rsidRDefault="003D259F" w:rsidP="00B9441E">
      <w:pPr>
        <w:jc w:val="center"/>
      </w:pPr>
      <w:r w:rsidRPr="003D259F">
        <w:rPr>
          <w:noProof/>
        </w:rPr>
        <w:drawing>
          <wp:inline distT="0" distB="0" distL="0" distR="0" wp14:anchorId="79D4D7A8" wp14:editId="1A3EE798">
            <wp:extent cx="3619500" cy="3200319"/>
            <wp:effectExtent l="0" t="0" r="0" b="635"/>
            <wp:docPr id="680195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95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4658" cy="320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A58F" w14:textId="77777777" w:rsidR="000C7090" w:rsidRPr="003C3ABF" w:rsidRDefault="000C7090" w:rsidP="000C7090">
      <w:pPr>
        <w:pStyle w:val="Ttulo1"/>
        <w:numPr>
          <w:ilvl w:val="0"/>
          <w:numId w:val="1"/>
        </w:numPr>
      </w:pPr>
      <w:bookmarkStart w:id="5" w:name="_Toc218528006"/>
      <w:bookmarkStart w:id="6" w:name="_Toc219044855"/>
      <w:r w:rsidRPr="003C3ABF">
        <w:t>Criterios de Estrategia</w:t>
      </w:r>
      <w:bookmarkEnd w:id="5"/>
      <w:bookmarkEnd w:id="6"/>
    </w:p>
    <w:p w14:paraId="24373E42" w14:textId="77777777" w:rsidR="003D259F" w:rsidRDefault="000C7090" w:rsidP="003D259F">
      <w:pPr>
        <w:pStyle w:val="Ttulo2"/>
        <w:numPr>
          <w:ilvl w:val="1"/>
          <w:numId w:val="1"/>
        </w:numPr>
      </w:pPr>
      <w:bookmarkStart w:id="7" w:name="_Toc218528007"/>
      <w:bookmarkStart w:id="8" w:name="_Toc219044856"/>
      <w:r w:rsidRPr="003C3ABF">
        <w:t>Arquitectura</w:t>
      </w:r>
      <w:bookmarkStart w:id="9" w:name="_Toc218528009"/>
      <w:bookmarkStart w:id="10" w:name="_Toc219044858"/>
      <w:bookmarkEnd w:id="7"/>
      <w:bookmarkEnd w:id="8"/>
    </w:p>
    <w:p w14:paraId="29DA2594" w14:textId="10944C13" w:rsidR="003D259F" w:rsidRPr="003D259F" w:rsidRDefault="003D259F" w:rsidP="003D259F">
      <w:pPr>
        <w:pStyle w:val="Sinespaciado"/>
        <w:rPr>
          <w:color w:val="000000" w:themeColor="text1"/>
        </w:rPr>
      </w:pPr>
      <w:r>
        <w:t>El proyecto se basa en una infraestructura híbrida diseñada para maximizar la disponibilidad y la integridad de los datos de la flota:</w:t>
      </w:r>
    </w:p>
    <w:p w14:paraId="30E06E6A" w14:textId="537714FA" w:rsidR="003D259F" w:rsidRDefault="003D259F" w:rsidP="003D259F">
      <w:pPr>
        <w:pStyle w:val="Sinespaciado"/>
      </w:pPr>
      <w:r>
        <w:rPr>
          <w:b/>
          <w:bCs/>
        </w:rPr>
        <w:t>E-commerce (Tienda Virtual):</w:t>
      </w:r>
      <w:r>
        <w:t xml:space="preserve"> Se desarrollará bajo una </w:t>
      </w:r>
      <w:r w:rsidRPr="00996EB9">
        <w:t>arquitectura de tres capas</w:t>
      </w:r>
      <w:r>
        <w:t xml:space="preserve">. La capa de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web (frontend </w:t>
      </w:r>
      <w:proofErr w:type="spellStart"/>
      <w:r>
        <w:t>dinámico</w:t>
      </w:r>
      <w:proofErr w:type="spellEnd"/>
      <w:r>
        <w:t xml:space="preserve">),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residirá</w:t>
      </w:r>
      <w:proofErr w:type="spellEnd"/>
      <w:r>
        <w:t xml:space="preserve"> </w:t>
      </w:r>
      <w:proofErr w:type="spellStart"/>
      <w:r>
        <w:t>en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lastRenderedPageBreak/>
        <w:t>(</w:t>
      </w:r>
      <w:proofErr w:type="spellStart"/>
      <w:r>
        <w:rPr>
          <w:b/>
          <w:bCs/>
        </w:rPr>
        <w:t>lenguaje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escojer</w:t>
      </w:r>
      <w:proofErr w:type="spellEnd"/>
      <w:proofErr w:type="gramStart"/>
      <w:r>
        <w:rPr>
          <w:b/>
          <w:bCs/>
        </w:rPr>
        <w:t xml:space="preserve">) </w:t>
      </w:r>
      <w:r>
        <w:t>,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gestionará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del motor de </w:t>
      </w:r>
      <w:proofErr w:type="spellStart"/>
      <w:r>
        <w:t>reservas</w:t>
      </w:r>
      <w:proofErr w:type="spellEnd"/>
      <w:r>
        <w:t xml:space="preserve">, y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será</w:t>
      </w:r>
      <w:proofErr w:type="spellEnd"/>
      <w:r>
        <w:rPr>
          <w:b/>
          <w:bCs/>
        </w:rPr>
        <w:t xml:space="preserve"> SQL </w:t>
      </w:r>
      <w:proofErr w:type="gramStart"/>
      <w:r>
        <w:rPr>
          <w:b/>
          <w:bCs/>
        </w:rPr>
        <w:t xml:space="preserve">Server </w:t>
      </w:r>
      <w:r>
        <w:t>.</w:t>
      </w:r>
      <w:proofErr w:type="gramEnd"/>
      <w:r>
        <w:t xml:space="preserve"> Esta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cliente final autogestione su renta de forma independiente.</w:t>
      </w:r>
    </w:p>
    <w:p w14:paraId="2CF8B592" w14:textId="26E822D4" w:rsidR="003D259F" w:rsidRDefault="003D259F" w:rsidP="003D259F">
      <w:pPr>
        <w:pStyle w:val="Sinespaciado"/>
      </w:pPr>
      <w:r>
        <w:rPr>
          <w:b/>
          <w:bCs/>
        </w:rPr>
        <w:t xml:space="preserve">Gestión de </w:t>
      </w:r>
      <w:proofErr w:type="spellStart"/>
      <w:r>
        <w:rPr>
          <w:b/>
          <w:bCs/>
        </w:rPr>
        <w:t>Inventario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Operaciones</w:t>
      </w:r>
      <w:proofErr w:type="spellEnd"/>
      <w:r>
        <w:rPr>
          <w:b/>
          <w:bCs/>
        </w:rPr>
        <w:t xml:space="preserve"> (Backoffice/POS):</w:t>
      </w:r>
      <w:r>
        <w:t xml:space="preserve"> </w:t>
      </w:r>
      <w:proofErr w:type="spellStart"/>
      <w:r>
        <w:t>Funcionará</w:t>
      </w:r>
      <w:proofErr w:type="spellEnd"/>
      <w:r>
        <w:t xml:space="preserve"> bajo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</w:rPr>
        <w:t>arquitectura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cliente-servidor</w:t>
      </w:r>
      <w:proofErr w:type="spellEnd"/>
      <w:r>
        <w:t xml:space="preserve">. Una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</w:rPr>
        <w:t xml:space="preserve">C# </w:t>
      </w:r>
      <w:proofErr w:type="spellStart"/>
      <w:r>
        <w:t>actuará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pesado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locaciones físicas. Este se conectará directamente al servidor de base de datos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check-in/check-out de </w:t>
      </w:r>
      <w:proofErr w:type="spellStart"/>
      <w:r>
        <w:t>vehículos</w:t>
      </w:r>
      <w:proofErr w:type="spellEnd"/>
      <w:r>
        <w:t xml:space="preserve"> y la </w:t>
      </w:r>
      <w:proofErr w:type="spellStart"/>
      <w:r>
        <w:t>gestión</w:t>
      </w:r>
      <w:proofErr w:type="spellEnd"/>
      <w:r>
        <w:t xml:space="preserve"> de contratos locales.</w:t>
      </w:r>
    </w:p>
    <w:p w14:paraId="5C5A6C71" w14:textId="77777777" w:rsidR="003D259F" w:rsidRDefault="003D259F" w:rsidP="003D259F">
      <w:pPr>
        <w:pStyle w:val="Sinespaciado"/>
      </w:pPr>
      <w:r>
        <w:rPr>
          <w:b/>
          <w:bCs/>
        </w:rPr>
        <w:t>API de Interoperabilidad (Capa de Conexión):</w:t>
      </w:r>
      <w:r>
        <w:t xml:space="preserve"> Integrada dentro de la </w:t>
      </w:r>
      <w:proofErr w:type="spellStart"/>
      <w:r>
        <w:t>lógica</w:t>
      </w:r>
      <w:proofErr w:type="spellEnd"/>
      <w:r>
        <w:t xml:space="preserve"> de Laravel,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expondrá</w:t>
      </w:r>
      <w:proofErr w:type="spellEnd"/>
      <w:r>
        <w:t xml:space="preserve"> endpoints </w:t>
      </w:r>
      <w:proofErr w:type="spellStart"/>
      <w:r>
        <w:t>estandarizados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externas (ej. </w:t>
      </w:r>
      <w:r>
        <w:rPr>
          <w:b/>
          <w:bCs/>
        </w:rPr>
        <w:t>Booking.com</w:t>
      </w:r>
      <w:r>
        <w:t>) puedan consultar disponibilidad y precios en tiempo real. Aunque reside en el monolito inicial, está diseñada modularmente para separarse en el futuro.</w:t>
      </w:r>
    </w:p>
    <w:p w14:paraId="2FBF83B1" w14:textId="77777777" w:rsidR="000C7090" w:rsidRPr="003C3ABF" w:rsidRDefault="000C7090" w:rsidP="000C7090">
      <w:pPr>
        <w:pStyle w:val="Ttulo2"/>
        <w:numPr>
          <w:ilvl w:val="1"/>
          <w:numId w:val="1"/>
        </w:numPr>
        <w:spacing w:before="240"/>
      </w:pPr>
      <w:r w:rsidRPr="003C3ABF">
        <w:t>Lenguaje de Programación</w:t>
      </w:r>
      <w:bookmarkEnd w:id="9"/>
      <w:bookmarkEnd w:id="10"/>
    </w:p>
    <w:p w14:paraId="688F1DB6" w14:textId="77777777" w:rsidR="00996EB9" w:rsidRPr="00996EB9" w:rsidRDefault="00996EB9" w:rsidP="00996EB9">
      <w:pPr>
        <w:pStyle w:val="Sinespaciado"/>
      </w:pPr>
      <w:r w:rsidRPr="00996EB9">
        <w:t xml:space="preserve">Se </w:t>
      </w:r>
      <w:proofErr w:type="spellStart"/>
      <w:r w:rsidRPr="00996EB9">
        <w:t>han</w:t>
      </w:r>
      <w:proofErr w:type="spellEnd"/>
      <w:r w:rsidRPr="00996EB9">
        <w:t xml:space="preserve"> </w:t>
      </w:r>
      <w:proofErr w:type="spellStart"/>
      <w:r w:rsidRPr="00996EB9">
        <w:t>seleccionado</w:t>
      </w:r>
      <w:proofErr w:type="spellEnd"/>
      <w:r w:rsidRPr="00996EB9">
        <w:t xml:space="preserve"> </w:t>
      </w:r>
      <w:proofErr w:type="spellStart"/>
      <w:r w:rsidRPr="00996EB9">
        <w:t>lenguajes</w:t>
      </w:r>
      <w:proofErr w:type="spellEnd"/>
      <w:r w:rsidRPr="00996EB9">
        <w:t xml:space="preserve"> </w:t>
      </w:r>
      <w:proofErr w:type="spellStart"/>
      <w:r w:rsidRPr="00996EB9">
        <w:t>que</w:t>
      </w:r>
      <w:proofErr w:type="spellEnd"/>
      <w:r w:rsidRPr="00996EB9">
        <w:t xml:space="preserve"> </w:t>
      </w:r>
      <w:proofErr w:type="spellStart"/>
      <w:r w:rsidRPr="00996EB9">
        <w:t>equilibran</w:t>
      </w:r>
      <w:proofErr w:type="spellEnd"/>
      <w:r w:rsidRPr="00996EB9">
        <w:t xml:space="preserve"> la </w:t>
      </w:r>
      <w:proofErr w:type="spellStart"/>
      <w:r w:rsidRPr="00996EB9">
        <w:t>rapidez</w:t>
      </w:r>
      <w:proofErr w:type="spellEnd"/>
      <w:r w:rsidRPr="00996EB9">
        <w:t xml:space="preserve"> de </w:t>
      </w:r>
      <w:proofErr w:type="spellStart"/>
      <w:r w:rsidRPr="00996EB9">
        <w:t>desarrollo</w:t>
      </w:r>
      <w:proofErr w:type="spellEnd"/>
      <w:r w:rsidRPr="00996EB9">
        <w:t xml:space="preserve"> web con la </w:t>
      </w:r>
      <w:proofErr w:type="spellStart"/>
      <w:r w:rsidRPr="00996EB9">
        <w:t>robustez</w:t>
      </w:r>
      <w:proofErr w:type="spellEnd"/>
      <w:r w:rsidRPr="00996EB9">
        <w:t xml:space="preserve"> de las </w:t>
      </w:r>
      <w:proofErr w:type="spellStart"/>
      <w:r w:rsidRPr="00996EB9">
        <w:t>aplicaciones</w:t>
      </w:r>
      <w:proofErr w:type="spellEnd"/>
      <w:r w:rsidRPr="00996EB9">
        <w:t xml:space="preserve"> de </w:t>
      </w:r>
      <w:proofErr w:type="spellStart"/>
      <w:r w:rsidRPr="00996EB9">
        <w:t>gestión</w:t>
      </w:r>
      <w:proofErr w:type="spellEnd"/>
      <w:r w:rsidRPr="00996EB9">
        <w:t>:</w:t>
      </w:r>
    </w:p>
    <w:p w14:paraId="5573C341" w14:textId="68BF2214" w:rsidR="00996EB9" w:rsidRPr="00996EB9" w:rsidRDefault="00996EB9" w:rsidP="00996EB9">
      <w:pPr>
        <w:pStyle w:val="Sinespaciado"/>
        <w:numPr>
          <w:ilvl w:val="0"/>
          <w:numId w:val="79"/>
        </w:numPr>
      </w:pPr>
      <w:r w:rsidRPr="00996EB9">
        <w:rPr>
          <w:b/>
          <w:bCs/>
        </w:rPr>
        <w:t>E-commerce y API:</w:t>
      </w:r>
      <w:r w:rsidRPr="00996EB9">
        <w:t xml:space="preserve"> Se </w:t>
      </w:r>
      <w:proofErr w:type="spellStart"/>
      <w:r w:rsidRPr="00996EB9">
        <w:t>utilizará</w:t>
      </w:r>
      <w:proofErr w:type="spellEnd"/>
      <w:r w:rsidRPr="00996EB9">
        <w:t xml:space="preserve"> </w:t>
      </w:r>
      <w:r>
        <w:t xml:space="preserve">() </w:t>
      </w:r>
      <w:r w:rsidRPr="00996EB9">
        <w:t xml:space="preserve">con </w:t>
      </w:r>
      <w:proofErr w:type="spellStart"/>
      <w:r w:rsidRPr="00996EB9">
        <w:t>el</w:t>
      </w:r>
      <w:proofErr w:type="spellEnd"/>
      <w:r w:rsidRPr="00996EB9">
        <w:t xml:space="preserve"> framework </w:t>
      </w:r>
      <w:r>
        <w:rPr>
          <w:b/>
          <w:bCs/>
        </w:rPr>
        <w:t>(</w:t>
      </w:r>
      <w:proofErr w:type="gramStart"/>
      <w:r>
        <w:rPr>
          <w:b/>
          <w:bCs/>
        </w:rPr>
        <w:t xml:space="preserve">) </w:t>
      </w:r>
      <w:r w:rsidRPr="00996EB9">
        <w:t>.</w:t>
      </w:r>
      <w:proofErr w:type="gramEnd"/>
      <w:r w:rsidRPr="00996EB9">
        <w:t xml:space="preserve"> Se </w:t>
      </w:r>
      <w:proofErr w:type="spellStart"/>
      <w:r w:rsidRPr="00996EB9">
        <w:t>eligió</w:t>
      </w:r>
      <w:proofErr w:type="spellEnd"/>
      <w:r w:rsidRPr="00996EB9">
        <w:t xml:space="preserve"> </w:t>
      </w:r>
      <w:proofErr w:type="spellStart"/>
      <w:r w:rsidRPr="00996EB9">
        <w:t>esta</w:t>
      </w:r>
      <w:proofErr w:type="spellEnd"/>
      <w:r w:rsidRPr="00996EB9">
        <w:t xml:space="preserve"> </w:t>
      </w:r>
      <w:proofErr w:type="spellStart"/>
      <w:r w:rsidRPr="00996EB9">
        <w:t>combinación</w:t>
      </w:r>
      <w:proofErr w:type="spellEnd"/>
      <w:r w:rsidRPr="00996EB9">
        <w:t xml:space="preserve"> </w:t>
      </w:r>
      <w:proofErr w:type="spellStart"/>
      <w:r w:rsidRPr="00996EB9">
        <w:t>por</w:t>
      </w:r>
      <w:proofErr w:type="spellEnd"/>
      <w:r w:rsidRPr="00996EB9">
        <w:t xml:space="preserve"> </w:t>
      </w:r>
      <w:proofErr w:type="spellStart"/>
      <w:r w:rsidRPr="00996EB9">
        <w:t>su</w:t>
      </w:r>
      <w:proofErr w:type="spellEnd"/>
      <w:r w:rsidRPr="00996EB9">
        <w:t xml:space="preserve"> </w:t>
      </w:r>
      <w:proofErr w:type="spellStart"/>
      <w:r w:rsidRPr="00996EB9">
        <w:t>excelente</w:t>
      </w:r>
      <w:proofErr w:type="spellEnd"/>
      <w:r w:rsidRPr="00996EB9">
        <w:t xml:space="preserve"> </w:t>
      </w:r>
      <w:proofErr w:type="spellStart"/>
      <w:r w:rsidRPr="00996EB9">
        <w:t>manejo</w:t>
      </w:r>
      <w:proofErr w:type="spellEnd"/>
      <w:r w:rsidRPr="00996EB9">
        <w:t xml:space="preserve"> de APIs RESTful, </w:t>
      </w:r>
      <w:proofErr w:type="spellStart"/>
      <w:r w:rsidRPr="00996EB9">
        <w:t>seguridad</w:t>
      </w:r>
      <w:proofErr w:type="spellEnd"/>
      <w:r w:rsidRPr="00996EB9">
        <w:t xml:space="preserve"> </w:t>
      </w:r>
      <w:proofErr w:type="spellStart"/>
      <w:r w:rsidRPr="00996EB9">
        <w:t>integrada</w:t>
      </w:r>
      <w:proofErr w:type="spellEnd"/>
      <w:r w:rsidRPr="00996EB9">
        <w:t xml:space="preserve"> para </w:t>
      </w:r>
      <w:proofErr w:type="spellStart"/>
      <w:r w:rsidRPr="00996EB9">
        <w:t>transacciones</w:t>
      </w:r>
      <w:proofErr w:type="spellEnd"/>
      <w:r w:rsidRPr="00996EB9">
        <w:t xml:space="preserve"> </w:t>
      </w:r>
      <w:proofErr w:type="spellStart"/>
      <w:r w:rsidRPr="00996EB9">
        <w:t>financieras</w:t>
      </w:r>
      <w:proofErr w:type="spellEnd"/>
      <w:r w:rsidRPr="00996EB9">
        <w:t xml:space="preserve"> y </w:t>
      </w:r>
      <w:proofErr w:type="spellStart"/>
      <w:r w:rsidRPr="00996EB9">
        <w:t>su</w:t>
      </w:r>
      <w:proofErr w:type="spellEnd"/>
      <w:r w:rsidRPr="00996EB9">
        <w:t xml:space="preserve"> motor de </w:t>
      </w:r>
      <w:proofErr w:type="spellStart"/>
      <w:r w:rsidRPr="00996EB9">
        <w:t>plantillas</w:t>
      </w:r>
      <w:proofErr w:type="spellEnd"/>
      <w:r w:rsidRPr="00996EB9">
        <w:t xml:space="preserve"> para </w:t>
      </w:r>
      <w:proofErr w:type="spellStart"/>
      <w:r w:rsidRPr="00996EB9">
        <w:t>una</w:t>
      </w:r>
      <w:proofErr w:type="spellEnd"/>
      <w:r w:rsidRPr="00996EB9">
        <w:t xml:space="preserve"> tienda virtual </w:t>
      </w:r>
      <w:proofErr w:type="spellStart"/>
      <w:r w:rsidRPr="00996EB9">
        <w:t>rápida</w:t>
      </w:r>
      <w:proofErr w:type="spellEnd"/>
      <w:r w:rsidRPr="00996EB9">
        <w:t>.</w:t>
      </w:r>
    </w:p>
    <w:p w14:paraId="55168348" w14:textId="1A1E5A8D" w:rsidR="00996EB9" w:rsidRPr="00996EB9" w:rsidRDefault="00996EB9" w:rsidP="00996EB9">
      <w:pPr>
        <w:pStyle w:val="Sinespaciado"/>
        <w:numPr>
          <w:ilvl w:val="0"/>
          <w:numId w:val="79"/>
        </w:numPr>
      </w:pPr>
      <w:r w:rsidRPr="00996EB9">
        <w:rPr>
          <w:b/>
          <w:bCs/>
        </w:rPr>
        <w:t xml:space="preserve">Sistema POS / </w:t>
      </w:r>
      <w:proofErr w:type="spellStart"/>
      <w:r w:rsidRPr="00996EB9">
        <w:rPr>
          <w:b/>
          <w:bCs/>
        </w:rPr>
        <w:t>Gestión</w:t>
      </w:r>
      <w:proofErr w:type="spellEnd"/>
      <w:r w:rsidRPr="00996EB9">
        <w:rPr>
          <w:b/>
          <w:bCs/>
        </w:rPr>
        <w:t xml:space="preserve"> Interna:</w:t>
      </w:r>
      <w:r w:rsidRPr="00996EB9">
        <w:t xml:space="preserve"> Se </w:t>
      </w:r>
      <w:proofErr w:type="spellStart"/>
      <w:r w:rsidRPr="00996EB9">
        <w:t>desarrollará</w:t>
      </w:r>
      <w:proofErr w:type="spellEnd"/>
      <w:r w:rsidRPr="00996EB9">
        <w:t xml:space="preserve"> </w:t>
      </w:r>
      <w:proofErr w:type="spellStart"/>
      <w:r w:rsidRPr="00996EB9">
        <w:t>en</w:t>
      </w:r>
      <w:proofErr w:type="spellEnd"/>
      <w:r w:rsidRPr="00996EB9">
        <w:t xml:space="preserve"> </w:t>
      </w:r>
      <w:r>
        <w:rPr>
          <w:b/>
          <w:bCs/>
        </w:rPr>
        <w:t xml:space="preserve">C# </w:t>
      </w:r>
      <w:proofErr w:type="spellStart"/>
      <w:r w:rsidRPr="00996EB9">
        <w:t>utilizando</w:t>
      </w:r>
      <w:proofErr w:type="spellEnd"/>
      <w:r w:rsidRPr="00996EB9">
        <w:t xml:space="preserve"> </w:t>
      </w:r>
      <w:r>
        <w:rPr>
          <w:b/>
          <w:bCs/>
        </w:rPr>
        <w:t xml:space="preserve">.NET. </w:t>
      </w:r>
      <w:r>
        <w:t xml:space="preserve">Este </w:t>
      </w:r>
      <w:proofErr w:type="spellStart"/>
      <w:r w:rsidRPr="00996EB9">
        <w:t>proporciona</w:t>
      </w:r>
      <w:proofErr w:type="spellEnd"/>
      <w:r w:rsidRPr="00996EB9">
        <w:t xml:space="preserve"> la </w:t>
      </w:r>
      <w:proofErr w:type="spellStart"/>
      <w:r w:rsidRPr="00996EB9">
        <w:t>estabilidad</w:t>
      </w:r>
      <w:proofErr w:type="spellEnd"/>
      <w:r w:rsidRPr="00996EB9">
        <w:t xml:space="preserve"> y </w:t>
      </w:r>
      <w:proofErr w:type="spellStart"/>
      <w:r w:rsidRPr="00996EB9">
        <w:t>el</w:t>
      </w:r>
      <w:proofErr w:type="spellEnd"/>
      <w:r w:rsidRPr="00996EB9">
        <w:t xml:space="preserve"> </w:t>
      </w:r>
      <w:proofErr w:type="spellStart"/>
      <w:r w:rsidRPr="00996EB9">
        <w:t>tipado</w:t>
      </w:r>
      <w:proofErr w:type="spellEnd"/>
      <w:r w:rsidRPr="00996EB9">
        <w:t xml:space="preserve"> </w:t>
      </w:r>
      <w:proofErr w:type="spellStart"/>
      <w:r w:rsidRPr="00996EB9">
        <w:t>necesarios</w:t>
      </w:r>
      <w:proofErr w:type="spellEnd"/>
      <w:r w:rsidRPr="00996EB9">
        <w:t xml:space="preserve"> para </w:t>
      </w:r>
      <w:proofErr w:type="spellStart"/>
      <w:r w:rsidRPr="00996EB9">
        <w:t>manejar</w:t>
      </w:r>
      <w:proofErr w:type="spellEnd"/>
      <w:r w:rsidRPr="00996EB9">
        <w:t xml:space="preserve"> la </w:t>
      </w:r>
      <w:proofErr w:type="spellStart"/>
      <w:r w:rsidRPr="00996EB9">
        <w:t>lógica</w:t>
      </w:r>
      <w:proofErr w:type="spellEnd"/>
      <w:r w:rsidRPr="00996EB9">
        <w:t xml:space="preserve"> </w:t>
      </w:r>
      <w:proofErr w:type="spellStart"/>
      <w:r w:rsidRPr="00996EB9">
        <w:t>compleja</w:t>
      </w:r>
      <w:proofErr w:type="spellEnd"/>
      <w:r w:rsidRPr="00996EB9">
        <w:t xml:space="preserve"> de </w:t>
      </w:r>
      <w:proofErr w:type="spellStart"/>
      <w:r w:rsidRPr="00996EB9">
        <w:t>estados</w:t>
      </w:r>
      <w:proofErr w:type="spellEnd"/>
      <w:r w:rsidRPr="00996EB9">
        <w:t xml:space="preserve"> de </w:t>
      </w:r>
      <w:proofErr w:type="spellStart"/>
      <w:r w:rsidRPr="00996EB9">
        <w:t>vehículos</w:t>
      </w:r>
      <w:proofErr w:type="spellEnd"/>
      <w:r w:rsidRPr="00996EB9">
        <w:t xml:space="preserve"> y la </w:t>
      </w:r>
      <w:proofErr w:type="spellStart"/>
      <w:r w:rsidRPr="00996EB9">
        <w:t>concurrencia</w:t>
      </w:r>
      <w:proofErr w:type="spellEnd"/>
      <w:r w:rsidRPr="00996EB9">
        <w:t xml:space="preserve"> de </w:t>
      </w:r>
      <w:proofErr w:type="spellStart"/>
      <w:r w:rsidRPr="00996EB9">
        <w:t>múltiples</w:t>
      </w:r>
      <w:proofErr w:type="spellEnd"/>
      <w:r w:rsidRPr="00996EB9">
        <w:t xml:space="preserve"> </w:t>
      </w:r>
      <w:proofErr w:type="spellStart"/>
      <w:r w:rsidRPr="00996EB9">
        <w:t>oficinas</w:t>
      </w:r>
      <w:proofErr w:type="spellEnd"/>
      <w:r w:rsidRPr="00996EB9">
        <w:t xml:space="preserve"> operando </w:t>
      </w:r>
      <w:proofErr w:type="spellStart"/>
      <w:r w:rsidRPr="00996EB9">
        <w:t>simultáneamente</w:t>
      </w:r>
      <w:proofErr w:type="spellEnd"/>
      <w:r w:rsidRPr="00996EB9">
        <w:t>.</w:t>
      </w:r>
    </w:p>
    <w:p w14:paraId="3B8FECE7" w14:textId="77777777" w:rsidR="00996EB9" w:rsidRPr="003C3ABF" w:rsidRDefault="00996EB9" w:rsidP="000C7090">
      <w:pPr>
        <w:pStyle w:val="Sinespaciado"/>
        <w:rPr>
          <w:lang w:val="es-EC"/>
        </w:rPr>
      </w:pPr>
    </w:p>
    <w:p w14:paraId="6ACF7EA0" w14:textId="77777777" w:rsidR="000C7090" w:rsidRPr="003C3ABF" w:rsidRDefault="000C7090" w:rsidP="000C7090">
      <w:pPr>
        <w:pStyle w:val="Ttulo2"/>
        <w:numPr>
          <w:ilvl w:val="1"/>
          <w:numId w:val="1"/>
        </w:numPr>
      </w:pPr>
      <w:bookmarkStart w:id="11" w:name="_Toc218528010"/>
      <w:bookmarkStart w:id="12" w:name="_Toc219044859"/>
      <w:r w:rsidRPr="003C3ABF">
        <w:lastRenderedPageBreak/>
        <w:t>Base de Datos</w:t>
      </w:r>
      <w:bookmarkEnd w:id="11"/>
      <w:bookmarkEnd w:id="12"/>
    </w:p>
    <w:p w14:paraId="7A61B6C6" w14:textId="7A65A121" w:rsidR="00996EB9" w:rsidRPr="00996EB9" w:rsidRDefault="00996EB9" w:rsidP="00996EB9">
      <w:pPr>
        <w:pStyle w:val="Sinespaciado"/>
      </w:pPr>
      <w:r w:rsidRPr="00996EB9">
        <w:t xml:space="preserve">El </w:t>
      </w:r>
      <w:proofErr w:type="spellStart"/>
      <w:r w:rsidRPr="00996EB9">
        <w:t>núcleo</w:t>
      </w:r>
      <w:proofErr w:type="spellEnd"/>
      <w:r w:rsidRPr="00996EB9">
        <w:t xml:space="preserve"> de </w:t>
      </w:r>
      <w:proofErr w:type="spellStart"/>
      <w:r w:rsidRPr="00996EB9">
        <w:t>persistencia</w:t>
      </w:r>
      <w:proofErr w:type="spellEnd"/>
      <w:r w:rsidRPr="00996EB9">
        <w:t xml:space="preserve"> del </w:t>
      </w:r>
      <w:proofErr w:type="spellStart"/>
      <w:r w:rsidRPr="00996EB9">
        <w:t>proyecto</w:t>
      </w:r>
      <w:proofErr w:type="spellEnd"/>
      <w:r w:rsidRPr="00996EB9">
        <w:t xml:space="preserve"> </w:t>
      </w:r>
      <w:proofErr w:type="spellStart"/>
      <w:r w:rsidRPr="00996EB9">
        <w:t>será</w:t>
      </w:r>
      <w:proofErr w:type="spellEnd"/>
      <w:r>
        <w:rPr>
          <w:b/>
          <w:bCs/>
        </w:rPr>
        <w:t xml:space="preserve"> SQL Server</w:t>
      </w:r>
      <w:r w:rsidRPr="00996EB9">
        <w:t xml:space="preserve">. Se ha </w:t>
      </w:r>
      <w:proofErr w:type="spellStart"/>
      <w:r w:rsidRPr="00996EB9">
        <w:t>seleccionado</w:t>
      </w:r>
      <w:proofErr w:type="spellEnd"/>
      <w:r w:rsidRPr="00996EB9">
        <w:t xml:space="preserve"> </w:t>
      </w:r>
      <w:proofErr w:type="spellStart"/>
      <w:r w:rsidRPr="00996EB9">
        <w:t>este</w:t>
      </w:r>
      <w:proofErr w:type="spellEnd"/>
      <w:r w:rsidRPr="00996EB9">
        <w:t xml:space="preserve"> motor </w:t>
      </w:r>
      <w:proofErr w:type="spellStart"/>
      <w:r w:rsidRPr="00996EB9">
        <w:t>relacional</w:t>
      </w:r>
      <w:proofErr w:type="spellEnd"/>
      <w:r w:rsidRPr="00996EB9">
        <w:t xml:space="preserve"> </w:t>
      </w:r>
      <w:proofErr w:type="spellStart"/>
      <w:r w:rsidRPr="00996EB9">
        <w:t>por</w:t>
      </w:r>
      <w:proofErr w:type="spellEnd"/>
      <w:r w:rsidRPr="00996EB9">
        <w:t xml:space="preserve"> </w:t>
      </w:r>
      <w:proofErr w:type="spellStart"/>
      <w:r w:rsidRPr="00996EB9">
        <w:t>su</w:t>
      </w:r>
      <w:proofErr w:type="spellEnd"/>
      <w:r w:rsidRPr="00996EB9">
        <w:t xml:space="preserve"> </w:t>
      </w:r>
      <w:proofErr w:type="spellStart"/>
      <w:r w:rsidRPr="00996EB9">
        <w:t>capacidad</w:t>
      </w:r>
      <w:proofErr w:type="spellEnd"/>
      <w:r w:rsidRPr="00996EB9">
        <w:t xml:space="preserve"> para </w:t>
      </w:r>
      <w:proofErr w:type="spellStart"/>
      <w:r w:rsidRPr="00996EB9">
        <w:t>manejar</w:t>
      </w:r>
      <w:proofErr w:type="spellEnd"/>
      <w:r w:rsidRPr="00996EB9">
        <w:t xml:space="preserve"> </w:t>
      </w:r>
      <w:proofErr w:type="spellStart"/>
      <w:r w:rsidRPr="00996EB9">
        <w:t>transacciones</w:t>
      </w:r>
      <w:proofErr w:type="spellEnd"/>
      <w:r w:rsidRPr="00996EB9">
        <w:t xml:space="preserve"> </w:t>
      </w:r>
      <w:proofErr w:type="spellStart"/>
      <w:r w:rsidRPr="00996EB9">
        <w:t>complejas</w:t>
      </w:r>
      <w:proofErr w:type="spellEnd"/>
      <w:r w:rsidRPr="00996EB9">
        <w:t xml:space="preserve"> y </w:t>
      </w:r>
      <w:proofErr w:type="spellStart"/>
      <w:r w:rsidRPr="00996EB9">
        <w:t>su</w:t>
      </w:r>
      <w:proofErr w:type="spellEnd"/>
      <w:r w:rsidRPr="00996EB9">
        <w:t xml:space="preserve"> </w:t>
      </w:r>
      <w:proofErr w:type="spellStart"/>
      <w:r w:rsidRPr="00996EB9">
        <w:t>soporte</w:t>
      </w:r>
      <w:proofErr w:type="spellEnd"/>
      <w:r w:rsidRPr="00996EB9">
        <w:t xml:space="preserve"> </w:t>
      </w:r>
      <w:proofErr w:type="spellStart"/>
      <w:r w:rsidRPr="00996EB9">
        <w:t>avanzado</w:t>
      </w:r>
      <w:proofErr w:type="spellEnd"/>
      <w:r w:rsidRPr="00996EB9">
        <w:t xml:space="preserve"> para </w:t>
      </w:r>
      <w:proofErr w:type="spellStart"/>
      <w:r w:rsidRPr="00996EB9">
        <w:t>datos</w:t>
      </w:r>
      <w:proofErr w:type="spellEnd"/>
      <w:r w:rsidRPr="00996EB9">
        <w:t xml:space="preserve"> </w:t>
      </w:r>
      <w:proofErr w:type="spellStart"/>
      <w:r w:rsidRPr="00996EB9">
        <w:t>geográficos</w:t>
      </w:r>
      <w:proofErr w:type="spellEnd"/>
      <w:r w:rsidRPr="00996EB9">
        <w:t xml:space="preserve"> (</w:t>
      </w:r>
      <w:proofErr w:type="spellStart"/>
      <w:r w:rsidRPr="00996EB9">
        <w:t>útil</w:t>
      </w:r>
      <w:proofErr w:type="spellEnd"/>
      <w:r w:rsidRPr="00996EB9">
        <w:t xml:space="preserve"> para la </w:t>
      </w:r>
      <w:proofErr w:type="spellStart"/>
      <w:r w:rsidRPr="00996EB9">
        <w:t>ubicación</w:t>
      </w:r>
      <w:proofErr w:type="spellEnd"/>
      <w:r w:rsidRPr="00996EB9">
        <w:t xml:space="preserve"> de </w:t>
      </w:r>
      <w:proofErr w:type="spellStart"/>
      <w:r w:rsidRPr="00996EB9">
        <w:t>los</w:t>
      </w:r>
      <w:proofErr w:type="spellEnd"/>
      <w:r w:rsidRPr="00996EB9">
        <w:t xml:space="preserve"> </w:t>
      </w:r>
      <w:proofErr w:type="spellStart"/>
      <w:r w:rsidRPr="00996EB9">
        <w:t>vehículos</w:t>
      </w:r>
      <w:proofErr w:type="spellEnd"/>
      <w:r w:rsidRPr="00996EB9">
        <w:t xml:space="preserve"> y </w:t>
      </w:r>
      <w:proofErr w:type="spellStart"/>
      <w:r w:rsidRPr="00996EB9">
        <w:t>oficinas</w:t>
      </w:r>
      <w:proofErr w:type="spellEnd"/>
      <w:r w:rsidRPr="00996EB9">
        <w:t>).</w:t>
      </w:r>
    </w:p>
    <w:p w14:paraId="11ADD407" w14:textId="07665CC9" w:rsidR="00996EB9" w:rsidRPr="00996EB9" w:rsidRDefault="00996EB9" w:rsidP="00996EB9">
      <w:pPr>
        <w:pStyle w:val="Sinespaciado"/>
      </w:pPr>
      <w:r>
        <w:rPr>
          <w:b/>
          <w:bCs/>
        </w:rPr>
        <w:t xml:space="preserve">SQL Server </w:t>
      </w:r>
      <w:proofErr w:type="spellStart"/>
      <w:r w:rsidRPr="00996EB9">
        <w:t>actuará</w:t>
      </w:r>
      <w:proofErr w:type="spellEnd"/>
      <w:r w:rsidRPr="00996EB9">
        <w:t xml:space="preserve"> </w:t>
      </w:r>
      <w:proofErr w:type="spellStart"/>
      <w:r w:rsidRPr="00996EB9">
        <w:t>como</w:t>
      </w:r>
      <w:proofErr w:type="spellEnd"/>
      <w:r w:rsidRPr="00996EB9">
        <w:t xml:space="preserve"> </w:t>
      </w:r>
      <w:proofErr w:type="spellStart"/>
      <w:r w:rsidRPr="00996EB9">
        <w:t>el</w:t>
      </w:r>
      <w:proofErr w:type="spellEnd"/>
      <w:r w:rsidRPr="00996EB9">
        <w:t xml:space="preserve"> punto de </w:t>
      </w:r>
      <w:proofErr w:type="spellStart"/>
      <w:r w:rsidRPr="00996EB9">
        <w:t>verdad</w:t>
      </w:r>
      <w:proofErr w:type="spellEnd"/>
      <w:r w:rsidRPr="00996EB9">
        <w:t xml:space="preserve"> </w:t>
      </w:r>
      <w:proofErr w:type="spellStart"/>
      <w:r w:rsidRPr="00996EB9">
        <w:t>único</w:t>
      </w:r>
      <w:proofErr w:type="spellEnd"/>
      <w:r w:rsidRPr="00996EB9">
        <w:t xml:space="preserve"> (Single Source of Truth), </w:t>
      </w:r>
      <w:proofErr w:type="spellStart"/>
      <w:r w:rsidRPr="00996EB9">
        <w:t>siendo</w:t>
      </w:r>
      <w:proofErr w:type="spellEnd"/>
      <w:r w:rsidRPr="00996EB9">
        <w:t xml:space="preserve"> </w:t>
      </w:r>
      <w:proofErr w:type="spellStart"/>
      <w:r w:rsidRPr="00996EB9">
        <w:t>compartido</w:t>
      </w:r>
      <w:proofErr w:type="spellEnd"/>
      <w:r w:rsidRPr="00996EB9">
        <w:t xml:space="preserve"> </w:t>
      </w:r>
      <w:proofErr w:type="spellStart"/>
      <w:r w:rsidRPr="00996EB9">
        <w:t>por</w:t>
      </w:r>
      <w:proofErr w:type="spellEnd"/>
      <w:r w:rsidRPr="00996EB9">
        <w:t>:</w:t>
      </w:r>
    </w:p>
    <w:p w14:paraId="54ABBB07" w14:textId="77777777" w:rsidR="00996EB9" w:rsidRPr="00996EB9" w:rsidRDefault="00996EB9" w:rsidP="00996EB9">
      <w:pPr>
        <w:pStyle w:val="Sinespaciado"/>
        <w:numPr>
          <w:ilvl w:val="0"/>
          <w:numId w:val="80"/>
        </w:numPr>
      </w:pPr>
      <w:r w:rsidRPr="00996EB9">
        <w:t xml:space="preserve">El </w:t>
      </w:r>
      <w:r w:rsidRPr="00996EB9">
        <w:rPr>
          <w:b/>
          <w:bCs/>
        </w:rPr>
        <w:t>E-commerce</w:t>
      </w:r>
      <w:r w:rsidRPr="00996EB9">
        <w:t xml:space="preserve"> (para </w:t>
      </w:r>
      <w:proofErr w:type="spellStart"/>
      <w:r w:rsidRPr="00996EB9">
        <w:t>disponibilidad</w:t>
      </w:r>
      <w:proofErr w:type="spellEnd"/>
      <w:r w:rsidRPr="00996EB9">
        <w:t xml:space="preserve"> </w:t>
      </w:r>
      <w:proofErr w:type="spellStart"/>
      <w:r w:rsidRPr="00996EB9">
        <w:t>pública</w:t>
      </w:r>
      <w:proofErr w:type="spellEnd"/>
      <w:r w:rsidRPr="00996EB9">
        <w:t xml:space="preserve"> y </w:t>
      </w:r>
      <w:proofErr w:type="spellStart"/>
      <w:r w:rsidRPr="00996EB9">
        <w:t>ventas</w:t>
      </w:r>
      <w:proofErr w:type="spellEnd"/>
      <w:r w:rsidRPr="00996EB9">
        <w:t>).</w:t>
      </w:r>
    </w:p>
    <w:p w14:paraId="5B32D502" w14:textId="77777777" w:rsidR="00996EB9" w:rsidRPr="00996EB9" w:rsidRDefault="00996EB9" w:rsidP="00996EB9">
      <w:pPr>
        <w:pStyle w:val="Sinespaciado"/>
        <w:numPr>
          <w:ilvl w:val="0"/>
          <w:numId w:val="80"/>
        </w:numPr>
      </w:pPr>
      <w:r w:rsidRPr="00996EB9">
        <w:t xml:space="preserve">El </w:t>
      </w:r>
      <w:r w:rsidRPr="00996EB9">
        <w:rPr>
          <w:b/>
          <w:bCs/>
        </w:rPr>
        <w:t>Sistema POS de Java</w:t>
      </w:r>
      <w:r w:rsidRPr="00996EB9">
        <w:t xml:space="preserve"> (para control </w:t>
      </w:r>
      <w:proofErr w:type="spellStart"/>
      <w:r w:rsidRPr="00996EB9">
        <w:t>físico</w:t>
      </w:r>
      <w:proofErr w:type="spellEnd"/>
      <w:r w:rsidRPr="00996EB9">
        <w:t xml:space="preserve"> de </w:t>
      </w:r>
      <w:proofErr w:type="spellStart"/>
      <w:r w:rsidRPr="00996EB9">
        <w:t>flota</w:t>
      </w:r>
      <w:proofErr w:type="spellEnd"/>
      <w:r w:rsidRPr="00996EB9">
        <w:t xml:space="preserve"> y </w:t>
      </w:r>
      <w:proofErr w:type="spellStart"/>
      <w:r w:rsidRPr="00996EB9">
        <w:t>contratos</w:t>
      </w:r>
      <w:proofErr w:type="spellEnd"/>
      <w:r w:rsidRPr="00996EB9">
        <w:t>).</w:t>
      </w:r>
    </w:p>
    <w:p w14:paraId="482282EB" w14:textId="77777777" w:rsidR="00996EB9" w:rsidRPr="00996EB9" w:rsidRDefault="00996EB9" w:rsidP="00996EB9">
      <w:pPr>
        <w:pStyle w:val="Sinespaciado"/>
        <w:numPr>
          <w:ilvl w:val="0"/>
          <w:numId w:val="80"/>
        </w:numPr>
      </w:pPr>
      <w:r w:rsidRPr="00996EB9">
        <w:t xml:space="preserve">La </w:t>
      </w:r>
      <w:r w:rsidRPr="00996EB9">
        <w:rPr>
          <w:b/>
          <w:bCs/>
        </w:rPr>
        <w:t>API de Booking</w:t>
      </w:r>
      <w:r w:rsidRPr="00996EB9">
        <w:t xml:space="preserve"> (para </w:t>
      </w:r>
      <w:proofErr w:type="spellStart"/>
      <w:r w:rsidRPr="00996EB9">
        <w:t>sincronización</w:t>
      </w:r>
      <w:proofErr w:type="spellEnd"/>
      <w:r w:rsidRPr="00996EB9">
        <w:t xml:space="preserve"> de </w:t>
      </w:r>
      <w:proofErr w:type="spellStart"/>
      <w:r w:rsidRPr="00996EB9">
        <w:t>inventario</w:t>
      </w:r>
      <w:proofErr w:type="spellEnd"/>
      <w:r w:rsidRPr="00996EB9">
        <w:t xml:space="preserve"> </w:t>
      </w:r>
      <w:proofErr w:type="spellStart"/>
      <w:r w:rsidRPr="00996EB9">
        <w:t>externo</w:t>
      </w:r>
      <w:proofErr w:type="spellEnd"/>
      <w:r w:rsidRPr="00996EB9">
        <w:t>).</w:t>
      </w:r>
    </w:p>
    <w:p w14:paraId="7AAA2D4A" w14:textId="29114CE7" w:rsidR="00D028E9" w:rsidRPr="003C3ABF" w:rsidRDefault="00996EB9" w:rsidP="00996EB9">
      <w:pPr>
        <w:pStyle w:val="Sinespaciado"/>
      </w:pPr>
      <w:r w:rsidRPr="00996EB9">
        <w:t xml:space="preserve">Esta base de </w:t>
      </w:r>
      <w:proofErr w:type="spellStart"/>
      <w:r w:rsidRPr="00996EB9">
        <w:t>datos</w:t>
      </w:r>
      <w:proofErr w:type="spellEnd"/>
      <w:r w:rsidRPr="00996EB9">
        <w:t xml:space="preserve"> </w:t>
      </w:r>
      <w:proofErr w:type="spellStart"/>
      <w:r w:rsidRPr="00996EB9">
        <w:t>centralizada</w:t>
      </w:r>
      <w:proofErr w:type="spellEnd"/>
      <w:r w:rsidRPr="00996EB9">
        <w:t xml:space="preserve"> </w:t>
      </w:r>
      <w:proofErr w:type="spellStart"/>
      <w:r w:rsidRPr="00996EB9">
        <w:t>garantiza</w:t>
      </w:r>
      <w:proofErr w:type="spellEnd"/>
      <w:r w:rsidRPr="00996EB9">
        <w:t xml:space="preserve"> </w:t>
      </w:r>
      <w:proofErr w:type="spellStart"/>
      <w:r w:rsidRPr="00996EB9">
        <w:t>que</w:t>
      </w:r>
      <w:proofErr w:type="spellEnd"/>
      <w:r w:rsidRPr="00996EB9">
        <w:t xml:space="preserve"> </w:t>
      </w:r>
      <w:proofErr w:type="spellStart"/>
      <w:r w:rsidRPr="00996EB9">
        <w:t>si</w:t>
      </w:r>
      <w:proofErr w:type="spellEnd"/>
      <w:r w:rsidRPr="00996EB9">
        <w:t xml:space="preserve"> un </w:t>
      </w:r>
      <w:proofErr w:type="spellStart"/>
      <w:r w:rsidRPr="00996EB9">
        <w:t>vehículo</w:t>
      </w:r>
      <w:proofErr w:type="spellEnd"/>
      <w:r w:rsidRPr="00996EB9">
        <w:t xml:space="preserve"> es </w:t>
      </w:r>
      <w:proofErr w:type="spellStart"/>
      <w:r w:rsidRPr="00996EB9">
        <w:t>rentado</w:t>
      </w:r>
      <w:proofErr w:type="spellEnd"/>
      <w:r w:rsidRPr="00996EB9">
        <w:t xml:space="preserve"> </w:t>
      </w:r>
      <w:proofErr w:type="spellStart"/>
      <w:r w:rsidRPr="00996EB9">
        <w:t>en</w:t>
      </w:r>
      <w:proofErr w:type="spellEnd"/>
      <w:r w:rsidRPr="00996EB9">
        <w:t xml:space="preserve"> </w:t>
      </w:r>
      <w:proofErr w:type="spellStart"/>
      <w:r w:rsidRPr="00996EB9">
        <w:t>una</w:t>
      </w:r>
      <w:proofErr w:type="spellEnd"/>
      <w:r w:rsidRPr="00996EB9">
        <w:t xml:space="preserve"> </w:t>
      </w:r>
      <w:proofErr w:type="spellStart"/>
      <w:r w:rsidRPr="00996EB9">
        <w:t>oficina</w:t>
      </w:r>
      <w:proofErr w:type="spellEnd"/>
      <w:r w:rsidRPr="00996EB9">
        <w:t xml:space="preserve"> </w:t>
      </w:r>
      <w:proofErr w:type="spellStart"/>
      <w:r w:rsidRPr="00996EB9">
        <w:t>física</w:t>
      </w:r>
      <w:proofErr w:type="spellEnd"/>
      <w:r w:rsidRPr="00996EB9">
        <w:t xml:space="preserve"> (POS), </w:t>
      </w:r>
      <w:proofErr w:type="spellStart"/>
      <w:r w:rsidRPr="00996EB9">
        <w:t>desaparezca</w:t>
      </w:r>
      <w:proofErr w:type="spellEnd"/>
      <w:r w:rsidRPr="00996EB9">
        <w:t xml:space="preserve"> </w:t>
      </w:r>
      <w:proofErr w:type="spellStart"/>
      <w:r w:rsidRPr="00996EB9">
        <w:t>instantáneamente</w:t>
      </w:r>
      <w:proofErr w:type="spellEnd"/>
      <w:r w:rsidRPr="00996EB9">
        <w:t xml:space="preserve"> de la tienda virtual y de </w:t>
      </w:r>
      <w:proofErr w:type="spellStart"/>
      <w:r w:rsidRPr="00996EB9">
        <w:t>los</w:t>
      </w:r>
      <w:proofErr w:type="spellEnd"/>
      <w:r w:rsidRPr="00996EB9">
        <w:t xml:space="preserve"> </w:t>
      </w:r>
      <w:proofErr w:type="spellStart"/>
      <w:r w:rsidRPr="00996EB9">
        <w:t>listados</w:t>
      </w:r>
      <w:proofErr w:type="spellEnd"/>
      <w:r w:rsidRPr="00996EB9">
        <w:t xml:space="preserve"> de Booking.com, </w:t>
      </w:r>
      <w:proofErr w:type="spellStart"/>
      <w:r w:rsidRPr="00996EB9">
        <w:t>evitando</w:t>
      </w:r>
      <w:proofErr w:type="spellEnd"/>
      <w:r w:rsidRPr="00996EB9">
        <w:t xml:space="preserve"> </w:t>
      </w:r>
      <w:proofErr w:type="spellStart"/>
      <w:r w:rsidRPr="00996EB9">
        <w:t>el</w:t>
      </w:r>
      <w:proofErr w:type="spellEnd"/>
      <w:r w:rsidRPr="00996EB9">
        <w:t xml:space="preserve"> overbooking.</w:t>
      </w:r>
    </w:p>
    <w:p w14:paraId="0E1DCC10" w14:textId="77777777" w:rsidR="000C7090" w:rsidRDefault="000C7090" w:rsidP="000C7090">
      <w:pPr>
        <w:pStyle w:val="Ttulo1"/>
        <w:numPr>
          <w:ilvl w:val="0"/>
          <w:numId w:val="1"/>
        </w:numPr>
      </w:pPr>
      <w:bookmarkStart w:id="13" w:name="_Toc217330346"/>
      <w:bookmarkStart w:id="14" w:name="_Toc219044870"/>
      <w:r w:rsidRPr="003C3ABF">
        <w:t>Requerimientos Funcionales</w:t>
      </w:r>
      <w:bookmarkEnd w:id="13"/>
      <w:bookmarkEnd w:id="14"/>
      <w:r w:rsidRPr="003C3ABF">
        <w:t xml:space="preserve"> </w:t>
      </w:r>
    </w:p>
    <w:p w14:paraId="7269A9E5" w14:textId="77777777" w:rsidR="00996EB9" w:rsidRDefault="00996EB9" w:rsidP="00996EB9">
      <w:pPr>
        <w:pStyle w:val="Ttulo2"/>
        <w:rPr>
          <w:color w:val="auto"/>
        </w:rPr>
      </w:pPr>
      <w:r>
        <w:t>Requerimientos Funcionales (RF)</w:t>
      </w:r>
    </w:p>
    <w:p w14:paraId="6D2FE7E7" w14:textId="77777777" w:rsidR="00996EB9" w:rsidRDefault="00996EB9" w:rsidP="00996EB9">
      <w:pPr>
        <w:pStyle w:val="Ttulo3"/>
      </w:pPr>
      <w:r>
        <w:t>2.1 E-</w:t>
      </w:r>
      <w:proofErr w:type="spellStart"/>
      <w:r>
        <w:t>commerce</w:t>
      </w:r>
      <w:proofErr w:type="spellEnd"/>
      <w:r>
        <w:t xml:space="preserve"> (Cliente Final - Web)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514"/>
        <w:gridCol w:w="2846"/>
        <w:gridCol w:w="4771"/>
        <w:gridCol w:w="1216"/>
      </w:tblGrid>
      <w:tr w:rsidR="009A0011" w:rsidRPr="009A0011" w14:paraId="6A26062E" w14:textId="77777777" w:rsidTr="009A0011">
        <w:tc>
          <w:tcPr>
            <w:tcW w:w="514" w:type="dxa"/>
            <w:hideMark/>
          </w:tcPr>
          <w:p w14:paraId="3F7BF309" w14:textId="77777777" w:rsidR="009A0011" w:rsidRPr="009A0011" w:rsidRDefault="009A0011" w:rsidP="009A0011">
            <w:pPr>
              <w:rPr>
                <w:b/>
                <w:bCs/>
              </w:rPr>
            </w:pPr>
            <w:r w:rsidRPr="009A0011">
              <w:rPr>
                <w:b/>
                <w:bCs/>
              </w:rPr>
              <w:t>ID</w:t>
            </w:r>
          </w:p>
        </w:tc>
        <w:tc>
          <w:tcPr>
            <w:tcW w:w="2846" w:type="dxa"/>
            <w:hideMark/>
          </w:tcPr>
          <w:p w14:paraId="1127656E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b/>
                <w:bCs/>
                <w:color w:val="auto"/>
              </w:rPr>
              <w:t>Requerimiento</w:t>
            </w:r>
          </w:p>
        </w:tc>
        <w:tc>
          <w:tcPr>
            <w:tcW w:w="0" w:type="auto"/>
            <w:hideMark/>
          </w:tcPr>
          <w:p w14:paraId="2F6AF98A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b/>
                <w:bCs/>
                <w:color w:val="auto"/>
              </w:rPr>
              <w:t>Descripción</w:t>
            </w:r>
          </w:p>
        </w:tc>
        <w:tc>
          <w:tcPr>
            <w:tcW w:w="0" w:type="auto"/>
            <w:hideMark/>
          </w:tcPr>
          <w:p w14:paraId="35F3EF09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b/>
                <w:bCs/>
                <w:color w:val="auto"/>
              </w:rPr>
              <w:t>Prioridad</w:t>
            </w:r>
          </w:p>
        </w:tc>
      </w:tr>
      <w:tr w:rsidR="009A0011" w:rsidRPr="009A0011" w14:paraId="1A7A6FD6" w14:textId="77777777" w:rsidTr="009A0011">
        <w:tc>
          <w:tcPr>
            <w:tcW w:w="514" w:type="dxa"/>
            <w:hideMark/>
          </w:tcPr>
          <w:p w14:paraId="4FC811B7" w14:textId="77777777" w:rsidR="009A0011" w:rsidRPr="009A0011" w:rsidRDefault="009A0011" w:rsidP="009A0011">
            <w:r w:rsidRPr="009A0011">
              <w:t>F1</w:t>
            </w:r>
          </w:p>
        </w:tc>
        <w:tc>
          <w:tcPr>
            <w:tcW w:w="2846" w:type="dxa"/>
            <w:hideMark/>
          </w:tcPr>
          <w:p w14:paraId="495C6EC0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b/>
                <w:bCs/>
                <w:color w:val="auto"/>
              </w:rPr>
              <w:t>Gestión de Vehículos</w:t>
            </w:r>
          </w:p>
        </w:tc>
        <w:tc>
          <w:tcPr>
            <w:tcW w:w="0" w:type="auto"/>
            <w:hideMark/>
          </w:tcPr>
          <w:p w14:paraId="7A118A59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Registro, edición y baja de la flota física (placas, modelos, estados).</w:t>
            </w:r>
          </w:p>
        </w:tc>
        <w:tc>
          <w:tcPr>
            <w:tcW w:w="0" w:type="auto"/>
            <w:hideMark/>
          </w:tcPr>
          <w:p w14:paraId="0DF566EE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Crítica</w:t>
            </w:r>
          </w:p>
        </w:tc>
      </w:tr>
      <w:tr w:rsidR="009A0011" w:rsidRPr="009A0011" w14:paraId="49DBB954" w14:textId="77777777" w:rsidTr="009A0011">
        <w:tc>
          <w:tcPr>
            <w:tcW w:w="514" w:type="dxa"/>
            <w:hideMark/>
          </w:tcPr>
          <w:p w14:paraId="66212122" w14:textId="77777777" w:rsidR="009A0011" w:rsidRPr="009A0011" w:rsidRDefault="009A0011" w:rsidP="009A0011">
            <w:r w:rsidRPr="009A0011">
              <w:t>F2</w:t>
            </w:r>
          </w:p>
        </w:tc>
        <w:tc>
          <w:tcPr>
            <w:tcW w:w="2846" w:type="dxa"/>
            <w:hideMark/>
          </w:tcPr>
          <w:p w14:paraId="2000FEA1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b/>
                <w:bCs/>
                <w:color w:val="auto"/>
              </w:rPr>
              <w:t>Gestión de Precios y Categorías</w:t>
            </w:r>
          </w:p>
        </w:tc>
        <w:tc>
          <w:tcPr>
            <w:tcW w:w="0" w:type="auto"/>
            <w:hideMark/>
          </w:tcPr>
          <w:p w14:paraId="613521D4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Configuración de tarifas por tipo de auto (SUV, Económico, etc.) y temporadas.</w:t>
            </w:r>
          </w:p>
        </w:tc>
        <w:tc>
          <w:tcPr>
            <w:tcW w:w="0" w:type="auto"/>
            <w:hideMark/>
          </w:tcPr>
          <w:p w14:paraId="4E5FBCD3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Alta</w:t>
            </w:r>
          </w:p>
        </w:tc>
      </w:tr>
      <w:tr w:rsidR="009A0011" w:rsidRPr="009A0011" w14:paraId="0A3F5478" w14:textId="77777777" w:rsidTr="009A0011">
        <w:tc>
          <w:tcPr>
            <w:tcW w:w="514" w:type="dxa"/>
            <w:hideMark/>
          </w:tcPr>
          <w:p w14:paraId="0D619AB8" w14:textId="77777777" w:rsidR="009A0011" w:rsidRPr="009A0011" w:rsidRDefault="009A0011" w:rsidP="009A0011">
            <w:r w:rsidRPr="009A0011">
              <w:t>F3</w:t>
            </w:r>
          </w:p>
        </w:tc>
        <w:tc>
          <w:tcPr>
            <w:tcW w:w="2846" w:type="dxa"/>
            <w:hideMark/>
          </w:tcPr>
          <w:p w14:paraId="74793818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b/>
                <w:bCs/>
                <w:color w:val="auto"/>
              </w:rPr>
              <w:t>Gestión de Locaciones (Oficinas)</w:t>
            </w:r>
          </w:p>
        </w:tc>
        <w:tc>
          <w:tcPr>
            <w:tcW w:w="0" w:type="auto"/>
            <w:hideMark/>
          </w:tcPr>
          <w:p w14:paraId="6969D3D9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Administración de los puntos físicos de retiro y devolución de los vehículos.</w:t>
            </w:r>
          </w:p>
        </w:tc>
        <w:tc>
          <w:tcPr>
            <w:tcW w:w="0" w:type="auto"/>
            <w:hideMark/>
          </w:tcPr>
          <w:p w14:paraId="1BF111A9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Alta</w:t>
            </w:r>
          </w:p>
        </w:tc>
      </w:tr>
      <w:tr w:rsidR="009A0011" w:rsidRPr="009A0011" w14:paraId="2A4F4EA1" w14:textId="77777777" w:rsidTr="009A0011">
        <w:tc>
          <w:tcPr>
            <w:tcW w:w="514" w:type="dxa"/>
            <w:hideMark/>
          </w:tcPr>
          <w:p w14:paraId="3A982B6D" w14:textId="77777777" w:rsidR="009A0011" w:rsidRPr="009A0011" w:rsidRDefault="009A0011" w:rsidP="009A0011">
            <w:r w:rsidRPr="009A0011">
              <w:lastRenderedPageBreak/>
              <w:t>F4</w:t>
            </w:r>
          </w:p>
        </w:tc>
        <w:tc>
          <w:tcPr>
            <w:tcW w:w="2846" w:type="dxa"/>
            <w:hideMark/>
          </w:tcPr>
          <w:p w14:paraId="7AC6D866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b/>
                <w:bCs/>
                <w:color w:val="auto"/>
              </w:rPr>
              <w:t>Gestión de Contratos (Check-in/</w:t>
            </w:r>
            <w:proofErr w:type="spellStart"/>
            <w:r w:rsidRPr="009A0011">
              <w:rPr>
                <w:b/>
                <w:bCs/>
                <w:color w:val="auto"/>
              </w:rPr>
              <w:t>Out</w:t>
            </w:r>
            <w:proofErr w:type="spellEnd"/>
            <w:r w:rsidRPr="009A0011">
              <w:rPr>
                <w:b/>
                <w:bCs/>
                <w:color w:val="auto"/>
              </w:rPr>
              <w:t>, PDF)</w:t>
            </w:r>
          </w:p>
        </w:tc>
        <w:tc>
          <w:tcPr>
            <w:tcW w:w="0" w:type="auto"/>
            <w:hideMark/>
          </w:tcPr>
          <w:p w14:paraId="3968BF29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Registro de la entrega/recepción del auto y generación del documento legal.</w:t>
            </w:r>
          </w:p>
        </w:tc>
        <w:tc>
          <w:tcPr>
            <w:tcW w:w="0" w:type="auto"/>
            <w:hideMark/>
          </w:tcPr>
          <w:p w14:paraId="027A5659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Crítica</w:t>
            </w:r>
          </w:p>
        </w:tc>
      </w:tr>
      <w:tr w:rsidR="009A0011" w:rsidRPr="009A0011" w14:paraId="500D6A60" w14:textId="77777777" w:rsidTr="009A0011">
        <w:tc>
          <w:tcPr>
            <w:tcW w:w="514" w:type="dxa"/>
            <w:hideMark/>
          </w:tcPr>
          <w:p w14:paraId="3F88361B" w14:textId="77777777" w:rsidR="009A0011" w:rsidRPr="009A0011" w:rsidRDefault="009A0011" w:rsidP="009A0011">
            <w:r w:rsidRPr="009A0011">
              <w:t>F5</w:t>
            </w:r>
          </w:p>
        </w:tc>
        <w:tc>
          <w:tcPr>
            <w:tcW w:w="2846" w:type="dxa"/>
            <w:hideMark/>
          </w:tcPr>
          <w:p w14:paraId="67907C74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b/>
                <w:bCs/>
                <w:color w:val="auto"/>
              </w:rPr>
              <w:t>Gestión de Pagos (Internos, Depósitos)</w:t>
            </w:r>
          </w:p>
        </w:tc>
        <w:tc>
          <w:tcPr>
            <w:tcW w:w="0" w:type="auto"/>
            <w:hideMark/>
          </w:tcPr>
          <w:p w14:paraId="2D035565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Manejo de cobros presenciales, depósitos de garantía y reembolsos.</w:t>
            </w:r>
          </w:p>
        </w:tc>
        <w:tc>
          <w:tcPr>
            <w:tcW w:w="0" w:type="auto"/>
            <w:hideMark/>
          </w:tcPr>
          <w:p w14:paraId="73EFC2B4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Crítica</w:t>
            </w:r>
          </w:p>
        </w:tc>
      </w:tr>
      <w:tr w:rsidR="009A0011" w:rsidRPr="009A0011" w14:paraId="3AE1733B" w14:textId="77777777" w:rsidTr="009A0011">
        <w:tc>
          <w:tcPr>
            <w:tcW w:w="514" w:type="dxa"/>
            <w:hideMark/>
          </w:tcPr>
          <w:p w14:paraId="2DB6CFCD" w14:textId="77777777" w:rsidR="009A0011" w:rsidRPr="009A0011" w:rsidRDefault="009A0011" w:rsidP="009A0011">
            <w:r w:rsidRPr="009A0011">
              <w:t>F6</w:t>
            </w:r>
          </w:p>
        </w:tc>
        <w:tc>
          <w:tcPr>
            <w:tcW w:w="2846" w:type="dxa"/>
            <w:hideMark/>
          </w:tcPr>
          <w:p w14:paraId="594EA6AA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b/>
                <w:bCs/>
                <w:color w:val="auto"/>
              </w:rPr>
              <w:t>Gestión de Clientes (Base de Datos Local)</w:t>
            </w:r>
          </w:p>
        </w:tc>
        <w:tc>
          <w:tcPr>
            <w:tcW w:w="0" w:type="auto"/>
            <w:hideMark/>
          </w:tcPr>
          <w:p w14:paraId="395CB4A1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Administración de la información de los conductores que rentan en oficina.</w:t>
            </w:r>
          </w:p>
        </w:tc>
        <w:tc>
          <w:tcPr>
            <w:tcW w:w="0" w:type="auto"/>
            <w:hideMark/>
          </w:tcPr>
          <w:p w14:paraId="348A5B68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Alta</w:t>
            </w:r>
          </w:p>
        </w:tc>
      </w:tr>
      <w:tr w:rsidR="009A0011" w:rsidRPr="009A0011" w14:paraId="59BBA251" w14:textId="77777777" w:rsidTr="009A0011">
        <w:tc>
          <w:tcPr>
            <w:tcW w:w="514" w:type="dxa"/>
            <w:hideMark/>
          </w:tcPr>
          <w:p w14:paraId="760E7F17" w14:textId="77777777" w:rsidR="009A0011" w:rsidRPr="009A0011" w:rsidRDefault="009A0011" w:rsidP="009A0011">
            <w:r w:rsidRPr="009A0011">
              <w:t>F7</w:t>
            </w:r>
          </w:p>
        </w:tc>
        <w:tc>
          <w:tcPr>
            <w:tcW w:w="2846" w:type="dxa"/>
            <w:hideMark/>
          </w:tcPr>
          <w:p w14:paraId="252E7B56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b/>
                <w:bCs/>
                <w:color w:val="auto"/>
              </w:rPr>
              <w:t>Reportes de Ocupación</w:t>
            </w:r>
          </w:p>
        </w:tc>
        <w:tc>
          <w:tcPr>
            <w:tcW w:w="0" w:type="auto"/>
            <w:hideMark/>
          </w:tcPr>
          <w:p w14:paraId="033E4DF7" w14:textId="77777777" w:rsidR="009A0011" w:rsidRPr="009A0011" w:rsidRDefault="009A0011" w:rsidP="009A0011">
            <w:pPr>
              <w:rPr>
                <w:color w:val="auto"/>
              </w:rPr>
            </w:pPr>
            <w:proofErr w:type="spellStart"/>
            <w:r w:rsidRPr="009A0011">
              <w:rPr>
                <w:color w:val="auto"/>
              </w:rPr>
              <w:t>Dashboard</w:t>
            </w:r>
            <w:proofErr w:type="spellEnd"/>
            <w:r w:rsidRPr="009A0011">
              <w:rPr>
                <w:color w:val="auto"/>
              </w:rPr>
              <w:t xml:space="preserve"> para visualizar la disponibilidad y uso de la flota en tiempo real.</w:t>
            </w:r>
          </w:p>
        </w:tc>
        <w:tc>
          <w:tcPr>
            <w:tcW w:w="0" w:type="auto"/>
            <w:hideMark/>
          </w:tcPr>
          <w:p w14:paraId="0841A74B" w14:textId="77777777" w:rsidR="009A0011" w:rsidRPr="009A0011" w:rsidRDefault="009A0011" w:rsidP="009A0011">
            <w:pPr>
              <w:rPr>
                <w:color w:val="auto"/>
              </w:rPr>
            </w:pPr>
            <w:r w:rsidRPr="009A0011">
              <w:rPr>
                <w:color w:val="auto"/>
              </w:rPr>
              <w:t>Alta</w:t>
            </w:r>
          </w:p>
        </w:tc>
      </w:tr>
    </w:tbl>
    <w:p w14:paraId="0E34A17C" w14:textId="77777777" w:rsidR="00996EB9" w:rsidRDefault="00996EB9" w:rsidP="009A0011">
      <w:pPr>
        <w:pStyle w:val="Sinespaciado"/>
      </w:pPr>
    </w:p>
    <w:p w14:paraId="37377E24" w14:textId="470E648F" w:rsidR="00996EB9" w:rsidRDefault="00996EB9" w:rsidP="00996EB9">
      <w:pPr>
        <w:pStyle w:val="Ttulo3"/>
        <w:numPr>
          <w:ilvl w:val="0"/>
          <w:numId w:val="0"/>
        </w:numPr>
      </w:pPr>
      <w:r>
        <w:t xml:space="preserve">2.2 POS / </w:t>
      </w:r>
      <w:proofErr w:type="spellStart"/>
      <w:r>
        <w:t>Backoffice</w:t>
      </w:r>
      <w:proofErr w:type="spellEnd"/>
      <w:r>
        <w:t xml:space="preserve"> (Personal de Oficina - Desktop)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603"/>
        <w:gridCol w:w="2762"/>
        <w:gridCol w:w="4766"/>
        <w:gridCol w:w="1216"/>
      </w:tblGrid>
      <w:tr w:rsidR="009A0011" w:rsidRPr="009A0011" w14:paraId="14D96AF1" w14:textId="77777777" w:rsidTr="009A0011">
        <w:tc>
          <w:tcPr>
            <w:tcW w:w="0" w:type="auto"/>
            <w:hideMark/>
          </w:tcPr>
          <w:p w14:paraId="41AF1C65" w14:textId="77777777" w:rsidR="009A0011" w:rsidRPr="009A0011" w:rsidRDefault="009A0011" w:rsidP="009A0011">
            <w:r w:rsidRPr="009A0011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5E11891" w14:textId="77777777" w:rsidR="009A0011" w:rsidRPr="009A0011" w:rsidRDefault="009A0011" w:rsidP="009A0011">
            <w:r w:rsidRPr="009A0011">
              <w:rPr>
                <w:b/>
                <w:bCs/>
              </w:rPr>
              <w:t>Requerimiento</w:t>
            </w:r>
          </w:p>
        </w:tc>
        <w:tc>
          <w:tcPr>
            <w:tcW w:w="0" w:type="auto"/>
            <w:hideMark/>
          </w:tcPr>
          <w:p w14:paraId="577876A0" w14:textId="77777777" w:rsidR="009A0011" w:rsidRPr="009A0011" w:rsidRDefault="009A0011" w:rsidP="009A0011">
            <w:r w:rsidRPr="009A001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36BAD05" w14:textId="77777777" w:rsidR="009A0011" w:rsidRPr="009A0011" w:rsidRDefault="009A0011" w:rsidP="009A0011">
            <w:r w:rsidRPr="009A0011">
              <w:rPr>
                <w:b/>
                <w:bCs/>
              </w:rPr>
              <w:t>Prioridad</w:t>
            </w:r>
          </w:p>
        </w:tc>
      </w:tr>
      <w:tr w:rsidR="009A0011" w:rsidRPr="009A0011" w14:paraId="2C7662F5" w14:textId="77777777" w:rsidTr="009A0011">
        <w:tc>
          <w:tcPr>
            <w:tcW w:w="0" w:type="auto"/>
            <w:hideMark/>
          </w:tcPr>
          <w:p w14:paraId="73E85605" w14:textId="77777777" w:rsidR="009A0011" w:rsidRPr="009A0011" w:rsidRDefault="009A0011" w:rsidP="009A0011">
            <w:r w:rsidRPr="009A0011">
              <w:rPr>
                <w:b/>
                <w:bCs/>
              </w:rPr>
              <w:t>F8</w:t>
            </w:r>
          </w:p>
        </w:tc>
        <w:tc>
          <w:tcPr>
            <w:tcW w:w="0" w:type="auto"/>
            <w:hideMark/>
          </w:tcPr>
          <w:p w14:paraId="3339000B" w14:textId="77777777" w:rsidR="009A0011" w:rsidRPr="009A0011" w:rsidRDefault="009A0011" w:rsidP="009A0011">
            <w:r w:rsidRPr="009A0011">
              <w:rPr>
                <w:b/>
                <w:bCs/>
              </w:rPr>
              <w:t>Búsqueda y Filtrado</w:t>
            </w:r>
          </w:p>
        </w:tc>
        <w:tc>
          <w:tcPr>
            <w:tcW w:w="0" w:type="auto"/>
            <w:hideMark/>
          </w:tcPr>
          <w:p w14:paraId="2CC37426" w14:textId="77777777" w:rsidR="009A0011" w:rsidRPr="009A0011" w:rsidRDefault="009A0011" w:rsidP="009A0011">
            <w:r w:rsidRPr="009A0011">
              <w:t>Localización de autos disponibles por fecha, hora y lugar de entrega.</w:t>
            </w:r>
          </w:p>
        </w:tc>
        <w:tc>
          <w:tcPr>
            <w:tcW w:w="0" w:type="auto"/>
            <w:hideMark/>
          </w:tcPr>
          <w:p w14:paraId="614B9A96" w14:textId="77777777" w:rsidR="009A0011" w:rsidRPr="009A0011" w:rsidRDefault="009A0011" w:rsidP="009A0011">
            <w:r w:rsidRPr="009A0011">
              <w:t>Crítica</w:t>
            </w:r>
          </w:p>
        </w:tc>
      </w:tr>
      <w:tr w:rsidR="009A0011" w:rsidRPr="009A0011" w14:paraId="4DDF5408" w14:textId="77777777" w:rsidTr="009A0011">
        <w:tc>
          <w:tcPr>
            <w:tcW w:w="0" w:type="auto"/>
            <w:hideMark/>
          </w:tcPr>
          <w:p w14:paraId="54BF0B26" w14:textId="77777777" w:rsidR="009A0011" w:rsidRPr="009A0011" w:rsidRDefault="009A0011" w:rsidP="009A0011">
            <w:r w:rsidRPr="009A0011">
              <w:rPr>
                <w:b/>
                <w:bCs/>
              </w:rPr>
              <w:t>F9</w:t>
            </w:r>
          </w:p>
        </w:tc>
        <w:tc>
          <w:tcPr>
            <w:tcW w:w="0" w:type="auto"/>
            <w:hideMark/>
          </w:tcPr>
          <w:p w14:paraId="401B88D9" w14:textId="77777777" w:rsidR="009A0011" w:rsidRPr="009A0011" w:rsidRDefault="009A0011" w:rsidP="009A0011">
            <w:r w:rsidRPr="009A0011">
              <w:rPr>
                <w:b/>
                <w:bCs/>
              </w:rPr>
              <w:t>Selección y Reserva de Vehículo</w:t>
            </w:r>
          </w:p>
        </w:tc>
        <w:tc>
          <w:tcPr>
            <w:tcW w:w="0" w:type="auto"/>
            <w:hideMark/>
          </w:tcPr>
          <w:p w14:paraId="7B5DB0B7" w14:textId="77777777" w:rsidR="009A0011" w:rsidRPr="009A0011" w:rsidRDefault="009A0011" w:rsidP="009A0011">
            <w:r w:rsidRPr="009A0011">
              <w:t>Flujo para escoger una unidad y confirmar la intención de renta.</w:t>
            </w:r>
          </w:p>
        </w:tc>
        <w:tc>
          <w:tcPr>
            <w:tcW w:w="0" w:type="auto"/>
            <w:hideMark/>
          </w:tcPr>
          <w:p w14:paraId="54514C0C" w14:textId="77777777" w:rsidR="009A0011" w:rsidRPr="009A0011" w:rsidRDefault="009A0011" w:rsidP="009A0011">
            <w:r w:rsidRPr="009A0011">
              <w:t>Crítica</w:t>
            </w:r>
          </w:p>
        </w:tc>
      </w:tr>
      <w:tr w:rsidR="009A0011" w:rsidRPr="009A0011" w14:paraId="2A65E5F4" w14:textId="77777777" w:rsidTr="009A0011">
        <w:tc>
          <w:tcPr>
            <w:tcW w:w="0" w:type="auto"/>
            <w:hideMark/>
          </w:tcPr>
          <w:p w14:paraId="0BA7916C" w14:textId="77777777" w:rsidR="009A0011" w:rsidRPr="009A0011" w:rsidRDefault="009A0011" w:rsidP="009A0011">
            <w:r w:rsidRPr="009A0011">
              <w:rPr>
                <w:b/>
                <w:bCs/>
              </w:rPr>
              <w:t>F10</w:t>
            </w:r>
          </w:p>
        </w:tc>
        <w:tc>
          <w:tcPr>
            <w:tcW w:w="0" w:type="auto"/>
            <w:hideMark/>
          </w:tcPr>
          <w:p w14:paraId="36829FE5" w14:textId="77777777" w:rsidR="009A0011" w:rsidRPr="009A0011" w:rsidRDefault="009A0011" w:rsidP="009A0011">
            <w:r w:rsidRPr="009A0011">
              <w:rPr>
                <w:b/>
                <w:bCs/>
              </w:rPr>
              <w:t>Pago en Línea (Pasarela de Pagos)</w:t>
            </w:r>
          </w:p>
        </w:tc>
        <w:tc>
          <w:tcPr>
            <w:tcW w:w="0" w:type="auto"/>
            <w:hideMark/>
          </w:tcPr>
          <w:p w14:paraId="4C3CEEDB" w14:textId="77777777" w:rsidR="009A0011" w:rsidRPr="009A0011" w:rsidRDefault="009A0011" w:rsidP="009A0011">
            <w:r w:rsidRPr="009A0011">
              <w:t>Procesamiento seguro de transacciones con tarjeta de crédito/débito en la web.</w:t>
            </w:r>
          </w:p>
        </w:tc>
        <w:tc>
          <w:tcPr>
            <w:tcW w:w="0" w:type="auto"/>
            <w:hideMark/>
          </w:tcPr>
          <w:p w14:paraId="58A41928" w14:textId="77777777" w:rsidR="009A0011" w:rsidRPr="009A0011" w:rsidRDefault="009A0011" w:rsidP="009A0011">
            <w:r w:rsidRPr="009A0011">
              <w:t>Crítica</w:t>
            </w:r>
          </w:p>
        </w:tc>
      </w:tr>
      <w:tr w:rsidR="009A0011" w:rsidRPr="009A0011" w14:paraId="6E109A37" w14:textId="77777777" w:rsidTr="009A0011">
        <w:tc>
          <w:tcPr>
            <w:tcW w:w="0" w:type="auto"/>
            <w:hideMark/>
          </w:tcPr>
          <w:p w14:paraId="223393FD" w14:textId="77777777" w:rsidR="009A0011" w:rsidRPr="009A0011" w:rsidRDefault="009A0011" w:rsidP="009A0011">
            <w:r w:rsidRPr="009A0011">
              <w:rPr>
                <w:b/>
                <w:bCs/>
              </w:rPr>
              <w:t>F11</w:t>
            </w:r>
          </w:p>
        </w:tc>
        <w:tc>
          <w:tcPr>
            <w:tcW w:w="0" w:type="auto"/>
            <w:hideMark/>
          </w:tcPr>
          <w:p w14:paraId="2FC11C4A" w14:textId="77777777" w:rsidR="009A0011" w:rsidRPr="009A0011" w:rsidRDefault="009A0011" w:rsidP="009A0011">
            <w:r w:rsidRPr="009A0011">
              <w:rPr>
                <w:b/>
                <w:bCs/>
              </w:rPr>
              <w:t>Gestión de Perfil / Historial</w:t>
            </w:r>
          </w:p>
        </w:tc>
        <w:tc>
          <w:tcPr>
            <w:tcW w:w="0" w:type="auto"/>
            <w:hideMark/>
          </w:tcPr>
          <w:p w14:paraId="1E671262" w14:textId="77777777" w:rsidR="009A0011" w:rsidRPr="009A0011" w:rsidRDefault="009A0011" w:rsidP="009A0011">
            <w:r w:rsidRPr="009A0011">
              <w:t>Espacio del usuario para gestionar sus datos y ver rentas anteriores.</w:t>
            </w:r>
          </w:p>
        </w:tc>
        <w:tc>
          <w:tcPr>
            <w:tcW w:w="0" w:type="auto"/>
            <w:hideMark/>
          </w:tcPr>
          <w:p w14:paraId="733908B9" w14:textId="77777777" w:rsidR="009A0011" w:rsidRPr="009A0011" w:rsidRDefault="009A0011" w:rsidP="009A0011">
            <w:r w:rsidRPr="009A0011">
              <w:t>Media</w:t>
            </w:r>
          </w:p>
        </w:tc>
      </w:tr>
    </w:tbl>
    <w:p w14:paraId="3EC4702B" w14:textId="77777777" w:rsidR="00996EB9" w:rsidRDefault="00996EB9" w:rsidP="009A0011"/>
    <w:p w14:paraId="08EE696B" w14:textId="1423DC3B" w:rsidR="00996EB9" w:rsidRDefault="00996EB9" w:rsidP="00996EB9">
      <w:pPr>
        <w:pStyle w:val="Ttulo3"/>
        <w:numPr>
          <w:ilvl w:val="0"/>
          <w:numId w:val="0"/>
        </w:numPr>
      </w:pPr>
      <w:r>
        <w:t>2.3 API de Interoperabilidad (Conexión con Booking.com)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603"/>
        <w:gridCol w:w="2914"/>
        <w:gridCol w:w="4614"/>
        <w:gridCol w:w="1216"/>
      </w:tblGrid>
      <w:tr w:rsidR="009A0011" w:rsidRPr="009A0011" w14:paraId="53F61F1B" w14:textId="77777777" w:rsidTr="009A0011">
        <w:tc>
          <w:tcPr>
            <w:tcW w:w="0" w:type="auto"/>
            <w:hideMark/>
          </w:tcPr>
          <w:p w14:paraId="02C4AEE8" w14:textId="77777777" w:rsidR="009A0011" w:rsidRPr="009A0011" w:rsidRDefault="009A0011" w:rsidP="009A0011">
            <w:r w:rsidRPr="009A0011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E76BAA5" w14:textId="77777777" w:rsidR="009A0011" w:rsidRPr="009A0011" w:rsidRDefault="009A0011" w:rsidP="009A0011">
            <w:r w:rsidRPr="009A0011">
              <w:rPr>
                <w:b/>
                <w:bCs/>
              </w:rPr>
              <w:t>Requerimiento</w:t>
            </w:r>
          </w:p>
        </w:tc>
        <w:tc>
          <w:tcPr>
            <w:tcW w:w="0" w:type="auto"/>
            <w:hideMark/>
          </w:tcPr>
          <w:p w14:paraId="3BE33DE7" w14:textId="77777777" w:rsidR="009A0011" w:rsidRPr="009A0011" w:rsidRDefault="009A0011" w:rsidP="009A0011">
            <w:r w:rsidRPr="009A001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17CAA3AF" w14:textId="77777777" w:rsidR="009A0011" w:rsidRPr="009A0011" w:rsidRDefault="009A0011" w:rsidP="009A0011">
            <w:r w:rsidRPr="009A0011">
              <w:rPr>
                <w:b/>
                <w:bCs/>
              </w:rPr>
              <w:t>Prioridad</w:t>
            </w:r>
          </w:p>
        </w:tc>
      </w:tr>
      <w:tr w:rsidR="009A0011" w:rsidRPr="009A0011" w14:paraId="7E2DA136" w14:textId="77777777" w:rsidTr="009A0011">
        <w:tc>
          <w:tcPr>
            <w:tcW w:w="0" w:type="auto"/>
            <w:hideMark/>
          </w:tcPr>
          <w:p w14:paraId="241420EF" w14:textId="77777777" w:rsidR="009A0011" w:rsidRPr="009A0011" w:rsidRDefault="009A0011" w:rsidP="009A0011">
            <w:r w:rsidRPr="009A0011">
              <w:rPr>
                <w:b/>
                <w:bCs/>
              </w:rPr>
              <w:lastRenderedPageBreak/>
              <w:t>F12</w:t>
            </w:r>
          </w:p>
        </w:tc>
        <w:tc>
          <w:tcPr>
            <w:tcW w:w="0" w:type="auto"/>
            <w:hideMark/>
          </w:tcPr>
          <w:p w14:paraId="3340274C" w14:textId="77777777" w:rsidR="009A0011" w:rsidRPr="009A0011" w:rsidRDefault="009A0011" w:rsidP="009A0011">
            <w:r w:rsidRPr="009A0011">
              <w:rPr>
                <w:b/>
                <w:bCs/>
              </w:rPr>
              <w:t>Consulta de Disponibilidad y Precios</w:t>
            </w:r>
          </w:p>
        </w:tc>
        <w:tc>
          <w:tcPr>
            <w:tcW w:w="0" w:type="auto"/>
            <w:hideMark/>
          </w:tcPr>
          <w:p w14:paraId="3F306A79" w14:textId="77777777" w:rsidR="009A0011" w:rsidRPr="009A0011" w:rsidRDefault="009A0011" w:rsidP="009A0011">
            <w:proofErr w:type="spellStart"/>
            <w:r w:rsidRPr="009A0011">
              <w:t>Endpoint</w:t>
            </w:r>
            <w:proofErr w:type="spellEnd"/>
            <w:r w:rsidRPr="009A0011">
              <w:t xml:space="preserve"> para que Booking.com verifique stock y costos dinámicamente.</w:t>
            </w:r>
          </w:p>
        </w:tc>
        <w:tc>
          <w:tcPr>
            <w:tcW w:w="0" w:type="auto"/>
            <w:hideMark/>
          </w:tcPr>
          <w:p w14:paraId="3F7171F5" w14:textId="77777777" w:rsidR="009A0011" w:rsidRPr="009A0011" w:rsidRDefault="009A0011" w:rsidP="009A0011">
            <w:r w:rsidRPr="009A0011">
              <w:t>Crítica</w:t>
            </w:r>
          </w:p>
        </w:tc>
      </w:tr>
      <w:tr w:rsidR="009A0011" w:rsidRPr="009A0011" w14:paraId="0B9D88B6" w14:textId="77777777" w:rsidTr="009A0011">
        <w:tc>
          <w:tcPr>
            <w:tcW w:w="0" w:type="auto"/>
            <w:hideMark/>
          </w:tcPr>
          <w:p w14:paraId="378E9352" w14:textId="77777777" w:rsidR="009A0011" w:rsidRPr="009A0011" w:rsidRDefault="009A0011" w:rsidP="009A0011">
            <w:r w:rsidRPr="009A0011">
              <w:rPr>
                <w:b/>
                <w:bCs/>
              </w:rPr>
              <w:t>F13</w:t>
            </w:r>
          </w:p>
        </w:tc>
        <w:tc>
          <w:tcPr>
            <w:tcW w:w="0" w:type="auto"/>
            <w:hideMark/>
          </w:tcPr>
          <w:p w14:paraId="73B6909F" w14:textId="77777777" w:rsidR="009A0011" w:rsidRPr="009A0011" w:rsidRDefault="009A0011" w:rsidP="009A0011">
            <w:r w:rsidRPr="009A0011">
              <w:rPr>
                <w:b/>
                <w:bCs/>
              </w:rPr>
              <w:t>Sincronización de Reservas</w:t>
            </w:r>
          </w:p>
        </w:tc>
        <w:tc>
          <w:tcPr>
            <w:tcW w:w="0" w:type="auto"/>
            <w:hideMark/>
          </w:tcPr>
          <w:p w14:paraId="3DD709D1" w14:textId="77777777" w:rsidR="009A0011" w:rsidRPr="009A0011" w:rsidRDefault="009A0011" w:rsidP="009A0011">
            <w:r w:rsidRPr="009A0011">
              <w:t>Interfaz para recibir y procesar las rentas generadas desde la OTA.</w:t>
            </w:r>
          </w:p>
        </w:tc>
        <w:tc>
          <w:tcPr>
            <w:tcW w:w="0" w:type="auto"/>
            <w:hideMark/>
          </w:tcPr>
          <w:p w14:paraId="7DA059AF" w14:textId="77777777" w:rsidR="009A0011" w:rsidRPr="009A0011" w:rsidRDefault="009A0011" w:rsidP="009A0011">
            <w:r w:rsidRPr="009A0011">
              <w:t>Crítica</w:t>
            </w:r>
          </w:p>
        </w:tc>
      </w:tr>
    </w:tbl>
    <w:p w14:paraId="715CE758" w14:textId="77777777" w:rsidR="00996EB9" w:rsidRPr="00996EB9" w:rsidRDefault="00996EB9" w:rsidP="009A0011"/>
    <w:p w14:paraId="282A2CD3" w14:textId="77777777" w:rsidR="000C7090" w:rsidRPr="003C3ABF" w:rsidRDefault="000C7090" w:rsidP="000C7090">
      <w:pPr>
        <w:pStyle w:val="Ttulo2"/>
        <w:numPr>
          <w:ilvl w:val="1"/>
          <w:numId w:val="1"/>
        </w:numPr>
      </w:pPr>
      <w:bookmarkStart w:id="15" w:name="_Toc217330347"/>
      <w:bookmarkStart w:id="16" w:name="_Toc219044871"/>
      <w:r w:rsidRPr="003C3ABF">
        <w:t>Diagrama General</w:t>
      </w:r>
      <w:bookmarkEnd w:id="15"/>
      <w:bookmarkEnd w:id="16"/>
    </w:p>
    <w:p w14:paraId="27CBBB89" w14:textId="30D96409" w:rsidR="00D6479D" w:rsidRPr="00D6479D" w:rsidRDefault="00D6479D" w:rsidP="00D6479D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D1606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0F714855" w14:textId="1B163A4B" w:rsidR="000C7090" w:rsidRPr="003C3ABF" w:rsidRDefault="000C7090" w:rsidP="000C7090">
      <w:pPr>
        <w:rPr>
          <w:i/>
          <w:iCs/>
        </w:rPr>
      </w:pPr>
      <w:r w:rsidRPr="003C3ABF">
        <w:rPr>
          <w:i/>
          <w:iCs/>
        </w:rPr>
        <w:t>Diagrama General para el sistema</w:t>
      </w:r>
    </w:p>
    <w:p w14:paraId="07F0AF23" w14:textId="04CD727C" w:rsidR="000C7090" w:rsidRPr="00123F3A" w:rsidRDefault="00F54A79" w:rsidP="00123F3A">
      <w:pPr>
        <w:rPr>
          <w:lang w:val="en-US"/>
        </w:rPr>
      </w:pPr>
      <w:r w:rsidRPr="00F54A79">
        <w:rPr>
          <w:noProof/>
        </w:rPr>
        <w:drawing>
          <wp:inline distT="0" distB="0" distL="0" distR="0" wp14:anchorId="58ADB405" wp14:editId="0A55DD44">
            <wp:extent cx="5943600" cy="4434205"/>
            <wp:effectExtent l="0" t="0" r="0" b="4445"/>
            <wp:docPr id="1835513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13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090" w:rsidRPr="003C3ABF">
        <w:tab/>
      </w:r>
    </w:p>
    <w:p w14:paraId="18BA1A16" w14:textId="77777777" w:rsidR="000C7090" w:rsidRDefault="000C7090" w:rsidP="000C7090">
      <w:pPr>
        <w:pStyle w:val="Ttulo2"/>
        <w:numPr>
          <w:ilvl w:val="1"/>
          <w:numId w:val="1"/>
        </w:numPr>
      </w:pPr>
      <w:bookmarkStart w:id="17" w:name="_Toc217330348"/>
      <w:bookmarkStart w:id="18" w:name="_Toc219044872"/>
      <w:r w:rsidRPr="003C3ABF">
        <w:lastRenderedPageBreak/>
        <w:t>Diagramas de Siguiente Nivel</w:t>
      </w:r>
      <w:bookmarkEnd w:id="17"/>
      <w:bookmarkEnd w:id="18"/>
    </w:p>
    <w:p w14:paraId="39C85E20" w14:textId="44F0984A" w:rsidR="00D6479D" w:rsidRPr="00D6479D" w:rsidRDefault="00D6479D" w:rsidP="00D6479D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D1606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280F41ED" w14:textId="11031A95" w:rsidR="00DC03E4" w:rsidRDefault="00DC03E4" w:rsidP="00DC03E4">
      <w:pPr>
        <w:rPr>
          <w:i/>
          <w:iCs/>
        </w:rPr>
      </w:pPr>
      <w:r>
        <w:rPr>
          <w:i/>
          <w:iCs/>
        </w:rPr>
        <w:t xml:space="preserve">Diagrama de siguiente nivel para la Gestión de </w:t>
      </w:r>
      <w:r w:rsidR="009A0011">
        <w:rPr>
          <w:i/>
          <w:iCs/>
        </w:rPr>
        <w:t xml:space="preserve">Vehículos </w:t>
      </w:r>
    </w:p>
    <w:p w14:paraId="6C60EB46" w14:textId="115045B8" w:rsidR="00DC03E4" w:rsidRDefault="009A0011" w:rsidP="00DC03E4">
      <w:pPr>
        <w:jc w:val="center"/>
      </w:pPr>
      <w:r>
        <w:rPr>
          <w:noProof/>
        </w:rPr>
        <w:drawing>
          <wp:inline distT="0" distB="0" distL="0" distR="0" wp14:anchorId="3320E2E4" wp14:editId="1C5DE714">
            <wp:extent cx="5943600" cy="3054350"/>
            <wp:effectExtent l="0" t="0" r="0" b="0"/>
            <wp:docPr id="1343794600" name="Imagen 13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0158B" w14:textId="21D70CD7" w:rsidR="00D6479D" w:rsidRPr="00D6479D" w:rsidRDefault="00D6479D" w:rsidP="00D6479D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D1606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67AD7803" w14:textId="389E27B6" w:rsidR="009D70E1" w:rsidRPr="00A15FF3" w:rsidRDefault="009D70E1" w:rsidP="009D70E1">
      <w:pPr>
        <w:rPr>
          <w:i/>
          <w:iCs/>
        </w:rPr>
      </w:pPr>
      <w:r w:rsidRPr="007678CF">
        <w:rPr>
          <w:i/>
          <w:iCs/>
        </w:rPr>
        <w:t xml:space="preserve">Diagrama de siguiente nivel para la </w:t>
      </w:r>
      <w:r w:rsidR="00D6479D">
        <w:rPr>
          <w:i/>
          <w:iCs/>
        </w:rPr>
        <w:t xml:space="preserve">Gestión de </w:t>
      </w:r>
      <w:r w:rsidR="00D6479D" w:rsidRPr="00D6479D">
        <w:rPr>
          <w:i/>
          <w:iCs/>
        </w:rPr>
        <w:t>Precios y Categorías</w:t>
      </w:r>
    </w:p>
    <w:p w14:paraId="04E1F784" w14:textId="58236068" w:rsidR="009D70E1" w:rsidRDefault="00D6479D" w:rsidP="009D70E1">
      <w:pPr>
        <w:jc w:val="center"/>
      </w:pPr>
      <w:r>
        <w:rPr>
          <w:noProof/>
        </w:rPr>
        <w:drawing>
          <wp:inline distT="0" distB="0" distL="0" distR="0" wp14:anchorId="7D4C6527" wp14:editId="0C66D606">
            <wp:extent cx="5943600" cy="3018790"/>
            <wp:effectExtent l="0" t="0" r="0" b="0"/>
            <wp:docPr id="816742580" name="Imagen 13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6B26" w14:textId="5E7793C9" w:rsidR="00D6479D" w:rsidRPr="00D6479D" w:rsidRDefault="00D6479D" w:rsidP="00D6479D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D1606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1950620C" w14:textId="79D5FEC7" w:rsidR="00D6479D" w:rsidRPr="00A15FF3" w:rsidRDefault="00D6479D" w:rsidP="00D6479D">
      <w:pPr>
        <w:rPr>
          <w:i/>
          <w:iCs/>
        </w:rPr>
      </w:pPr>
      <w:r w:rsidRPr="007678CF">
        <w:rPr>
          <w:i/>
          <w:iCs/>
        </w:rPr>
        <w:t xml:space="preserve">Diagrama de siguiente nivel para la </w:t>
      </w:r>
      <w:r w:rsidRPr="00D6479D">
        <w:rPr>
          <w:i/>
          <w:iCs/>
        </w:rPr>
        <w:t>Gestión de Locaciones</w:t>
      </w:r>
    </w:p>
    <w:p w14:paraId="7BAFE860" w14:textId="77777777" w:rsidR="00D6479D" w:rsidRDefault="00D6479D" w:rsidP="009D70E1">
      <w:pPr>
        <w:jc w:val="center"/>
      </w:pPr>
    </w:p>
    <w:p w14:paraId="4A5281A6" w14:textId="15D2371C" w:rsidR="00D6479D" w:rsidRDefault="00D6479D" w:rsidP="009D70E1">
      <w:pPr>
        <w:jc w:val="center"/>
      </w:pPr>
      <w:r>
        <w:rPr>
          <w:noProof/>
        </w:rPr>
        <w:drawing>
          <wp:inline distT="0" distB="0" distL="0" distR="0" wp14:anchorId="529C52C4" wp14:editId="624FAB4E">
            <wp:extent cx="5943600" cy="3109595"/>
            <wp:effectExtent l="0" t="0" r="0" b="0"/>
            <wp:docPr id="1077795816" name="Imagen 13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D590" w14:textId="6607E069" w:rsidR="00D6479D" w:rsidRPr="00D6479D" w:rsidRDefault="00D6479D" w:rsidP="00D6479D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D1606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7E08A09B" w14:textId="2C71CC02" w:rsidR="00D6479D" w:rsidRDefault="00D6479D" w:rsidP="00D6479D">
      <w:pPr>
        <w:rPr>
          <w:i/>
          <w:iCs/>
        </w:rPr>
      </w:pPr>
      <w:r w:rsidRPr="007678CF">
        <w:rPr>
          <w:i/>
          <w:iCs/>
        </w:rPr>
        <w:t xml:space="preserve">Diagrama de siguiente nivel para la </w:t>
      </w:r>
      <w:r w:rsidRPr="00D6479D">
        <w:rPr>
          <w:i/>
          <w:iCs/>
        </w:rPr>
        <w:t>Gestión de Contratos (Check-in / Check-</w:t>
      </w:r>
      <w:proofErr w:type="spellStart"/>
      <w:r w:rsidRPr="00D6479D">
        <w:rPr>
          <w:i/>
          <w:iCs/>
        </w:rPr>
        <w:t>out</w:t>
      </w:r>
      <w:proofErr w:type="spellEnd"/>
      <w:r w:rsidRPr="00D6479D">
        <w:rPr>
          <w:i/>
          <w:iCs/>
        </w:rPr>
        <w:t>, PDF)</w:t>
      </w:r>
    </w:p>
    <w:p w14:paraId="580C17C8" w14:textId="2E7C4205" w:rsidR="00D6479D" w:rsidRDefault="00D6479D" w:rsidP="00D6479D">
      <w:pPr>
        <w:rPr>
          <w:i/>
          <w:iCs/>
        </w:rPr>
      </w:pPr>
      <w:r>
        <w:rPr>
          <w:noProof/>
        </w:rPr>
        <w:drawing>
          <wp:inline distT="0" distB="0" distL="0" distR="0" wp14:anchorId="24DB860E" wp14:editId="555227F2">
            <wp:extent cx="5943600" cy="2865755"/>
            <wp:effectExtent l="0" t="0" r="0" b="0"/>
            <wp:docPr id="1770750895" name="Imagen 13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BB41" w14:textId="6786FDD1" w:rsidR="00D6479D" w:rsidRPr="00D6479D" w:rsidRDefault="00D6479D" w:rsidP="00D6479D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D1606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300D54EC" w14:textId="5BF4B38F" w:rsidR="00D6479D" w:rsidRDefault="00D6479D" w:rsidP="00D6479D">
      <w:pPr>
        <w:rPr>
          <w:i/>
          <w:iCs/>
        </w:rPr>
      </w:pPr>
      <w:r w:rsidRPr="007678CF">
        <w:rPr>
          <w:i/>
          <w:iCs/>
        </w:rPr>
        <w:lastRenderedPageBreak/>
        <w:t xml:space="preserve">Diagrama de siguiente nivel para la </w:t>
      </w:r>
      <w:r w:rsidRPr="00D6479D">
        <w:rPr>
          <w:i/>
          <w:iCs/>
        </w:rPr>
        <w:t>Gestión de Pagos Internos</w:t>
      </w:r>
    </w:p>
    <w:p w14:paraId="2A96E7FB" w14:textId="3DFFCC80" w:rsidR="00D6479D" w:rsidRDefault="00D6479D" w:rsidP="00D6479D">
      <w:pPr>
        <w:rPr>
          <w:i/>
          <w:iCs/>
        </w:rPr>
      </w:pPr>
      <w:r>
        <w:rPr>
          <w:noProof/>
        </w:rPr>
        <w:drawing>
          <wp:inline distT="0" distB="0" distL="0" distR="0" wp14:anchorId="3E69F5CE" wp14:editId="6AD4D9E8">
            <wp:extent cx="5943600" cy="3385820"/>
            <wp:effectExtent l="0" t="0" r="0" b="5080"/>
            <wp:docPr id="440060348" name="Imagen 13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8F4E" w14:textId="6EC75883" w:rsidR="00D6479D" w:rsidRPr="00D6479D" w:rsidRDefault="00D6479D" w:rsidP="00D6479D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D1606"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09372A47" w14:textId="39EB6D96" w:rsidR="00D6479D" w:rsidRDefault="00D6479D" w:rsidP="00D6479D">
      <w:pPr>
        <w:rPr>
          <w:i/>
          <w:iCs/>
        </w:rPr>
      </w:pPr>
      <w:r w:rsidRPr="007678CF">
        <w:rPr>
          <w:i/>
          <w:iCs/>
        </w:rPr>
        <w:t xml:space="preserve">Diagrama de siguiente nivel para la </w:t>
      </w:r>
      <w:r w:rsidRPr="00D6479D">
        <w:rPr>
          <w:i/>
          <w:iCs/>
        </w:rPr>
        <w:t>Gestión de Clientes</w:t>
      </w:r>
    </w:p>
    <w:p w14:paraId="7B33466A" w14:textId="009045F8" w:rsidR="00D6479D" w:rsidRDefault="00D6479D" w:rsidP="00D6479D">
      <w:pPr>
        <w:rPr>
          <w:i/>
          <w:iCs/>
        </w:rPr>
      </w:pPr>
      <w:r>
        <w:rPr>
          <w:noProof/>
        </w:rPr>
        <w:drawing>
          <wp:inline distT="0" distB="0" distL="0" distR="0" wp14:anchorId="559AC5C7" wp14:editId="23DF33BA">
            <wp:extent cx="5943600" cy="3274060"/>
            <wp:effectExtent l="0" t="0" r="0" b="2540"/>
            <wp:docPr id="1940351027" name="Imagen 13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EF38" w14:textId="77777777" w:rsidR="00D6479D" w:rsidRDefault="00D6479D" w:rsidP="00D6479D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</w:p>
    <w:p w14:paraId="268E80D2" w14:textId="5F15E73F" w:rsidR="00D6479D" w:rsidRPr="00D6479D" w:rsidRDefault="00D6479D" w:rsidP="00D6479D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D1606">
        <w:rPr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43F0CF6E" w14:textId="0FE08540" w:rsidR="00D6479D" w:rsidRDefault="00D6479D" w:rsidP="00D6479D">
      <w:pPr>
        <w:rPr>
          <w:i/>
          <w:iCs/>
        </w:rPr>
      </w:pPr>
      <w:r w:rsidRPr="007678CF">
        <w:rPr>
          <w:i/>
          <w:iCs/>
        </w:rPr>
        <w:t xml:space="preserve">Diagrama de siguiente nivel para </w:t>
      </w:r>
      <w:r w:rsidRPr="00D6479D">
        <w:rPr>
          <w:i/>
          <w:iCs/>
        </w:rPr>
        <w:t>Reportes de Ocupación</w:t>
      </w:r>
    </w:p>
    <w:p w14:paraId="77A2406D" w14:textId="1EE8268D" w:rsidR="00D6479D" w:rsidRDefault="00D6479D" w:rsidP="00D6479D">
      <w:pPr>
        <w:rPr>
          <w:i/>
          <w:iCs/>
        </w:rPr>
      </w:pPr>
      <w:r>
        <w:rPr>
          <w:noProof/>
        </w:rPr>
        <w:drawing>
          <wp:inline distT="0" distB="0" distL="0" distR="0" wp14:anchorId="32A8042A" wp14:editId="377C2E76">
            <wp:extent cx="5943600" cy="2919095"/>
            <wp:effectExtent l="0" t="0" r="0" b="0"/>
            <wp:docPr id="513427354" name="Imagen 13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E962" w14:textId="2DD62BD0" w:rsidR="00D6479D" w:rsidRPr="00D6479D" w:rsidRDefault="00D6479D" w:rsidP="00D6479D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D1606">
        <w:rPr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19EE2680" w14:textId="177FC4AD" w:rsidR="00D6479D" w:rsidRDefault="00D6479D" w:rsidP="00D6479D">
      <w:pPr>
        <w:rPr>
          <w:i/>
          <w:iCs/>
        </w:rPr>
      </w:pPr>
      <w:r w:rsidRPr="007678CF">
        <w:rPr>
          <w:i/>
          <w:iCs/>
        </w:rPr>
        <w:t xml:space="preserve">Diagrama de siguiente nivel para la </w:t>
      </w:r>
      <w:r w:rsidR="00CD1606" w:rsidRPr="00CD1606">
        <w:rPr>
          <w:i/>
          <w:iCs/>
        </w:rPr>
        <w:t>Búsqueda y Filtrado de Vehículos</w:t>
      </w:r>
    </w:p>
    <w:p w14:paraId="159FC451" w14:textId="7E01969B" w:rsidR="00CD1606" w:rsidRDefault="00CD1606" w:rsidP="00D6479D">
      <w:pPr>
        <w:rPr>
          <w:i/>
          <w:iCs/>
        </w:rPr>
      </w:pPr>
      <w:r>
        <w:rPr>
          <w:noProof/>
        </w:rPr>
        <w:drawing>
          <wp:inline distT="0" distB="0" distL="0" distR="0" wp14:anchorId="2C161BA3" wp14:editId="11D90930">
            <wp:extent cx="5943600" cy="2943860"/>
            <wp:effectExtent l="0" t="0" r="0" b="8890"/>
            <wp:docPr id="2088454918" name="Imagen 13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4890" w14:textId="31B06581" w:rsidR="00CD1606" w:rsidRPr="00D6479D" w:rsidRDefault="00CD1606" w:rsidP="00CD1606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09CA96D4" w14:textId="6D3883B3" w:rsidR="00CD1606" w:rsidRDefault="00CD1606" w:rsidP="00CD1606">
      <w:pPr>
        <w:rPr>
          <w:i/>
          <w:iCs/>
        </w:rPr>
      </w:pPr>
      <w:r w:rsidRPr="007678CF">
        <w:rPr>
          <w:i/>
          <w:iCs/>
        </w:rPr>
        <w:t xml:space="preserve">Diagrama de siguiente nivel para la </w:t>
      </w:r>
      <w:r w:rsidRPr="00CD1606">
        <w:rPr>
          <w:i/>
          <w:iCs/>
        </w:rPr>
        <w:t>Selección y Reserva de Vehículos</w:t>
      </w:r>
    </w:p>
    <w:p w14:paraId="06CC3F2D" w14:textId="03695733" w:rsidR="00CD1606" w:rsidRDefault="00CD1606" w:rsidP="00CD1606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6F8C12A7" wp14:editId="20A95DAF">
            <wp:extent cx="5943600" cy="2912745"/>
            <wp:effectExtent l="0" t="0" r="0" b="1905"/>
            <wp:docPr id="750543714" name="Imagen 13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57CA" w14:textId="7CF3D99D" w:rsidR="00CD1606" w:rsidRPr="00D6479D" w:rsidRDefault="00CD1606" w:rsidP="00CD1606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6DB6AE15" w14:textId="0E4C34B9" w:rsidR="00CD1606" w:rsidRDefault="00CD1606" w:rsidP="00CD1606">
      <w:pPr>
        <w:rPr>
          <w:i/>
          <w:iCs/>
        </w:rPr>
      </w:pPr>
      <w:r w:rsidRPr="007678CF">
        <w:rPr>
          <w:i/>
          <w:iCs/>
        </w:rPr>
        <w:t xml:space="preserve">Diagrama de siguiente nivel para </w:t>
      </w:r>
      <w:r>
        <w:rPr>
          <w:i/>
          <w:iCs/>
        </w:rPr>
        <w:t xml:space="preserve">el </w:t>
      </w:r>
      <w:r w:rsidRPr="00CD1606">
        <w:rPr>
          <w:i/>
          <w:iCs/>
        </w:rPr>
        <w:t>Pago en Línea</w:t>
      </w:r>
    </w:p>
    <w:p w14:paraId="3D5223E6" w14:textId="18ACA66D" w:rsidR="00CD1606" w:rsidRDefault="00CD1606" w:rsidP="00CD1606">
      <w:pPr>
        <w:rPr>
          <w:i/>
          <w:iCs/>
        </w:rPr>
      </w:pPr>
      <w:r>
        <w:rPr>
          <w:noProof/>
        </w:rPr>
        <w:drawing>
          <wp:inline distT="0" distB="0" distL="0" distR="0" wp14:anchorId="18FB5A91" wp14:editId="5C641BF4">
            <wp:extent cx="5943600" cy="2688590"/>
            <wp:effectExtent l="0" t="0" r="0" b="0"/>
            <wp:docPr id="701361185" name="Imagen 13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B23D" w14:textId="5762BCA1" w:rsidR="00CD1606" w:rsidRPr="00D6479D" w:rsidRDefault="00CD1606" w:rsidP="00CD1606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5D177951" w14:textId="25B53F47" w:rsidR="00CD1606" w:rsidRDefault="00CD1606" w:rsidP="00CD1606">
      <w:pPr>
        <w:rPr>
          <w:i/>
          <w:iCs/>
        </w:rPr>
      </w:pPr>
      <w:r w:rsidRPr="007678CF">
        <w:rPr>
          <w:i/>
          <w:iCs/>
        </w:rPr>
        <w:t xml:space="preserve">Diagrama de siguiente nivel para </w:t>
      </w:r>
      <w:r>
        <w:rPr>
          <w:i/>
          <w:iCs/>
        </w:rPr>
        <w:t xml:space="preserve">el </w:t>
      </w:r>
      <w:r w:rsidRPr="00CD1606">
        <w:rPr>
          <w:i/>
          <w:iCs/>
        </w:rPr>
        <w:t xml:space="preserve">Perfil </w:t>
      </w:r>
      <w:proofErr w:type="spellStart"/>
      <w:r w:rsidRPr="00CD1606">
        <w:rPr>
          <w:i/>
          <w:iCs/>
        </w:rPr>
        <w:t>y</w:t>
      </w:r>
      <w:proofErr w:type="spellEnd"/>
      <w:r w:rsidRPr="00CD1606">
        <w:rPr>
          <w:i/>
          <w:iCs/>
        </w:rPr>
        <w:t xml:space="preserve"> Historial de Usuario</w:t>
      </w:r>
    </w:p>
    <w:p w14:paraId="5A15C3A5" w14:textId="4BAD63B7" w:rsidR="00CD1606" w:rsidRDefault="00CD1606" w:rsidP="00CD1606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443064E5" wp14:editId="534D4B1F">
            <wp:extent cx="5943600" cy="3135630"/>
            <wp:effectExtent l="0" t="0" r="0" b="7620"/>
            <wp:docPr id="1313642431" name="Imagen 14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3480" w14:textId="756D2F75" w:rsidR="00CD1606" w:rsidRPr="00D6479D" w:rsidRDefault="00CD1606" w:rsidP="00CD1606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14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041AFF73" w14:textId="0865CFE6" w:rsidR="00CD1606" w:rsidRDefault="00CD1606" w:rsidP="00CD1606">
      <w:pPr>
        <w:rPr>
          <w:i/>
          <w:iCs/>
        </w:rPr>
      </w:pPr>
      <w:r w:rsidRPr="007678CF">
        <w:rPr>
          <w:i/>
          <w:iCs/>
        </w:rPr>
        <w:t xml:space="preserve">Diagrama de siguiente nivel para </w:t>
      </w:r>
      <w:r>
        <w:rPr>
          <w:i/>
          <w:iCs/>
        </w:rPr>
        <w:t xml:space="preserve">la </w:t>
      </w:r>
      <w:r w:rsidRPr="00CD1606">
        <w:rPr>
          <w:i/>
          <w:iCs/>
        </w:rPr>
        <w:t xml:space="preserve">Consulta de Disponibilidad (API </w:t>
      </w:r>
      <w:proofErr w:type="spellStart"/>
      <w:r w:rsidRPr="00CD1606">
        <w:rPr>
          <w:i/>
          <w:iCs/>
        </w:rPr>
        <w:t>Booking</w:t>
      </w:r>
      <w:proofErr w:type="spellEnd"/>
      <w:r w:rsidRPr="00CD1606">
        <w:rPr>
          <w:i/>
          <w:iCs/>
        </w:rPr>
        <w:t>)</w:t>
      </w:r>
    </w:p>
    <w:p w14:paraId="3D1CBB54" w14:textId="674DA89B" w:rsidR="00CD1606" w:rsidRDefault="00CD1606" w:rsidP="00CD1606">
      <w:pPr>
        <w:rPr>
          <w:i/>
          <w:iCs/>
        </w:rPr>
      </w:pPr>
      <w:r>
        <w:rPr>
          <w:noProof/>
        </w:rPr>
        <w:drawing>
          <wp:inline distT="0" distB="0" distL="0" distR="0" wp14:anchorId="38FE2088" wp14:editId="2413496A">
            <wp:extent cx="5943600" cy="2668905"/>
            <wp:effectExtent l="0" t="0" r="0" b="0"/>
            <wp:docPr id="1145976505" name="Imagen 14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80D6B" w14:textId="77777777" w:rsidR="00CD1606" w:rsidRDefault="00CD1606" w:rsidP="00CD1606">
      <w:pPr>
        <w:rPr>
          <w:i/>
          <w:iCs/>
        </w:rPr>
      </w:pPr>
    </w:p>
    <w:p w14:paraId="0D84B432" w14:textId="7EC41030" w:rsidR="00CD1606" w:rsidRPr="00D6479D" w:rsidRDefault="00CD1606" w:rsidP="00CD1606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15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3701A719" w14:textId="1A93C18B" w:rsidR="00CD1606" w:rsidRDefault="00CD1606" w:rsidP="00CD1606">
      <w:pPr>
        <w:rPr>
          <w:i/>
          <w:iCs/>
        </w:rPr>
      </w:pPr>
      <w:r w:rsidRPr="007678CF">
        <w:rPr>
          <w:i/>
          <w:iCs/>
        </w:rPr>
        <w:t xml:space="preserve">Diagrama de siguiente nivel para </w:t>
      </w:r>
      <w:r>
        <w:rPr>
          <w:i/>
          <w:iCs/>
        </w:rPr>
        <w:t xml:space="preserve">la </w:t>
      </w:r>
      <w:r w:rsidRPr="00CD1606">
        <w:rPr>
          <w:i/>
          <w:iCs/>
        </w:rPr>
        <w:t xml:space="preserve">Sincronización de Reservas (API </w:t>
      </w:r>
      <w:proofErr w:type="spellStart"/>
      <w:r w:rsidRPr="00CD1606">
        <w:rPr>
          <w:i/>
          <w:iCs/>
        </w:rPr>
        <w:t>Booking</w:t>
      </w:r>
      <w:proofErr w:type="spellEnd"/>
      <w:r w:rsidRPr="00CD1606">
        <w:rPr>
          <w:i/>
          <w:iCs/>
        </w:rPr>
        <w:t>)</w:t>
      </w:r>
    </w:p>
    <w:p w14:paraId="42C00D83" w14:textId="42AE028A" w:rsidR="00D6479D" w:rsidRPr="00A15FF3" w:rsidRDefault="00CD1606" w:rsidP="00D6479D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6E176C15" wp14:editId="4226544D">
            <wp:extent cx="5943600" cy="2529840"/>
            <wp:effectExtent l="0" t="0" r="0" b="3810"/>
            <wp:docPr id="1520807482" name="Imagen 14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F8495" w14:textId="77777777" w:rsidR="00D6479D" w:rsidRDefault="00D6479D" w:rsidP="009D70E1">
      <w:pPr>
        <w:jc w:val="center"/>
      </w:pPr>
    </w:p>
    <w:p w14:paraId="193EDA3B" w14:textId="77777777" w:rsidR="000C7090" w:rsidRPr="003C3ABF" w:rsidRDefault="000C7090" w:rsidP="000C7090">
      <w:pPr>
        <w:pStyle w:val="Ttulo2"/>
        <w:numPr>
          <w:ilvl w:val="1"/>
          <w:numId w:val="1"/>
        </w:numPr>
      </w:pPr>
      <w:bookmarkStart w:id="19" w:name="_Toc217330349"/>
      <w:bookmarkStart w:id="20" w:name="_Toc219044873"/>
      <w:r w:rsidRPr="003C3ABF">
        <w:t>Reglas de Negocio Generales</w:t>
      </w:r>
      <w:bookmarkEnd w:id="19"/>
      <w:bookmarkEnd w:id="20"/>
      <w:r w:rsidRPr="003C3ABF">
        <w:t xml:space="preserve"> </w:t>
      </w:r>
    </w:p>
    <w:p w14:paraId="08F3075C" w14:textId="3566B892" w:rsidR="00756D02" w:rsidRPr="00756D02" w:rsidRDefault="00756D02" w:rsidP="00756D02">
      <w:pPr>
        <w:rPr>
          <w:b/>
          <w:bCs/>
        </w:rPr>
      </w:pPr>
      <w:bookmarkStart w:id="21" w:name="_Toc217330355"/>
      <w:bookmarkStart w:id="22" w:name="_Toc219044882"/>
      <w:r w:rsidRPr="00756D02">
        <w:rPr>
          <w:b/>
          <w:bCs/>
        </w:rPr>
        <w:t>Reglas de Alquiler y Clientes</w:t>
      </w:r>
    </w:p>
    <w:p w14:paraId="6E6E0A5E" w14:textId="77777777" w:rsidR="00756D02" w:rsidRPr="00756D02" w:rsidRDefault="00756D02" w:rsidP="00756D02">
      <w:r w:rsidRPr="00756D02">
        <w:t xml:space="preserve">Definen quién puede rentar y </w:t>
      </w:r>
      <w:proofErr w:type="gramStart"/>
      <w:r w:rsidRPr="00756D02">
        <w:t>bajo qué condiciones</w:t>
      </w:r>
      <w:proofErr w:type="gramEnd"/>
      <w:r w:rsidRPr="00756D02">
        <w:t xml:space="preserve"> mínimas.</w:t>
      </w:r>
    </w:p>
    <w:p w14:paraId="0E90AFF6" w14:textId="77777777" w:rsidR="00756D02" w:rsidRPr="00756D02" w:rsidRDefault="00756D02" w:rsidP="00756D02">
      <w:pPr>
        <w:numPr>
          <w:ilvl w:val="0"/>
          <w:numId w:val="81"/>
        </w:numPr>
      </w:pPr>
      <w:r w:rsidRPr="00756D02">
        <w:rPr>
          <w:b/>
          <w:bCs/>
        </w:rPr>
        <w:t>Edad Mínima:</w:t>
      </w:r>
      <w:r w:rsidRPr="00756D02">
        <w:t xml:space="preserve"> El arrendatario debe tener al menos </w:t>
      </w:r>
      <w:r w:rsidRPr="00756D02">
        <w:rPr>
          <w:b/>
          <w:bCs/>
        </w:rPr>
        <w:t>21 años</w:t>
      </w:r>
      <w:r w:rsidRPr="00756D02">
        <w:t>. Clientes entre 21 y 24 años están sujetos a un cargo adicional por "Conductor Joven".</w:t>
      </w:r>
    </w:p>
    <w:p w14:paraId="5FBB34ED" w14:textId="77777777" w:rsidR="00756D02" w:rsidRPr="00756D02" w:rsidRDefault="00756D02" w:rsidP="00756D02">
      <w:pPr>
        <w:numPr>
          <w:ilvl w:val="0"/>
          <w:numId w:val="81"/>
        </w:numPr>
      </w:pPr>
      <w:r w:rsidRPr="00756D02">
        <w:rPr>
          <w:b/>
          <w:bCs/>
        </w:rPr>
        <w:t>Documentación Obligatoria:</w:t>
      </w:r>
      <w:r w:rsidRPr="00756D02">
        <w:t xml:space="preserve"> No se puede generar un contrato (F4) sin una licencia de conducir vigente y un documento de identidad (Pasaporte o DNI) con validez mayor a 6 meses.</w:t>
      </w:r>
    </w:p>
    <w:p w14:paraId="2BEA49A8" w14:textId="0439087D" w:rsidR="00756D02" w:rsidRPr="00756D02" w:rsidRDefault="00756D02" w:rsidP="00756D02">
      <w:pPr>
        <w:numPr>
          <w:ilvl w:val="0"/>
          <w:numId w:val="81"/>
        </w:numPr>
      </w:pPr>
      <w:r w:rsidRPr="00756D02">
        <w:rPr>
          <w:b/>
          <w:bCs/>
        </w:rPr>
        <w:t>Garantía de Alquiler:</w:t>
      </w:r>
      <w:r w:rsidRPr="00756D02">
        <w:t xml:space="preserve"> Toda renta requiere un bloqueo preventivo en tarjeta de crédito (Hold)</w:t>
      </w:r>
      <w:r>
        <w:t xml:space="preserve"> o método de pago.</w:t>
      </w:r>
      <w:r w:rsidRPr="00756D02">
        <w:t xml:space="preserve"> </w:t>
      </w:r>
    </w:p>
    <w:p w14:paraId="22D9019E" w14:textId="77777777" w:rsidR="00756D02" w:rsidRDefault="00756D02" w:rsidP="00756D02">
      <w:pPr>
        <w:rPr>
          <w:b/>
          <w:bCs/>
        </w:rPr>
      </w:pPr>
    </w:p>
    <w:p w14:paraId="21C84A2D" w14:textId="7EB93952" w:rsidR="00756D02" w:rsidRPr="00756D02" w:rsidRDefault="00756D02" w:rsidP="00756D02">
      <w:pPr>
        <w:rPr>
          <w:b/>
          <w:bCs/>
        </w:rPr>
      </w:pPr>
      <w:r w:rsidRPr="00756D02">
        <w:rPr>
          <w:b/>
          <w:bCs/>
        </w:rPr>
        <w:t>Reglas de Precios y Tiempos</w:t>
      </w:r>
    </w:p>
    <w:p w14:paraId="1BD25AA5" w14:textId="77777777" w:rsidR="00756D02" w:rsidRPr="00756D02" w:rsidRDefault="00756D02" w:rsidP="00756D02">
      <w:r w:rsidRPr="00756D02">
        <w:t>Establecen cómo se calcula el dinero y cómo se gestionan los retrasos.</w:t>
      </w:r>
    </w:p>
    <w:p w14:paraId="6FEC2B8E" w14:textId="77777777" w:rsidR="00756D02" w:rsidRPr="00756D02" w:rsidRDefault="00756D02" w:rsidP="00756D02">
      <w:pPr>
        <w:numPr>
          <w:ilvl w:val="0"/>
          <w:numId w:val="82"/>
        </w:numPr>
      </w:pPr>
      <w:r w:rsidRPr="00756D02">
        <w:rPr>
          <w:b/>
          <w:bCs/>
        </w:rPr>
        <w:lastRenderedPageBreak/>
        <w:t>Ciclo de 24 Horas:</w:t>
      </w:r>
      <w:r w:rsidRPr="00756D02">
        <w:t xml:space="preserve"> La tarifa se calcula por períodos de 24 horas. Si el cliente excede la hora de entrega por más de 59 minutos, se cargará automáticamente un día adicional completo.</w:t>
      </w:r>
    </w:p>
    <w:p w14:paraId="524FC897" w14:textId="77777777" w:rsidR="00756D02" w:rsidRPr="00756D02" w:rsidRDefault="00756D02" w:rsidP="00756D02">
      <w:pPr>
        <w:numPr>
          <w:ilvl w:val="0"/>
          <w:numId w:val="82"/>
        </w:numPr>
      </w:pPr>
      <w:r w:rsidRPr="00756D02">
        <w:rPr>
          <w:b/>
          <w:bCs/>
        </w:rPr>
        <w:t>Política de Cancelación:</w:t>
      </w:r>
    </w:p>
    <w:p w14:paraId="59CF392C" w14:textId="77777777" w:rsidR="00756D02" w:rsidRPr="00756D02" w:rsidRDefault="00756D02" w:rsidP="00756D02">
      <w:pPr>
        <w:numPr>
          <w:ilvl w:val="1"/>
          <w:numId w:val="82"/>
        </w:numPr>
      </w:pPr>
      <w:r w:rsidRPr="00756D02">
        <w:t>Reembolso del 100% si se cancela con &gt; 48 horas de antelación.</w:t>
      </w:r>
    </w:p>
    <w:p w14:paraId="7DD13189" w14:textId="77777777" w:rsidR="00756D02" w:rsidRPr="00756D02" w:rsidRDefault="00756D02" w:rsidP="00756D02">
      <w:pPr>
        <w:numPr>
          <w:ilvl w:val="1"/>
          <w:numId w:val="82"/>
        </w:numPr>
      </w:pPr>
      <w:r w:rsidRPr="00756D02">
        <w:t>Penalización del 50% si se cancela entre 48 y 24 horas.</w:t>
      </w:r>
    </w:p>
    <w:p w14:paraId="5D664BD4" w14:textId="77777777" w:rsidR="00756D02" w:rsidRPr="00756D02" w:rsidRDefault="00756D02" w:rsidP="00756D02">
      <w:pPr>
        <w:numPr>
          <w:ilvl w:val="1"/>
          <w:numId w:val="82"/>
        </w:numPr>
      </w:pPr>
      <w:r w:rsidRPr="00756D02">
        <w:t>No hay reembolso si falta menos de 24 horas para el retiro.</w:t>
      </w:r>
    </w:p>
    <w:p w14:paraId="3877F5FB" w14:textId="77777777" w:rsidR="00756D02" w:rsidRPr="00756D02" w:rsidRDefault="00756D02" w:rsidP="00756D02">
      <w:pPr>
        <w:numPr>
          <w:ilvl w:val="0"/>
          <w:numId w:val="82"/>
        </w:numPr>
      </w:pPr>
      <w:r w:rsidRPr="00756D02">
        <w:rPr>
          <w:b/>
          <w:bCs/>
        </w:rPr>
        <w:t>Uso de Kilometraje:</w:t>
      </w:r>
      <w:r w:rsidRPr="00756D02">
        <w:t xml:space="preserve"> Por defecto, las rentas son de kilometraje ilimitado, a menos que el vehículo pertenezca a la categoría "</w:t>
      </w:r>
      <w:proofErr w:type="spellStart"/>
      <w:r w:rsidRPr="00756D02">
        <w:t>Luxury</w:t>
      </w:r>
      <w:proofErr w:type="spellEnd"/>
      <w:r w:rsidRPr="00756D02">
        <w:t>", en cuyo caso el límite es de 200 km/día, con un cargo de $0.50 por km excedente.</w:t>
      </w:r>
    </w:p>
    <w:p w14:paraId="6D248296" w14:textId="6EF67196" w:rsidR="00756D02" w:rsidRPr="00756D02" w:rsidRDefault="00756D02" w:rsidP="00756D02">
      <w:pPr>
        <w:rPr>
          <w:b/>
          <w:bCs/>
        </w:rPr>
      </w:pPr>
      <w:r w:rsidRPr="00756D02">
        <w:rPr>
          <w:b/>
          <w:bCs/>
        </w:rPr>
        <w:t>Reglas de Inventario y Logística</w:t>
      </w:r>
    </w:p>
    <w:p w14:paraId="2CB29D9E" w14:textId="77777777" w:rsidR="00756D02" w:rsidRPr="00756D02" w:rsidRDefault="00756D02" w:rsidP="00756D02">
      <w:r w:rsidRPr="00756D02">
        <w:t>Gobiernan la disponibilidad física de los autos en SQL Server.</w:t>
      </w:r>
    </w:p>
    <w:p w14:paraId="5B558A3E" w14:textId="77777777" w:rsidR="00756D02" w:rsidRPr="00756D02" w:rsidRDefault="00756D02" w:rsidP="00756D02">
      <w:pPr>
        <w:numPr>
          <w:ilvl w:val="0"/>
          <w:numId w:val="83"/>
        </w:numPr>
      </w:pPr>
      <w:r w:rsidRPr="00756D02">
        <w:rPr>
          <w:b/>
          <w:bCs/>
        </w:rPr>
        <w:t>Estado de Mantenimiento:</w:t>
      </w:r>
      <w:r w:rsidRPr="00756D02">
        <w:t xml:space="preserve"> Un vehículo marcado con estado MANTENIMIENTO o TALLER debe tener disponibilidad $0$ automáticamente en el E-</w:t>
      </w:r>
      <w:proofErr w:type="spellStart"/>
      <w:r w:rsidRPr="00756D02">
        <w:t>commerce</w:t>
      </w:r>
      <w:proofErr w:type="spellEnd"/>
      <w:r w:rsidRPr="00756D02">
        <w:t xml:space="preserve"> y la API de </w:t>
      </w:r>
      <w:proofErr w:type="spellStart"/>
      <w:r w:rsidRPr="00756D02">
        <w:t>Booking</w:t>
      </w:r>
      <w:proofErr w:type="spellEnd"/>
      <w:r w:rsidRPr="00756D02">
        <w:t>.</w:t>
      </w:r>
    </w:p>
    <w:p w14:paraId="7BA5502D" w14:textId="77777777" w:rsidR="00756D02" w:rsidRPr="00756D02" w:rsidRDefault="00756D02" w:rsidP="00756D02">
      <w:pPr>
        <w:numPr>
          <w:ilvl w:val="0"/>
          <w:numId w:val="83"/>
        </w:numPr>
      </w:pPr>
      <w:r w:rsidRPr="00756D02">
        <w:rPr>
          <w:b/>
          <w:bCs/>
        </w:rPr>
        <w:t>Devolución en Otra Sucursal (</w:t>
      </w:r>
      <w:proofErr w:type="spellStart"/>
      <w:r w:rsidRPr="00756D02">
        <w:rPr>
          <w:b/>
          <w:bCs/>
        </w:rPr>
        <w:t>One</w:t>
      </w:r>
      <w:proofErr w:type="spellEnd"/>
      <w:r w:rsidRPr="00756D02">
        <w:rPr>
          <w:b/>
          <w:bCs/>
        </w:rPr>
        <w:t>-Way):</w:t>
      </w:r>
      <w:r w:rsidRPr="00756D02">
        <w:t xml:space="preserve"> Si el punto de entrega es distinto al de retiro, se aplicará un cargo de "Drop-off Fee" calculado según la distancia entre locaciones.</w:t>
      </w:r>
    </w:p>
    <w:p w14:paraId="1001BE85" w14:textId="77777777" w:rsidR="00756D02" w:rsidRPr="00756D02" w:rsidRDefault="00756D02" w:rsidP="00756D02">
      <w:pPr>
        <w:numPr>
          <w:ilvl w:val="0"/>
          <w:numId w:val="83"/>
        </w:numPr>
      </w:pPr>
      <w:r w:rsidRPr="00756D02">
        <w:rPr>
          <w:b/>
          <w:bCs/>
        </w:rPr>
        <w:t>Limpieza y Combustible:</w:t>
      </w:r>
      <w:r w:rsidRPr="00756D02">
        <w:t xml:space="preserve"> Los autos se entregan con tanque lleno y limpios. Si se devuelven con menos combustible, se cobrará el litro a un precio 20% superior al mercado local más un cargo administrativo.</w:t>
      </w:r>
    </w:p>
    <w:p w14:paraId="2DF6A4A6" w14:textId="2F697A7E" w:rsidR="00756D02" w:rsidRPr="00756D02" w:rsidRDefault="00756D02" w:rsidP="00756D02">
      <w:pPr>
        <w:rPr>
          <w:b/>
          <w:bCs/>
        </w:rPr>
      </w:pPr>
      <w:r w:rsidRPr="00756D02">
        <w:rPr>
          <w:b/>
          <w:bCs/>
        </w:rPr>
        <w:t>Reglas de Interoperabilidad (API Booking.com)</w:t>
      </w:r>
    </w:p>
    <w:p w14:paraId="6A172DD9" w14:textId="77777777" w:rsidR="00756D02" w:rsidRPr="00756D02" w:rsidRDefault="00756D02" w:rsidP="00756D02">
      <w:r w:rsidRPr="00756D02">
        <w:t>Específicas para la comunicación con terceros.</w:t>
      </w:r>
    </w:p>
    <w:p w14:paraId="1646CADB" w14:textId="77777777" w:rsidR="00756D02" w:rsidRPr="00756D02" w:rsidRDefault="00756D02" w:rsidP="00756D02">
      <w:pPr>
        <w:numPr>
          <w:ilvl w:val="0"/>
          <w:numId w:val="84"/>
        </w:numPr>
      </w:pPr>
      <w:r w:rsidRPr="00756D02">
        <w:rPr>
          <w:b/>
          <w:bCs/>
        </w:rPr>
        <w:lastRenderedPageBreak/>
        <w:t>Margen de Seguridad (</w:t>
      </w:r>
      <w:proofErr w:type="spellStart"/>
      <w:r w:rsidRPr="00756D02">
        <w:rPr>
          <w:b/>
          <w:bCs/>
        </w:rPr>
        <w:t>Inventory</w:t>
      </w:r>
      <w:proofErr w:type="spellEnd"/>
      <w:r w:rsidRPr="00756D02">
        <w:rPr>
          <w:b/>
          <w:bCs/>
        </w:rPr>
        <w:t xml:space="preserve"> Buffer):</w:t>
      </w:r>
      <w:r w:rsidRPr="00756D02">
        <w:t xml:space="preserve"> Para evitar </w:t>
      </w:r>
      <w:proofErr w:type="gramStart"/>
      <w:r w:rsidRPr="00756D02">
        <w:t xml:space="preserve">el </w:t>
      </w:r>
      <w:r w:rsidRPr="00756D02">
        <w:rPr>
          <w:i/>
          <w:iCs/>
        </w:rPr>
        <w:t>overbooking</w:t>
      </w:r>
      <w:proofErr w:type="gramEnd"/>
      <w:r w:rsidRPr="00756D02">
        <w:t xml:space="preserve"> por latencia de sincronización, la API reportará siempre 1 unidad menos de la disponibilidad real cuando el stock de una categoría sea menor a 3 autos.</w:t>
      </w:r>
    </w:p>
    <w:p w14:paraId="34E0F20D" w14:textId="77777777" w:rsidR="00756D02" w:rsidRPr="00756D02" w:rsidRDefault="00756D02" w:rsidP="00756D02">
      <w:pPr>
        <w:numPr>
          <w:ilvl w:val="0"/>
          <w:numId w:val="84"/>
        </w:numPr>
      </w:pPr>
      <w:r w:rsidRPr="00756D02">
        <w:rPr>
          <w:b/>
          <w:bCs/>
        </w:rPr>
        <w:t>Prioridad de Reserva:</w:t>
      </w:r>
      <w:r w:rsidRPr="00756D02">
        <w:t xml:space="preserve"> En caso de dos peticiones simultáneas al mismo milisegundo por la última unidad, el sistema dará prioridad a la reserva del E-</w:t>
      </w:r>
      <w:proofErr w:type="spellStart"/>
      <w:r w:rsidRPr="00756D02">
        <w:t>commerce</w:t>
      </w:r>
      <w:proofErr w:type="spellEnd"/>
      <w:r w:rsidRPr="00756D02">
        <w:t xml:space="preserve"> propio sobre la de Booking.com.</w:t>
      </w:r>
    </w:p>
    <w:p w14:paraId="40B58995" w14:textId="1C62111C" w:rsidR="00756D02" w:rsidRDefault="00756D02" w:rsidP="00756D02">
      <w:pPr>
        <w:numPr>
          <w:ilvl w:val="0"/>
          <w:numId w:val="84"/>
        </w:numPr>
      </w:pPr>
      <w:r w:rsidRPr="00756D02">
        <w:rPr>
          <w:b/>
          <w:bCs/>
        </w:rPr>
        <w:t>Sincronización de Tarifas:</w:t>
      </w:r>
      <w:r w:rsidRPr="00756D02">
        <w:t xml:space="preserve"> Los precios enviados a la API deben incluir todos los impuestos locales obligatorios para evitar discrepancias en el </w:t>
      </w:r>
      <w:proofErr w:type="spellStart"/>
      <w:r w:rsidRPr="00756D02">
        <w:t>voucher</w:t>
      </w:r>
      <w:proofErr w:type="spellEnd"/>
      <w:r w:rsidRPr="00756D02">
        <w:t xml:space="preserve"> final del cliente.</w:t>
      </w:r>
    </w:p>
    <w:p w14:paraId="2E15AE64" w14:textId="2B953760" w:rsidR="000C7090" w:rsidRPr="003C3ABF" w:rsidRDefault="000C7090" w:rsidP="00756D02">
      <w:pPr>
        <w:pStyle w:val="Ttulo1"/>
        <w:spacing w:before="240"/>
      </w:pPr>
      <w:r w:rsidRPr="003C3ABF">
        <w:t>Requerimientos No Funcionales</w:t>
      </w:r>
      <w:bookmarkEnd w:id="21"/>
      <w:bookmarkEnd w:id="22"/>
      <w:r w:rsidRPr="003C3ABF">
        <w:t xml:space="preserve"> </w:t>
      </w:r>
    </w:p>
    <w:p w14:paraId="08DA61F4" w14:textId="77777777" w:rsidR="00756D02" w:rsidRDefault="00756D02" w:rsidP="00756D02">
      <w:pPr>
        <w:pStyle w:val="Ttulo2"/>
      </w:pPr>
      <w:r w:rsidRPr="00756D02">
        <w:t>Disponibilidad y Fiabilidad (</w:t>
      </w:r>
      <w:proofErr w:type="spellStart"/>
      <w:r w:rsidRPr="00756D02">
        <w:t>Availability</w:t>
      </w:r>
      <w:proofErr w:type="spellEnd"/>
      <w:r w:rsidRPr="00756D02">
        <w:t>)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1126"/>
        <w:gridCol w:w="2127"/>
        <w:gridCol w:w="2826"/>
        <w:gridCol w:w="3268"/>
      </w:tblGrid>
      <w:tr w:rsidR="00756D02" w:rsidRPr="00756D02" w14:paraId="09F6F4DC" w14:textId="77777777" w:rsidTr="00756D02">
        <w:tc>
          <w:tcPr>
            <w:tcW w:w="1126" w:type="dxa"/>
            <w:hideMark/>
          </w:tcPr>
          <w:p w14:paraId="4C34B3D0" w14:textId="77777777" w:rsidR="00756D02" w:rsidRPr="00756D02" w:rsidRDefault="00756D02" w:rsidP="00756D02">
            <w:r w:rsidRPr="00756D02">
              <w:t>ID</w:t>
            </w:r>
          </w:p>
        </w:tc>
        <w:tc>
          <w:tcPr>
            <w:tcW w:w="2127" w:type="dxa"/>
            <w:hideMark/>
          </w:tcPr>
          <w:p w14:paraId="1CE30D9A" w14:textId="77777777" w:rsidR="00756D02" w:rsidRPr="00756D02" w:rsidRDefault="00756D02" w:rsidP="00756D02">
            <w:r w:rsidRPr="00756D02">
              <w:t>Requisito</w:t>
            </w:r>
          </w:p>
        </w:tc>
        <w:tc>
          <w:tcPr>
            <w:tcW w:w="2826" w:type="dxa"/>
            <w:hideMark/>
          </w:tcPr>
          <w:p w14:paraId="4D8D9B05" w14:textId="77777777" w:rsidR="00756D02" w:rsidRPr="00756D02" w:rsidRDefault="00756D02" w:rsidP="00756D02">
            <w:r w:rsidRPr="00756D02">
              <w:t>Definición</w:t>
            </w:r>
          </w:p>
        </w:tc>
        <w:tc>
          <w:tcPr>
            <w:tcW w:w="0" w:type="auto"/>
            <w:hideMark/>
          </w:tcPr>
          <w:p w14:paraId="4C80F2FF" w14:textId="77777777" w:rsidR="00756D02" w:rsidRPr="00756D02" w:rsidRDefault="00756D02" w:rsidP="00756D02">
            <w:r w:rsidRPr="00756D02">
              <w:t>Medida Concreta</w:t>
            </w:r>
          </w:p>
        </w:tc>
      </w:tr>
      <w:tr w:rsidR="00756D02" w:rsidRPr="00756D02" w14:paraId="79ECB5D6" w14:textId="77777777" w:rsidTr="00756D02">
        <w:tc>
          <w:tcPr>
            <w:tcW w:w="1126" w:type="dxa"/>
            <w:hideMark/>
          </w:tcPr>
          <w:p w14:paraId="621C55B1" w14:textId="77777777" w:rsidR="00756D02" w:rsidRPr="00756D02" w:rsidRDefault="00756D02" w:rsidP="00756D02">
            <w:r w:rsidRPr="00756D02">
              <w:t>RNF-01</w:t>
            </w:r>
          </w:p>
        </w:tc>
        <w:tc>
          <w:tcPr>
            <w:tcW w:w="2127" w:type="dxa"/>
            <w:hideMark/>
          </w:tcPr>
          <w:p w14:paraId="741042DC" w14:textId="77777777" w:rsidR="00756D02" w:rsidRPr="00756D02" w:rsidRDefault="00756D02" w:rsidP="00756D02">
            <w:proofErr w:type="spellStart"/>
            <w:r w:rsidRPr="00756D02">
              <w:t>Uptime</w:t>
            </w:r>
            <w:proofErr w:type="spellEnd"/>
            <w:r w:rsidRPr="00756D02">
              <w:t xml:space="preserve"> del Sistema</w:t>
            </w:r>
          </w:p>
        </w:tc>
        <w:tc>
          <w:tcPr>
            <w:tcW w:w="2826" w:type="dxa"/>
            <w:hideMark/>
          </w:tcPr>
          <w:p w14:paraId="2EE1F0C7" w14:textId="77777777" w:rsidR="00756D02" w:rsidRPr="00756D02" w:rsidRDefault="00756D02" w:rsidP="00756D02">
            <w:r w:rsidRPr="00756D02">
              <w:t>Tiempo total que la plataforma (E-</w:t>
            </w:r>
            <w:proofErr w:type="spellStart"/>
            <w:r w:rsidRPr="00756D02">
              <w:t>commerce</w:t>
            </w:r>
            <w:proofErr w:type="spellEnd"/>
            <w:r w:rsidRPr="00756D02">
              <w:t xml:space="preserve"> y API) debe estar operativa.</w:t>
            </w:r>
          </w:p>
        </w:tc>
        <w:tc>
          <w:tcPr>
            <w:tcW w:w="0" w:type="auto"/>
            <w:hideMark/>
          </w:tcPr>
          <w:p w14:paraId="2CDEC9B3" w14:textId="77777777" w:rsidR="00756D02" w:rsidRPr="00756D02" w:rsidRDefault="00756D02" w:rsidP="00756D02">
            <w:r w:rsidRPr="00756D02">
              <w:t>99.9% de disponibilidad mensual (máximo 45 min de caída al mes).</w:t>
            </w:r>
          </w:p>
        </w:tc>
      </w:tr>
      <w:tr w:rsidR="00756D02" w:rsidRPr="00756D02" w14:paraId="5377D1C5" w14:textId="77777777" w:rsidTr="00756D02">
        <w:tc>
          <w:tcPr>
            <w:tcW w:w="1126" w:type="dxa"/>
            <w:hideMark/>
          </w:tcPr>
          <w:p w14:paraId="0908BC78" w14:textId="77777777" w:rsidR="00756D02" w:rsidRPr="00756D02" w:rsidRDefault="00756D02" w:rsidP="00756D02">
            <w:r w:rsidRPr="00756D02">
              <w:t>RNF-02</w:t>
            </w:r>
          </w:p>
        </w:tc>
        <w:tc>
          <w:tcPr>
            <w:tcW w:w="2127" w:type="dxa"/>
            <w:hideMark/>
          </w:tcPr>
          <w:p w14:paraId="2F330676" w14:textId="77777777" w:rsidR="00756D02" w:rsidRPr="00756D02" w:rsidRDefault="00756D02" w:rsidP="00756D02">
            <w:r w:rsidRPr="00756D02">
              <w:t>Resiliencia de Datos</w:t>
            </w:r>
          </w:p>
        </w:tc>
        <w:tc>
          <w:tcPr>
            <w:tcW w:w="2826" w:type="dxa"/>
            <w:hideMark/>
          </w:tcPr>
          <w:p w14:paraId="538B9F8D" w14:textId="77777777" w:rsidR="00756D02" w:rsidRPr="00756D02" w:rsidRDefault="00756D02" w:rsidP="00756D02">
            <w:r w:rsidRPr="00756D02">
              <w:t>Capacidad de recuperación ante fallos críticos en el servidor de base de datos.</w:t>
            </w:r>
          </w:p>
        </w:tc>
        <w:tc>
          <w:tcPr>
            <w:tcW w:w="0" w:type="auto"/>
            <w:hideMark/>
          </w:tcPr>
          <w:p w14:paraId="2E74D764" w14:textId="77777777" w:rsidR="00756D02" w:rsidRPr="00756D02" w:rsidRDefault="00756D02" w:rsidP="00756D02">
            <w:r w:rsidRPr="00756D02">
              <w:t>Tiempo de recuperación (RTO) menor a 2 horas tras un fallo de servidor.</w:t>
            </w:r>
          </w:p>
        </w:tc>
      </w:tr>
      <w:tr w:rsidR="00756D02" w:rsidRPr="00756D02" w14:paraId="0F5C4C05" w14:textId="77777777" w:rsidTr="00756D02">
        <w:tc>
          <w:tcPr>
            <w:tcW w:w="1126" w:type="dxa"/>
            <w:hideMark/>
          </w:tcPr>
          <w:p w14:paraId="36B7667B" w14:textId="77777777" w:rsidR="00756D02" w:rsidRPr="00756D02" w:rsidRDefault="00756D02" w:rsidP="00756D02">
            <w:r w:rsidRPr="00756D02">
              <w:t>RNF-03</w:t>
            </w:r>
          </w:p>
        </w:tc>
        <w:tc>
          <w:tcPr>
            <w:tcW w:w="2127" w:type="dxa"/>
            <w:hideMark/>
          </w:tcPr>
          <w:p w14:paraId="34E35673" w14:textId="77777777" w:rsidR="00756D02" w:rsidRPr="00756D02" w:rsidRDefault="00756D02" w:rsidP="00756D02">
            <w:r w:rsidRPr="00756D02">
              <w:t>Sincronización Atómica</w:t>
            </w:r>
          </w:p>
        </w:tc>
        <w:tc>
          <w:tcPr>
            <w:tcW w:w="2826" w:type="dxa"/>
            <w:hideMark/>
          </w:tcPr>
          <w:p w14:paraId="1078447C" w14:textId="77777777" w:rsidR="00756D02" w:rsidRPr="00756D02" w:rsidRDefault="00756D02" w:rsidP="00756D02">
            <w:r w:rsidRPr="00756D02">
              <w:t>Garantía de que una reserva no se pierda entre la API y la DB.</w:t>
            </w:r>
          </w:p>
        </w:tc>
        <w:tc>
          <w:tcPr>
            <w:tcW w:w="0" w:type="auto"/>
            <w:hideMark/>
          </w:tcPr>
          <w:p w14:paraId="70E80031" w14:textId="77777777" w:rsidR="00756D02" w:rsidRPr="00756D02" w:rsidRDefault="00756D02" w:rsidP="00756D02">
            <w:r w:rsidRPr="00756D02">
              <w:t>0% de pérdida de paquetes en transacciones confirmadas por Booking.com.</w:t>
            </w:r>
          </w:p>
        </w:tc>
      </w:tr>
    </w:tbl>
    <w:p w14:paraId="589C9089" w14:textId="77777777" w:rsidR="00756D02" w:rsidRPr="00756D02" w:rsidRDefault="00756D02" w:rsidP="00756D02"/>
    <w:p w14:paraId="6CE4234F" w14:textId="77777777" w:rsidR="00756D02" w:rsidRDefault="00756D02" w:rsidP="00756D02">
      <w:pPr>
        <w:pStyle w:val="Ttulo2"/>
        <w:rPr>
          <w:color w:val="auto"/>
        </w:rPr>
      </w:pPr>
      <w:r>
        <w:lastRenderedPageBreak/>
        <w:t>Rendimiento y Eficiencia (Performance)</w:t>
      </w:r>
    </w:p>
    <w:p w14:paraId="072B74BB" w14:textId="77777777" w:rsidR="00756D02" w:rsidRDefault="00756D02" w:rsidP="00756D02">
      <w:pPr>
        <w:pStyle w:val="Sinespaciado"/>
      </w:pPr>
      <w:r>
        <w:t xml:space="preserve">Asegura una experiencia de usuario fluida y evita penalizaciones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agregadores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.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1126"/>
        <w:gridCol w:w="1509"/>
        <w:gridCol w:w="3272"/>
        <w:gridCol w:w="3440"/>
      </w:tblGrid>
      <w:tr w:rsidR="00756D02" w:rsidRPr="00756D02" w14:paraId="592BDA3E" w14:textId="77777777" w:rsidTr="00756D02">
        <w:tc>
          <w:tcPr>
            <w:tcW w:w="1126" w:type="dxa"/>
            <w:hideMark/>
          </w:tcPr>
          <w:p w14:paraId="3F9DB888" w14:textId="77777777" w:rsidR="00756D02" w:rsidRPr="00756D02" w:rsidRDefault="00756D02" w:rsidP="00756D02">
            <w:r w:rsidRPr="00756D02">
              <w:t>ID</w:t>
            </w:r>
          </w:p>
        </w:tc>
        <w:tc>
          <w:tcPr>
            <w:tcW w:w="1428" w:type="dxa"/>
            <w:hideMark/>
          </w:tcPr>
          <w:p w14:paraId="20BCFDF8" w14:textId="77777777" w:rsidR="00756D02" w:rsidRPr="00756D02" w:rsidRDefault="00756D02" w:rsidP="00756D02">
            <w:r w:rsidRPr="00756D02">
              <w:t>Requisito</w:t>
            </w:r>
          </w:p>
        </w:tc>
        <w:tc>
          <w:tcPr>
            <w:tcW w:w="0" w:type="auto"/>
            <w:hideMark/>
          </w:tcPr>
          <w:p w14:paraId="0D67CE4A" w14:textId="77777777" w:rsidR="00756D02" w:rsidRPr="00756D02" w:rsidRDefault="00756D02" w:rsidP="00756D02">
            <w:r w:rsidRPr="00756D02">
              <w:t>Definición</w:t>
            </w:r>
          </w:p>
        </w:tc>
        <w:tc>
          <w:tcPr>
            <w:tcW w:w="0" w:type="auto"/>
            <w:hideMark/>
          </w:tcPr>
          <w:p w14:paraId="6261B363" w14:textId="77777777" w:rsidR="00756D02" w:rsidRPr="00756D02" w:rsidRDefault="00756D02" w:rsidP="00756D02">
            <w:r w:rsidRPr="00756D02">
              <w:t>Medida Concreta</w:t>
            </w:r>
          </w:p>
        </w:tc>
      </w:tr>
      <w:tr w:rsidR="00756D02" w:rsidRPr="00756D02" w14:paraId="5B7B90C2" w14:textId="77777777" w:rsidTr="00756D02">
        <w:tc>
          <w:tcPr>
            <w:tcW w:w="1126" w:type="dxa"/>
            <w:hideMark/>
          </w:tcPr>
          <w:p w14:paraId="02607157" w14:textId="77777777" w:rsidR="00756D02" w:rsidRPr="00756D02" w:rsidRDefault="00756D02" w:rsidP="00756D02">
            <w:r w:rsidRPr="00756D02">
              <w:t>RNF-04</w:t>
            </w:r>
          </w:p>
        </w:tc>
        <w:tc>
          <w:tcPr>
            <w:tcW w:w="1428" w:type="dxa"/>
            <w:hideMark/>
          </w:tcPr>
          <w:p w14:paraId="48E8D0E6" w14:textId="77777777" w:rsidR="00756D02" w:rsidRPr="00756D02" w:rsidRDefault="00756D02" w:rsidP="00756D02">
            <w:r w:rsidRPr="00756D02">
              <w:t>Latencia de la API</w:t>
            </w:r>
          </w:p>
        </w:tc>
        <w:tc>
          <w:tcPr>
            <w:tcW w:w="0" w:type="auto"/>
            <w:hideMark/>
          </w:tcPr>
          <w:p w14:paraId="26A2ED89" w14:textId="77777777" w:rsidR="00756D02" w:rsidRPr="00756D02" w:rsidRDefault="00756D02" w:rsidP="00756D02">
            <w:r w:rsidRPr="00756D02">
              <w:t xml:space="preserve">Tiempo de respuesta de los </w:t>
            </w:r>
            <w:proofErr w:type="spellStart"/>
            <w:r w:rsidRPr="00756D02">
              <w:t>endpoints</w:t>
            </w:r>
            <w:proofErr w:type="spellEnd"/>
            <w:r w:rsidRPr="00756D02">
              <w:t xml:space="preserve"> de consulta de disponibilidad.</w:t>
            </w:r>
          </w:p>
        </w:tc>
        <w:tc>
          <w:tcPr>
            <w:tcW w:w="0" w:type="auto"/>
            <w:hideMark/>
          </w:tcPr>
          <w:p w14:paraId="537F736A" w14:textId="77777777" w:rsidR="00756D02" w:rsidRPr="00756D02" w:rsidRDefault="00756D02" w:rsidP="00756D02">
            <w:r w:rsidRPr="00756D02">
              <w:t>Menos de 500ms por petición bajo carga normal.</w:t>
            </w:r>
          </w:p>
        </w:tc>
      </w:tr>
      <w:tr w:rsidR="00756D02" w:rsidRPr="00756D02" w14:paraId="4228B2A7" w14:textId="77777777" w:rsidTr="00756D02">
        <w:tc>
          <w:tcPr>
            <w:tcW w:w="1126" w:type="dxa"/>
            <w:hideMark/>
          </w:tcPr>
          <w:p w14:paraId="2E6D47DB" w14:textId="77777777" w:rsidR="00756D02" w:rsidRPr="00756D02" w:rsidRDefault="00756D02" w:rsidP="00756D02">
            <w:r w:rsidRPr="00756D02">
              <w:t>RNF-05</w:t>
            </w:r>
          </w:p>
        </w:tc>
        <w:tc>
          <w:tcPr>
            <w:tcW w:w="1428" w:type="dxa"/>
            <w:hideMark/>
          </w:tcPr>
          <w:p w14:paraId="316A6D2F" w14:textId="77777777" w:rsidR="00756D02" w:rsidRPr="00756D02" w:rsidRDefault="00756D02" w:rsidP="00756D02">
            <w:r w:rsidRPr="00756D02">
              <w:t>Carga de Página Web</w:t>
            </w:r>
          </w:p>
        </w:tc>
        <w:tc>
          <w:tcPr>
            <w:tcW w:w="0" w:type="auto"/>
            <w:hideMark/>
          </w:tcPr>
          <w:p w14:paraId="5AEB68A2" w14:textId="77777777" w:rsidR="00756D02" w:rsidRPr="00756D02" w:rsidRDefault="00756D02" w:rsidP="00756D02">
            <w:r w:rsidRPr="00756D02">
              <w:t>Tiempo que tarda el E-</w:t>
            </w:r>
            <w:proofErr w:type="spellStart"/>
            <w:r w:rsidRPr="00756D02">
              <w:t>commerce</w:t>
            </w:r>
            <w:proofErr w:type="spellEnd"/>
            <w:r w:rsidRPr="00756D02">
              <w:t xml:space="preserve"> (Laravel) en ser interactivo para el cliente.</w:t>
            </w:r>
          </w:p>
        </w:tc>
        <w:tc>
          <w:tcPr>
            <w:tcW w:w="0" w:type="auto"/>
            <w:hideMark/>
          </w:tcPr>
          <w:p w14:paraId="1419F069" w14:textId="77777777" w:rsidR="00756D02" w:rsidRPr="00756D02" w:rsidRDefault="00756D02" w:rsidP="00756D02">
            <w:r w:rsidRPr="00756D02">
              <w:t xml:space="preserve">Menos de 2 segundos (LCP) según métricas de Google Core Web </w:t>
            </w:r>
            <w:proofErr w:type="spellStart"/>
            <w:r w:rsidRPr="00756D02">
              <w:t>Vitals</w:t>
            </w:r>
            <w:proofErr w:type="spellEnd"/>
            <w:r w:rsidRPr="00756D02">
              <w:t>.</w:t>
            </w:r>
          </w:p>
        </w:tc>
      </w:tr>
      <w:tr w:rsidR="00756D02" w:rsidRPr="00756D02" w14:paraId="24B8E171" w14:textId="77777777" w:rsidTr="00756D02">
        <w:tc>
          <w:tcPr>
            <w:tcW w:w="1126" w:type="dxa"/>
            <w:hideMark/>
          </w:tcPr>
          <w:p w14:paraId="2E5A8796" w14:textId="77777777" w:rsidR="00756D02" w:rsidRPr="00756D02" w:rsidRDefault="00756D02" w:rsidP="00756D02">
            <w:r w:rsidRPr="00756D02">
              <w:t>RNF-06</w:t>
            </w:r>
          </w:p>
        </w:tc>
        <w:tc>
          <w:tcPr>
            <w:tcW w:w="1428" w:type="dxa"/>
            <w:hideMark/>
          </w:tcPr>
          <w:p w14:paraId="621053F1" w14:textId="77777777" w:rsidR="00756D02" w:rsidRPr="00756D02" w:rsidRDefault="00756D02" w:rsidP="00756D02">
            <w:r w:rsidRPr="00756D02">
              <w:t>Concurrencia en DB</w:t>
            </w:r>
          </w:p>
        </w:tc>
        <w:tc>
          <w:tcPr>
            <w:tcW w:w="0" w:type="auto"/>
            <w:hideMark/>
          </w:tcPr>
          <w:p w14:paraId="27712536" w14:textId="77777777" w:rsidR="00756D02" w:rsidRPr="00756D02" w:rsidRDefault="00756D02" w:rsidP="00756D02">
            <w:r w:rsidRPr="00756D02">
              <w:t>Capacidad de SQL Server para manejar múltiples consultas simultáneas.</w:t>
            </w:r>
          </w:p>
        </w:tc>
        <w:tc>
          <w:tcPr>
            <w:tcW w:w="0" w:type="auto"/>
            <w:hideMark/>
          </w:tcPr>
          <w:p w14:paraId="3AAD483B" w14:textId="77777777" w:rsidR="00756D02" w:rsidRPr="00756D02" w:rsidRDefault="00756D02" w:rsidP="00756D02">
            <w:r w:rsidRPr="00756D02">
              <w:t>Soporte mínimo de 200 transacciones por segundo sin bloqueos de tablas (</w:t>
            </w:r>
            <w:proofErr w:type="spellStart"/>
            <w:r w:rsidRPr="00756D02">
              <w:t>Deadlocks</w:t>
            </w:r>
            <w:proofErr w:type="spellEnd"/>
            <w:r w:rsidRPr="00756D02">
              <w:t>).</w:t>
            </w:r>
          </w:p>
        </w:tc>
      </w:tr>
    </w:tbl>
    <w:p w14:paraId="0A1C99AB" w14:textId="77777777" w:rsidR="00756D02" w:rsidRDefault="00756D02" w:rsidP="00756D02">
      <w:pPr>
        <w:pStyle w:val="Sinespaciado"/>
        <w:ind w:firstLine="0"/>
      </w:pPr>
    </w:p>
    <w:p w14:paraId="7E341BFE" w14:textId="77777777" w:rsidR="00756D02" w:rsidRDefault="00756D02" w:rsidP="00756D02">
      <w:pPr>
        <w:pStyle w:val="Ttulo2"/>
        <w:rPr>
          <w:color w:val="auto"/>
        </w:rPr>
      </w:pPr>
      <w:bookmarkStart w:id="23" w:name="_Toc217330306"/>
      <w:bookmarkStart w:id="24" w:name="_Toc219044893"/>
      <w:r>
        <w:t>Seguridad y Privacidad (Security)</w:t>
      </w:r>
    </w:p>
    <w:p w14:paraId="3022DCDB" w14:textId="77777777" w:rsidR="00756D02" w:rsidRDefault="00756D02" w:rsidP="00756D02">
      <w:pPr>
        <w:pStyle w:val="Sinespaciado"/>
      </w:pPr>
      <w:r>
        <w:t xml:space="preserve">Protección de los datos sensibles del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normativas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>.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1126"/>
        <w:gridCol w:w="1554"/>
        <w:gridCol w:w="3049"/>
        <w:gridCol w:w="3618"/>
      </w:tblGrid>
      <w:tr w:rsidR="00756D02" w:rsidRPr="00756D02" w14:paraId="538CC9BE" w14:textId="77777777" w:rsidTr="00756D02">
        <w:tc>
          <w:tcPr>
            <w:tcW w:w="1126" w:type="dxa"/>
            <w:hideMark/>
          </w:tcPr>
          <w:p w14:paraId="08980A8E" w14:textId="77777777" w:rsidR="00756D02" w:rsidRPr="00756D02" w:rsidRDefault="00756D02" w:rsidP="00756D02">
            <w:r w:rsidRPr="00756D02">
              <w:t>ID</w:t>
            </w:r>
          </w:p>
        </w:tc>
        <w:tc>
          <w:tcPr>
            <w:tcW w:w="1554" w:type="dxa"/>
            <w:hideMark/>
          </w:tcPr>
          <w:p w14:paraId="4BD99BDD" w14:textId="77777777" w:rsidR="00756D02" w:rsidRPr="00756D02" w:rsidRDefault="00756D02" w:rsidP="00756D02">
            <w:r w:rsidRPr="00756D02">
              <w:t>Requisito</w:t>
            </w:r>
          </w:p>
        </w:tc>
        <w:tc>
          <w:tcPr>
            <w:tcW w:w="0" w:type="auto"/>
            <w:hideMark/>
          </w:tcPr>
          <w:p w14:paraId="763D428D" w14:textId="77777777" w:rsidR="00756D02" w:rsidRPr="00756D02" w:rsidRDefault="00756D02" w:rsidP="00756D02">
            <w:r w:rsidRPr="00756D02">
              <w:t>Definición</w:t>
            </w:r>
          </w:p>
        </w:tc>
        <w:tc>
          <w:tcPr>
            <w:tcW w:w="0" w:type="auto"/>
            <w:hideMark/>
          </w:tcPr>
          <w:p w14:paraId="272F1030" w14:textId="77777777" w:rsidR="00756D02" w:rsidRPr="00756D02" w:rsidRDefault="00756D02" w:rsidP="00756D02">
            <w:r w:rsidRPr="00756D02">
              <w:t>Medida Concreta</w:t>
            </w:r>
          </w:p>
        </w:tc>
      </w:tr>
      <w:tr w:rsidR="00756D02" w:rsidRPr="00756D02" w14:paraId="0B93F1A2" w14:textId="77777777" w:rsidTr="00756D02">
        <w:tc>
          <w:tcPr>
            <w:tcW w:w="1126" w:type="dxa"/>
            <w:hideMark/>
          </w:tcPr>
          <w:p w14:paraId="5B2462BA" w14:textId="77777777" w:rsidR="00756D02" w:rsidRPr="00756D02" w:rsidRDefault="00756D02" w:rsidP="00756D02">
            <w:r w:rsidRPr="00756D02">
              <w:t>RNF-07</w:t>
            </w:r>
          </w:p>
        </w:tc>
        <w:tc>
          <w:tcPr>
            <w:tcW w:w="1554" w:type="dxa"/>
            <w:hideMark/>
          </w:tcPr>
          <w:p w14:paraId="1DEC5835" w14:textId="77777777" w:rsidR="00756D02" w:rsidRPr="00756D02" w:rsidRDefault="00756D02" w:rsidP="00756D02">
            <w:r w:rsidRPr="00756D02">
              <w:t>Cifrado de Datos</w:t>
            </w:r>
          </w:p>
        </w:tc>
        <w:tc>
          <w:tcPr>
            <w:tcW w:w="0" w:type="auto"/>
            <w:hideMark/>
          </w:tcPr>
          <w:p w14:paraId="0F00AC8B" w14:textId="77777777" w:rsidR="00756D02" w:rsidRPr="00756D02" w:rsidRDefault="00756D02" w:rsidP="00756D02">
            <w:r w:rsidRPr="00756D02">
              <w:t>Protección de la información en tránsito y en reposo.</w:t>
            </w:r>
          </w:p>
        </w:tc>
        <w:tc>
          <w:tcPr>
            <w:tcW w:w="0" w:type="auto"/>
            <w:hideMark/>
          </w:tcPr>
          <w:p w14:paraId="27E80852" w14:textId="77777777" w:rsidR="00756D02" w:rsidRPr="00756D02" w:rsidRDefault="00756D02" w:rsidP="00756D02">
            <w:r w:rsidRPr="00756D02">
              <w:t>Uso obligatorio de TLS 1.3 para la web y cifrado AES-256 para datos sensibles en DB.</w:t>
            </w:r>
          </w:p>
        </w:tc>
      </w:tr>
      <w:tr w:rsidR="00756D02" w:rsidRPr="00756D02" w14:paraId="73C64485" w14:textId="77777777" w:rsidTr="00756D02">
        <w:tc>
          <w:tcPr>
            <w:tcW w:w="1126" w:type="dxa"/>
            <w:hideMark/>
          </w:tcPr>
          <w:p w14:paraId="45A97E09" w14:textId="77777777" w:rsidR="00756D02" w:rsidRPr="00756D02" w:rsidRDefault="00756D02" w:rsidP="00756D02">
            <w:r w:rsidRPr="00756D02">
              <w:t>RNF-08</w:t>
            </w:r>
          </w:p>
        </w:tc>
        <w:tc>
          <w:tcPr>
            <w:tcW w:w="1554" w:type="dxa"/>
            <w:hideMark/>
          </w:tcPr>
          <w:p w14:paraId="1255033A" w14:textId="77777777" w:rsidR="00756D02" w:rsidRPr="00756D02" w:rsidRDefault="00756D02" w:rsidP="00756D02">
            <w:r w:rsidRPr="00756D02">
              <w:t>Seguridad de API</w:t>
            </w:r>
          </w:p>
        </w:tc>
        <w:tc>
          <w:tcPr>
            <w:tcW w:w="0" w:type="auto"/>
            <w:hideMark/>
          </w:tcPr>
          <w:p w14:paraId="62698762" w14:textId="77777777" w:rsidR="00756D02" w:rsidRPr="00756D02" w:rsidRDefault="00756D02" w:rsidP="00756D02">
            <w:r w:rsidRPr="00756D02">
              <w:t xml:space="preserve">Control de acceso para que solo Booking.com acceda a sus </w:t>
            </w:r>
            <w:proofErr w:type="spellStart"/>
            <w:r w:rsidRPr="00756D02">
              <w:t>endpoints</w:t>
            </w:r>
            <w:proofErr w:type="spellEnd"/>
            <w:r w:rsidRPr="00756D02">
              <w:t>.</w:t>
            </w:r>
          </w:p>
        </w:tc>
        <w:tc>
          <w:tcPr>
            <w:tcW w:w="0" w:type="auto"/>
            <w:hideMark/>
          </w:tcPr>
          <w:p w14:paraId="057BA71A" w14:textId="77777777" w:rsidR="00756D02" w:rsidRPr="00756D02" w:rsidRDefault="00756D02" w:rsidP="00756D02">
            <w:r w:rsidRPr="00756D02">
              <w:t>Autenticación mediante OAuth2 o JWT con rotación de claves cada 90 días.</w:t>
            </w:r>
          </w:p>
        </w:tc>
      </w:tr>
      <w:tr w:rsidR="00756D02" w:rsidRPr="00756D02" w14:paraId="05FCDE26" w14:textId="77777777" w:rsidTr="00756D02">
        <w:tc>
          <w:tcPr>
            <w:tcW w:w="1126" w:type="dxa"/>
            <w:hideMark/>
          </w:tcPr>
          <w:p w14:paraId="183F8560" w14:textId="77777777" w:rsidR="00756D02" w:rsidRPr="00756D02" w:rsidRDefault="00756D02" w:rsidP="00756D02">
            <w:r w:rsidRPr="00756D02">
              <w:lastRenderedPageBreak/>
              <w:t>RNF-09</w:t>
            </w:r>
          </w:p>
        </w:tc>
        <w:tc>
          <w:tcPr>
            <w:tcW w:w="1554" w:type="dxa"/>
            <w:hideMark/>
          </w:tcPr>
          <w:p w14:paraId="57EC6C72" w14:textId="77777777" w:rsidR="00756D02" w:rsidRPr="00756D02" w:rsidRDefault="00756D02" w:rsidP="00756D02">
            <w:r w:rsidRPr="00756D02">
              <w:t>Gestión de Sesiones</w:t>
            </w:r>
          </w:p>
        </w:tc>
        <w:tc>
          <w:tcPr>
            <w:tcW w:w="0" w:type="auto"/>
            <w:hideMark/>
          </w:tcPr>
          <w:p w14:paraId="24093093" w14:textId="77777777" w:rsidR="00756D02" w:rsidRPr="00756D02" w:rsidRDefault="00756D02" w:rsidP="00756D02">
            <w:r w:rsidRPr="00756D02">
              <w:t>Control de tiempo de vida de los accesos en el POS y E-</w:t>
            </w:r>
            <w:proofErr w:type="spellStart"/>
            <w:r w:rsidRPr="00756D02">
              <w:t>commerce</w:t>
            </w:r>
            <w:proofErr w:type="spellEnd"/>
            <w:r w:rsidRPr="00756D02">
              <w:t>.</w:t>
            </w:r>
          </w:p>
        </w:tc>
        <w:tc>
          <w:tcPr>
            <w:tcW w:w="0" w:type="auto"/>
            <w:hideMark/>
          </w:tcPr>
          <w:p w14:paraId="0F99451B" w14:textId="77777777" w:rsidR="00756D02" w:rsidRPr="00756D02" w:rsidRDefault="00756D02" w:rsidP="00756D02">
            <w:r w:rsidRPr="00756D02">
              <w:t>Cierre automático de sesión tras 15 minutos de inactividad en el panel administrativo.</w:t>
            </w:r>
          </w:p>
        </w:tc>
      </w:tr>
    </w:tbl>
    <w:p w14:paraId="161D4027" w14:textId="77777777" w:rsidR="00756D02" w:rsidRDefault="00756D02" w:rsidP="00756D02"/>
    <w:p w14:paraId="4035C8DA" w14:textId="17FD86D3" w:rsidR="00756D02" w:rsidRDefault="00756D02" w:rsidP="00756D02">
      <w:pPr>
        <w:pStyle w:val="Ttulo2"/>
        <w:rPr>
          <w:color w:val="auto"/>
        </w:rPr>
      </w:pPr>
      <w:r>
        <w:t xml:space="preserve"> Escalabilidad y Mantenibilidad (</w:t>
      </w:r>
      <w:proofErr w:type="spellStart"/>
      <w:r>
        <w:t>Scalability</w:t>
      </w:r>
      <w:proofErr w:type="spellEnd"/>
      <w:r>
        <w:t>)</w:t>
      </w:r>
    </w:p>
    <w:p w14:paraId="6A672996" w14:textId="77777777" w:rsidR="00756D02" w:rsidRDefault="00756D02" w:rsidP="00756D02">
      <w:pPr>
        <w:pStyle w:val="NormalWeb"/>
      </w:pPr>
      <w:r>
        <w:t>Prepara el sistema para el crecimiento de la flota y la futura migración a microservicios.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1126"/>
        <w:gridCol w:w="1710"/>
        <w:gridCol w:w="2785"/>
        <w:gridCol w:w="3726"/>
      </w:tblGrid>
      <w:tr w:rsidR="00756D02" w:rsidRPr="00756D02" w14:paraId="213663D0" w14:textId="77777777" w:rsidTr="00756D02">
        <w:tc>
          <w:tcPr>
            <w:tcW w:w="1126" w:type="dxa"/>
            <w:hideMark/>
          </w:tcPr>
          <w:p w14:paraId="793F4133" w14:textId="77777777" w:rsidR="00756D02" w:rsidRPr="00756D02" w:rsidRDefault="00756D02" w:rsidP="00756D02">
            <w:r w:rsidRPr="00756D02">
              <w:t>ID</w:t>
            </w:r>
          </w:p>
        </w:tc>
        <w:tc>
          <w:tcPr>
            <w:tcW w:w="1524" w:type="dxa"/>
            <w:hideMark/>
          </w:tcPr>
          <w:p w14:paraId="0AB52B7B" w14:textId="77777777" w:rsidR="00756D02" w:rsidRPr="00756D02" w:rsidRDefault="00756D02" w:rsidP="00756D02">
            <w:r w:rsidRPr="00756D02">
              <w:t>Requisito</w:t>
            </w:r>
          </w:p>
        </w:tc>
        <w:tc>
          <w:tcPr>
            <w:tcW w:w="0" w:type="auto"/>
            <w:hideMark/>
          </w:tcPr>
          <w:p w14:paraId="6351BB2A" w14:textId="77777777" w:rsidR="00756D02" w:rsidRPr="00756D02" w:rsidRDefault="00756D02" w:rsidP="00756D02">
            <w:r w:rsidRPr="00756D02">
              <w:t>Definición</w:t>
            </w:r>
          </w:p>
        </w:tc>
        <w:tc>
          <w:tcPr>
            <w:tcW w:w="0" w:type="auto"/>
            <w:hideMark/>
          </w:tcPr>
          <w:p w14:paraId="51861DE9" w14:textId="77777777" w:rsidR="00756D02" w:rsidRPr="00756D02" w:rsidRDefault="00756D02" w:rsidP="00756D02">
            <w:r w:rsidRPr="00756D02">
              <w:t>Medida Concreta</w:t>
            </w:r>
          </w:p>
        </w:tc>
      </w:tr>
      <w:tr w:rsidR="00756D02" w:rsidRPr="00756D02" w14:paraId="6ADAA2FE" w14:textId="77777777" w:rsidTr="00756D02">
        <w:tc>
          <w:tcPr>
            <w:tcW w:w="1126" w:type="dxa"/>
            <w:hideMark/>
          </w:tcPr>
          <w:p w14:paraId="3E9FF92E" w14:textId="77777777" w:rsidR="00756D02" w:rsidRPr="00756D02" w:rsidRDefault="00756D02" w:rsidP="00756D02">
            <w:r w:rsidRPr="00756D02">
              <w:t>RNF-10</w:t>
            </w:r>
          </w:p>
        </w:tc>
        <w:tc>
          <w:tcPr>
            <w:tcW w:w="1524" w:type="dxa"/>
            <w:hideMark/>
          </w:tcPr>
          <w:p w14:paraId="1A2732A7" w14:textId="77777777" w:rsidR="00756D02" w:rsidRPr="00756D02" w:rsidRDefault="00756D02" w:rsidP="00756D02">
            <w:r w:rsidRPr="00756D02">
              <w:t>Modularidad del Código</w:t>
            </w:r>
          </w:p>
        </w:tc>
        <w:tc>
          <w:tcPr>
            <w:tcW w:w="0" w:type="auto"/>
            <w:hideMark/>
          </w:tcPr>
          <w:p w14:paraId="6CCEFB72" w14:textId="77777777" w:rsidR="00756D02" w:rsidRPr="00756D02" w:rsidRDefault="00756D02" w:rsidP="00756D02">
            <w:r w:rsidRPr="00756D02">
              <w:t>Capacidad de separar la lógica de la API sin afectar al monolito de Laravel.</w:t>
            </w:r>
          </w:p>
        </w:tc>
        <w:tc>
          <w:tcPr>
            <w:tcW w:w="0" w:type="auto"/>
            <w:hideMark/>
          </w:tcPr>
          <w:p w14:paraId="5B9128E4" w14:textId="77777777" w:rsidR="00756D02" w:rsidRPr="00756D02" w:rsidRDefault="00756D02" w:rsidP="00756D02">
            <w:r w:rsidRPr="00756D02">
              <w:t xml:space="preserve">El 100% de la lógica de negocio debe estar en </w:t>
            </w:r>
            <w:proofErr w:type="spellStart"/>
            <w:r w:rsidRPr="00756D02">
              <w:t>Services</w:t>
            </w:r>
            <w:proofErr w:type="spellEnd"/>
            <w:r w:rsidRPr="00756D02">
              <w:t>/</w:t>
            </w:r>
            <w:proofErr w:type="spellStart"/>
            <w:r w:rsidRPr="00756D02">
              <w:t>Actions</w:t>
            </w:r>
            <w:proofErr w:type="spellEnd"/>
            <w:r w:rsidRPr="00756D02">
              <w:t>, no en los Controladores.</w:t>
            </w:r>
          </w:p>
        </w:tc>
      </w:tr>
      <w:tr w:rsidR="00756D02" w:rsidRPr="00756D02" w14:paraId="1741A583" w14:textId="77777777" w:rsidTr="00756D02">
        <w:tc>
          <w:tcPr>
            <w:tcW w:w="1126" w:type="dxa"/>
            <w:hideMark/>
          </w:tcPr>
          <w:p w14:paraId="60ABE741" w14:textId="77777777" w:rsidR="00756D02" w:rsidRPr="00756D02" w:rsidRDefault="00756D02" w:rsidP="00756D02">
            <w:r w:rsidRPr="00756D02">
              <w:t>RNF-11</w:t>
            </w:r>
          </w:p>
        </w:tc>
        <w:tc>
          <w:tcPr>
            <w:tcW w:w="1524" w:type="dxa"/>
            <w:hideMark/>
          </w:tcPr>
          <w:p w14:paraId="3DD3818E" w14:textId="77777777" w:rsidR="00756D02" w:rsidRPr="00756D02" w:rsidRDefault="00756D02" w:rsidP="00756D02">
            <w:r w:rsidRPr="00756D02">
              <w:t>Crecimiento de Flota</w:t>
            </w:r>
          </w:p>
        </w:tc>
        <w:tc>
          <w:tcPr>
            <w:tcW w:w="0" w:type="auto"/>
            <w:hideMark/>
          </w:tcPr>
          <w:p w14:paraId="761DEF5D" w14:textId="77777777" w:rsidR="00756D02" w:rsidRPr="00756D02" w:rsidRDefault="00756D02" w:rsidP="00756D02">
            <w:r w:rsidRPr="00756D02">
              <w:t>Capacidad del sistema para gestionar un aumento en el volumen de datos.</w:t>
            </w:r>
          </w:p>
        </w:tc>
        <w:tc>
          <w:tcPr>
            <w:tcW w:w="0" w:type="auto"/>
            <w:hideMark/>
          </w:tcPr>
          <w:p w14:paraId="7574A743" w14:textId="77777777" w:rsidR="00756D02" w:rsidRPr="00756D02" w:rsidRDefault="00756D02" w:rsidP="00756D02">
            <w:r w:rsidRPr="00756D02">
              <w:t>Soporte para hasta 50,000 vehículos registrados sin degradación del rendimiento de búsqueda.</w:t>
            </w:r>
          </w:p>
        </w:tc>
      </w:tr>
      <w:tr w:rsidR="00756D02" w:rsidRPr="00756D02" w14:paraId="5722043A" w14:textId="77777777" w:rsidTr="00756D02">
        <w:tc>
          <w:tcPr>
            <w:tcW w:w="1126" w:type="dxa"/>
            <w:hideMark/>
          </w:tcPr>
          <w:p w14:paraId="4C7742EB" w14:textId="77777777" w:rsidR="00756D02" w:rsidRPr="00756D02" w:rsidRDefault="00756D02" w:rsidP="00756D02">
            <w:r w:rsidRPr="00756D02">
              <w:t>RNF-12</w:t>
            </w:r>
          </w:p>
        </w:tc>
        <w:tc>
          <w:tcPr>
            <w:tcW w:w="1524" w:type="dxa"/>
            <w:hideMark/>
          </w:tcPr>
          <w:p w14:paraId="164F1148" w14:textId="77777777" w:rsidR="00756D02" w:rsidRPr="00756D02" w:rsidRDefault="00756D02" w:rsidP="00756D02">
            <w:r w:rsidRPr="00756D02">
              <w:t>Compatibilidad de API</w:t>
            </w:r>
          </w:p>
        </w:tc>
        <w:tc>
          <w:tcPr>
            <w:tcW w:w="0" w:type="auto"/>
            <w:hideMark/>
          </w:tcPr>
          <w:p w14:paraId="7256BDD0" w14:textId="77777777" w:rsidR="00756D02" w:rsidRPr="00756D02" w:rsidRDefault="00756D02" w:rsidP="00756D02">
            <w:r w:rsidRPr="00756D02">
              <w:t>Capacidad de la API para soportar versiones anteriores mientras se actualiza.</w:t>
            </w:r>
          </w:p>
        </w:tc>
        <w:tc>
          <w:tcPr>
            <w:tcW w:w="0" w:type="auto"/>
            <w:hideMark/>
          </w:tcPr>
          <w:p w14:paraId="04BCB96C" w14:textId="77777777" w:rsidR="00756D02" w:rsidRPr="00756D02" w:rsidRDefault="00756D02" w:rsidP="00756D02">
            <w:r w:rsidRPr="00756D02">
              <w:t>Soporte simultáneo de al menos 2 versiones de la API (v1, v2) para evitar rupturas con terceros.</w:t>
            </w:r>
          </w:p>
        </w:tc>
      </w:tr>
    </w:tbl>
    <w:p w14:paraId="5165458F" w14:textId="77777777" w:rsidR="00756D02" w:rsidRDefault="00756D02" w:rsidP="00756D02">
      <w:pPr>
        <w:pStyle w:val="Ttulo1"/>
        <w:numPr>
          <w:ilvl w:val="0"/>
          <w:numId w:val="0"/>
        </w:numPr>
      </w:pPr>
    </w:p>
    <w:p w14:paraId="297C01F8" w14:textId="43816F83" w:rsidR="00933955" w:rsidRPr="003C3ABF" w:rsidRDefault="00933955" w:rsidP="00933955">
      <w:pPr>
        <w:pStyle w:val="Ttulo1"/>
        <w:numPr>
          <w:ilvl w:val="0"/>
          <w:numId w:val="1"/>
        </w:numPr>
      </w:pPr>
      <w:r w:rsidRPr="003C3ABF">
        <w:t>Arquitectura</w:t>
      </w:r>
      <w:bookmarkEnd w:id="23"/>
      <w:bookmarkEnd w:id="24"/>
      <w:r w:rsidR="00756D02">
        <w:t xml:space="preserve"> del Sistema</w:t>
      </w:r>
    </w:p>
    <w:p w14:paraId="1CCB69AB" w14:textId="79F886DC" w:rsidR="00286F95" w:rsidRPr="00D6479D" w:rsidRDefault="00286F95" w:rsidP="00286F95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D6479D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6479D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16</w:t>
      </w:r>
      <w:r w:rsidRPr="00D6479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.</w:t>
      </w:r>
    </w:p>
    <w:p w14:paraId="5E5CB22A" w14:textId="2F5D92A7" w:rsidR="00933955" w:rsidRDefault="00933955" w:rsidP="00933955">
      <w:pPr>
        <w:rPr>
          <w:i/>
          <w:iCs/>
        </w:rPr>
      </w:pPr>
      <w:r w:rsidRPr="003C3ABF">
        <w:rPr>
          <w:i/>
          <w:iCs/>
        </w:rPr>
        <w:t xml:space="preserve">Diagrama de Arquitectura </w:t>
      </w:r>
      <w:r w:rsidR="00756D02">
        <w:rPr>
          <w:i/>
          <w:iCs/>
        </w:rPr>
        <w:t>del sistema</w:t>
      </w:r>
    </w:p>
    <w:p w14:paraId="4B3A62C3" w14:textId="17B8295A" w:rsidR="00CD1F32" w:rsidRDefault="00CD1F32" w:rsidP="00CD1F32">
      <w:pPr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5C1D0D68" wp14:editId="7BF9365A">
            <wp:extent cx="3357545" cy="5036317"/>
            <wp:effectExtent l="0" t="0" r="0" b="0"/>
            <wp:docPr id="656724488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45" cy="5058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33FBB3" w14:textId="0A05BF2F" w:rsidR="00756D02" w:rsidRPr="003C3ABF" w:rsidRDefault="00756D02" w:rsidP="00933955">
      <w:pPr>
        <w:rPr>
          <w:i/>
          <w:iCs/>
        </w:rPr>
      </w:pPr>
    </w:p>
    <w:p w14:paraId="1F91E210" w14:textId="4AFD8C39" w:rsidR="00933955" w:rsidRPr="003C3ABF" w:rsidRDefault="00CD1F32" w:rsidP="00756D02">
      <w:pPr>
        <w:pStyle w:val="Ttulo1"/>
      </w:pPr>
      <w:bookmarkStart w:id="25" w:name="_Toc217330336"/>
      <w:bookmarkStart w:id="26" w:name="_Toc219044937"/>
      <w:r>
        <w:t xml:space="preserve">Arquitectura de la Base de Datos </w:t>
      </w:r>
      <w:bookmarkEnd w:id="25"/>
      <w:bookmarkEnd w:id="26"/>
    </w:p>
    <w:p w14:paraId="4C9C824A" w14:textId="77777777" w:rsidR="00933955" w:rsidRPr="003C3ABF" w:rsidRDefault="00933955" w:rsidP="00933955">
      <w:pPr>
        <w:rPr>
          <w:i/>
          <w:iCs/>
        </w:rPr>
      </w:pPr>
      <w:r w:rsidRPr="003C3ABF">
        <w:rPr>
          <w:i/>
          <w:iCs/>
        </w:rPr>
        <w:t>Diagrama Entidad Relación de la Base de Datos del sistema.</w:t>
      </w:r>
    </w:p>
    <w:p w14:paraId="3AF52797" w14:textId="69D0F518" w:rsidR="0081586B" w:rsidRDefault="00B4635C" w:rsidP="0081586B">
      <w:pPr>
        <w:rPr>
          <w:rFonts w:cs="Times New Roman"/>
        </w:rPr>
      </w:pPr>
      <w:r w:rsidRPr="00B4635C">
        <w:rPr>
          <w:rFonts w:cs="Times New Roman"/>
          <w:noProof/>
        </w:rPr>
        <w:lastRenderedPageBreak/>
        <w:drawing>
          <wp:inline distT="0" distB="0" distL="0" distR="0" wp14:anchorId="10579581" wp14:editId="2E555903">
            <wp:extent cx="5943600" cy="4110355"/>
            <wp:effectExtent l="0" t="0" r="0" b="4445"/>
            <wp:docPr id="690135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359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EF49" w14:textId="492D526B" w:rsidR="0081586B" w:rsidRPr="0081586B" w:rsidRDefault="0081586B" w:rsidP="00B4635C">
      <w:pPr>
        <w:pStyle w:val="Ttulo2"/>
      </w:pPr>
      <w:r>
        <w:t>Diseño de las Tablas</w:t>
      </w:r>
    </w:p>
    <w:p w14:paraId="69FCB068" w14:textId="77777777" w:rsidR="0081586B" w:rsidRPr="0081586B" w:rsidRDefault="0081586B" w:rsidP="0081586B">
      <w:p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>1. Módulo de Seguridad (Acceso y Control)</w:t>
      </w:r>
    </w:p>
    <w:p w14:paraId="1E087CD8" w14:textId="77777777" w:rsidR="0081586B" w:rsidRPr="0081586B" w:rsidRDefault="0081586B" w:rsidP="0081586B">
      <w:pPr>
        <w:rPr>
          <w:rFonts w:cs="Times New Roman"/>
        </w:rPr>
      </w:pPr>
      <w:r w:rsidRPr="0081586B">
        <w:rPr>
          <w:rFonts w:cs="Times New Roman"/>
        </w:rPr>
        <w:t>Estas tablas gestionan quién puede entrar al sistema y qué acciones tiene permitidas.</w:t>
      </w:r>
    </w:p>
    <w:p w14:paraId="46AA35FF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>Tabla: Roles (Auxiliar)</w:t>
      </w:r>
    </w:p>
    <w:tbl>
      <w:tblPr>
        <w:tblStyle w:val="Tablaconcuadrcula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532"/>
        <w:gridCol w:w="6468"/>
      </w:tblGrid>
      <w:tr w:rsidR="0081586B" w:rsidRPr="0081586B" w14:paraId="480B726A" w14:textId="77777777" w:rsidTr="0081586B">
        <w:trPr>
          <w:jc w:val="center"/>
        </w:trPr>
        <w:tc>
          <w:tcPr>
            <w:tcW w:w="0" w:type="auto"/>
            <w:hideMark/>
          </w:tcPr>
          <w:p w14:paraId="0AE65513" w14:textId="77777777" w:rsidR="0081586B" w:rsidRPr="0081586B" w:rsidRDefault="0081586B" w:rsidP="0081586B">
            <w:r w:rsidRPr="0081586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15A80C9" w14:textId="77777777" w:rsidR="0081586B" w:rsidRPr="0081586B" w:rsidRDefault="0081586B" w:rsidP="0081586B">
            <w:r w:rsidRPr="0081586B">
              <w:rPr>
                <w:b/>
                <w:bCs/>
              </w:rPr>
              <w:t>Descripción</w:t>
            </w:r>
          </w:p>
        </w:tc>
      </w:tr>
      <w:tr w:rsidR="0081586B" w:rsidRPr="0081586B" w14:paraId="0683868A" w14:textId="77777777" w:rsidTr="0081586B">
        <w:trPr>
          <w:jc w:val="center"/>
        </w:trPr>
        <w:tc>
          <w:tcPr>
            <w:tcW w:w="0" w:type="auto"/>
            <w:hideMark/>
          </w:tcPr>
          <w:p w14:paraId="7A312CB6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ID_Rol</w:t>
            </w:r>
            <w:proofErr w:type="spellEnd"/>
          </w:p>
        </w:tc>
        <w:tc>
          <w:tcPr>
            <w:tcW w:w="0" w:type="auto"/>
            <w:hideMark/>
          </w:tcPr>
          <w:p w14:paraId="4B8D4B03" w14:textId="77777777" w:rsidR="0081586B" w:rsidRPr="0081586B" w:rsidRDefault="0081586B" w:rsidP="0081586B">
            <w:r w:rsidRPr="0081586B">
              <w:t xml:space="preserve">Clave primaria </w:t>
            </w:r>
            <w:proofErr w:type="spellStart"/>
            <w:r w:rsidRPr="0081586B">
              <w:t>autoincremental</w:t>
            </w:r>
            <w:proofErr w:type="spellEnd"/>
            <w:r w:rsidRPr="0081586B">
              <w:t>.</w:t>
            </w:r>
          </w:p>
        </w:tc>
      </w:tr>
      <w:tr w:rsidR="0081586B" w:rsidRPr="0081586B" w14:paraId="4BC458B9" w14:textId="77777777" w:rsidTr="0081586B">
        <w:trPr>
          <w:jc w:val="center"/>
        </w:trPr>
        <w:tc>
          <w:tcPr>
            <w:tcW w:w="0" w:type="auto"/>
            <w:hideMark/>
          </w:tcPr>
          <w:p w14:paraId="7ECD0471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Nombre_Rol</w:t>
            </w:r>
            <w:proofErr w:type="spellEnd"/>
          </w:p>
        </w:tc>
        <w:tc>
          <w:tcPr>
            <w:tcW w:w="0" w:type="auto"/>
            <w:hideMark/>
          </w:tcPr>
          <w:p w14:paraId="1A30589E" w14:textId="77777777" w:rsidR="0081586B" w:rsidRPr="0081586B" w:rsidRDefault="0081586B" w:rsidP="0081586B">
            <w:r w:rsidRPr="0081586B">
              <w:t>Etiqueta del nivel de acceso (</w:t>
            </w:r>
            <w:proofErr w:type="spellStart"/>
            <w:r w:rsidRPr="0081586B">
              <w:t>Ej</w:t>
            </w:r>
            <w:proofErr w:type="spellEnd"/>
            <w:r w:rsidRPr="0081586B">
              <w:t>: 'Administrador', 'Vendedor').</w:t>
            </w:r>
          </w:p>
        </w:tc>
      </w:tr>
      <w:tr w:rsidR="0081586B" w:rsidRPr="0081586B" w14:paraId="70795791" w14:textId="77777777" w:rsidTr="0081586B">
        <w:trPr>
          <w:jc w:val="center"/>
        </w:trPr>
        <w:tc>
          <w:tcPr>
            <w:tcW w:w="0" w:type="auto"/>
            <w:hideMark/>
          </w:tcPr>
          <w:p w14:paraId="468C9B4E" w14:textId="77777777" w:rsidR="0081586B" w:rsidRPr="0081586B" w:rsidRDefault="0081586B" w:rsidP="0081586B">
            <w:r w:rsidRPr="0081586B">
              <w:rPr>
                <w:b/>
                <w:bCs/>
              </w:rPr>
              <w:t>Activo</w:t>
            </w:r>
          </w:p>
        </w:tc>
        <w:tc>
          <w:tcPr>
            <w:tcW w:w="0" w:type="auto"/>
            <w:hideMark/>
          </w:tcPr>
          <w:p w14:paraId="1B2EE0F8" w14:textId="77777777" w:rsidR="0081586B" w:rsidRPr="0081586B" w:rsidRDefault="0081586B" w:rsidP="0081586B">
            <w:r w:rsidRPr="0081586B">
              <w:t>Borrado lógico; permite desactivar un rol sin romper el histórico.</w:t>
            </w:r>
          </w:p>
        </w:tc>
      </w:tr>
    </w:tbl>
    <w:p w14:paraId="7A214ED5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>Tabla: Usuarios</w:t>
      </w:r>
    </w:p>
    <w:tbl>
      <w:tblPr>
        <w:tblStyle w:val="Tablaconcuadrcula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57"/>
        <w:gridCol w:w="5427"/>
      </w:tblGrid>
      <w:tr w:rsidR="0081586B" w:rsidRPr="0081586B" w14:paraId="50A287C5" w14:textId="77777777" w:rsidTr="0081586B">
        <w:trPr>
          <w:jc w:val="center"/>
        </w:trPr>
        <w:tc>
          <w:tcPr>
            <w:tcW w:w="0" w:type="auto"/>
            <w:hideMark/>
          </w:tcPr>
          <w:p w14:paraId="6ADA36A4" w14:textId="77777777" w:rsidR="0081586B" w:rsidRPr="0081586B" w:rsidRDefault="0081586B" w:rsidP="0081586B">
            <w:r w:rsidRPr="0081586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06F15C2" w14:textId="77777777" w:rsidR="0081586B" w:rsidRPr="0081586B" w:rsidRDefault="0081586B" w:rsidP="0081586B">
            <w:r w:rsidRPr="0081586B">
              <w:rPr>
                <w:b/>
                <w:bCs/>
              </w:rPr>
              <w:t>Descripción</w:t>
            </w:r>
          </w:p>
        </w:tc>
      </w:tr>
      <w:tr w:rsidR="0081586B" w:rsidRPr="0081586B" w14:paraId="3975172E" w14:textId="77777777" w:rsidTr="0081586B">
        <w:trPr>
          <w:jc w:val="center"/>
        </w:trPr>
        <w:tc>
          <w:tcPr>
            <w:tcW w:w="0" w:type="auto"/>
            <w:hideMark/>
          </w:tcPr>
          <w:p w14:paraId="063F77AC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4BDEB290" w14:textId="77777777" w:rsidR="0081586B" w:rsidRPr="0081586B" w:rsidRDefault="0081586B" w:rsidP="0081586B">
            <w:r w:rsidRPr="0081586B">
              <w:t>Clave primaria.</w:t>
            </w:r>
          </w:p>
        </w:tc>
      </w:tr>
      <w:tr w:rsidR="0081586B" w:rsidRPr="0081586B" w14:paraId="019A19BB" w14:textId="77777777" w:rsidTr="0081586B">
        <w:trPr>
          <w:jc w:val="center"/>
        </w:trPr>
        <w:tc>
          <w:tcPr>
            <w:tcW w:w="0" w:type="auto"/>
            <w:hideMark/>
          </w:tcPr>
          <w:p w14:paraId="5C070385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lastRenderedPageBreak/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141EEDEB" w14:textId="77777777" w:rsidR="0081586B" w:rsidRPr="0081586B" w:rsidRDefault="0081586B" w:rsidP="0081586B">
            <w:r w:rsidRPr="0081586B">
              <w:t>Nombre único para el inicio de sesión.</w:t>
            </w:r>
          </w:p>
        </w:tc>
      </w:tr>
      <w:tr w:rsidR="0081586B" w:rsidRPr="0081586B" w14:paraId="4C175D8C" w14:textId="77777777" w:rsidTr="0081586B">
        <w:trPr>
          <w:jc w:val="center"/>
        </w:trPr>
        <w:tc>
          <w:tcPr>
            <w:tcW w:w="0" w:type="auto"/>
            <w:hideMark/>
          </w:tcPr>
          <w:p w14:paraId="0FD9C7BE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30D08F54" w14:textId="77777777" w:rsidR="0081586B" w:rsidRPr="0081586B" w:rsidRDefault="0081586B" w:rsidP="0081586B">
            <w:r w:rsidRPr="0081586B">
              <w:t>Contraseña cifrada (nunca en texto plano).</w:t>
            </w:r>
          </w:p>
        </w:tc>
      </w:tr>
      <w:tr w:rsidR="0081586B" w:rsidRPr="0081586B" w14:paraId="00A96C9A" w14:textId="77777777" w:rsidTr="0081586B">
        <w:trPr>
          <w:jc w:val="center"/>
        </w:trPr>
        <w:tc>
          <w:tcPr>
            <w:tcW w:w="0" w:type="auto"/>
            <w:hideMark/>
          </w:tcPr>
          <w:p w14:paraId="376CA5C1" w14:textId="77777777" w:rsidR="0081586B" w:rsidRPr="0081586B" w:rsidRDefault="0081586B" w:rsidP="0081586B">
            <w:r w:rsidRPr="0081586B">
              <w:rPr>
                <w:b/>
                <w:bCs/>
              </w:rPr>
              <w:t>Email</w:t>
            </w:r>
          </w:p>
        </w:tc>
        <w:tc>
          <w:tcPr>
            <w:tcW w:w="0" w:type="auto"/>
            <w:hideMark/>
          </w:tcPr>
          <w:p w14:paraId="5E1FAFD5" w14:textId="77777777" w:rsidR="0081586B" w:rsidRPr="0081586B" w:rsidRDefault="0081586B" w:rsidP="0081586B">
            <w:r w:rsidRPr="0081586B">
              <w:t>Correo electrónico para notificaciones y recuperación.</w:t>
            </w:r>
          </w:p>
        </w:tc>
      </w:tr>
      <w:tr w:rsidR="0081586B" w:rsidRPr="0081586B" w14:paraId="7DA4F775" w14:textId="77777777" w:rsidTr="0081586B">
        <w:trPr>
          <w:jc w:val="center"/>
        </w:trPr>
        <w:tc>
          <w:tcPr>
            <w:tcW w:w="0" w:type="auto"/>
            <w:hideMark/>
          </w:tcPr>
          <w:p w14:paraId="7EB80AD6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ID_Rol</w:t>
            </w:r>
            <w:proofErr w:type="spellEnd"/>
          </w:p>
        </w:tc>
        <w:tc>
          <w:tcPr>
            <w:tcW w:w="0" w:type="auto"/>
            <w:hideMark/>
          </w:tcPr>
          <w:p w14:paraId="7584AB1A" w14:textId="77777777" w:rsidR="0081586B" w:rsidRPr="0081586B" w:rsidRDefault="0081586B" w:rsidP="0081586B">
            <w:r w:rsidRPr="0081586B">
              <w:t>Llave foránea que define los permisos del usuario.</w:t>
            </w:r>
          </w:p>
        </w:tc>
      </w:tr>
    </w:tbl>
    <w:p w14:paraId="3CB63CD0" w14:textId="56E70D10" w:rsidR="0081586B" w:rsidRPr="0081586B" w:rsidRDefault="0081586B" w:rsidP="0081586B">
      <w:pPr>
        <w:rPr>
          <w:rFonts w:cs="Times New Roman"/>
        </w:rPr>
      </w:pPr>
    </w:p>
    <w:p w14:paraId="3647D466" w14:textId="6ABFB09B" w:rsidR="0081586B" w:rsidRPr="0081586B" w:rsidRDefault="0081586B" w:rsidP="0081586B">
      <w:p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 xml:space="preserve">2. Módulo de Geografía </w:t>
      </w:r>
    </w:p>
    <w:p w14:paraId="7CAC28EA" w14:textId="77777777" w:rsidR="0081586B" w:rsidRPr="0081586B" w:rsidRDefault="0081586B" w:rsidP="0081586B">
      <w:pPr>
        <w:rPr>
          <w:rFonts w:cs="Times New Roman"/>
        </w:rPr>
      </w:pPr>
      <w:r w:rsidRPr="0081586B">
        <w:rPr>
          <w:rFonts w:cs="Times New Roman"/>
        </w:rPr>
        <w:t xml:space="preserve">Diseñado para eliminar la redundancia de datos. No escribimos nombres de ciudades repetidamente, solo referenciamos sus </w:t>
      </w:r>
      <w:proofErr w:type="spellStart"/>
      <w:r w:rsidRPr="0081586B">
        <w:rPr>
          <w:rFonts w:cs="Times New Roman"/>
        </w:rPr>
        <w:t>IDs</w:t>
      </w:r>
      <w:proofErr w:type="spellEnd"/>
      <w:r w:rsidRPr="0081586B">
        <w:rPr>
          <w:rFonts w:cs="Times New Roman"/>
        </w:rPr>
        <w:t>.</w:t>
      </w:r>
    </w:p>
    <w:p w14:paraId="73AA8D5E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 xml:space="preserve">Tablas Auxiliares: </w:t>
      </w:r>
      <w:proofErr w:type="spellStart"/>
      <w:r w:rsidRPr="0081586B">
        <w:rPr>
          <w:rFonts w:cs="Times New Roman"/>
          <w:b/>
          <w:bCs/>
        </w:rPr>
        <w:t>Paises</w:t>
      </w:r>
      <w:proofErr w:type="spellEnd"/>
      <w:r w:rsidRPr="0081586B">
        <w:rPr>
          <w:rFonts w:cs="Times New Roman"/>
          <w:b/>
          <w:bCs/>
        </w:rPr>
        <w:t>, Provincias, Ciudades</w:t>
      </w:r>
    </w:p>
    <w:p w14:paraId="70FE52CB" w14:textId="77777777" w:rsidR="0081586B" w:rsidRPr="0081586B" w:rsidRDefault="0081586B" w:rsidP="0081586B">
      <w:pPr>
        <w:numPr>
          <w:ilvl w:val="0"/>
          <w:numId w:val="85"/>
        </w:numPr>
        <w:rPr>
          <w:rFonts w:cs="Times New Roman"/>
        </w:rPr>
      </w:pPr>
      <w:r w:rsidRPr="0081586B">
        <w:rPr>
          <w:rFonts w:cs="Times New Roman"/>
          <w:b/>
          <w:bCs/>
        </w:rPr>
        <w:t>ID_...</w:t>
      </w:r>
      <w:r w:rsidRPr="0081586B">
        <w:rPr>
          <w:rFonts w:cs="Times New Roman"/>
        </w:rPr>
        <w:t>: Clave primaria de cada nivel jerárquico.</w:t>
      </w:r>
    </w:p>
    <w:p w14:paraId="67BB3B7E" w14:textId="77777777" w:rsidR="0081586B" w:rsidRPr="0081586B" w:rsidRDefault="0081586B" w:rsidP="0081586B">
      <w:pPr>
        <w:numPr>
          <w:ilvl w:val="0"/>
          <w:numId w:val="85"/>
        </w:numPr>
        <w:rPr>
          <w:rFonts w:cs="Times New Roman"/>
        </w:rPr>
      </w:pPr>
      <w:r w:rsidRPr="0081586B">
        <w:rPr>
          <w:rFonts w:cs="Times New Roman"/>
          <w:b/>
          <w:bCs/>
        </w:rPr>
        <w:t>Nombre_...</w:t>
      </w:r>
      <w:r w:rsidRPr="0081586B">
        <w:rPr>
          <w:rFonts w:cs="Times New Roman"/>
        </w:rPr>
        <w:t>: El nombre oficial del territorio.</w:t>
      </w:r>
    </w:p>
    <w:p w14:paraId="14E63375" w14:textId="77777777" w:rsidR="0081586B" w:rsidRPr="0081586B" w:rsidRDefault="0081586B" w:rsidP="0081586B">
      <w:pPr>
        <w:numPr>
          <w:ilvl w:val="0"/>
          <w:numId w:val="85"/>
        </w:numPr>
        <w:rPr>
          <w:rFonts w:cs="Times New Roman"/>
        </w:rPr>
      </w:pPr>
      <w:proofErr w:type="spellStart"/>
      <w:r w:rsidRPr="0081586B">
        <w:rPr>
          <w:rFonts w:cs="Times New Roman"/>
          <w:b/>
          <w:bCs/>
        </w:rPr>
        <w:t>Codigo_ISO</w:t>
      </w:r>
      <w:proofErr w:type="spellEnd"/>
      <w:r w:rsidRPr="0081586B">
        <w:rPr>
          <w:rFonts w:cs="Times New Roman"/>
        </w:rPr>
        <w:t xml:space="preserve">: (En </w:t>
      </w:r>
      <w:proofErr w:type="spellStart"/>
      <w:r w:rsidRPr="0081586B">
        <w:rPr>
          <w:rFonts w:cs="Times New Roman"/>
        </w:rPr>
        <w:t>Paises</w:t>
      </w:r>
      <w:proofErr w:type="spellEnd"/>
      <w:r w:rsidRPr="0081586B">
        <w:rPr>
          <w:rFonts w:cs="Times New Roman"/>
        </w:rPr>
        <w:t>) Código estándar para compatibilidad internacional.</w:t>
      </w:r>
    </w:p>
    <w:p w14:paraId="5E50CB72" w14:textId="77777777" w:rsidR="0081586B" w:rsidRPr="0081586B" w:rsidRDefault="0081586B" w:rsidP="0081586B">
      <w:pPr>
        <w:numPr>
          <w:ilvl w:val="0"/>
          <w:numId w:val="85"/>
        </w:numPr>
        <w:rPr>
          <w:rFonts w:cs="Times New Roman"/>
        </w:rPr>
      </w:pPr>
      <w:proofErr w:type="spellStart"/>
      <w:r w:rsidRPr="0081586B">
        <w:rPr>
          <w:rFonts w:cs="Times New Roman"/>
          <w:b/>
          <w:bCs/>
        </w:rPr>
        <w:t>ID_Padre</w:t>
      </w:r>
      <w:proofErr w:type="spellEnd"/>
      <w:r w:rsidRPr="0081586B">
        <w:rPr>
          <w:rFonts w:cs="Times New Roman"/>
        </w:rPr>
        <w:t>: Llave foránea que conecta Ciudad -&gt; Provincia -&gt; País.</w:t>
      </w:r>
    </w:p>
    <w:p w14:paraId="5C99BA3D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>Tabla: Sucursales</w:t>
      </w:r>
    </w:p>
    <w:tbl>
      <w:tblPr>
        <w:tblStyle w:val="Tablaconcuadrcula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065"/>
        <w:gridCol w:w="6361"/>
      </w:tblGrid>
      <w:tr w:rsidR="0081586B" w:rsidRPr="0081586B" w14:paraId="70958B4F" w14:textId="77777777" w:rsidTr="0081586B">
        <w:trPr>
          <w:jc w:val="center"/>
        </w:trPr>
        <w:tc>
          <w:tcPr>
            <w:tcW w:w="0" w:type="auto"/>
            <w:hideMark/>
          </w:tcPr>
          <w:p w14:paraId="108AB099" w14:textId="77777777" w:rsidR="0081586B" w:rsidRPr="0081586B" w:rsidRDefault="0081586B" w:rsidP="0081586B">
            <w:r w:rsidRPr="0081586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3A5896B" w14:textId="77777777" w:rsidR="0081586B" w:rsidRPr="0081586B" w:rsidRDefault="0081586B" w:rsidP="0081586B">
            <w:r w:rsidRPr="0081586B">
              <w:rPr>
                <w:b/>
                <w:bCs/>
              </w:rPr>
              <w:t>Descripción</w:t>
            </w:r>
          </w:p>
        </w:tc>
      </w:tr>
      <w:tr w:rsidR="0081586B" w:rsidRPr="0081586B" w14:paraId="5529D52D" w14:textId="77777777" w:rsidTr="0081586B">
        <w:trPr>
          <w:jc w:val="center"/>
        </w:trPr>
        <w:tc>
          <w:tcPr>
            <w:tcW w:w="0" w:type="auto"/>
            <w:hideMark/>
          </w:tcPr>
          <w:p w14:paraId="340E53CE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ID_Sucursal</w:t>
            </w:r>
            <w:proofErr w:type="spellEnd"/>
          </w:p>
        </w:tc>
        <w:tc>
          <w:tcPr>
            <w:tcW w:w="0" w:type="auto"/>
            <w:hideMark/>
          </w:tcPr>
          <w:p w14:paraId="24B1D44A" w14:textId="77777777" w:rsidR="0081586B" w:rsidRPr="0081586B" w:rsidRDefault="0081586B" w:rsidP="0081586B">
            <w:r w:rsidRPr="0081586B">
              <w:t>Clave primaria.</w:t>
            </w:r>
          </w:p>
        </w:tc>
      </w:tr>
      <w:tr w:rsidR="0081586B" w:rsidRPr="0081586B" w14:paraId="3B2AA5D9" w14:textId="77777777" w:rsidTr="0081586B">
        <w:trPr>
          <w:jc w:val="center"/>
        </w:trPr>
        <w:tc>
          <w:tcPr>
            <w:tcW w:w="0" w:type="auto"/>
            <w:hideMark/>
          </w:tcPr>
          <w:p w14:paraId="40E40553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Nombre_Sucursal</w:t>
            </w:r>
            <w:proofErr w:type="spellEnd"/>
          </w:p>
        </w:tc>
        <w:tc>
          <w:tcPr>
            <w:tcW w:w="0" w:type="auto"/>
            <w:hideMark/>
          </w:tcPr>
          <w:p w14:paraId="06AD232A" w14:textId="77777777" w:rsidR="0081586B" w:rsidRPr="0081586B" w:rsidRDefault="0081586B" w:rsidP="0081586B">
            <w:r w:rsidRPr="0081586B">
              <w:t>Nombre comercial del punto de renta (</w:t>
            </w:r>
            <w:proofErr w:type="spellStart"/>
            <w:r w:rsidRPr="0081586B">
              <w:t>Ej</w:t>
            </w:r>
            <w:proofErr w:type="spellEnd"/>
            <w:r w:rsidRPr="0081586B">
              <w:t>: 'Aeropuerto Central').</w:t>
            </w:r>
          </w:p>
        </w:tc>
      </w:tr>
      <w:tr w:rsidR="0081586B" w:rsidRPr="0081586B" w14:paraId="3ABF3D5C" w14:textId="77777777" w:rsidTr="0081586B">
        <w:trPr>
          <w:jc w:val="center"/>
        </w:trPr>
        <w:tc>
          <w:tcPr>
            <w:tcW w:w="0" w:type="auto"/>
            <w:hideMark/>
          </w:tcPr>
          <w:p w14:paraId="6E295A62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Direccion_Texto</w:t>
            </w:r>
            <w:proofErr w:type="spellEnd"/>
          </w:p>
        </w:tc>
        <w:tc>
          <w:tcPr>
            <w:tcW w:w="0" w:type="auto"/>
            <w:hideMark/>
          </w:tcPr>
          <w:p w14:paraId="437D58AA" w14:textId="77777777" w:rsidR="0081586B" w:rsidRPr="0081586B" w:rsidRDefault="0081586B" w:rsidP="0081586B">
            <w:r w:rsidRPr="0081586B">
              <w:t>Dirección física completa de la oficina.</w:t>
            </w:r>
          </w:p>
        </w:tc>
      </w:tr>
      <w:tr w:rsidR="0081586B" w:rsidRPr="0081586B" w14:paraId="7770B70F" w14:textId="77777777" w:rsidTr="0081586B">
        <w:trPr>
          <w:jc w:val="center"/>
        </w:trPr>
        <w:tc>
          <w:tcPr>
            <w:tcW w:w="0" w:type="auto"/>
            <w:hideMark/>
          </w:tcPr>
          <w:p w14:paraId="55A1D6D3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ID_Ciudad</w:t>
            </w:r>
            <w:proofErr w:type="spellEnd"/>
          </w:p>
        </w:tc>
        <w:tc>
          <w:tcPr>
            <w:tcW w:w="0" w:type="auto"/>
            <w:hideMark/>
          </w:tcPr>
          <w:p w14:paraId="3CBB45C7" w14:textId="77777777" w:rsidR="0081586B" w:rsidRPr="0081586B" w:rsidRDefault="0081586B" w:rsidP="0081586B">
            <w:r w:rsidRPr="0081586B">
              <w:t>Conexión con el módulo geográfico.</w:t>
            </w:r>
          </w:p>
        </w:tc>
      </w:tr>
    </w:tbl>
    <w:p w14:paraId="3A2BBD80" w14:textId="2734E874" w:rsidR="0081586B" w:rsidRPr="0081586B" w:rsidRDefault="0081586B" w:rsidP="0081586B">
      <w:pPr>
        <w:rPr>
          <w:rFonts w:cs="Times New Roman"/>
        </w:rPr>
      </w:pPr>
    </w:p>
    <w:p w14:paraId="3B11A580" w14:textId="4135794B" w:rsidR="0081586B" w:rsidRPr="0081586B" w:rsidRDefault="0081586B" w:rsidP="0081586B">
      <w:p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 xml:space="preserve">3. Módulo de Flota </w:t>
      </w:r>
    </w:p>
    <w:p w14:paraId="2F06FCB6" w14:textId="77777777" w:rsidR="0081586B" w:rsidRPr="0081586B" w:rsidRDefault="0081586B" w:rsidP="0081586B">
      <w:pPr>
        <w:rPr>
          <w:rFonts w:cs="Times New Roman"/>
        </w:rPr>
      </w:pPr>
      <w:r w:rsidRPr="0081586B">
        <w:rPr>
          <w:rFonts w:cs="Times New Roman"/>
        </w:rPr>
        <w:t>Este módulo es el corazón del negocio. Las tablas auxiliares permiten agrupar autos por características comunes.</w:t>
      </w:r>
    </w:p>
    <w:p w14:paraId="3A19AA75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lastRenderedPageBreak/>
        <w:t xml:space="preserve">Tablas Auxiliares: Marcas, </w:t>
      </w:r>
      <w:proofErr w:type="spellStart"/>
      <w:r w:rsidRPr="0081586B">
        <w:rPr>
          <w:rFonts w:cs="Times New Roman"/>
          <w:b/>
          <w:bCs/>
        </w:rPr>
        <w:t>Categorias</w:t>
      </w:r>
      <w:proofErr w:type="spellEnd"/>
      <w:r w:rsidRPr="0081586B">
        <w:rPr>
          <w:rFonts w:cs="Times New Roman"/>
          <w:b/>
          <w:bCs/>
        </w:rPr>
        <w:t xml:space="preserve">, </w:t>
      </w:r>
      <w:proofErr w:type="spellStart"/>
      <w:r w:rsidRPr="0081586B">
        <w:rPr>
          <w:rFonts w:cs="Times New Roman"/>
          <w:b/>
          <w:bCs/>
        </w:rPr>
        <w:t>Estados_Vehiculo</w:t>
      </w:r>
      <w:proofErr w:type="spellEnd"/>
    </w:p>
    <w:p w14:paraId="05AD2A44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</w:rPr>
      </w:pPr>
      <w:proofErr w:type="spellStart"/>
      <w:r w:rsidRPr="0081586B">
        <w:rPr>
          <w:rFonts w:cs="Times New Roman"/>
          <w:b/>
          <w:bCs/>
        </w:rPr>
        <w:t>Nombre_Marca</w:t>
      </w:r>
      <w:proofErr w:type="spellEnd"/>
      <w:r w:rsidRPr="0081586B">
        <w:rPr>
          <w:rFonts w:cs="Times New Roman"/>
        </w:rPr>
        <w:t>: Fabricante del auto.</w:t>
      </w:r>
    </w:p>
    <w:p w14:paraId="5F3B2B6C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</w:rPr>
      </w:pPr>
      <w:proofErr w:type="spellStart"/>
      <w:r w:rsidRPr="0081586B">
        <w:rPr>
          <w:rFonts w:cs="Times New Roman"/>
          <w:b/>
          <w:bCs/>
        </w:rPr>
        <w:t>Nombre_Categoria</w:t>
      </w:r>
      <w:proofErr w:type="spellEnd"/>
      <w:r w:rsidRPr="0081586B">
        <w:rPr>
          <w:rFonts w:cs="Times New Roman"/>
        </w:rPr>
        <w:t>: Clasificación (SUV, Económico, Lujo).</w:t>
      </w:r>
    </w:p>
    <w:p w14:paraId="7BFDBB54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</w:rPr>
      </w:pPr>
      <w:proofErr w:type="spellStart"/>
      <w:r w:rsidRPr="0081586B">
        <w:rPr>
          <w:rFonts w:cs="Times New Roman"/>
          <w:b/>
          <w:bCs/>
        </w:rPr>
        <w:t>Precio_Diario_Base</w:t>
      </w:r>
      <w:proofErr w:type="spellEnd"/>
      <w:r w:rsidRPr="0081586B">
        <w:rPr>
          <w:rFonts w:cs="Times New Roman"/>
        </w:rPr>
        <w:t xml:space="preserve">: (En </w:t>
      </w:r>
      <w:proofErr w:type="spellStart"/>
      <w:r w:rsidRPr="0081586B">
        <w:rPr>
          <w:rFonts w:cs="Times New Roman"/>
        </w:rPr>
        <w:t>Categorias</w:t>
      </w:r>
      <w:proofErr w:type="spellEnd"/>
      <w:r w:rsidRPr="0081586B">
        <w:rPr>
          <w:rFonts w:cs="Times New Roman"/>
        </w:rPr>
        <w:t>) Monto base que el sistema usa para cotizar.</w:t>
      </w:r>
    </w:p>
    <w:p w14:paraId="50087156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</w:rPr>
      </w:pPr>
      <w:proofErr w:type="spellStart"/>
      <w:r w:rsidRPr="0081586B">
        <w:rPr>
          <w:rFonts w:cs="Times New Roman"/>
          <w:b/>
          <w:bCs/>
        </w:rPr>
        <w:t>Nombre_Estado</w:t>
      </w:r>
      <w:proofErr w:type="spellEnd"/>
      <w:r w:rsidRPr="0081586B">
        <w:rPr>
          <w:rFonts w:cs="Times New Roman"/>
        </w:rPr>
        <w:t>: Define si el auto se puede rentar o no (Disponible, Taller, Alquilado).</w:t>
      </w:r>
    </w:p>
    <w:p w14:paraId="6EF0D8C4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 xml:space="preserve">Tabla: </w:t>
      </w:r>
      <w:proofErr w:type="spellStart"/>
      <w:r w:rsidRPr="0081586B">
        <w:rPr>
          <w:rFonts w:cs="Times New Roman"/>
          <w:b/>
          <w:bCs/>
        </w:rPr>
        <w:t>Vehiculos</w:t>
      </w:r>
      <w:proofErr w:type="spellEnd"/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2865"/>
        <w:gridCol w:w="6440"/>
      </w:tblGrid>
      <w:tr w:rsidR="0081586B" w:rsidRPr="0081586B" w14:paraId="3083BD7F" w14:textId="77777777" w:rsidTr="0081586B">
        <w:tc>
          <w:tcPr>
            <w:tcW w:w="0" w:type="auto"/>
            <w:hideMark/>
          </w:tcPr>
          <w:p w14:paraId="28B8BFF4" w14:textId="77777777" w:rsidR="0081586B" w:rsidRPr="0081586B" w:rsidRDefault="0081586B" w:rsidP="0081586B">
            <w:r w:rsidRPr="0081586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2A8CB15" w14:textId="77777777" w:rsidR="0081586B" w:rsidRPr="0081586B" w:rsidRDefault="0081586B" w:rsidP="0081586B">
            <w:r w:rsidRPr="0081586B">
              <w:rPr>
                <w:b/>
                <w:bCs/>
              </w:rPr>
              <w:t>Descripción</w:t>
            </w:r>
          </w:p>
        </w:tc>
      </w:tr>
      <w:tr w:rsidR="0081586B" w:rsidRPr="0081586B" w14:paraId="2795A14F" w14:textId="77777777" w:rsidTr="0081586B">
        <w:tc>
          <w:tcPr>
            <w:tcW w:w="0" w:type="auto"/>
            <w:hideMark/>
          </w:tcPr>
          <w:p w14:paraId="490974F2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ID_Vehiculo</w:t>
            </w:r>
            <w:proofErr w:type="spellEnd"/>
          </w:p>
        </w:tc>
        <w:tc>
          <w:tcPr>
            <w:tcW w:w="0" w:type="auto"/>
            <w:hideMark/>
          </w:tcPr>
          <w:p w14:paraId="0AD85084" w14:textId="77777777" w:rsidR="0081586B" w:rsidRPr="0081586B" w:rsidRDefault="0081586B" w:rsidP="0081586B">
            <w:r w:rsidRPr="0081586B">
              <w:t>Clave primaria.</w:t>
            </w:r>
          </w:p>
        </w:tc>
      </w:tr>
      <w:tr w:rsidR="0081586B" w:rsidRPr="0081586B" w14:paraId="47BC5FF5" w14:textId="77777777" w:rsidTr="0081586B">
        <w:tc>
          <w:tcPr>
            <w:tcW w:w="0" w:type="auto"/>
            <w:hideMark/>
          </w:tcPr>
          <w:p w14:paraId="325A26DF" w14:textId="77777777" w:rsidR="0081586B" w:rsidRPr="0081586B" w:rsidRDefault="0081586B" w:rsidP="0081586B">
            <w:r w:rsidRPr="0081586B">
              <w:rPr>
                <w:b/>
                <w:bCs/>
              </w:rPr>
              <w:t>Placa</w:t>
            </w:r>
          </w:p>
        </w:tc>
        <w:tc>
          <w:tcPr>
            <w:tcW w:w="0" w:type="auto"/>
            <w:hideMark/>
          </w:tcPr>
          <w:p w14:paraId="47920451" w14:textId="77777777" w:rsidR="0081586B" w:rsidRPr="0081586B" w:rsidRDefault="0081586B" w:rsidP="0081586B">
            <w:r w:rsidRPr="0081586B">
              <w:t>Identificador único legal del vehículo.</w:t>
            </w:r>
          </w:p>
        </w:tc>
      </w:tr>
      <w:tr w:rsidR="0081586B" w:rsidRPr="0081586B" w14:paraId="06883318" w14:textId="77777777" w:rsidTr="0081586B">
        <w:tc>
          <w:tcPr>
            <w:tcW w:w="0" w:type="auto"/>
            <w:hideMark/>
          </w:tcPr>
          <w:p w14:paraId="20BA0D40" w14:textId="77777777" w:rsidR="0081586B" w:rsidRPr="0081586B" w:rsidRDefault="0081586B" w:rsidP="0081586B">
            <w:r w:rsidRPr="0081586B">
              <w:rPr>
                <w:b/>
                <w:bCs/>
              </w:rPr>
              <w:t>Modelo</w:t>
            </w:r>
          </w:p>
        </w:tc>
        <w:tc>
          <w:tcPr>
            <w:tcW w:w="0" w:type="auto"/>
            <w:hideMark/>
          </w:tcPr>
          <w:p w14:paraId="1C9B2286" w14:textId="77777777" w:rsidR="0081586B" w:rsidRPr="0081586B" w:rsidRDefault="0081586B" w:rsidP="0081586B">
            <w:r w:rsidRPr="0081586B">
              <w:t>Nombre comercial (</w:t>
            </w:r>
            <w:proofErr w:type="spellStart"/>
            <w:r w:rsidRPr="0081586B">
              <w:t>Ej</w:t>
            </w:r>
            <w:proofErr w:type="spellEnd"/>
            <w:r w:rsidRPr="0081586B">
              <w:t>: 'Corolla').</w:t>
            </w:r>
          </w:p>
        </w:tc>
      </w:tr>
      <w:tr w:rsidR="0081586B" w:rsidRPr="0081586B" w14:paraId="41DBF435" w14:textId="77777777" w:rsidTr="0081586B">
        <w:tc>
          <w:tcPr>
            <w:tcW w:w="0" w:type="auto"/>
            <w:hideMark/>
          </w:tcPr>
          <w:p w14:paraId="321CCCFA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Anio</w:t>
            </w:r>
            <w:proofErr w:type="spellEnd"/>
          </w:p>
        </w:tc>
        <w:tc>
          <w:tcPr>
            <w:tcW w:w="0" w:type="auto"/>
            <w:hideMark/>
          </w:tcPr>
          <w:p w14:paraId="15F06193" w14:textId="77777777" w:rsidR="0081586B" w:rsidRPr="0081586B" w:rsidRDefault="0081586B" w:rsidP="0081586B">
            <w:r w:rsidRPr="0081586B">
              <w:t>Año de fabricación (útil para reglas de negocio de depreciación).</w:t>
            </w:r>
          </w:p>
        </w:tc>
      </w:tr>
      <w:tr w:rsidR="0081586B" w:rsidRPr="0081586B" w14:paraId="31F8810F" w14:textId="77777777" w:rsidTr="0081586B">
        <w:tc>
          <w:tcPr>
            <w:tcW w:w="0" w:type="auto"/>
            <w:hideMark/>
          </w:tcPr>
          <w:p w14:paraId="2E346AC0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ID_Marca</w:t>
            </w:r>
            <w:proofErr w:type="spellEnd"/>
            <w:r w:rsidRPr="0081586B">
              <w:rPr>
                <w:b/>
                <w:bCs/>
              </w:rPr>
              <w:t xml:space="preserve"> / </w:t>
            </w:r>
            <w:proofErr w:type="spellStart"/>
            <w:r w:rsidRPr="0081586B">
              <w:rPr>
                <w:b/>
                <w:bCs/>
              </w:rPr>
              <w:t>ID_Categoria</w:t>
            </w:r>
            <w:proofErr w:type="spellEnd"/>
          </w:p>
        </w:tc>
        <w:tc>
          <w:tcPr>
            <w:tcW w:w="0" w:type="auto"/>
            <w:hideMark/>
          </w:tcPr>
          <w:p w14:paraId="2BF004E5" w14:textId="77777777" w:rsidR="0081586B" w:rsidRPr="0081586B" w:rsidRDefault="0081586B" w:rsidP="0081586B">
            <w:r w:rsidRPr="0081586B">
              <w:t>Clasificación técnica del vehículo.</w:t>
            </w:r>
          </w:p>
        </w:tc>
      </w:tr>
      <w:tr w:rsidR="0081586B" w:rsidRPr="0081586B" w14:paraId="58A145A6" w14:textId="77777777" w:rsidTr="0081586B">
        <w:tc>
          <w:tcPr>
            <w:tcW w:w="0" w:type="auto"/>
            <w:hideMark/>
          </w:tcPr>
          <w:p w14:paraId="257BFB4F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ID_Estado</w:t>
            </w:r>
            <w:proofErr w:type="spellEnd"/>
          </w:p>
        </w:tc>
        <w:tc>
          <w:tcPr>
            <w:tcW w:w="0" w:type="auto"/>
            <w:hideMark/>
          </w:tcPr>
          <w:p w14:paraId="2064DDE4" w14:textId="77777777" w:rsidR="0081586B" w:rsidRPr="0081586B" w:rsidRDefault="0081586B" w:rsidP="0081586B">
            <w:r w:rsidRPr="0081586B">
              <w:t>Estado operativo actual.</w:t>
            </w:r>
          </w:p>
        </w:tc>
      </w:tr>
      <w:tr w:rsidR="0081586B" w:rsidRPr="0081586B" w14:paraId="3D0CD23F" w14:textId="77777777" w:rsidTr="0081586B">
        <w:tc>
          <w:tcPr>
            <w:tcW w:w="0" w:type="auto"/>
            <w:hideMark/>
          </w:tcPr>
          <w:p w14:paraId="3DF9D8A2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ID_Sucursal_Actual</w:t>
            </w:r>
            <w:proofErr w:type="spellEnd"/>
          </w:p>
        </w:tc>
        <w:tc>
          <w:tcPr>
            <w:tcW w:w="0" w:type="auto"/>
            <w:hideMark/>
          </w:tcPr>
          <w:p w14:paraId="34F884D6" w14:textId="77777777" w:rsidR="0081586B" w:rsidRPr="0081586B" w:rsidRDefault="0081586B" w:rsidP="0081586B">
            <w:r w:rsidRPr="0081586B">
              <w:t>Indica físicamente dónde se encuentra el auto en este momento.</w:t>
            </w:r>
          </w:p>
        </w:tc>
      </w:tr>
    </w:tbl>
    <w:p w14:paraId="2FEA7FD2" w14:textId="77777777" w:rsidR="0081586B" w:rsidRPr="0081586B" w:rsidRDefault="00000000" w:rsidP="0081586B">
      <w:pPr>
        <w:rPr>
          <w:rFonts w:cs="Times New Roman"/>
        </w:rPr>
      </w:pPr>
      <w:r>
        <w:rPr>
          <w:rFonts w:cs="Times New Roman"/>
        </w:rPr>
        <w:pict w14:anchorId="74DF85E2">
          <v:rect id="_x0000_i1025" style="width:0;height:1.5pt" o:hralign="center" o:hrstd="t" o:hr="t" fillcolor="#a0a0a0" stroked="f"/>
        </w:pict>
      </w:r>
    </w:p>
    <w:p w14:paraId="52367953" w14:textId="1C173413" w:rsidR="0081586B" w:rsidRPr="0081586B" w:rsidRDefault="0081586B" w:rsidP="0081586B">
      <w:p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 xml:space="preserve">4. Módulo de Negocio </w:t>
      </w:r>
    </w:p>
    <w:p w14:paraId="0ED93D6C" w14:textId="77777777" w:rsidR="0081586B" w:rsidRPr="0081586B" w:rsidRDefault="0081586B" w:rsidP="0081586B">
      <w:pPr>
        <w:rPr>
          <w:rFonts w:cs="Times New Roman"/>
        </w:rPr>
      </w:pPr>
      <w:r w:rsidRPr="0081586B">
        <w:rPr>
          <w:rFonts w:cs="Times New Roman"/>
        </w:rPr>
        <w:t>Aquí es donde el cliente interactúa con la flota para generar ingresos.</w:t>
      </w:r>
    </w:p>
    <w:p w14:paraId="3F160AA9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>Tabla: Clientes</w:t>
      </w:r>
    </w:p>
    <w:tbl>
      <w:tblPr>
        <w:tblStyle w:val="Tablaconcuadrcula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510"/>
        <w:gridCol w:w="4960"/>
      </w:tblGrid>
      <w:tr w:rsidR="0081586B" w:rsidRPr="0081586B" w14:paraId="4B974351" w14:textId="77777777" w:rsidTr="0081586B">
        <w:trPr>
          <w:jc w:val="center"/>
        </w:trPr>
        <w:tc>
          <w:tcPr>
            <w:tcW w:w="0" w:type="auto"/>
            <w:hideMark/>
          </w:tcPr>
          <w:p w14:paraId="4BA3D899" w14:textId="77777777" w:rsidR="0081586B" w:rsidRPr="0081586B" w:rsidRDefault="0081586B" w:rsidP="0081586B">
            <w:r w:rsidRPr="0081586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7B9524D" w14:textId="77777777" w:rsidR="0081586B" w:rsidRPr="0081586B" w:rsidRDefault="0081586B" w:rsidP="0081586B">
            <w:r w:rsidRPr="0081586B">
              <w:rPr>
                <w:b/>
                <w:bCs/>
              </w:rPr>
              <w:t>Descripción</w:t>
            </w:r>
          </w:p>
        </w:tc>
      </w:tr>
      <w:tr w:rsidR="0081586B" w:rsidRPr="0081586B" w14:paraId="20E98ADC" w14:textId="77777777" w:rsidTr="0081586B">
        <w:trPr>
          <w:jc w:val="center"/>
        </w:trPr>
        <w:tc>
          <w:tcPr>
            <w:tcW w:w="0" w:type="auto"/>
            <w:hideMark/>
          </w:tcPr>
          <w:p w14:paraId="04FE511F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2B7ACBCF" w14:textId="77777777" w:rsidR="0081586B" w:rsidRPr="0081586B" w:rsidRDefault="0081586B" w:rsidP="0081586B">
            <w:r w:rsidRPr="0081586B">
              <w:t>Clave primaria.</w:t>
            </w:r>
          </w:p>
        </w:tc>
      </w:tr>
      <w:tr w:rsidR="0081586B" w:rsidRPr="0081586B" w14:paraId="6C22EDE3" w14:textId="77777777" w:rsidTr="0081586B">
        <w:trPr>
          <w:jc w:val="center"/>
        </w:trPr>
        <w:tc>
          <w:tcPr>
            <w:tcW w:w="0" w:type="auto"/>
            <w:hideMark/>
          </w:tcPr>
          <w:p w14:paraId="3A80D86A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7BFB20B6" w14:textId="77777777" w:rsidR="0081586B" w:rsidRPr="0081586B" w:rsidRDefault="0081586B" w:rsidP="0081586B">
            <w:r w:rsidRPr="0081586B">
              <w:t>Vincula al cliente con sus credenciales de acceso.</w:t>
            </w:r>
          </w:p>
        </w:tc>
      </w:tr>
      <w:tr w:rsidR="0081586B" w:rsidRPr="0081586B" w14:paraId="31804F8E" w14:textId="77777777" w:rsidTr="0081586B">
        <w:trPr>
          <w:jc w:val="center"/>
        </w:trPr>
        <w:tc>
          <w:tcPr>
            <w:tcW w:w="0" w:type="auto"/>
            <w:hideMark/>
          </w:tcPr>
          <w:p w14:paraId="130CFC67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Documento_Identidad</w:t>
            </w:r>
            <w:proofErr w:type="spellEnd"/>
          </w:p>
        </w:tc>
        <w:tc>
          <w:tcPr>
            <w:tcW w:w="0" w:type="auto"/>
            <w:hideMark/>
          </w:tcPr>
          <w:p w14:paraId="743BB449" w14:textId="77777777" w:rsidR="0081586B" w:rsidRPr="0081586B" w:rsidRDefault="0081586B" w:rsidP="0081586B">
            <w:r w:rsidRPr="0081586B">
              <w:t>Cédula o pasaporte único.</w:t>
            </w:r>
          </w:p>
        </w:tc>
      </w:tr>
      <w:tr w:rsidR="0081586B" w:rsidRPr="0081586B" w14:paraId="0955A102" w14:textId="77777777" w:rsidTr="0081586B">
        <w:trPr>
          <w:jc w:val="center"/>
        </w:trPr>
        <w:tc>
          <w:tcPr>
            <w:tcW w:w="0" w:type="auto"/>
            <w:hideMark/>
          </w:tcPr>
          <w:p w14:paraId="2278B7F4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Numero_Licencia</w:t>
            </w:r>
            <w:proofErr w:type="spellEnd"/>
          </w:p>
        </w:tc>
        <w:tc>
          <w:tcPr>
            <w:tcW w:w="0" w:type="auto"/>
            <w:hideMark/>
          </w:tcPr>
          <w:p w14:paraId="0C35DC6B" w14:textId="77777777" w:rsidR="0081586B" w:rsidRPr="0081586B" w:rsidRDefault="0081586B" w:rsidP="0081586B">
            <w:r w:rsidRPr="0081586B">
              <w:t>Datos legales requeridos para conducir.</w:t>
            </w:r>
          </w:p>
        </w:tc>
      </w:tr>
    </w:tbl>
    <w:p w14:paraId="350E7CAE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lastRenderedPageBreak/>
        <w:t>Tabla: Reservas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2683"/>
        <w:gridCol w:w="6664"/>
      </w:tblGrid>
      <w:tr w:rsidR="0081586B" w:rsidRPr="0081586B" w14:paraId="3C0C1C32" w14:textId="77777777" w:rsidTr="0081586B">
        <w:tc>
          <w:tcPr>
            <w:tcW w:w="0" w:type="auto"/>
            <w:hideMark/>
          </w:tcPr>
          <w:p w14:paraId="07D1E679" w14:textId="77777777" w:rsidR="0081586B" w:rsidRPr="0081586B" w:rsidRDefault="0081586B" w:rsidP="0081586B">
            <w:r w:rsidRPr="0081586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A835978" w14:textId="77777777" w:rsidR="0081586B" w:rsidRPr="0081586B" w:rsidRDefault="0081586B" w:rsidP="0081586B">
            <w:r w:rsidRPr="0081586B">
              <w:rPr>
                <w:b/>
                <w:bCs/>
              </w:rPr>
              <w:t>Descripción</w:t>
            </w:r>
          </w:p>
        </w:tc>
      </w:tr>
      <w:tr w:rsidR="0081586B" w:rsidRPr="0081586B" w14:paraId="3E6A413E" w14:textId="77777777" w:rsidTr="0081586B">
        <w:tc>
          <w:tcPr>
            <w:tcW w:w="0" w:type="auto"/>
            <w:hideMark/>
          </w:tcPr>
          <w:p w14:paraId="37A28E92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ID_Reserva</w:t>
            </w:r>
            <w:proofErr w:type="spellEnd"/>
          </w:p>
        </w:tc>
        <w:tc>
          <w:tcPr>
            <w:tcW w:w="0" w:type="auto"/>
            <w:hideMark/>
          </w:tcPr>
          <w:p w14:paraId="724439CC" w14:textId="77777777" w:rsidR="0081586B" w:rsidRPr="0081586B" w:rsidRDefault="0081586B" w:rsidP="0081586B">
            <w:r w:rsidRPr="0081586B">
              <w:t>Clave primaria del contrato.</w:t>
            </w:r>
          </w:p>
        </w:tc>
      </w:tr>
      <w:tr w:rsidR="0081586B" w:rsidRPr="0081586B" w14:paraId="6E4E9384" w14:textId="77777777" w:rsidTr="0081586B">
        <w:tc>
          <w:tcPr>
            <w:tcW w:w="0" w:type="auto"/>
            <w:hideMark/>
          </w:tcPr>
          <w:p w14:paraId="0D55C45D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ID_Vehiculo</w:t>
            </w:r>
            <w:proofErr w:type="spellEnd"/>
          </w:p>
        </w:tc>
        <w:tc>
          <w:tcPr>
            <w:tcW w:w="0" w:type="auto"/>
            <w:hideMark/>
          </w:tcPr>
          <w:p w14:paraId="2E5AD949" w14:textId="77777777" w:rsidR="0081586B" w:rsidRPr="0081586B" w:rsidRDefault="0081586B" w:rsidP="0081586B">
            <w:r w:rsidRPr="0081586B">
              <w:t>El auto asignado a la renta.</w:t>
            </w:r>
          </w:p>
        </w:tc>
      </w:tr>
      <w:tr w:rsidR="0081586B" w:rsidRPr="0081586B" w14:paraId="09F0B85D" w14:textId="77777777" w:rsidTr="0081586B">
        <w:tc>
          <w:tcPr>
            <w:tcW w:w="0" w:type="auto"/>
            <w:hideMark/>
          </w:tcPr>
          <w:p w14:paraId="577E3287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Fecha_Inicio</w:t>
            </w:r>
            <w:proofErr w:type="spellEnd"/>
            <w:r w:rsidRPr="0081586B">
              <w:rPr>
                <w:b/>
                <w:bCs/>
              </w:rPr>
              <w:t xml:space="preserve"> / Fin</w:t>
            </w:r>
          </w:p>
        </w:tc>
        <w:tc>
          <w:tcPr>
            <w:tcW w:w="0" w:type="auto"/>
            <w:hideMark/>
          </w:tcPr>
          <w:p w14:paraId="1F653D63" w14:textId="77777777" w:rsidR="0081586B" w:rsidRPr="0081586B" w:rsidRDefault="0081586B" w:rsidP="0081586B">
            <w:r w:rsidRPr="0081586B">
              <w:t>El rango de tiempo en que el auto estará bloqueado.</w:t>
            </w:r>
          </w:p>
        </w:tc>
      </w:tr>
      <w:tr w:rsidR="0081586B" w:rsidRPr="0081586B" w14:paraId="76F8BFD3" w14:textId="77777777" w:rsidTr="0081586B">
        <w:tc>
          <w:tcPr>
            <w:tcW w:w="0" w:type="auto"/>
            <w:hideMark/>
          </w:tcPr>
          <w:p w14:paraId="72DD8081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ID_Suc_Retiro</w:t>
            </w:r>
            <w:proofErr w:type="spellEnd"/>
            <w:r w:rsidRPr="0081586B">
              <w:rPr>
                <w:b/>
                <w:bCs/>
              </w:rPr>
              <w:t xml:space="preserve"> / Entrega</w:t>
            </w:r>
          </w:p>
        </w:tc>
        <w:tc>
          <w:tcPr>
            <w:tcW w:w="0" w:type="auto"/>
            <w:hideMark/>
          </w:tcPr>
          <w:p w14:paraId="3697C1F6" w14:textId="77777777" w:rsidR="0081586B" w:rsidRPr="0081586B" w:rsidRDefault="0081586B" w:rsidP="0081586B">
            <w:r w:rsidRPr="0081586B">
              <w:t>Puntos de logística para el cliente.</w:t>
            </w:r>
          </w:p>
        </w:tc>
      </w:tr>
      <w:tr w:rsidR="0081586B" w:rsidRPr="0081586B" w14:paraId="71725139" w14:textId="77777777" w:rsidTr="0081586B">
        <w:tc>
          <w:tcPr>
            <w:tcW w:w="0" w:type="auto"/>
            <w:hideMark/>
          </w:tcPr>
          <w:p w14:paraId="3FE3EA1A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Total_Pagar</w:t>
            </w:r>
            <w:proofErr w:type="spellEnd"/>
          </w:p>
        </w:tc>
        <w:tc>
          <w:tcPr>
            <w:tcW w:w="0" w:type="auto"/>
            <w:hideMark/>
          </w:tcPr>
          <w:p w14:paraId="2598C961" w14:textId="77777777" w:rsidR="0081586B" w:rsidRPr="0081586B" w:rsidRDefault="0081586B" w:rsidP="0081586B">
            <w:r w:rsidRPr="0081586B">
              <w:t>Monto calculado tras aplicar la tarifa de la categoría por los días de uso.</w:t>
            </w:r>
          </w:p>
        </w:tc>
      </w:tr>
      <w:tr w:rsidR="0081586B" w:rsidRPr="0081586B" w14:paraId="394C3605" w14:textId="77777777" w:rsidTr="0081586B">
        <w:tc>
          <w:tcPr>
            <w:tcW w:w="0" w:type="auto"/>
            <w:hideMark/>
          </w:tcPr>
          <w:p w14:paraId="49A2E062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Estado_Reserva</w:t>
            </w:r>
            <w:proofErr w:type="spellEnd"/>
          </w:p>
        </w:tc>
        <w:tc>
          <w:tcPr>
            <w:tcW w:w="0" w:type="auto"/>
            <w:hideMark/>
          </w:tcPr>
          <w:p w14:paraId="0886E001" w14:textId="77777777" w:rsidR="0081586B" w:rsidRPr="0081586B" w:rsidRDefault="0081586B" w:rsidP="0081586B">
            <w:r w:rsidRPr="0081586B">
              <w:t>Flujo de vida de la transacción (Pendiente -&gt; Pagada -&gt; Finalizada).</w:t>
            </w:r>
          </w:p>
        </w:tc>
      </w:tr>
    </w:tbl>
    <w:p w14:paraId="3BC12560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>Tabla: Pagos</w:t>
      </w:r>
    </w:p>
    <w:tbl>
      <w:tblPr>
        <w:tblStyle w:val="Tablaconcuadrcula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30"/>
        <w:gridCol w:w="4401"/>
      </w:tblGrid>
      <w:tr w:rsidR="0081586B" w:rsidRPr="0081586B" w14:paraId="0F2A207C" w14:textId="77777777" w:rsidTr="0081586B">
        <w:trPr>
          <w:jc w:val="center"/>
        </w:trPr>
        <w:tc>
          <w:tcPr>
            <w:tcW w:w="0" w:type="auto"/>
            <w:hideMark/>
          </w:tcPr>
          <w:p w14:paraId="7BC39941" w14:textId="77777777" w:rsidR="0081586B" w:rsidRPr="0081586B" w:rsidRDefault="0081586B" w:rsidP="0081586B">
            <w:r w:rsidRPr="0081586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9DB5A76" w14:textId="77777777" w:rsidR="0081586B" w:rsidRPr="0081586B" w:rsidRDefault="0081586B" w:rsidP="0081586B">
            <w:r w:rsidRPr="0081586B">
              <w:rPr>
                <w:b/>
                <w:bCs/>
              </w:rPr>
              <w:t>Descripción</w:t>
            </w:r>
          </w:p>
        </w:tc>
      </w:tr>
      <w:tr w:rsidR="0081586B" w:rsidRPr="0081586B" w14:paraId="7CB7222A" w14:textId="77777777" w:rsidTr="0081586B">
        <w:trPr>
          <w:jc w:val="center"/>
        </w:trPr>
        <w:tc>
          <w:tcPr>
            <w:tcW w:w="0" w:type="auto"/>
            <w:hideMark/>
          </w:tcPr>
          <w:p w14:paraId="5E2CF0B0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ID_Pago</w:t>
            </w:r>
            <w:proofErr w:type="spellEnd"/>
          </w:p>
        </w:tc>
        <w:tc>
          <w:tcPr>
            <w:tcW w:w="0" w:type="auto"/>
            <w:hideMark/>
          </w:tcPr>
          <w:p w14:paraId="7D1A8040" w14:textId="77777777" w:rsidR="0081586B" w:rsidRPr="0081586B" w:rsidRDefault="0081586B" w:rsidP="0081586B">
            <w:r w:rsidRPr="0081586B">
              <w:t>Clave primaria de la transacción monetaria.</w:t>
            </w:r>
          </w:p>
        </w:tc>
      </w:tr>
      <w:tr w:rsidR="0081586B" w:rsidRPr="0081586B" w14:paraId="48DFD183" w14:textId="77777777" w:rsidTr="0081586B">
        <w:trPr>
          <w:jc w:val="center"/>
        </w:trPr>
        <w:tc>
          <w:tcPr>
            <w:tcW w:w="0" w:type="auto"/>
            <w:hideMark/>
          </w:tcPr>
          <w:p w14:paraId="18A69C79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Metodo_Pago</w:t>
            </w:r>
            <w:proofErr w:type="spellEnd"/>
          </w:p>
        </w:tc>
        <w:tc>
          <w:tcPr>
            <w:tcW w:w="0" w:type="auto"/>
            <w:hideMark/>
          </w:tcPr>
          <w:p w14:paraId="4ACD8122" w14:textId="77777777" w:rsidR="0081586B" w:rsidRPr="0081586B" w:rsidRDefault="0081586B" w:rsidP="0081586B">
            <w:r w:rsidRPr="0081586B">
              <w:t>Forma de cobro (Tarjeta, Efectivo).</w:t>
            </w:r>
          </w:p>
        </w:tc>
      </w:tr>
      <w:tr w:rsidR="0081586B" w:rsidRPr="0081586B" w14:paraId="140B45D9" w14:textId="77777777" w:rsidTr="0081586B">
        <w:trPr>
          <w:jc w:val="center"/>
        </w:trPr>
        <w:tc>
          <w:tcPr>
            <w:tcW w:w="0" w:type="auto"/>
            <w:hideMark/>
          </w:tcPr>
          <w:p w14:paraId="4D757877" w14:textId="77777777" w:rsidR="0081586B" w:rsidRPr="0081586B" w:rsidRDefault="0081586B" w:rsidP="0081586B">
            <w:r w:rsidRPr="0081586B">
              <w:rPr>
                <w:b/>
                <w:bCs/>
              </w:rPr>
              <w:t>Monto</w:t>
            </w:r>
          </w:p>
        </w:tc>
        <w:tc>
          <w:tcPr>
            <w:tcW w:w="0" w:type="auto"/>
            <w:hideMark/>
          </w:tcPr>
          <w:p w14:paraId="2E9B39F5" w14:textId="77777777" w:rsidR="0081586B" w:rsidRPr="0081586B" w:rsidRDefault="0081586B" w:rsidP="0081586B">
            <w:r w:rsidRPr="0081586B">
              <w:t>Cantidad pagada (puede ser parcial o total).</w:t>
            </w:r>
          </w:p>
        </w:tc>
      </w:tr>
    </w:tbl>
    <w:p w14:paraId="0F834125" w14:textId="02CE8A5F" w:rsidR="0081586B" w:rsidRPr="0081586B" w:rsidRDefault="0081586B" w:rsidP="0081586B">
      <w:pPr>
        <w:rPr>
          <w:rFonts w:cs="Times New Roman"/>
        </w:rPr>
      </w:pPr>
    </w:p>
    <w:p w14:paraId="3966DB78" w14:textId="1B44872F" w:rsidR="0081586B" w:rsidRPr="0081586B" w:rsidRDefault="0081586B" w:rsidP="00B4635C">
      <w:p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 xml:space="preserve">5. Módulo de Auditoría </w:t>
      </w:r>
    </w:p>
    <w:p w14:paraId="39FE58D2" w14:textId="77777777" w:rsidR="0081586B" w:rsidRPr="0081586B" w:rsidRDefault="0081586B" w:rsidP="0081586B">
      <w:pPr>
        <w:rPr>
          <w:rFonts w:cs="Times New Roman"/>
        </w:rPr>
      </w:pPr>
      <w:r w:rsidRPr="0081586B">
        <w:rPr>
          <w:rFonts w:cs="Times New Roman"/>
        </w:rPr>
        <w:t>Es la tabla de "Caja Negra" del sistema. No se puede modificar ni borrar, solo insertar.</w:t>
      </w:r>
    </w:p>
    <w:p w14:paraId="6DA23C0A" w14:textId="77777777" w:rsidR="0081586B" w:rsidRPr="0081586B" w:rsidRDefault="0081586B" w:rsidP="0081586B">
      <w:pPr>
        <w:numPr>
          <w:ilvl w:val="0"/>
          <w:numId w:val="86"/>
        </w:num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>Tabla: Auditoria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2630"/>
        <w:gridCol w:w="6595"/>
      </w:tblGrid>
      <w:tr w:rsidR="0081586B" w:rsidRPr="0081586B" w14:paraId="7D704FDD" w14:textId="77777777" w:rsidTr="0081586B">
        <w:tc>
          <w:tcPr>
            <w:tcW w:w="0" w:type="auto"/>
            <w:hideMark/>
          </w:tcPr>
          <w:p w14:paraId="03E63DFA" w14:textId="77777777" w:rsidR="0081586B" w:rsidRPr="0081586B" w:rsidRDefault="0081586B" w:rsidP="0081586B">
            <w:r w:rsidRPr="0081586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2E45A7E" w14:textId="77777777" w:rsidR="0081586B" w:rsidRPr="0081586B" w:rsidRDefault="0081586B" w:rsidP="0081586B">
            <w:r w:rsidRPr="0081586B">
              <w:rPr>
                <w:b/>
                <w:bCs/>
              </w:rPr>
              <w:t>Descripción</w:t>
            </w:r>
          </w:p>
        </w:tc>
      </w:tr>
      <w:tr w:rsidR="0081586B" w:rsidRPr="0081586B" w14:paraId="3613870A" w14:textId="77777777" w:rsidTr="0081586B">
        <w:tc>
          <w:tcPr>
            <w:tcW w:w="0" w:type="auto"/>
            <w:hideMark/>
          </w:tcPr>
          <w:p w14:paraId="58B4C50C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ID_Auditoria</w:t>
            </w:r>
            <w:proofErr w:type="spellEnd"/>
          </w:p>
        </w:tc>
        <w:tc>
          <w:tcPr>
            <w:tcW w:w="0" w:type="auto"/>
            <w:hideMark/>
          </w:tcPr>
          <w:p w14:paraId="29F84FA0" w14:textId="77777777" w:rsidR="0081586B" w:rsidRPr="0081586B" w:rsidRDefault="0081586B" w:rsidP="0081586B">
            <w:r w:rsidRPr="0081586B">
              <w:t>Conteo secuencial de eventos.</w:t>
            </w:r>
          </w:p>
        </w:tc>
      </w:tr>
      <w:tr w:rsidR="0081586B" w:rsidRPr="0081586B" w14:paraId="7AE126A0" w14:textId="77777777" w:rsidTr="0081586B">
        <w:tc>
          <w:tcPr>
            <w:tcW w:w="0" w:type="auto"/>
            <w:hideMark/>
          </w:tcPr>
          <w:p w14:paraId="26306346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Tabla_Afectada</w:t>
            </w:r>
            <w:proofErr w:type="spellEnd"/>
          </w:p>
        </w:tc>
        <w:tc>
          <w:tcPr>
            <w:tcW w:w="0" w:type="auto"/>
            <w:hideMark/>
          </w:tcPr>
          <w:p w14:paraId="295D49B3" w14:textId="77777777" w:rsidR="0081586B" w:rsidRPr="0081586B" w:rsidRDefault="0081586B" w:rsidP="0081586B">
            <w:r w:rsidRPr="0081586B">
              <w:t>Nombre de la tabla donde ocurrió el cambio (</w:t>
            </w:r>
            <w:proofErr w:type="spellStart"/>
            <w:r w:rsidRPr="0081586B">
              <w:t>Ej</w:t>
            </w:r>
            <w:proofErr w:type="spellEnd"/>
            <w:r w:rsidRPr="0081586B">
              <w:t>: '</w:t>
            </w:r>
            <w:proofErr w:type="spellStart"/>
            <w:r w:rsidRPr="0081586B">
              <w:t>Vehiculos</w:t>
            </w:r>
            <w:proofErr w:type="spellEnd"/>
            <w:r w:rsidRPr="0081586B">
              <w:t>').</w:t>
            </w:r>
          </w:p>
        </w:tc>
      </w:tr>
      <w:tr w:rsidR="0081586B" w:rsidRPr="0081586B" w14:paraId="3ECBA686" w14:textId="77777777" w:rsidTr="0081586B">
        <w:tc>
          <w:tcPr>
            <w:tcW w:w="0" w:type="auto"/>
            <w:hideMark/>
          </w:tcPr>
          <w:p w14:paraId="2A93B6B9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ID_Registro</w:t>
            </w:r>
            <w:proofErr w:type="spellEnd"/>
          </w:p>
        </w:tc>
        <w:tc>
          <w:tcPr>
            <w:tcW w:w="0" w:type="auto"/>
            <w:hideMark/>
          </w:tcPr>
          <w:p w14:paraId="7FD58E93" w14:textId="77777777" w:rsidR="0081586B" w:rsidRPr="0081586B" w:rsidRDefault="0081586B" w:rsidP="0081586B">
            <w:r w:rsidRPr="0081586B">
              <w:t>El ID específico de la fila que cambió.</w:t>
            </w:r>
          </w:p>
        </w:tc>
      </w:tr>
      <w:tr w:rsidR="0081586B" w:rsidRPr="0081586B" w14:paraId="330F838A" w14:textId="77777777" w:rsidTr="0081586B">
        <w:tc>
          <w:tcPr>
            <w:tcW w:w="0" w:type="auto"/>
            <w:hideMark/>
          </w:tcPr>
          <w:p w14:paraId="25C025BE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lastRenderedPageBreak/>
              <w:t>Operacion</w:t>
            </w:r>
            <w:proofErr w:type="spellEnd"/>
          </w:p>
        </w:tc>
        <w:tc>
          <w:tcPr>
            <w:tcW w:w="0" w:type="auto"/>
            <w:hideMark/>
          </w:tcPr>
          <w:p w14:paraId="5774B34D" w14:textId="77777777" w:rsidR="0081586B" w:rsidRPr="0081586B" w:rsidRDefault="0081586B" w:rsidP="0081586B">
            <w:r w:rsidRPr="0081586B">
              <w:t xml:space="preserve">Qué se hizo: </w:t>
            </w:r>
            <w:r w:rsidRPr="0081586B">
              <w:rPr>
                <w:b/>
                <w:bCs/>
              </w:rPr>
              <w:t>INSERT</w:t>
            </w:r>
            <w:r w:rsidRPr="0081586B">
              <w:t xml:space="preserve">, </w:t>
            </w:r>
            <w:r w:rsidRPr="0081586B">
              <w:rPr>
                <w:b/>
                <w:bCs/>
              </w:rPr>
              <w:t>UPDATE</w:t>
            </w:r>
            <w:r w:rsidRPr="0081586B">
              <w:t xml:space="preserve"> o </w:t>
            </w:r>
            <w:r w:rsidRPr="0081586B">
              <w:rPr>
                <w:b/>
                <w:bCs/>
              </w:rPr>
              <w:t>DELETE</w:t>
            </w:r>
            <w:r w:rsidRPr="0081586B">
              <w:t>.</w:t>
            </w:r>
          </w:p>
        </w:tc>
      </w:tr>
      <w:tr w:rsidR="0081586B" w:rsidRPr="0081586B" w14:paraId="6ABC34A6" w14:textId="77777777" w:rsidTr="0081586B">
        <w:tc>
          <w:tcPr>
            <w:tcW w:w="0" w:type="auto"/>
            <w:hideMark/>
          </w:tcPr>
          <w:p w14:paraId="7536148E" w14:textId="77777777" w:rsidR="0081586B" w:rsidRPr="0081586B" w:rsidRDefault="0081586B" w:rsidP="0081586B">
            <w:r w:rsidRPr="0081586B">
              <w:rPr>
                <w:b/>
                <w:bCs/>
              </w:rPr>
              <w:t>Valor_Anterior / Nuevo</w:t>
            </w:r>
          </w:p>
        </w:tc>
        <w:tc>
          <w:tcPr>
            <w:tcW w:w="0" w:type="auto"/>
            <w:hideMark/>
          </w:tcPr>
          <w:p w14:paraId="36BF7A1B" w14:textId="77777777" w:rsidR="0081586B" w:rsidRPr="0081586B" w:rsidRDefault="0081586B" w:rsidP="0081586B">
            <w:r w:rsidRPr="0081586B">
              <w:t>Captura del registro en formato JSON antes y después del cambio.</w:t>
            </w:r>
          </w:p>
        </w:tc>
      </w:tr>
      <w:tr w:rsidR="0081586B" w:rsidRPr="0081586B" w14:paraId="193979BC" w14:textId="77777777" w:rsidTr="0081586B">
        <w:tc>
          <w:tcPr>
            <w:tcW w:w="0" w:type="auto"/>
            <w:hideMark/>
          </w:tcPr>
          <w:p w14:paraId="513CB226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Usuario_Responsable</w:t>
            </w:r>
            <w:proofErr w:type="spellEnd"/>
          </w:p>
        </w:tc>
        <w:tc>
          <w:tcPr>
            <w:tcW w:w="0" w:type="auto"/>
            <w:hideMark/>
          </w:tcPr>
          <w:p w14:paraId="208B4096" w14:textId="77777777" w:rsidR="0081586B" w:rsidRPr="0081586B" w:rsidRDefault="0081586B" w:rsidP="0081586B">
            <w:r w:rsidRPr="0081586B">
              <w:t xml:space="preserve">Quién realizó la acción (obtenido del contexto de la </w:t>
            </w:r>
            <w:proofErr w:type="gramStart"/>
            <w:r w:rsidRPr="0081586B">
              <w:t>app</w:t>
            </w:r>
            <w:proofErr w:type="gramEnd"/>
            <w:r w:rsidRPr="0081586B">
              <w:t>).</w:t>
            </w:r>
          </w:p>
        </w:tc>
      </w:tr>
      <w:tr w:rsidR="0081586B" w:rsidRPr="0081586B" w14:paraId="7B6B5146" w14:textId="77777777" w:rsidTr="0081586B">
        <w:tc>
          <w:tcPr>
            <w:tcW w:w="0" w:type="auto"/>
            <w:hideMark/>
          </w:tcPr>
          <w:p w14:paraId="4CFFE076" w14:textId="77777777" w:rsidR="0081586B" w:rsidRPr="0081586B" w:rsidRDefault="0081586B" w:rsidP="0081586B">
            <w:proofErr w:type="spellStart"/>
            <w:r w:rsidRPr="0081586B">
              <w:rPr>
                <w:b/>
                <w:bCs/>
              </w:rPr>
              <w:t>Fecha_Cambio</w:t>
            </w:r>
            <w:proofErr w:type="spellEnd"/>
          </w:p>
        </w:tc>
        <w:tc>
          <w:tcPr>
            <w:tcW w:w="0" w:type="auto"/>
            <w:hideMark/>
          </w:tcPr>
          <w:p w14:paraId="0F52ED6E" w14:textId="77777777" w:rsidR="0081586B" w:rsidRPr="0081586B" w:rsidRDefault="0081586B" w:rsidP="0081586B">
            <w:r w:rsidRPr="0081586B">
              <w:t>Marca de tiempo exacta del servidor SQL.</w:t>
            </w:r>
          </w:p>
        </w:tc>
      </w:tr>
    </w:tbl>
    <w:p w14:paraId="5F19F319" w14:textId="32B00ECF" w:rsidR="0081586B" w:rsidRPr="0081586B" w:rsidRDefault="0081586B" w:rsidP="0081586B">
      <w:pPr>
        <w:rPr>
          <w:rFonts w:cs="Times New Roman"/>
        </w:rPr>
      </w:pPr>
    </w:p>
    <w:p w14:paraId="018FEBEA" w14:textId="77777777" w:rsidR="0081586B" w:rsidRPr="0081586B" w:rsidRDefault="0081586B" w:rsidP="0081586B">
      <w:pPr>
        <w:rPr>
          <w:rFonts w:cs="Times New Roman"/>
          <w:b/>
          <w:bCs/>
        </w:rPr>
      </w:pPr>
      <w:r w:rsidRPr="0081586B">
        <w:rPr>
          <w:rFonts w:cs="Times New Roman"/>
          <w:b/>
          <w:bCs/>
        </w:rPr>
        <w:t>Campos de Control Comunes (Robustez)</w:t>
      </w:r>
    </w:p>
    <w:p w14:paraId="095A1DB8" w14:textId="14395BE9" w:rsidR="0081586B" w:rsidRPr="0081586B" w:rsidRDefault="0081586B" w:rsidP="0081586B">
      <w:pPr>
        <w:rPr>
          <w:rFonts w:cs="Times New Roman"/>
        </w:rPr>
      </w:pPr>
      <w:r w:rsidRPr="0081586B">
        <w:rPr>
          <w:rFonts w:cs="Times New Roman"/>
        </w:rPr>
        <w:t xml:space="preserve">Como mencionamos, casi todas las tablas incluyen estos campos que no son funcionales para el cliente, pero son vitales para </w:t>
      </w:r>
      <w:r>
        <w:rPr>
          <w:rFonts w:cs="Times New Roman"/>
        </w:rPr>
        <w:t>la robustez</w:t>
      </w:r>
      <w:r w:rsidRPr="0081586B">
        <w:rPr>
          <w:rFonts w:cs="Times New Roman"/>
        </w:rPr>
        <w:t>:</w:t>
      </w:r>
    </w:p>
    <w:p w14:paraId="6132C7AD" w14:textId="77777777" w:rsidR="0081586B" w:rsidRPr="0081586B" w:rsidRDefault="0081586B" w:rsidP="0081586B">
      <w:pPr>
        <w:numPr>
          <w:ilvl w:val="0"/>
          <w:numId w:val="87"/>
        </w:numPr>
        <w:rPr>
          <w:rFonts w:cs="Times New Roman"/>
        </w:rPr>
      </w:pPr>
      <w:proofErr w:type="spellStart"/>
      <w:r w:rsidRPr="0081586B">
        <w:rPr>
          <w:rFonts w:cs="Times New Roman"/>
          <w:b/>
          <w:bCs/>
        </w:rPr>
        <w:t>Fecha_Creacion</w:t>
      </w:r>
      <w:proofErr w:type="spellEnd"/>
      <w:r w:rsidRPr="0081586B">
        <w:rPr>
          <w:rFonts w:cs="Times New Roman"/>
        </w:rPr>
        <w:t>: Para saber cuándo nació el dato.</w:t>
      </w:r>
    </w:p>
    <w:p w14:paraId="74232727" w14:textId="77777777" w:rsidR="0081586B" w:rsidRPr="0081586B" w:rsidRDefault="0081586B" w:rsidP="0081586B">
      <w:pPr>
        <w:numPr>
          <w:ilvl w:val="0"/>
          <w:numId w:val="87"/>
        </w:numPr>
        <w:rPr>
          <w:rFonts w:cs="Times New Roman"/>
        </w:rPr>
      </w:pPr>
      <w:proofErr w:type="spellStart"/>
      <w:r w:rsidRPr="0081586B">
        <w:rPr>
          <w:rFonts w:cs="Times New Roman"/>
          <w:b/>
          <w:bCs/>
        </w:rPr>
        <w:t>Usuario_Creacion</w:t>
      </w:r>
      <w:proofErr w:type="spellEnd"/>
      <w:r w:rsidRPr="0081586B">
        <w:rPr>
          <w:rFonts w:cs="Times New Roman"/>
        </w:rPr>
        <w:t>: Para identificar al autor del registro.</w:t>
      </w:r>
    </w:p>
    <w:p w14:paraId="03A1E986" w14:textId="77777777" w:rsidR="0081586B" w:rsidRPr="0081586B" w:rsidRDefault="0081586B" w:rsidP="0081586B">
      <w:pPr>
        <w:numPr>
          <w:ilvl w:val="0"/>
          <w:numId w:val="87"/>
        </w:numPr>
        <w:rPr>
          <w:rFonts w:cs="Times New Roman"/>
        </w:rPr>
      </w:pPr>
      <w:proofErr w:type="spellStart"/>
      <w:r w:rsidRPr="0081586B">
        <w:rPr>
          <w:rFonts w:cs="Times New Roman"/>
          <w:b/>
          <w:bCs/>
        </w:rPr>
        <w:t>Fecha_Modificacion</w:t>
      </w:r>
      <w:proofErr w:type="spellEnd"/>
      <w:r w:rsidRPr="0081586B">
        <w:rPr>
          <w:rFonts w:cs="Times New Roman"/>
        </w:rPr>
        <w:t>: Para saber cuándo fue la última edición.</w:t>
      </w:r>
    </w:p>
    <w:p w14:paraId="2B3F39B6" w14:textId="7053A9BD" w:rsidR="00933955" w:rsidRDefault="0081586B" w:rsidP="00933955">
      <w:pPr>
        <w:numPr>
          <w:ilvl w:val="0"/>
          <w:numId w:val="87"/>
        </w:numPr>
        <w:rPr>
          <w:rFonts w:cs="Times New Roman"/>
        </w:rPr>
      </w:pPr>
      <w:r w:rsidRPr="0081586B">
        <w:rPr>
          <w:rFonts w:cs="Times New Roman"/>
          <w:b/>
          <w:bCs/>
        </w:rPr>
        <w:t>Activo (BIT)</w:t>
      </w:r>
      <w:r w:rsidRPr="0081586B">
        <w:rPr>
          <w:rFonts w:cs="Times New Roman"/>
        </w:rPr>
        <w:t>: Para realizar borrados lógicos y mantener la integridad referencial.</w:t>
      </w:r>
    </w:p>
    <w:p w14:paraId="4C056E0C" w14:textId="77777777" w:rsidR="00B4635C" w:rsidRDefault="00B4635C" w:rsidP="00B4635C">
      <w:pPr>
        <w:ind w:left="720"/>
        <w:rPr>
          <w:rFonts w:cs="Times New Roman"/>
          <w:b/>
          <w:bCs/>
        </w:rPr>
      </w:pPr>
    </w:p>
    <w:p w14:paraId="336E4841" w14:textId="26929991" w:rsidR="00B4635C" w:rsidRPr="00B4635C" w:rsidRDefault="00B4635C" w:rsidP="00B4635C">
      <w:pPr>
        <w:pStyle w:val="Ttulo2"/>
      </w:pPr>
      <w:r>
        <w:t>Seguridad</w:t>
      </w:r>
    </w:p>
    <w:p w14:paraId="28D6C692" w14:textId="77777777" w:rsidR="00B4635C" w:rsidRPr="00B4635C" w:rsidRDefault="00B4635C" w:rsidP="00B4635C">
      <w:pPr>
        <w:rPr>
          <w:b/>
          <w:bCs/>
        </w:rPr>
      </w:pPr>
      <w:r w:rsidRPr="00B4635C">
        <w:rPr>
          <w:b/>
          <w:bCs/>
        </w:rPr>
        <w:t>1. Estrategia de Seguridad: Niveles de Acceso</w:t>
      </w:r>
    </w:p>
    <w:p w14:paraId="528CAA87" w14:textId="77777777" w:rsidR="00B4635C" w:rsidRPr="00B4635C" w:rsidRDefault="00B4635C" w:rsidP="00B4635C">
      <w:pPr>
        <w:pStyle w:val="Sinespaciado"/>
      </w:pPr>
      <w:r w:rsidRPr="00B4635C">
        <w:t>La seguridad se ha diseñado en tres capas para garantizar que, si una aplicación se ve comprometida, el resto del sistema y el servidor permanezcan seguros.</w:t>
      </w:r>
    </w:p>
    <w:p w14:paraId="7976CE90" w14:textId="77777777" w:rsidR="00B4635C" w:rsidRPr="00B4635C" w:rsidRDefault="00B4635C" w:rsidP="00B4635C">
      <w:pPr>
        <w:numPr>
          <w:ilvl w:val="0"/>
          <w:numId w:val="88"/>
        </w:numPr>
      </w:pPr>
      <w:r w:rsidRPr="00B4635C">
        <w:rPr>
          <w:b/>
          <w:bCs/>
        </w:rPr>
        <w:t>Nivel de Servidor (Logins):</w:t>
      </w:r>
      <w:r w:rsidRPr="00B4635C">
        <w:t xml:space="preserve"> Controla quién puede "entrar" a la instancia de SQL Server.</w:t>
      </w:r>
    </w:p>
    <w:p w14:paraId="5DDF5C21" w14:textId="779BD727" w:rsidR="00B4635C" w:rsidRPr="00B4635C" w:rsidRDefault="00B4635C" w:rsidP="00B4635C">
      <w:pPr>
        <w:numPr>
          <w:ilvl w:val="0"/>
          <w:numId w:val="88"/>
        </w:numPr>
      </w:pPr>
      <w:r w:rsidRPr="00B4635C">
        <w:rPr>
          <w:b/>
          <w:bCs/>
        </w:rPr>
        <w:t>Nivel de Base de Datos (</w:t>
      </w:r>
      <w:proofErr w:type="spellStart"/>
      <w:r w:rsidRPr="00B4635C">
        <w:rPr>
          <w:b/>
          <w:bCs/>
        </w:rPr>
        <w:t>Users</w:t>
      </w:r>
      <w:proofErr w:type="spellEnd"/>
      <w:r w:rsidRPr="00B4635C">
        <w:rPr>
          <w:b/>
          <w:bCs/>
        </w:rPr>
        <w:t>):</w:t>
      </w:r>
      <w:r w:rsidRPr="00B4635C">
        <w:t xml:space="preserve"> Controla quién tiene identidad dentro de</w:t>
      </w:r>
      <w:r>
        <w:t xml:space="preserve"> DB</w:t>
      </w:r>
      <w:r w:rsidRPr="00B4635C">
        <w:t>.</w:t>
      </w:r>
    </w:p>
    <w:p w14:paraId="53921760" w14:textId="38D4FB8C" w:rsidR="00B4635C" w:rsidRPr="00B4635C" w:rsidRDefault="00B4635C" w:rsidP="00B4635C">
      <w:pPr>
        <w:numPr>
          <w:ilvl w:val="0"/>
          <w:numId w:val="88"/>
        </w:numPr>
      </w:pPr>
      <w:r w:rsidRPr="00B4635C">
        <w:rPr>
          <w:b/>
          <w:bCs/>
        </w:rPr>
        <w:t>Nivel de Objetos (Roles y Privilegios):</w:t>
      </w:r>
      <w:r w:rsidRPr="00B4635C">
        <w:t xml:space="preserve"> Controla exactamente qué tablas puede leer, editar o borrar cada usuario.</w:t>
      </w:r>
    </w:p>
    <w:p w14:paraId="1D3CD3B6" w14:textId="77777777" w:rsidR="00B4635C" w:rsidRDefault="00B4635C" w:rsidP="00B4635C">
      <w:pPr>
        <w:rPr>
          <w:b/>
          <w:bCs/>
        </w:rPr>
      </w:pPr>
    </w:p>
    <w:p w14:paraId="2697B324" w14:textId="3099F445" w:rsidR="00B4635C" w:rsidRPr="00B4635C" w:rsidRDefault="00B4635C" w:rsidP="00B4635C">
      <w:pPr>
        <w:rPr>
          <w:b/>
          <w:bCs/>
        </w:rPr>
      </w:pPr>
      <w:r w:rsidRPr="00B4635C">
        <w:rPr>
          <w:b/>
          <w:bCs/>
        </w:rPr>
        <w:t>2. Definición de Cuentas de Acceso (Logins)</w:t>
      </w:r>
    </w:p>
    <w:p w14:paraId="24C029D2" w14:textId="77777777" w:rsidR="00B4635C" w:rsidRPr="00B4635C" w:rsidRDefault="00B4635C" w:rsidP="00B4635C">
      <w:pPr>
        <w:pStyle w:val="Sinespaciado"/>
      </w:pPr>
      <w:r w:rsidRPr="00B4635C">
        <w:lastRenderedPageBreak/>
        <w:t xml:space="preserve">Se han creado cuatro cuentas principales con la contraseña única de </w:t>
      </w:r>
      <w:r w:rsidRPr="00B4635C">
        <w:rPr>
          <w:b/>
          <w:bCs/>
        </w:rPr>
        <w:t>12345</w:t>
      </w:r>
      <w:r w:rsidRPr="00B4635C">
        <w:t xml:space="preserve"> para fines académicos:</w:t>
      </w:r>
    </w:p>
    <w:tbl>
      <w:tblPr>
        <w:tblStyle w:val="Tablaconcuadrcula1"/>
        <w:tblW w:w="0" w:type="auto"/>
        <w:tblInd w:w="3" w:type="dxa"/>
        <w:tblLook w:val="04A0" w:firstRow="1" w:lastRow="0" w:firstColumn="1" w:lastColumn="0" w:noHBand="0" w:noVBand="1"/>
      </w:tblPr>
      <w:tblGrid>
        <w:gridCol w:w="2337"/>
        <w:gridCol w:w="1397"/>
        <w:gridCol w:w="5613"/>
      </w:tblGrid>
      <w:tr w:rsidR="00B4635C" w:rsidRPr="00B4635C" w14:paraId="02B934ED" w14:textId="77777777" w:rsidTr="00B4635C">
        <w:tc>
          <w:tcPr>
            <w:tcW w:w="0" w:type="auto"/>
            <w:hideMark/>
          </w:tcPr>
          <w:p w14:paraId="7B112A89" w14:textId="77777777" w:rsidR="00B4635C" w:rsidRPr="00B4635C" w:rsidRDefault="00B4635C" w:rsidP="00B4635C">
            <w:r w:rsidRPr="00B4635C">
              <w:rPr>
                <w:b/>
                <w:bCs/>
              </w:rPr>
              <w:t>Login</w:t>
            </w:r>
          </w:p>
        </w:tc>
        <w:tc>
          <w:tcPr>
            <w:tcW w:w="0" w:type="auto"/>
            <w:hideMark/>
          </w:tcPr>
          <w:p w14:paraId="5C99D463" w14:textId="77777777" w:rsidR="00B4635C" w:rsidRPr="00B4635C" w:rsidRDefault="00B4635C" w:rsidP="00B4635C">
            <w:r w:rsidRPr="00B4635C">
              <w:rPr>
                <w:b/>
                <w:bCs/>
              </w:rPr>
              <w:t>Alcance</w:t>
            </w:r>
          </w:p>
        </w:tc>
        <w:tc>
          <w:tcPr>
            <w:tcW w:w="0" w:type="auto"/>
            <w:hideMark/>
          </w:tcPr>
          <w:p w14:paraId="1475B54E" w14:textId="77777777" w:rsidR="00B4635C" w:rsidRPr="00B4635C" w:rsidRDefault="00B4635C" w:rsidP="00B4635C">
            <w:r w:rsidRPr="00B4635C">
              <w:rPr>
                <w:b/>
                <w:bCs/>
              </w:rPr>
              <w:t>Descripción</w:t>
            </w:r>
          </w:p>
        </w:tc>
      </w:tr>
      <w:tr w:rsidR="00B4635C" w:rsidRPr="00B4635C" w14:paraId="6DD26524" w14:textId="77777777" w:rsidTr="00B4635C">
        <w:tc>
          <w:tcPr>
            <w:tcW w:w="0" w:type="auto"/>
            <w:hideMark/>
          </w:tcPr>
          <w:p w14:paraId="1630156F" w14:textId="77777777" w:rsidR="00B4635C" w:rsidRPr="00B4635C" w:rsidRDefault="00B4635C" w:rsidP="00B4635C">
            <w:proofErr w:type="spellStart"/>
            <w:r w:rsidRPr="00B4635C">
              <w:rPr>
                <w:b/>
                <w:bCs/>
              </w:rPr>
              <w:t>Login_DBA_System</w:t>
            </w:r>
            <w:proofErr w:type="spellEnd"/>
          </w:p>
        </w:tc>
        <w:tc>
          <w:tcPr>
            <w:tcW w:w="0" w:type="auto"/>
            <w:hideMark/>
          </w:tcPr>
          <w:p w14:paraId="4DB2F2AE" w14:textId="77777777" w:rsidR="00B4635C" w:rsidRPr="00B4635C" w:rsidRDefault="00B4635C" w:rsidP="00B4635C">
            <w:r w:rsidRPr="00B4635C">
              <w:t>Servidor</w:t>
            </w:r>
          </w:p>
        </w:tc>
        <w:tc>
          <w:tcPr>
            <w:tcW w:w="0" w:type="auto"/>
            <w:hideMark/>
          </w:tcPr>
          <w:p w14:paraId="6514E642" w14:textId="77777777" w:rsidR="00B4635C" w:rsidRPr="00B4635C" w:rsidRDefault="00B4635C" w:rsidP="00B4635C">
            <w:r w:rsidRPr="00B4635C">
              <w:t>Administrador total del sistema (</w:t>
            </w:r>
            <w:proofErr w:type="spellStart"/>
            <w:r w:rsidRPr="00B4635C">
              <w:t>sysadmin</w:t>
            </w:r>
            <w:proofErr w:type="spellEnd"/>
            <w:r w:rsidRPr="00B4635C">
              <w:t>). Tiene control sobre configuraciones globales y todas las bases de datos.</w:t>
            </w:r>
          </w:p>
        </w:tc>
      </w:tr>
      <w:tr w:rsidR="00B4635C" w:rsidRPr="00B4635C" w14:paraId="2081A60D" w14:textId="77777777" w:rsidTr="00B4635C">
        <w:tc>
          <w:tcPr>
            <w:tcW w:w="0" w:type="auto"/>
            <w:hideMark/>
          </w:tcPr>
          <w:p w14:paraId="3B7EF6E3" w14:textId="77777777" w:rsidR="00B4635C" w:rsidRPr="00B4635C" w:rsidRDefault="00B4635C" w:rsidP="00B4635C">
            <w:proofErr w:type="spellStart"/>
            <w:r w:rsidRPr="00B4635C">
              <w:rPr>
                <w:b/>
                <w:bCs/>
              </w:rPr>
              <w:t>Login_DB_Owner</w:t>
            </w:r>
            <w:proofErr w:type="spellEnd"/>
          </w:p>
        </w:tc>
        <w:tc>
          <w:tcPr>
            <w:tcW w:w="0" w:type="auto"/>
            <w:hideMark/>
          </w:tcPr>
          <w:p w14:paraId="10D23005" w14:textId="77777777" w:rsidR="00B4635C" w:rsidRPr="00B4635C" w:rsidRDefault="00B4635C" w:rsidP="00B4635C">
            <w:r w:rsidRPr="00B4635C">
              <w:t>Base de Datos</w:t>
            </w:r>
          </w:p>
        </w:tc>
        <w:tc>
          <w:tcPr>
            <w:tcW w:w="0" w:type="auto"/>
            <w:hideMark/>
          </w:tcPr>
          <w:p w14:paraId="6A88E337" w14:textId="77777777" w:rsidR="00B4635C" w:rsidRPr="00B4635C" w:rsidRDefault="00B4635C" w:rsidP="00B4635C">
            <w:r w:rsidRPr="00B4635C">
              <w:t xml:space="preserve">Propietario de </w:t>
            </w:r>
            <w:proofErr w:type="spellStart"/>
            <w:r w:rsidRPr="00B4635C">
              <w:t>CarRentalDB</w:t>
            </w:r>
            <w:proofErr w:type="spellEnd"/>
            <w:r w:rsidRPr="00B4635C">
              <w:t xml:space="preserve">. Puede modificar la estructura (tablas, </w:t>
            </w:r>
            <w:proofErr w:type="spellStart"/>
            <w:r w:rsidRPr="00B4635C">
              <w:t>triggers</w:t>
            </w:r>
            <w:proofErr w:type="spellEnd"/>
            <w:r w:rsidRPr="00B4635C">
              <w:t>, procedimientos) pero no el servidor.</w:t>
            </w:r>
          </w:p>
        </w:tc>
      </w:tr>
      <w:tr w:rsidR="00B4635C" w:rsidRPr="00B4635C" w14:paraId="44953288" w14:textId="77777777" w:rsidTr="00B4635C">
        <w:tc>
          <w:tcPr>
            <w:tcW w:w="0" w:type="auto"/>
            <w:hideMark/>
          </w:tcPr>
          <w:p w14:paraId="28CBF7DF" w14:textId="77777777" w:rsidR="00B4635C" w:rsidRPr="00B4635C" w:rsidRDefault="00B4635C" w:rsidP="00B4635C">
            <w:proofErr w:type="spellStart"/>
            <w:r w:rsidRPr="00B4635C">
              <w:rPr>
                <w:b/>
                <w:bCs/>
              </w:rPr>
              <w:t>Login_App_Public</w:t>
            </w:r>
            <w:proofErr w:type="spellEnd"/>
          </w:p>
        </w:tc>
        <w:tc>
          <w:tcPr>
            <w:tcW w:w="0" w:type="auto"/>
            <w:hideMark/>
          </w:tcPr>
          <w:p w14:paraId="33F0F3DD" w14:textId="77777777" w:rsidR="00B4635C" w:rsidRPr="00B4635C" w:rsidRDefault="00B4635C" w:rsidP="00B4635C">
            <w:r w:rsidRPr="00B4635C">
              <w:t>Aplicación</w:t>
            </w:r>
          </w:p>
        </w:tc>
        <w:tc>
          <w:tcPr>
            <w:tcW w:w="0" w:type="auto"/>
            <w:hideMark/>
          </w:tcPr>
          <w:p w14:paraId="3DC8348F" w14:textId="77777777" w:rsidR="00B4635C" w:rsidRPr="00B4635C" w:rsidRDefault="00B4635C" w:rsidP="00B4635C">
            <w:r w:rsidRPr="00B4635C">
              <w:t xml:space="preserve">Cuenta utilizada por el </w:t>
            </w:r>
            <w:r w:rsidRPr="00B4635C">
              <w:rPr>
                <w:b/>
                <w:bCs/>
              </w:rPr>
              <w:t>E-</w:t>
            </w:r>
            <w:proofErr w:type="spellStart"/>
            <w:r w:rsidRPr="00B4635C">
              <w:rPr>
                <w:b/>
                <w:bCs/>
              </w:rPr>
              <w:t>commerce</w:t>
            </w:r>
            <w:proofErr w:type="spellEnd"/>
            <w:r w:rsidRPr="00B4635C">
              <w:t>. Acceso restringido a funciones de cliente.</w:t>
            </w:r>
          </w:p>
        </w:tc>
      </w:tr>
      <w:tr w:rsidR="00B4635C" w:rsidRPr="00B4635C" w14:paraId="45870BD2" w14:textId="77777777" w:rsidTr="00B4635C">
        <w:tc>
          <w:tcPr>
            <w:tcW w:w="0" w:type="auto"/>
            <w:hideMark/>
          </w:tcPr>
          <w:p w14:paraId="2AC06A6B" w14:textId="77777777" w:rsidR="00B4635C" w:rsidRPr="00B4635C" w:rsidRDefault="00B4635C" w:rsidP="00B4635C">
            <w:proofErr w:type="spellStart"/>
            <w:r w:rsidRPr="00B4635C">
              <w:rPr>
                <w:b/>
                <w:bCs/>
              </w:rPr>
              <w:t>Login_App_Internal</w:t>
            </w:r>
            <w:proofErr w:type="spellEnd"/>
          </w:p>
        </w:tc>
        <w:tc>
          <w:tcPr>
            <w:tcW w:w="0" w:type="auto"/>
            <w:hideMark/>
          </w:tcPr>
          <w:p w14:paraId="32BF4AA3" w14:textId="77777777" w:rsidR="00B4635C" w:rsidRPr="00B4635C" w:rsidRDefault="00B4635C" w:rsidP="00B4635C">
            <w:r w:rsidRPr="00B4635C">
              <w:t>Aplicación</w:t>
            </w:r>
          </w:p>
        </w:tc>
        <w:tc>
          <w:tcPr>
            <w:tcW w:w="0" w:type="auto"/>
            <w:hideMark/>
          </w:tcPr>
          <w:p w14:paraId="6F9F18CB" w14:textId="77777777" w:rsidR="00B4635C" w:rsidRPr="00B4635C" w:rsidRDefault="00B4635C" w:rsidP="00B4635C">
            <w:r w:rsidRPr="00B4635C">
              <w:t xml:space="preserve">Cuenta utilizada por el </w:t>
            </w:r>
            <w:r w:rsidRPr="00B4635C">
              <w:rPr>
                <w:b/>
                <w:bCs/>
              </w:rPr>
              <w:t>POS (C#)</w:t>
            </w:r>
            <w:r w:rsidRPr="00B4635C">
              <w:t>. Acceso operativo para gestión de inventario y contratos.</w:t>
            </w:r>
          </w:p>
        </w:tc>
      </w:tr>
    </w:tbl>
    <w:p w14:paraId="68DD5CAA" w14:textId="77777777" w:rsidR="00B4635C" w:rsidRPr="00B4635C" w:rsidRDefault="00000000" w:rsidP="00B4635C">
      <w:r>
        <w:pict w14:anchorId="622D9F6F">
          <v:rect id="_x0000_i1026" style="width:0;height:1.5pt" o:hralign="center" o:hrstd="t" o:hr="t" fillcolor="#a0a0a0" stroked="f"/>
        </w:pict>
      </w:r>
    </w:p>
    <w:p w14:paraId="0F38DCBF" w14:textId="77777777" w:rsidR="00B4635C" w:rsidRPr="00B4635C" w:rsidRDefault="00B4635C" w:rsidP="00B4635C">
      <w:pPr>
        <w:rPr>
          <w:b/>
          <w:bCs/>
        </w:rPr>
      </w:pPr>
      <w:r w:rsidRPr="00B4635C">
        <w:rPr>
          <w:b/>
          <w:bCs/>
        </w:rPr>
        <w:t>3. Roles y Matriz de Privilegios</w:t>
      </w:r>
    </w:p>
    <w:p w14:paraId="13794FF3" w14:textId="77777777" w:rsidR="00B4635C" w:rsidRPr="00B4635C" w:rsidRDefault="00B4635C" w:rsidP="00B4635C">
      <w:r w:rsidRPr="00B4635C">
        <w:t xml:space="preserve">Para una gestión robusta, los permisos no se asignan a personas, sino a </w:t>
      </w:r>
      <w:r w:rsidRPr="00B4635C">
        <w:rPr>
          <w:b/>
          <w:bCs/>
        </w:rPr>
        <w:t>Roles</w:t>
      </w:r>
      <w:r w:rsidRPr="00B4635C">
        <w:t>. Esto permite que el sistema sea escalable.</w:t>
      </w:r>
    </w:p>
    <w:p w14:paraId="2FFCD879" w14:textId="77777777" w:rsidR="00B4635C" w:rsidRPr="00B4635C" w:rsidRDefault="00B4635C" w:rsidP="00B4635C">
      <w:pPr>
        <w:numPr>
          <w:ilvl w:val="0"/>
          <w:numId w:val="89"/>
        </w:numPr>
        <w:rPr>
          <w:b/>
          <w:bCs/>
        </w:rPr>
      </w:pPr>
      <w:r w:rsidRPr="00B4635C">
        <w:rPr>
          <w:b/>
          <w:bCs/>
        </w:rPr>
        <w:t xml:space="preserve">A. </w:t>
      </w:r>
      <w:proofErr w:type="spellStart"/>
      <w:r w:rsidRPr="00B4635C">
        <w:rPr>
          <w:b/>
          <w:bCs/>
        </w:rPr>
        <w:t>Role_Public_Access</w:t>
      </w:r>
      <w:proofErr w:type="spellEnd"/>
      <w:r w:rsidRPr="00B4635C">
        <w:rPr>
          <w:b/>
          <w:bCs/>
        </w:rPr>
        <w:t xml:space="preserve"> (Perfil E-</w:t>
      </w:r>
      <w:proofErr w:type="spellStart"/>
      <w:r w:rsidRPr="00B4635C">
        <w:rPr>
          <w:b/>
          <w:bCs/>
        </w:rPr>
        <w:t>commerce</w:t>
      </w:r>
      <w:proofErr w:type="spellEnd"/>
      <w:r w:rsidRPr="00B4635C">
        <w:rPr>
          <w:b/>
          <w:bCs/>
        </w:rPr>
        <w:t>)</w:t>
      </w:r>
    </w:p>
    <w:p w14:paraId="12096078" w14:textId="77777777" w:rsidR="00B4635C" w:rsidRPr="00B4635C" w:rsidRDefault="00B4635C" w:rsidP="00B4635C">
      <w:r w:rsidRPr="00B4635C">
        <w:t>Diseñado para la tienda virtual. Su objetivo es la consulta de disponibilidad y la creación de reservas.</w:t>
      </w:r>
    </w:p>
    <w:p w14:paraId="0CC68C27" w14:textId="77777777" w:rsidR="00B4635C" w:rsidRPr="00B4635C" w:rsidRDefault="00B4635C" w:rsidP="00B4635C">
      <w:pPr>
        <w:numPr>
          <w:ilvl w:val="0"/>
          <w:numId w:val="89"/>
        </w:numPr>
      </w:pPr>
      <w:r w:rsidRPr="00B4635C">
        <w:rPr>
          <w:b/>
          <w:bCs/>
        </w:rPr>
        <w:t>Permisos de Lectura (SELECT):</w:t>
      </w:r>
      <w:r w:rsidRPr="00B4635C">
        <w:t xml:space="preserve"> Vehículos, Categorías, Sucursales, Estados, Marcas, Países, Ciudades.</w:t>
      </w:r>
    </w:p>
    <w:p w14:paraId="37FB5C41" w14:textId="77777777" w:rsidR="00B4635C" w:rsidRPr="00B4635C" w:rsidRDefault="00B4635C" w:rsidP="00B4635C">
      <w:pPr>
        <w:numPr>
          <w:ilvl w:val="0"/>
          <w:numId w:val="89"/>
        </w:numPr>
      </w:pPr>
      <w:r w:rsidRPr="00B4635C">
        <w:rPr>
          <w:b/>
          <w:bCs/>
        </w:rPr>
        <w:lastRenderedPageBreak/>
        <w:t>Permisos de Escritura (INSERT/UPDATE):</w:t>
      </w:r>
      <w:r w:rsidRPr="00B4635C">
        <w:t xml:space="preserve"> Clientes (Registro de perfil), Reservas (Creación), Pagos (Registro de transacción).</w:t>
      </w:r>
    </w:p>
    <w:p w14:paraId="410F0A45" w14:textId="77777777" w:rsidR="00B4635C" w:rsidRPr="00B4635C" w:rsidRDefault="00B4635C" w:rsidP="00B4635C">
      <w:pPr>
        <w:numPr>
          <w:ilvl w:val="0"/>
          <w:numId w:val="89"/>
        </w:numPr>
      </w:pPr>
      <w:r w:rsidRPr="00B4635C">
        <w:rPr>
          <w:b/>
          <w:bCs/>
        </w:rPr>
        <w:t>Restricción Crítica:</w:t>
      </w:r>
      <w:r w:rsidRPr="00B4635C">
        <w:t xml:space="preserve"> No tiene permisos de eliminación (DELETE) en ninguna tabla. No puede ver la tabla de Auditoria.</w:t>
      </w:r>
    </w:p>
    <w:p w14:paraId="7909DF0A" w14:textId="77777777" w:rsidR="00B4635C" w:rsidRPr="00B4635C" w:rsidRDefault="00B4635C" w:rsidP="00B4635C">
      <w:pPr>
        <w:numPr>
          <w:ilvl w:val="0"/>
          <w:numId w:val="89"/>
        </w:numPr>
        <w:rPr>
          <w:b/>
          <w:bCs/>
        </w:rPr>
      </w:pPr>
      <w:r w:rsidRPr="00B4635C">
        <w:rPr>
          <w:b/>
          <w:bCs/>
        </w:rPr>
        <w:t xml:space="preserve">B. </w:t>
      </w:r>
      <w:proofErr w:type="spellStart"/>
      <w:r w:rsidRPr="00B4635C">
        <w:rPr>
          <w:b/>
          <w:bCs/>
        </w:rPr>
        <w:t>Role_Internal_Access</w:t>
      </w:r>
      <w:proofErr w:type="spellEnd"/>
      <w:r w:rsidRPr="00B4635C">
        <w:rPr>
          <w:b/>
          <w:bCs/>
        </w:rPr>
        <w:t xml:space="preserve"> (Perfil POS / Gestión)</w:t>
      </w:r>
    </w:p>
    <w:p w14:paraId="0ABE8B02" w14:textId="77777777" w:rsidR="00B4635C" w:rsidRPr="00B4635C" w:rsidRDefault="00B4635C" w:rsidP="00B4635C">
      <w:r w:rsidRPr="00B4635C">
        <w:t>Diseñado para los agentes de ventas y administradores de flota en las oficinas físicas.</w:t>
      </w:r>
    </w:p>
    <w:p w14:paraId="4AE76F51" w14:textId="77777777" w:rsidR="00B4635C" w:rsidRPr="00B4635C" w:rsidRDefault="00B4635C" w:rsidP="00B4635C">
      <w:pPr>
        <w:numPr>
          <w:ilvl w:val="0"/>
          <w:numId w:val="90"/>
        </w:numPr>
      </w:pPr>
      <w:r w:rsidRPr="00B4635C">
        <w:rPr>
          <w:b/>
          <w:bCs/>
        </w:rPr>
        <w:t>Gestión de Flota:</w:t>
      </w:r>
      <w:r w:rsidRPr="00B4635C">
        <w:t xml:space="preserve"> Control total (SELECT, INSERT, UPDATE, DELETE) sobre Vehículos, Marcas y Categorías.</w:t>
      </w:r>
    </w:p>
    <w:p w14:paraId="2BA65AFB" w14:textId="77777777" w:rsidR="00B4635C" w:rsidRPr="00B4635C" w:rsidRDefault="00B4635C" w:rsidP="00B4635C">
      <w:pPr>
        <w:numPr>
          <w:ilvl w:val="0"/>
          <w:numId w:val="90"/>
        </w:numPr>
      </w:pPr>
      <w:r w:rsidRPr="00B4635C">
        <w:rPr>
          <w:b/>
          <w:bCs/>
        </w:rPr>
        <w:t>Gestión Operativa:</w:t>
      </w:r>
      <w:r w:rsidRPr="00B4635C">
        <w:t xml:space="preserve"> Control sobre Clientes, Reservas y Pagos.</w:t>
      </w:r>
    </w:p>
    <w:p w14:paraId="27FD1FE2" w14:textId="77777777" w:rsidR="00B4635C" w:rsidRPr="00B4635C" w:rsidRDefault="00B4635C" w:rsidP="00B4635C">
      <w:pPr>
        <w:numPr>
          <w:ilvl w:val="0"/>
          <w:numId w:val="90"/>
        </w:numPr>
      </w:pPr>
      <w:r w:rsidRPr="00B4635C">
        <w:rPr>
          <w:b/>
          <w:bCs/>
        </w:rPr>
        <w:t>Trazabilidad:</w:t>
      </w:r>
      <w:r w:rsidRPr="00B4635C">
        <w:t xml:space="preserve"> Permiso de lectura en la tabla de Auditoria para supervisar movimientos históricos.</w:t>
      </w:r>
    </w:p>
    <w:p w14:paraId="34BCECA1" w14:textId="1FDCB495" w:rsidR="00B4635C" w:rsidRPr="00B4635C" w:rsidRDefault="00B4635C" w:rsidP="00B4635C"/>
    <w:p w14:paraId="4ECEB9EC" w14:textId="77777777" w:rsidR="00B4635C" w:rsidRPr="00B4635C" w:rsidRDefault="00B4635C" w:rsidP="00B4635C">
      <w:pPr>
        <w:rPr>
          <w:b/>
          <w:bCs/>
        </w:rPr>
      </w:pPr>
      <w:r w:rsidRPr="00B4635C">
        <w:rPr>
          <w:b/>
          <w:bCs/>
        </w:rPr>
        <w:t>4. Auditoría de Seguridad Automatizada</w:t>
      </w:r>
    </w:p>
    <w:p w14:paraId="3433750D" w14:textId="6AC46E99" w:rsidR="00B4635C" w:rsidRPr="00B4635C" w:rsidRDefault="00B4635C" w:rsidP="00B4635C">
      <w:r w:rsidRPr="00B4635C">
        <w:t xml:space="preserve">Como medida de seguridad pasiva, el sistema cuenta con </w:t>
      </w:r>
      <w:proofErr w:type="spellStart"/>
      <w:r w:rsidRPr="00B4635C">
        <w:t>Triggers</w:t>
      </w:r>
      <w:proofErr w:type="spellEnd"/>
      <w:r w:rsidRPr="00B4635C">
        <w:t xml:space="preserve"> de Auditoría en todas las tablas críticas.</w:t>
      </w:r>
    </w:p>
    <w:p w14:paraId="1A458170" w14:textId="77777777" w:rsidR="00B4635C" w:rsidRPr="00B4635C" w:rsidRDefault="00B4635C" w:rsidP="00B4635C"/>
    <w:p w14:paraId="6EEB11BD" w14:textId="77777777" w:rsidR="00821A12" w:rsidRPr="003C3ABF" w:rsidRDefault="00821A12" w:rsidP="00FD1575"/>
    <w:sectPr w:rsidR="00821A12" w:rsidRPr="003C3ABF" w:rsidSect="000C15C1">
      <w:headerReference w:type="first" r:id="rId27"/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51739" w14:textId="77777777" w:rsidR="00E058E7" w:rsidRPr="003C3ABF" w:rsidRDefault="00E058E7" w:rsidP="00F76DEC">
      <w:pPr>
        <w:spacing w:line="240" w:lineRule="auto"/>
      </w:pPr>
      <w:r w:rsidRPr="003C3ABF">
        <w:separator/>
      </w:r>
    </w:p>
  </w:endnote>
  <w:endnote w:type="continuationSeparator" w:id="0">
    <w:p w14:paraId="378D488D" w14:textId="77777777" w:rsidR="00E058E7" w:rsidRPr="003C3ABF" w:rsidRDefault="00E058E7" w:rsidP="00F76DEC">
      <w:pPr>
        <w:spacing w:line="240" w:lineRule="auto"/>
      </w:pPr>
      <w:r w:rsidRPr="003C3A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DE1E9" w14:textId="77777777" w:rsidR="00E058E7" w:rsidRPr="003C3ABF" w:rsidRDefault="00E058E7" w:rsidP="00F76DEC">
      <w:pPr>
        <w:spacing w:line="240" w:lineRule="auto"/>
      </w:pPr>
      <w:r w:rsidRPr="003C3ABF">
        <w:separator/>
      </w:r>
    </w:p>
  </w:footnote>
  <w:footnote w:type="continuationSeparator" w:id="0">
    <w:p w14:paraId="41ACF823" w14:textId="77777777" w:rsidR="00E058E7" w:rsidRPr="003C3ABF" w:rsidRDefault="00E058E7" w:rsidP="00F76DEC">
      <w:pPr>
        <w:spacing w:line="240" w:lineRule="auto"/>
      </w:pPr>
      <w:r w:rsidRPr="003C3A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985769206"/>
      <w:docPartObj>
        <w:docPartGallery w:val="Page Numbers (Top of Page)"/>
        <w:docPartUnique/>
      </w:docPartObj>
    </w:sdtPr>
    <w:sdtEndPr>
      <w:rPr>
        <w:b/>
        <w:bCs/>
        <w:color w:val="000000" w:themeColor="text1"/>
        <w:spacing w:val="0"/>
      </w:rPr>
    </w:sdtEndPr>
    <w:sdtContent>
      <w:p w14:paraId="7F0C7AF2" w14:textId="33EE82EB" w:rsidR="00F76DEC" w:rsidRPr="003C3ABF" w:rsidRDefault="00F76DEC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3C3ABF">
          <w:rPr>
            <w:color w:val="7F7F7F" w:themeColor="background1" w:themeShade="7F"/>
            <w:spacing w:val="60"/>
          </w:rPr>
          <w:t>Proyecto Integrador</w:t>
        </w:r>
        <w:r w:rsidRPr="003C3ABF">
          <w:t xml:space="preserve">| </w:t>
        </w:r>
        <w:r w:rsidRPr="003C3ABF">
          <w:fldChar w:fldCharType="begin"/>
        </w:r>
        <w:r w:rsidRPr="003C3ABF">
          <w:instrText>PAGE   \* MERGEFORMAT</w:instrText>
        </w:r>
        <w:r w:rsidRPr="003C3ABF">
          <w:fldChar w:fldCharType="separate"/>
        </w:r>
        <w:r w:rsidRPr="003C3ABF">
          <w:rPr>
            <w:b/>
            <w:bCs/>
          </w:rPr>
          <w:t>2</w:t>
        </w:r>
        <w:r w:rsidRPr="003C3ABF">
          <w:rPr>
            <w:b/>
            <w:bCs/>
          </w:rPr>
          <w:fldChar w:fldCharType="end"/>
        </w:r>
      </w:p>
    </w:sdtContent>
  </w:sdt>
  <w:p w14:paraId="3771E748" w14:textId="77777777" w:rsidR="00F76DEC" w:rsidRPr="003C3ABF" w:rsidRDefault="00F76DE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73651882"/>
      <w:docPartObj>
        <w:docPartGallery w:val="Page Numbers (Top of Page)"/>
        <w:docPartUnique/>
      </w:docPartObj>
    </w:sdtPr>
    <w:sdtEndPr>
      <w:rPr>
        <w:b/>
        <w:bCs/>
        <w:color w:val="000000" w:themeColor="text1"/>
        <w:spacing w:val="0"/>
      </w:rPr>
    </w:sdtEndPr>
    <w:sdtContent>
      <w:p w14:paraId="41003FAC" w14:textId="39D256F8" w:rsidR="000C15C1" w:rsidRPr="003C3ABF" w:rsidRDefault="000C15C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3C3ABF">
          <w:rPr>
            <w:color w:val="7F7F7F" w:themeColor="background1" w:themeShade="7F"/>
            <w:spacing w:val="60"/>
          </w:rPr>
          <w:t>Proyecto Integrador</w:t>
        </w:r>
        <w:r w:rsidRPr="003C3ABF">
          <w:t xml:space="preserve"> | </w:t>
        </w:r>
        <w:r w:rsidRPr="003C3ABF">
          <w:fldChar w:fldCharType="begin"/>
        </w:r>
        <w:r w:rsidRPr="003C3ABF">
          <w:instrText>PAGE   \* MERGEFORMAT</w:instrText>
        </w:r>
        <w:r w:rsidRPr="003C3ABF">
          <w:fldChar w:fldCharType="separate"/>
        </w:r>
        <w:r w:rsidRPr="003C3ABF">
          <w:rPr>
            <w:b/>
            <w:bCs/>
          </w:rPr>
          <w:t>2</w:t>
        </w:r>
        <w:r w:rsidRPr="003C3ABF">
          <w:rPr>
            <w:b/>
            <w:bCs/>
          </w:rPr>
          <w:fldChar w:fldCharType="end"/>
        </w:r>
      </w:p>
    </w:sdtContent>
  </w:sdt>
  <w:p w14:paraId="41976F8B" w14:textId="77777777" w:rsidR="000C15C1" w:rsidRPr="003C3ABF" w:rsidRDefault="000C15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419"/>
    <w:multiLevelType w:val="multilevel"/>
    <w:tmpl w:val="F46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5A73"/>
    <w:multiLevelType w:val="hybridMultilevel"/>
    <w:tmpl w:val="5210811C"/>
    <w:lvl w:ilvl="0" w:tplc="6F3A5F2A">
      <w:start w:val="6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A4C1D"/>
    <w:multiLevelType w:val="hybridMultilevel"/>
    <w:tmpl w:val="52C4C3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43655"/>
    <w:multiLevelType w:val="hybridMultilevel"/>
    <w:tmpl w:val="B3D0A320"/>
    <w:lvl w:ilvl="0" w:tplc="70C80380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95763"/>
    <w:multiLevelType w:val="hybridMultilevel"/>
    <w:tmpl w:val="6F3EFAEC"/>
    <w:lvl w:ilvl="0" w:tplc="EA34931C">
      <w:start w:val="7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B1BA0"/>
    <w:multiLevelType w:val="multilevel"/>
    <w:tmpl w:val="FB3E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06BF0"/>
    <w:multiLevelType w:val="multilevel"/>
    <w:tmpl w:val="66C2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252C7"/>
    <w:multiLevelType w:val="hybridMultilevel"/>
    <w:tmpl w:val="C9A8CB2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653F8"/>
    <w:multiLevelType w:val="hybridMultilevel"/>
    <w:tmpl w:val="20ACAFD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56C1B"/>
    <w:multiLevelType w:val="hybridMultilevel"/>
    <w:tmpl w:val="1C46FB2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32881"/>
    <w:multiLevelType w:val="hybridMultilevel"/>
    <w:tmpl w:val="0D92F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038F8"/>
    <w:multiLevelType w:val="hybridMultilevel"/>
    <w:tmpl w:val="965E3C0E"/>
    <w:lvl w:ilvl="0" w:tplc="86ACDE14">
      <w:start w:val="8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3372CA"/>
    <w:multiLevelType w:val="hybridMultilevel"/>
    <w:tmpl w:val="85440BA2"/>
    <w:lvl w:ilvl="0" w:tplc="AEB27242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BA20B7"/>
    <w:multiLevelType w:val="hybridMultilevel"/>
    <w:tmpl w:val="38D803F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8307A5"/>
    <w:multiLevelType w:val="multilevel"/>
    <w:tmpl w:val="0BEA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E4C08"/>
    <w:multiLevelType w:val="hybridMultilevel"/>
    <w:tmpl w:val="BC20C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4246F"/>
    <w:multiLevelType w:val="hybridMultilevel"/>
    <w:tmpl w:val="078E4474"/>
    <w:lvl w:ilvl="0" w:tplc="9E907536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507927"/>
    <w:multiLevelType w:val="hybridMultilevel"/>
    <w:tmpl w:val="33E421A6"/>
    <w:lvl w:ilvl="0" w:tplc="61CE8750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6478C2"/>
    <w:multiLevelType w:val="hybridMultilevel"/>
    <w:tmpl w:val="75ACBA8E"/>
    <w:lvl w:ilvl="0" w:tplc="8CD8C740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47F1D"/>
    <w:multiLevelType w:val="hybridMultilevel"/>
    <w:tmpl w:val="6D26E2A6"/>
    <w:lvl w:ilvl="0" w:tplc="FFFFFFFF">
      <w:start w:val="6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7A32D8"/>
    <w:multiLevelType w:val="hybridMultilevel"/>
    <w:tmpl w:val="55866864"/>
    <w:lvl w:ilvl="0" w:tplc="60E6C9F4">
      <w:start w:val="6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3A2C93"/>
    <w:multiLevelType w:val="hybridMultilevel"/>
    <w:tmpl w:val="5E22B74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5F1CB0"/>
    <w:multiLevelType w:val="hybridMultilevel"/>
    <w:tmpl w:val="5E2E87B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49858B7"/>
    <w:multiLevelType w:val="multilevel"/>
    <w:tmpl w:val="6416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A1CE7"/>
    <w:multiLevelType w:val="hybridMultilevel"/>
    <w:tmpl w:val="5E2E87B6"/>
    <w:lvl w:ilvl="0" w:tplc="E85E08DA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7A60936"/>
    <w:multiLevelType w:val="hybridMultilevel"/>
    <w:tmpl w:val="32AC7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3D471F"/>
    <w:multiLevelType w:val="multilevel"/>
    <w:tmpl w:val="633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F6046"/>
    <w:multiLevelType w:val="hybridMultilevel"/>
    <w:tmpl w:val="C9A8CB2A"/>
    <w:lvl w:ilvl="0" w:tplc="85326310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F12DA0"/>
    <w:multiLevelType w:val="multilevel"/>
    <w:tmpl w:val="37B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B3F15"/>
    <w:multiLevelType w:val="multilevel"/>
    <w:tmpl w:val="9EE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F67FD5"/>
    <w:multiLevelType w:val="hybridMultilevel"/>
    <w:tmpl w:val="D12AD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863486"/>
    <w:multiLevelType w:val="multilevel"/>
    <w:tmpl w:val="47F609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4406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49504544"/>
    <w:multiLevelType w:val="hybridMultilevel"/>
    <w:tmpl w:val="5582B7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9952327"/>
    <w:multiLevelType w:val="hybridMultilevel"/>
    <w:tmpl w:val="74E4D4A4"/>
    <w:lvl w:ilvl="0" w:tplc="C18C8FA2">
      <w:start w:val="7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5E0730"/>
    <w:multiLevelType w:val="hybridMultilevel"/>
    <w:tmpl w:val="BCC44CDE"/>
    <w:lvl w:ilvl="0" w:tplc="C04EF680">
      <w:start w:val="7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867BCF"/>
    <w:multiLevelType w:val="hybridMultilevel"/>
    <w:tmpl w:val="2F6A5F7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C841AC"/>
    <w:multiLevelType w:val="hybridMultilevel"/>
    <w:tmpl w:val="4192F19C"/>
    <w:lvl w:ilvl="0" w:tplc="829E4FFE">
      <w:start w:val="8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246AD2"/>
    <w:multiLevelType w:val="multilevel"/>
    <w:tmpl w:val="825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7E5494"/>
    <w:multiLevelType w:val="hybridMultilevel"/>
    <w:tmpl w:val="33E421A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BE0413"/>
    <w:multiLevelType w:val="hybridMultilevel"/>
    <w:tmpl w:val="33E421A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52042E"/>
    <w:multiLevelType w:val="hybridMultilevel"/>
    <w:tmpl w:val="55843B2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BC69E8"/>
    <w:multiLevelType w:val="multilevel"/>
    <w:tmpl w:val="880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F903B6"/>
    <w:multiLevelType w:val="hybridMultilevel"/>
    <w:tmpl w:val="3D043C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2FD0810"/>
    <w:multiLevelType w:val="hybridMultilevel"/>
    <w:tmpl w:val="5E2E87B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3122407"/>
    <w:multiLevelType w:val="hybridMultilevel"/>
    <w:tmpl w:val="20ACAFDA"/>
    <w:lvl w:ilvl="0" w:tplc="CFF0C986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5B9571B"/>
    <w:multiLevelType w:val="hybridMultilevel"/>
    <w:tmpl w:val="D33AE43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2700" w:hanging="360"/>
      </w:pPr>
    </w:lvl>
    <w:lvl w:ilvl="4" w:tplc="FFFFFFFF">
      <w:start w:val="1"/>
      <w:numFmt w:val="lowerLetter"/>
      <w:lvlText w:val="%5."/>
      <w:lvlJc w:val="left"/>
      <w:pPr>
        <w:ind w:left="3420" w:hanging="360"/>
      </w:p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>
      <w:start w:val="1"/>
      <w:numFmt w:val="lowerRoman"/>
      <w:lvlText w:val="%9."/>
      <w:lvlJc w:val="right"/>
      <w:pPr>
        <w:ind w:left="6300" w:hanging="180"/>
      </w:pPr>
    </w:lvl>
  </w:abstractNum>
  <w:abstractNum w:abstractNumId="46" w15:restartNumberingAfterBreak="0">
    <w:nsid w:val="56151D55"/>
    <w:multiLevelType w:val="multilevel"/>
    <w:tmpl w:val="1D2E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A53EB0"/>
    <w:multiLevelType w:val="hybridMultilevel"/>
    <w:tmpl w:val="078E447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E8304C"/>
    <w:multiLevelType w:val="hybridMultilevel"/>
    <w:tmpl w:val="3A149FA8"/>
    <w:lvl w:ilvl="0" w:tplc="5502A4B0">
      <w:start w:val="6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AB51BE"/>
    <w:multiLevelType w:val="hybridMultilevel"/>
    <w:tmpl w:val="7E5C03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AE4421"/>
    <w:multiLevelType w:val="multilevel"/>
    <w:tmpl w:val="E47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7E6065"/>
    <w:multiLevelType w:val="hybridMultilevel"/>
    <w:tmpl w:val="1B1A0E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051ED0"/>
    <w:multiLevelType w:val="hybridMultilevel"/>
    <w:tmpl w:val="6D26E2A6"/>
    <w:lvl w:ilvl="0" w:tplc="B308DC82">
      <w:start w:val="6"/>
      <w:numFmt w:val="decimal"/>
      <w:lvlText w:val="%1)"/>
      <w:lvlJc w:val="left"/>
      <w:pPr>
        <w:ind w:left="108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B3B342B"/>
    <w:multiLevelType w:val="hybridMultilevel"/>
    <w:tmpl w:val="45A8B2CE"/>
    <w:lvl w:ilvl="0" w:tplc="7722BE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654BD9"/>
    <w:multiLevelType w:val="hybridMultilevel"/>
    <w:tmpl w:val="031CA69C"/>
    <w:lvl w:ilvl="0" w:tplc="B9FECE5E">
      <w:start w:val="7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2064E1"/>
    <w:multiLevelType w:val="hybridMultilevel"/>
    <w:tmpl w:val="8CDA14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5DA553FC"/>
    <w:multiLevelType w:val="hybridMultilevel"/>
    <w:tmpl w:val="D4568C8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F0D36EE"/>
    <w:multiLevelType w:val="hybridMultilevel"/>
    <w:tmpl w:val="013226E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347EC1"/>
    <w:multiLevelType w:val="hybridMultilevel"/>
    <w:tmpl w:val="E9144AC8"/>
    <w:lvl w:ilvl="0" w:tplc="1E02BDF8">
      <w:start w:val="6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0486E89"/>
    <w:multiLevelType w:val="multilevel"/>
    <w:tmpl w:val="88D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F909A4"/>
    <w:multiLevelType w:val="multilevel"/>
    <w:tmpl w:val="24C0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59690C"/>
    <w:multiLevelType w:val="hybridMultilevel"/>
    <w:tmpl w:val="AFB06DC8"/>
    <w:lvl w:ilvl="0" w:tplc="315AA2AC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1D90689"/>
    <w:multiLevelType w:val="multilevel"/>
    <w:tmpl w:val="EEAE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A86936"/>
    <w:multiLevelType w:val="hybridMultilevel"/>
    <w:tmpl w:val="2B20CF10"/>
    <w:lvl w:ilvl="0" w:tplc="2F5C5AA2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3F02F55"/>
    <w:multiLevelType w:val="hybridMultilevel"/>
    <w:tmpl w:val="E9144AC8"/>
    <w:lvl w:ilvl="0" w:tplc="FFFFFFFF">
      <w:start w:val="6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44E5BE4"/>
    <w:multiLevelType w:val="hybridMultilevel"/>
    <w:tmpl w:val="0A2EF684"/>
    <w:lvl w:ilvl="0" w:tplc="AFC8F972">
      <w:start w:val="6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51B7FE0"/>
    <w:multiLevelType w:val="hybridMultilevel"/>
    <w:tmpl w:val="B3D0A32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631234C"/>
    <w:multiLevelType w:val="hybridMultilevel"/>
    <w:tmpl w:val="F6CC9D96"/>
    <w:lvl w:ilvl="0" w:tplc="7C006AB4">
      <w:start w:val="2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0832A69"/>
    <w:multiLevelType w:val="multilevel"/>
    <w:tmpl w:val="7750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710B55"/>
    <w:multiLevelType w:val="hybridMultilevel"/>
    <w:tmpl w:val="5E22B74A"/>
    <w:lvl w:ilvl="0" w:tplc="458EA3A4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C424850"/>
    <w:multiLevelType w:val="multilevel"/>
    <w:tmpl w:val="E3A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D02667"/>
    <w:multiLevelType w:val="hybridMultilevel"/>
    <w:tmpl w:val="04742C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F37080"/>
    <w:multiLevelType w:val="multilevel"/>
    <w:tmpl w:val="782A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500711">
    <w:abstractNumId w:val="31"/>
  </w:num>
  <w:num w:numId="2" w16cid:durableId="1065489138">
    <w:abstractNumId w:val="31"/>
  </w:num>
  <w:num w:numId="3" w16cid:durableId="789784964">
    <w:abstractNumId w:val="56"/>
  </w:num>
  <w:num w:numId="4" w16cid:durableId="1422991915">
    <w:abstractNumId w:val="9"/>
  </w:num>
  <w:num w:numId="5" w16cid:durableId="147868081">
    <w:abstractNumId w:val="51"/>
  </w:num>
  <w:num w:numId="6" w16cid:durableId="1691494133">
    <w:abstractNumId w:val="25"/>
  </w:num>
  <w:num w:numId="7" w16cid:durableId="1554077721">
    <w:abstractNumId w:val="71"/>
  </w:num>
  <w:num w:numId="8" w16cid:durableId="728647169">
    <w:abstractNumId w:val="57"/>
  </w:num>
  <w:num w:numId="9" w16cid:durableId="186022698">
    <w:abstractNumId w:val="15"/>
  </w:num>
  <w:num w:numId="10" w16cid:durableId="926495615">
    <w:abstractNumId w:val="49"/>
  </w:num>
  <w:num w:numId="11" w16cid:durableId="2128816220">
    <w:abstractNumId w:val="45"/>
  </w:num>
  <w:num w:numId="12" w16cid:durableId="1788962311">
    <w:abstractNumId w:val="10"/>
  </w:num>
  <w:num w:numId="13" w16cid:durableId="1568763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11859939">
    <w:abstractNumId w:val="30"/>
  </w:num>
  <w:num w:numId="15" w16cid:durableId="606160600">
    <w:abstractNumId w:val="24"/>
  </w:num>
  <w:num w:numId="16" w16cid:durableId="705330409">
    <w:abstractNumId w:val="34"/>
  </w:num>
  <w:num w:numId="17" w16cid:durableId="766342109">
    <w:abstractNumId w:val="27"/>
  </w:num>
  <w:num w:numId="18" w16cid:durableId="220290066">
    <w:abstractNumId w:val="65"/>
  </w:num>
  <w:num w:numId="19" w16cid:durableId="409273134">
    <w:abstractNumId w:val="17"/>
  </w:num>
  <w:num w:numId="20" w16cid:durableId="318970742">
    <w:abstractNumId w:val="20"/>
  </w:num>
  <w:num w:numId="21" w16cid:durableId="501824881">
    <w:abstractNumId w:val="53"/>
  </w:num>
  <w:num w:numId="22" w16cid:durableId="1152021553">
    <w:abstractNumId w:val="48"/>
  </w:num>
  <w:num w:numId="23" w16cid:durableId="1398284942">
    <w:abstractNumId w:val="44"/>
  </w:num>
  <w:num w:numId="24" w16cid:durableId="1353023067">
    <w:abstractNumId w:val="33"/>
  </w:num>
  <w:num w:numId="25" w16cid:durableId="1134371500">
    <w:abstractNumId w:val="32"/>
  </w:num>
  <w:num w:numId="26" w16cid:durableId="427695488">
    <w:abstractNumId w:val="55"/>
  </w:num>
  <w:num w:numId="27" w16cid:durableId="374231803">
    <w:abstractNumId w:val="11"/>
  </w:num>
  <w:num w:numId="28" w16cid:durableId="935334414">
    <w:abstractNumId w:val="58"/>
  </w:num>
  <w:num w:numId="29" w16cid:durableId="1302272113">
    <w:abstractNumId w:val="54"/>
  </w:num>
  <w:num w:numId="30" w16cid:durableId="426195936">
    <w:abstractNumId w:val="64"/>
  </w:num>
  <w:num w:numId="31" w16cid:durableId="1138377161">
    <w:abstractNumId w:val="4"/>
  </w:num>
  <w:num w:numId="32" w16cid:durableId="415904270">
    <w:abstractNumId w:val="3"/>
  </w:num>
  <w:num w:numId="33" w16cid:durableId="308367775">
    <w:abstractNumId w:val="1"/>
  </w:num>
  <w:num w:numId="34" w16cid:durableId="1924102946">
    <w:abstractNumId w:val="69"/>
  </w:num>
  <w:num w:numId="35" w16cid:durableId="1538355502">
    <w:abstractNumId w:val="67"/>
  </w:num>
  <w:num w:numId="36" w16cid:durableId="19173980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24799530">
    <w:abstractNumId w:val="16"/>
  </w:num>
  <w:num w:numId="38" w16cid:durableId="133452208">
    <w:abstractNumId w:val="18"/>
  </w:num>
  <w:num w:numId="39" w16cid:durableId="281881930">
    <w:abstractNumId w:val="8"/>
  </w:num>
  <w:num w:numId="40" w16cid:durableId="122235190">
    <w:abstractNumId w:val="63"/>
  </w:num>
  <w:num w:numId="41" w16cid:durableId="1246840137">
    <w:abstractNumId w:val="13"/>
  </w:num>
  <w:num w:numId="42" w16cid:durableId="129594180">
    <w:abstractNumId w:val="35"/>
  </w:num>
  <w:num w:numId="43" w16cid:durableId="237204864">
    <w:abstractNumId w:val="40"/>
  </w:num>
  <w:num w:numId="44" w16cid:durableId="272178897">
    <w:abstractNumId w:val="61"/>
  </w:num>
  <w:num w:numId="45" w16cid:durableId="826437825">
    <w:abstractNumId w:val="47"/>
  </w:num>
  <w:num w:numId="46" w16cid:durableId="1975520396">
    <w:abstractNumId w:val="12"/>
  </w:num>
  <w:num w:numId="47" w16cid:durableId="201404456">
    <w:abstractNumId w:val="42"/>
  </w:num>
  <w:num w:numId="48" w16cid:durableId="130928426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58340160">
    <w:abstractNumId w:val="3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145855885">
    <w:abstractNumId w:val="32"/>
  </w:num>
  <w:num w:numId="51" w16cid:durableId="15121374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6916523">
    <w:abstractNumId w:val="6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987904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8030200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057893178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91382472">
    <w:abstractNumId w:val="4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00828708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962612556">
    <w:abstractNumId w:val="3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260677487">
    <w:abstractNumId w:val="55"/>
  </w:num>
  <w:num w:numId="60" w16cid:durableId="122043653">
    <w:abstractNumId w:val="1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968046749">
    <w:abstractNumId w:val="5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252008426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1948043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461657991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977490448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851455427">
    <w:abstractNumId w:val="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311010795">
    <w:abstractNumId w:val="22"/>
  </w:num>
  <w:num w:numId="68" w16cid:durableId="1709715186">
    <w:abstractNumId w:val="7"/>
  </w:num>
  <w:num w:numId="69" w16cid:durableId="1814718106">
    <w:abstractNumId w:val="39"/>
  </w:num>
  <w:num w:numId="70" w16cid:durableId="1817989040">
    <w:abstractNumId w:val="43"/>
  </w:num>
  <w:num w:numId="71" w16cid:durableId="1871723834">
    <w:abstractNumId w:val="38"/>
  </w:num>
  <w:num w:numId="72" w16cid:durableId="314530803">
    <w:abstractNumId w:val="66"/>
  </w:num>
  <w:num w:numId="73" w16cid:durableId="851333027">
    <w:abstractNumId w:val="21"/>
  </w:num>
  <w:num w:numId="74" w16cid:durableId="1355497562">
    <w:abstractNumId w:val="72"/>
  </w:num>
  <w:num w:numId="75" w16cid:durableId="1468281730">
    <w:abstractNumId w:val="68"/>
  </w:num>
  <w:num w:numId="76" w16cid:durableId="829292775">
    <w:abstractNumId w:val="23"/>
  </w:num>
  <w:num w:numId="77" w16cid:durableId="102040744">
    <w:abstractNumId w:val="28"/>
  </w:num>
  <w:num w:numId="78" w16cid:durableId="1300069212">
    <w:abstractNumId w:val="59"/>
  </w:num>
  <w:num w:numId="79" w16cid:durableId="1053230849">
    <w:abstractNumId w:val="6"/>
  </w:num>
  <w:num w:numId="80" w16cid:durableId="2103258685">
    <w:abstractNumId w:val="62"/>
  </w:num>
  <w:num w:numId="81" w16cid:durableId="1954097017">
    <w:abstractNumId w:val="5"/>
  </w:num>
  <w:num w:numId="82" w16cid:durableId="525287099">
    <w:abstractNumId w:val="70"/>
  </w:num>
  <w:num w:numId="83" w16cid:durableId="274948011">
    <w:abstractNumId w:val="41"/>
  </w:num>
  <w:num w:numId="84" w16cid:durableId="243223922">
    <w:abstractNumId w:val="0"/>
  </w:num>
  <w:num w:numId="85" w16cid:durableId="311954637">
    <w:abstractNumId w:val="46"/>
  </w:num>
  <w:num w:numId="86" w16cid:durableId="2130859438">
    <w:abstractNumId w:val="60"/>
  </w:num>
  <w:num w:numId="87" w16cid:durableId="1996177225">
    <w:abstractNumId w:val="29"/>
  </w:num>
  <w:num w:numId="88" w16cid:durableId="613287292">
    <w:abstractNumId w:val="37"/>
  </w:num>
  <w:num w:numId="89" w16cid:durableId="854852362">
    <w:abstractNumId w:val="14"/>
  </w:num>
  <w:num w:numId="90" w16cid:durableId="850141720">
    <w:abstractNumId w:val="50"/>
  </w:num>
  <w:num w:numId="91" w16cid:durableId="1538853941">
    <w:abstractNumId w:val="26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77"/>
    <w:rsid w:val="000004FE"/>
    <w:rsid w:val="00020312"/>
    <w:rsid w:val="00066D94"/>
    <w:rsid w:val="00073FB1"/>
    <w:rsid w:val="000778A2"/>
    <w:rsid w:val="000C15C1"/>
    <w:rsid w:val="000C7090"/>
    <w:rsid w:val="000E756B"/>
    <w:rsid w:val="00101C70"/>
    <w:rsid w:val="00104BD9"/>
    <w:rsid w:val="00123289"/>
    <w:rsid w:val="00123F3A"/>
    <w:rsid w:val="001252FA"/>
    <w:rsid w:val="0013696D"/>
    <w:rsid w:val="00137CE9"/>
    <w:rsid w:val="00151A8F"/>
    <w:rsid w:val="001561BC"/>
    <w:rsid w:val="00183DD1"/>
    <w:rsid w:val="001A679E"/>
    <w:rsid w:val="001C3A5C"/>
    <w:rsid w:val="00207BE0"/>
    <w:rsid w:val="00253456"/>
    <w:rsid w:val="002607F7"/>
    <w:rsid w:val="00286F95"/>
    <w:rsid w:val="002A33AB"/>
    <w:rsid w:val="002B0D63"/>
    <w:rsid w:val="002C2DF9"/>
    <w:rsid w:val="002E29E7"/>
    <w:rsid w:val="002F543E"/>
    <w:rsid w:val="003200E8"/>
    <w:rsid w:val="00324A5F"/>
    <w:rsid w:val="003672D5"/>
    <w:rsid w:val="00395919"/>
    <w:rsid w:val="003C3ABF"/>
    <w:rsid w:val="003D259F"/>
    <w:rsid w:val="003D440C"/>
    <w:rsid w:val="00400194"/>
    <w:rsid w:val="00462ED6"/>
    <w:rsid w:val="00486B14"/>
    <w:rsid w:val="00490445"/>
    <w:rsid w:val="004C5102"/>
    <w:rsid w:val="004D2526"/>
    <w:rsid w:val="004E4FE7"/>
    <w:rsid w:val="004F03FB"/>
    <w:rsid w:val="004F4FA1"/>
    <w:rsid w:val="00531CB4"/>
    <w:rsid w:val="00554C2C"/>
    <w:rsid w:val="005A217A"/>
    <w:rsid w:val="005C67A2"/>
    <w:rsid w:val="005D3C40"/>
    <w:rsid w:val="005F40F5"/>
    <w:rsid w:val="00601157"/>
    <w:rsid w:val="006366FA"/>
    <w:rsid w:val="00640C01"/>
    <w:rsid w:val="00655123"/>
    <w:rsid w:val="006D3E1D"/>
    <w:rsid w:val="006D4432"/>
    <w:rsid w:val="006F128B"/>
    <w:rsid w:val="00701F9E"/>
    <w:rsid w:val="00706C10"/>
    <w:rsid w:val="00716C25"/>
    <w:rsid w:val="007422A3"/>
    <w:rsid w:val="00756D02"/>
    <w:rsid w:val="00770464"/>
    <w:rsid w:val="0077369E"/>
    <w:rsid w:val="007773DF"/>
    <w:rsid w:val="0079432A"/>
    <w:rsid w:val="007A2DD3"/>
    <w:rsid w:val="007A5DC3"/>
    <w:rsid w:val="007C3562"/>
    <w:rsid w:val="007C3F4E"/>
    <w:rsid w:val="0080519D"/>
    <w:rsid w:val="008117BF"/>
    <w:rsid w:val="0081586B"/>
    <w:rsid w:val="00817AE7"/>
    <w:rsid w:val="00821A12"/>
    <w:rsid w:val="008322B9"/>
    <w:rsid w:val="00833B5A"/>
    <w:rsid w:val="00851C9A"/>
    <w:rsid w:val="0086336D"/>
    <w:rsid w:val="008637F0"/>
    <w:rsid w:val="008738A8"/>
    <w:rsid w:val="00881B99"/>
    <w:rsid w:val="00891477"/>
    <w:rsid w:val="00894E30"/>
    <w:rsid w:val="008A20E9"/>
    <w:rsid w:val="008C76ED"/>
    <w:rsid w:val="00903735"/>
    <w:rsid w:val="00933955"/>
    <w:rsid w:val="00942F21"/>
    <w:rsid w:val="00943BDF"/>
    <w:rsid w:val="009561D7"/>
    <w:rsid w:val="009760AC"/>
    <w:rsid w:val="00986BF2"/>
    <w:rsid w:val="00990B94"/>
    <w:rsid w:val="00996EB9"/>
    <w:rsid w:val="009A0011"/>
    <w:rsid w:val="009A29F6"/>
    <w:rsid w:val="009B34E3"/>
    <w:rsid w:val="009C093D"/>
    <w:rsid w:val="009D70E1"/>
    <w:rsid w:val="009E2E2A"/>
    <w:rsid w:val="009F127A"/>
    <w:rsid w:val="00A45F1D"/>
    <w:rsid w:val="00A84D5F"/>
    <w:rsid w:val="00AB4072"/>
    <w:rsid w:val="00AE5C2F"/>
    <w:rsid w:val="00AF5AB8"/>
    <w:rsid w:val="00B4635C"/>
    <w:rsid w:val="00B5496A"/>
    <w:rsid w:val="00B54B40"/>
    <w:rsid w:val="00B63937"/>
    <w:rsid w:val="00B765AD"/>
    <w:rsid w:val="00B7719B"/>
    <w:rsid w:val="00B868DE"/>
    <w:rsid w:val="00B9441E"/>
    <w:rsid w:val="00B954AC"/>
    <w:rsid w:val="00BA3C70"/>
    <w:rsid w:val="00BC027D"/>
    <w:rsid w:val="00BC420D"/>
    <w:rsid w:val="00BF67F5"/>
    <w:rsid w:val="00C1433B"/>
    <w:rsid w:val="00C20F85"/>
    <w:rsid w:val="00C25889"/>
    <w:rsid w:val="00C73C0D"/>
    <w:rsid w:val="00C773D0"/>
    <w:rsid w:val="00C842FE"/>
    <w:rsid w:val="00CA5C55"/>
    <w:rsid w:val="00CD1606"/>
    <w:rsid w:val="00CD1F32"/>
    <w:rsid w:val="00D028E9"/>
    <w:rsid w:val="00D12AAA"/>
    <w:rsid w:val="00D22EEA"/>
    <w:rsid w:val="00D322DC"/>
    <w:rsid w:val="00D42CFE"/>
    <w:rsid w:val="00D46173"/>
    <w:rsid w:val="00D61ACD"/>
    <w:rsid w:val="00D6479D"/>
    <w:rsid w:val="00D67939"/>
    <w:rsid w:val="00D83A4F"/>
    <w:rsid w:val="00DA2DAA"/>
    <w:rsid w:val="00DB6F6E"/>
    <w:rsid w:val="00DC03E4"/>
    <w:rsid w:val="00E058E7"/>
    <w:rsid w:val="00E26AB0"/>
    <w:rsid w:val="00E32608"/>
    <w:rsid w:val="00E348AD"/>
    <w:rsid w:val="00E86708"/>
    <w:rsid w:val="00EB57F9"/>
    <w:rsid w:val="00EE6165"/>
    <w:rsid w:val="00F54A79"/>
    <w:rsid w:val="00F72E6D"/>
    <w:rsid w:val="00F76DEC"/>
    <w:rsid w:val="00F76EE0"/>
    <w:rsid w:val="00F86FEE"/>
    <w:rsid w:val="00FA148B"/>
    <w:rsid w:val="00FB50DD"/>
    <w:rsid w:val="00FB5E60"/>
    <w:rsid w:val="00FC3CB9"/>
    <w:rsid w:val="00FD1575"/>
    <w:rsid w:val="00FD1A29"/>
    <w:rsid w:val="00FE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1E757"/>
  <w15:chartTrackingRefBased/>
  <w15:docId w15:val="{8CFF0EE2-404A-4273-A4E9-B97F95CF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606"/>
    <w:pPr>
      <w:spacing w:after="0" w:line="480" w:lineRule="auto"/>
      <w:jc w:val="both"/>
    </w:pPr>
    <w:rPr>
      <w:rFonts w:ascii="Times New Roman" w:hAnsi="Times New Roman"/>
      <w:color w:val="000000" w:themeColor="text1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151A8F"/>
    <w:pPr>
      <w:keepNext/>
      <w:keepLines/>
      <w:numPr>
        <w:numId w:val="2"/>
      </w:numPr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A8F"/>
    <w:pPr>
      <w:keepNext/>
      <w:keepLines/>
      <w:numPr>
        <w:ilvl w:val="1"/>
        <w:numId w:val="2"/>
      </w:numPr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336D"/>
    <w:pPr>
      <w:keepNext/>
      <w:keepLines/>
      <w:numPr>
        <w:ilvl w:val="2"/>
        <w:numId w:val="2"/>
      </w:numPr>
      <w:ind w:left="144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6336D"/>
    <w:pPr>
      <w:keepNext/>
      <w:keepLines/>
      <w:numPr>
        <w:ilvl w:val="3"/>
        <w:numId w:val="2"/>
      </w:numPr>
      <w:ind w:left="1584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51A8F"/>
    <w:pPr>
      <w:keepNext/>
      <w:keepLines/>
      <w:numPr>
        <w:ilvl w:val="4"/>
        <w:numId w:val="1"/>
      </w:numPr>
      <w:ind w:left="1728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4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4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4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4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51A8F"/>
    <w:rPr>
      <w:rFonts w:ascii="Times New Roman" w:eastAsiaTheme="majorEastAsia" w:hAnsi="Times New Roman" w:cstheme="majorBidi"/>
      <w:b/>
      <w:color w:val="000000" w:themeColor="text1"/>
      <w:szCs w:val="32"/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151A8F"/>
    <w:rPr>
      <w:rFonts w:ascii="Times New Roman" w:eastAsiaTheme="majorEastAsia" w:hAnsi="Times New Roman" w:cstheme="majorBidi"/>
      <w:b/>
      <w:color w:val="000000" w:themeColor="text1"/>
      <w:szCs w:val="40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86336D"/>
    <w:rPr>
      <w:rFonts w:ascii="Times New Roman" w:eastAsiaTheme="majorEastAsia" w:hAnsi="Times New Roman" w:cstheme="majorBidi"/>
      <w:b/>
      <w:color w:val="000000" w:themeColor="text1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rsid w:val="0086336D"/>
    <w:rPr>
      <w:rFonts w:ascii="Times New Roman" w:eastAsiaTheme="majorEastAsia" w:hAnsi="Times New Roman" w:cstheme="majorBidi"/>
      <w:b/>
      <w:i/>
      <w:iCs/>
      <w:color w:val="000000" w:themeColor="text1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rsid w:val="00151A8F"/>
    <w:rPr>
      <w:rFonts w:ascii="Times New Roman" w:eastAsiaTheme="majorEastAsia" w:hAnsi="Times New Roman" w:cstheme="majorBidi"/>
      <w:color w:val="000000" w:themeColor="text1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4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4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4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4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4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4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4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4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47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BC027D"/>
    <w:pPr>
      <w:spacing w:after="0" w:line="480" w:lineRule="auto"/>
      <w:ind w:firstLine="720"/>
      <w:jc w:val="both"/>
    </w:pPr>
    <w:rPr>
      <w:rFonts w:ascii="Times New Roman" w:hAnsi="Times New Roman"/>
    </w:rPr>
  </w:style>
  <w:style w:type="paragraph" w:styleId="Descripcin">
    <w:name w:val="caption"/>
    <w:basedOn w:val="Normal"/>
    <w:next w:val="Normal"/>
    <w:uiPriority w:val="35"/>
    <w:unhideWhenUsed/>
    <w:qFormat/>
    <w:rsid w:val="0086336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BC027D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C027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02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C027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BC027D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020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D61AC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61AC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61ACD"/>
    <w:rPr>
      <w:rFonts w:ascii="Times New Roman" w:hAnsi="Times New Roman"/>
      <w:color w:val="000000" w:themeColor="text1"/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1AC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1ACD"/>
    <w:rPr>
      <w:rFonts w:ascii="Times New Roman" w:hAnsi="Times New Roman"/>
      <w:b/>
      <w:bCs/>
      <w:color w:val="000000" w:themeColor="text1"/>
      <w:sz w:val="20"/>
      <w:szCs w:val="20"/>
      <w:lang w:val="es-EC"/>
    </w:rPr>
  </w:style>
  <w:style w:type="paragraph" w:styleId="Encabezado">
    <w:name w:val="header"/>
    <w:basedOn w:val="Normal"/>
    <w:link w:val="EncabezadoCar"/>
    <w:unhideWhenUsed/>
    <w:rsid w:val="00F76DE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F76DEC"/>
    <w:rPr>
      <w:rFonts w:ascii="Times New Roman" w:hAnsi="Times New Roman"/>
      <w:color w:val="000000" w:themeColor="text1"/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F76DE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6DEC"/>
    <w:rPr>
      <w:rFonts w:ascii="Times New Roman" w:hAnsi="Times New Roman"/>
      <w:color w:val="000000" w:themeColor="text1"/>
      <w:lang w:val="es-EC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C7090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0C7090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0C7090"/>
    <w:rPr>
      <w:color w:val="96607D" w:themeColor="followed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821A12"/>
    <w:pPr>
      <w:spacing w:after="100" w:line="278" w:lineRule="auto"/>
      <w:ind w:left="72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5">
    <w:name w:val="toc 5"/>
    <w:basedOn w:val="Normal"/>
    <w:next w:val="Normal"/>
    <w:autoRedefine/>
    <w:uiPriority w:val="39"/>
    <w:unhideWhenUsed/>
    <w:rsid w:val="00821A12"/>
    <w:pPr>
      <w:spacing w:after="100" w:line="278" w:lineRule="auto"/>
      <w:ind w:left="9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6">
    <w:name w:val="toc 6"/>
    <w:basedOn w:val="Normal"/>
    <w:next w:val="Normal"/>
    <w:autoRedefine/>
    <w:uiPriority w:val="39"/>
    <w:unhideWhenUsed/>
    <w:rsid w:val="00821A12"/>
    <w:pPr>
      <w:spacing w:after="100" w:line="278" w:lineRule="auto"/>
      <w:ind w:left="120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7">
    <w:name w:val="toc 7"/>
    <w:basedOn w:val="Normal"/>
    <w:next w:val="Normal"/>
    <w:autoRedefine/>
    <w:uiPriority w:val="39"/>
    <w:unhideWhenUsed/>
    <w:rsid w:val="00821A12"/>
    <w:pPr>
      <w:spacing w:after="100" w:line="278" w:lineRule="auto"/>
      <w:ind w:left="144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8">
    <w:name w:val="toc 8"/>
    <w:basedOn w:val="Normal"/>
    <w:next w:val="Normal"/>
    <w:autoRedefine/>
    <w:uiPriority w:val="39"/>
    <w:unhideWhenUsed/>
    <w:rsid w:val="00821A12"/>
    <w:pPr>
      <w:spacing w:after="100" w:line="278" w:lineRule="auto"/>
      <w:ind w:left="168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9">
    <w:name w:val="toc 9"/>
    <w:basedOn w:val="Normal"/>
    <w:next w:val="Normal"/>
    <w:autoRedefine/>
    <w:uiPriority w:val="39"/>
    <w:unhideWhenUsed/>
    <w:rsid w:val="00821A12"/>
    <w:pPr>
      <w:spacing w:after="100" w:line="278" w:lineRule="auto"/>
      <w:ind w:left="1920"/>
      <w:jc w:val="left"/>
    </w:pPr>
    <w:rPr>
      <w:rFonts w:asciiTheme="minorHAnsi" w:eastAsiaTheme="minorEastAsia" w:hAnsiTheme="minorHAnsi"/>
      <w:color w:val="auto"/>
      <w:lang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821A12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821A12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color w:val="auto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21A12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NormalWeb">
    <w:name w:val="Normal (Web)"/>
    <w:basedOn w:val="Normal"/>
    <w:uiPriority w:val="99"/>
    <w:unhideWhenUsed/>
    <w:rsid w:val="00821A12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lang w:eastAsia="es-EC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821A1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21A12"/>
    <w:pPr>
      <w:widowControl w:val="0"/>
      <w:autoSpaceDE w:val="0"/>
      <w:autoSpaceDN w:val="0"/>
      <w:spacing w:line="255" w:lineRule="exact"/>
      <w:ind w:left="97"/>
      <w:jc w:val="left"/>
    </w:pPr>
    <w:rPr>
      <w:rFonts w:eastAsia="Times New Roman" w:cs="Times New Roman"/>
      <w:color w:val="auto"/>
      <w:kern w:val="0"/>
      <w:sz w:val="22"/>
      <w:szCs w:val="22"/>
      <w:lang w:val="es-ES"/>
      <w14:ligatures w14:val="none"/>
    </w:rPr>
  </w:style>
  <w:style w:type="paragraph" w:customStyle="1" w:styleId="draft">
    <w:name w:val="draft"/>
    <w:basedOn w:val="Normal"/>
    <w:rsid w:val="00821A12"/>
    <w:pPr>
      <w:spacing w:line="360" w:lineRule="auto"/>
    </w:pPr>
    <w:rPr>
      <w:rFonts w:eastAsia="Times New Roman" w:cs="Times New Roman"/>
      <w:color w:val="auto"/>
      <w:kern w:val="0"/>
      <w:sz w:val="20"/>
      <w:szCs w:val="20"/>
      <w:lang w:val="en-US"/>
      <w14:ligatures w14:val="none"/>
    </w:rPr>
  </w:style>
  <w:style w:type="character" w:customStyle="1" w:styleId="export-sheets-button">
    <w:name w:val="export-sheets-button"/>
    <w:basedOn w:val="Fuentedeprrafopredeter"/>
    <w:rsid w:val="00996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33C50-0EA4-48D4-9370-23471CC41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6092</Words>
  <Characters>33510</Characters>
  <Application>Microsoft Office Word</Application>
  <DocSecurity>0</DocSecurity>
  <Lines>279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Doménica Arcos</dc:creator>
  <cp:keywords/>
  <dc:description/>
  <cp:lastModifiedBy>Dylan Medina</cp:lastModifiedBy>
  <cp:revision>2</cp:revision>
  <cp:lastPrinted>2026-01-05T22:51:00Z</cp:lastPrinted>
  <dcterms:created xsi:type="dcterms:W3CDTF">2026-04-26T19:53:00Z</dcterms:created>
  <dcterms:modified xsi:type="dcterms:W3CDTF">2026-04-26T19:53:00Z</dcterms:modified>
</cp:coreProperties>
</file>