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76" w:lineRule="auto"/>
        <w:ind w:left="0" w:right="0" w:firstLine="0"/>
        <w:jc w:val="center"/>
        <w:rPr>
          <w:rFonts w:ascii="Calibri" w:hAnsi="Calibri" w:eastAsia="Calibri" w:cs="Calibri"/>
          <w:b/>
          <w:sz w:val="32"/>
          <w:szCs w:val="32"/>
        </w:rPr>
      </w:pPr>
      <w:bookmarkStart w:id="0" w:name="OLE_LINK1"/>
      <w:r>
        <w:rPr>
          <w:rFonts w:ascii="Calibri" w:hAnsi="Calibri" w:eastAsia="Calibri" w:cs="Calibri"/>
          <w:b/>
          <w:sz w:val="44"/>
          <w:szCs w:val="44"/>
          <w:rtl w:val="0"/>
        </w:rPr>
        <w:t>Instructions on Flashing the RF Firmwares</w:t>
      </w:r>
    </w:p>
    <w:p>
      <w:pPr>
        <w:widowControl w:val="0"/>
        <w:tabs>
          <w:tab w:val="left" w:pos="312"/>
        </w:tabs>
        <w:jc w:val="both"/>
        <w:rPr>
          <w:rFonts w:ascii="Calibri" w:hAnsi="Calibri" w:eastAsia="Calibri" w:cs="Calibri"/>
          <w:sz w:val="21"/>
          <w:szCs w:val="21"/>
        </w:rPr>
      </w:pPr>
      <w:r>
        <w:rPr>
          <w:rFonts w:ascii="Calibri" w:hAnsi="Calibri" w:eastAsia="Calibri" w:cs="Calibri"/>
          <w:sz w:val="21"/>
          <w:szCs w:val="21"/>
          <w:rtl w:val="0"/>
        </w:rPr>
        <w:t>Note: this guide provides instructions on flashing/upgrading the firmware on a Nordic nRF wireless chip equipped NuPhy keyboard through Bluetooth, for the purpose of which an iOS/Android mobile phone device is required to use the official nRF Connect for Mobile App. Desktop versions of nRF Connect are available but have not been tested yet.</w:t>
      </w:r>
    </w:p>
    <w:p>
      <w:pPr>
        <w:widowControl w:val="0"/>
        <w:tabs>
          <w:tab w:val="left" w:pos="312"/>
        </w:tabs>
        <w:jc w:val="both"/>
        <w:rPr>
          <w:rFonts w:ascii="Calibri" w:hAnsi="Calibri" w:eastAsia="Calibri" w:cs="Calibri"/>
          <w:sz w:val="21"/>
          <w:szCs w:val="21"/>
        </w:rPr>
      </w:pPr>
    </w:p>
    <w:p>
      <w:pPr>
        <w:widowControl w:val="0"/>
        <w:tabs>
          <w:tab w:val="left" w:pos="312"/>
        </w:tabs>
        <w:jc w:val="both"/>
        <w:rPr>
          <w:rFonts w:ascii="Calibri" w:hAnsi="Calibri" w:eastAsia="Calibri" w:cs="Calibri"/>
          <w:sz w:val="21"/>
          <w:szCs w:val="21"/>
        </w:rPr>
      </w:pPr>
    </w:p>
    <w:p>
      <w:pPr>
        <w:widowControl w:val="0"/>
        <w:tabs>
          <w:tab w:val="left" w:pos="312"/>
        </w:tabs>
        <w:jc w:val="both"/>
        <w:rPr>
          <w:rFonts w:ascii="Calibri" w:hAnsi="Calibri" w:eastAsia="Calibri" w:cs="Calibri"/>
          <w:sz w:val="21"/>
          <w:szCs w:val="21"/>
        </w:rPr>
      </w:pPr>
    </w:p>
    <w:p>
      <w:pPr>
        <w:widowControl w:val="0"/>
        <w:tabs>
          <w:tab w:val="left" w:pos="312"/>
        </w:tabs>
        <w:jc w:val="both"/>
        <w:rPr>
          <w:rFonts w:hint="default" w:ascii="Calibri" w:hAnsi="Calibri" w:eastAsia="宋体" w:cs="Calibri"/>
          <w:sz w:val="36"/>
          <w:szCs w:val="36"/>
          <w:lang w:val="en-US" w:eastAsia="zh-CN"/>
        </w:rPr>
      </w:pPr>
      <w:r>
        <w:rPr>
          <w:rFonts w:hint="default" w:ascii="Calibri" w:hAnsi="Calibri" w:eastAsia="宋体" w:cs="Calibri"/>
          <w:sz w:val="36"/>
          <w:szCs w:val="36"/>
          <w:lang w:val="en-US" w:eastAsia="zh-CN"/>
        </w:rPr>
        <w:t>If you're an iPhone user</w:t>
      </w:r>
    </w:p>
    <w:p>
      <w:pPr>
        <w:widowControl w:val="0"/>
        <w:tabs>
          <w:tab w:val="left" w:pos="312"/>
        </w:tabs>
        <w:jc w:val="both"/>
        <w:rPr>
          <w:rFonts w:hint="default" w:ascii="Calibri" w:hAnsi="Calibri" w:eastAsia="宋体" w:cs="Calibri"/>
          <w:sz w:val="21"/>
          <w:szCs w:val="21"/>
          <w:lang w:val="en-US" w:eastAsia="zh-CN"/>
        </w:rPr>
      </w:pPr>
    </w:p>
    <w:p>
      <w:pPr>
        <w:widowControl w:val="0"/>
        <w:tabs>
          <w:tab w:val="left" w:pos="312"/>
        </w:tabs>
        <w:jc w:val="both"/>
        <w:rPr>
          <w:rFonts w:ascii="Calibri" w:hAnsi="Calibri" w:eastAsia="Calibri" w:cs="Calibri"/>
          <w:sz w:val="21"/>
          <w:szCs w:val="21"/>
        </w:rPr>
      </w:pPr>
      <w:r>
        <w:rPr>
          <w:rFonts w:ascii="Calibri" w:hAnsi="Calibri" w:eastAsia="Calibri" w:cs="Calibri"/>
          <w:sz w:val="21"/>
          <w:szCs w:val="21"/>
          <w:rtl w:val="0"/>
        </w:rPr>
        <w:t>1. Save the compressed firmware  NUPHY_RF_OTA_Vx.x.x.zip(where x.x.x is the firmware version) to your mobile phone’s filesystem, preferably in a location where it is easy to find.</w:t>
      </w:r>
    </w:p>
    <w:p>
      <w:pPr>
        <w:widowControl w:val="0"/>
        <w:tabs>
          <w:tab w:val="left" w:pos="312"/>
        </w:tabs>
        <w:jc w:val="both"/>
        <w:rPr>
          <w:rFonts w:ascii="Calibri" w:hAnsi="Calibri" w:eastAsia="Calibri" w:cs="Calibri"/>
          <w:sz w:val="21"/>
          <w:szCs w:val="21"/>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ascii="Calibri" w:hAnsi="Calibri" w:eastAsia="Calibri" w:cs="Calibri"/>
          <w:sz w:val="21"/>
          <w:szCs w:val="21"/>
          <w:rtl w:val="0"/>
        </w:rPr>
      </w:pPr>
      <w:bookmarkStart w:id="1" w:name="OLE_LINK2"/>
      <w:r>
        <w:rPr>
          <w:rFonts w:ascii="Calibri" w:hAnsi="Calibri" w:eastAsia="Calibri" w:cs="Calibri"/>
          <w:sz w:val="21"/>
          <w:szCs w:val="21"/>
          <w:rtl w:val="0"/>
        </w:rPr>
        <w:t>Install the nRF Connect for Mobile App through app store. Once the installation is successful, tap to open nRF Connect, the following main screen should be displayed. Make sure it stays on your phone’s display before starting the next step.</w:t>
      </w:r>
      <w:bookmarkStart w:id="2" w:name="gjdgxs" w:colFirst="0" w:colLast="0"/>
      <w:bookmarkEnd w:id="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Chars="0" w:right="0" w:rightChars="0"/>
        <w:jc w:val="both"/>
        <w:rPr>
          <w:rFonts w:ascii="Calibri" w:hAnsi="Calibri" w:eastAsia="Calibri" w:cs="Calibri"/>
          <w:sz w:val="21"/>
          <w:szCs w:val="21"/>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1"/>
          <w:szCs w:val="21"/>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Pr>
        <w:drawing>
          <wp:inline distT="0" distB="0" distL="114300" distR="114300">
            <wp:extent cx="619760" cy="626110"/>
            <wp:effectExtent l="0" t="0" r="0" b="0"/>
            <wp:docPr id="6" name="image2.png" descr="85ac6d11fb3ab5eeeb3e620b5f7a8f6"/>
            <wp:cNvGraphicFramePr/>
            <a:graphic xmlns:a="http://schemas.openxmlformats.org/drawingml/2006/main">
              <a:graphicData uri="http://schemas.openxmlformats.org/drawingml/2006/picture">
                <pic:pic xmlns:pic="http://schemas.openxmlformats.org/drawingml/2006/picture">
                  <pic:nvPicPr>
                    <pic:cNvPr id="6" name="image2.png" descr="85ac6d11fb3ab5eeeb3e620b5f7a8f6"/>
                    <pic:cNvPicPr preferRelativeResize="0"/>
                  </pic:nvPicPr>
                  <pic:blipFill>
                    <a:blip r:embed="rId4"/>
                    <a:srcRect/>
                    <a:stretch>
                      <a:fillRect/>
                    </a:stretch>
                  </pic:blipFill>
                  <pic:spPr>
                    <a:xfrm>
                      <a:off x="0" y="0"/>
                      <a:ext cx="619760" cy="626110"/>
                    </a:xfrm>
                    <a:prstGeom prst="rect">
                      <a:avLst/>
                    </a:prstGeom>
                  </pic:spPr>
                </pic:pic>
              </a:graphicData>
            </a:graphic>
          </wp:inline>
        </w:drawing>
      </w:r>
      <w:r>
        <w:rPr>
          <w:rFonts w:hint="eastAsia" w:ascii="Calibri" w:hAnsi="Calibri" w:eastAsia="宋体" w:cs="Calibri"/>
          <w:b w:val="0"/>
          <w:i w:val="0"/>
          <w:smallCaps w:val="0"/>
          <w:strike w:val="0"/>
          <w:color w:val="000000"/>
          <w:sz w:val="21"/>
          <w:szCs w:val="21"/>
          <w:u w:val="none"/>
          <w:shd w:val="clear" w:fill="auto"/>
          <w:vertAlign w:val="baseline"/>
          <w:lang w:val="en-US" w:eastAsia="zh-CN"/>
        </w:rPr>
        <w:t xml:space="preserve">     </w:t>
      </w:r>
      <w:r>
        <w:rPr>
          <w:rFonts w:ascii="Calibri" w:hAnsi="Calibri" w:eastAsia="Calibri" w:cs="Calibri"/>
          <w:b w:val="0"/>
          <w:i w:val="0"/>
          <w:smallCaps w:val="0"/>
          <w:strike w:val="0"/>
          <w:color w:val="000000"/>
          <w:sz w:val="21"/>
          <w:szCs w:val="21"/>
          <w:u w:val="none"/>
          <w:shd w:val="clear" w:fill="auto"/>
          <w:vertAlign w:val="baseline"/>
        </w:rPr>
        <w:drawing>
          <wp:inline distT="0" distB="0" distL="114300" distR="114300">
            <wp:extent cx="1605915" cy="2118360"/>
            <wp:effectExtent l="0" t="0" r="2540" b="8255"/>
            <wp:docPr id="7" name="image20.jpg" descr="5944591b1af50cfa9d24f97a6c50b16"/>
            <wp:cNvGraphicFramePr/>
            <a:graphic xmlns:a="http://schemas.openxmlformats.org/drawingml/2006/main">
              <a:graphicData uri="http://schemas.openxmlformats.org/drawingml/2006/picture">
                <pic:pic xmlns:pic="http://schemas.openxmlformats.org/drawingml/2006/picture">
                  <pic:nvPicPr>
                    <pic:cNvPr id="7" name="image20.jpg" descr="5944591b1af50cfa9d24f97a6c50b16"/>
                    <pic:cNvPicPr preferRelativeResize="0"/>
                  </pic:nvPicPr>
                  <pic:blipFill>
                    <a:blip r:embed="rId5"/>
                    <a:srcRect t="9718" b="23986"/>
                    <a:stretch>
                      <a:fillRect/>
                    </a:stretch>
                  </pic:blipFill>
                  <pic:spPr>
                    <a:xfrm>
                      <a:off x="0" y="0"/>
                      <a:ext cx="1605915" cy="2118360"/>
                    </a:xfrm>
                    <a:prstGeom prst="rect">
                      <a:avLst/>
                    </a:prstGeom>
                  </pic:spPr>
                </pic:pic>
              </a:graphicData>
            </a:graphic>
          </wp:inline>
        </w:drawing>
      </w:r>
    </w:p>
    <w:bookmarkEnd w:id="1"/>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r>
        <w:rPr>
          <w:rFonts w:hint="eastAsia" w:ascii="Calibri" w:hAnsi="Calibri" w:eastAsia="宋体" w:cs="Calibri"/>
          <w:b w:val="0"/>
          <w:i w:val="0"/>
          <w:smallCaps w:val="0"/>
          <w:strike w:val="0"/>
          <w:color w:val="000000"/>
          <w:sz w:val="21"/>
          <w:szCs w:val="21"/>
          <w:u w:val="none"/>
          <w:shd w:val="clear" w:fill="auto"/>
          <w:vertAlign w:val="baseline"/>
          <w:lang w:val="en-US" w:eastAsia="zh-CN"/>
        </w:rPr>
        <w:t xml:space="preserve">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ascii="Calibri" w:hAnsi="Calibri" w:eastAsia="Calibri" w:cs="Calibri"/>
          <w:sz w:val="21"/>
          <w:szCs w:val="21"/>
          <w:rtl w:val="0"/>
        </w:rPr>
      </w:pPr>
      <w:bookmarkStart w:id="3" w:name="OLE_LINK4"/>
      <w:r>
        <w:rPr>
          <w:rFonts w:ascii="Calibri" w:hAnsi="Calibri" w:eastAsia="Calibri" w:cs="Calibri"/>
          <w:sz w:val="21"/>
          <w:szCs w:val="21"/>
          <w:rtl w:val="0"/>
        </w:rPr>
        <w:t xml:space="preserve">Power the keyboard through the wired mode, make sure the connection mode switch is set to the ‘WIRED’. </w:t>
      </w:r>
      <w:r>
        <w:rPr>
          <w:rFonts w:hint="eastAsia" w:ascii="Calibri" w:hAnsi="Calibri" w:eastAsia="Calibri" w:cs="Calibri"/>
          <w:sz w:val="21"/>
          <w:szCs w:val="21"/>
          <w:rtl w:val="0"/>
        </w:rPr>
        <w:t>Press FN+</w:t>
      </w:r>
      <w:r>
        <w:rPr>
          <w:rFonts w:hint="eastAsia" w:ascii="Calibri" w:hAnsi="Calibri" w:eastAsia="宋体" w:cs="Calibri"/>
          <w:sz w:val="21"/>
          <w:szCs w:val="21"/>
          <w:rtl w:val="0"/>
          <w:lang w:val="en-US" w:eastAsia="zh-CN"/>
        </w:rPr>
        <w:t>[</w:t>
      </w:r>
      <w:r>
        <w:rPr>
          <w:rFonts w:hint="eastAsia" w:ascii="Calibri" w:hAnsi="Calibri" w:eastAsia="Calibri" w:cs="Calibri"/>
          <w:sz w:val="21"/>
          <w:szCs w:val="21"/>
          <w:rtl w:val="0"/>
        </w:rPr>
        <w:t xml:space="preserve"> to restore the keyboard to factory Settings while refresh the nRF connect page on the phone</w:t>
      </w:r>
      <w:r>
        <w:rPr>
          <w:rFonts w:ascii="Calibri" w:hAnsi="Calibri" w:eastAsia="Calibri" w:cs="Calibri"/>
          <w:sz w:val="21"/>
          <w:szCs w:val="21"/>
          <w:rtl w:val="0"/>
        </w:rPr>
        <w:t xml:space="preserve">, </w:t>
      </w:r>
      <w:r>
        <w:rPr>
          <w:rFonts w:hint="eastAsia" w:ascii="Calibri" w:hAnsi="Calibri" w:eastAsia="宋体" w:cs="Calibri"/>
          <w:sz w:val="21"/>
          <w:szCs w:val="21"/>
          <w:rtl w:val="0"/>
          <w:lang w:val="en-US" w:eastAsia="zh-CN"/>
        </w:rPr>
        <w:t>you can t</w:t>
      </w:r>
      <w:r>
        <w:rPr>
          <w:rFonts w:hint="eastAsia" w:ascii="Calibri" w:hAnsi="Calibri" w:eastAsia="Calibri" w:cs="Calibri"/>
          <w:sz w:val="21"/>
          <w:szCs w:val="21"/>
          <w:rtl w:val="0"/>
        </w:rPr>
        <w:t>ry refreshing several times until a device named "</w:t>
      </w:r>
      <w:r>
        <w:rPr>
          <w:rFonts w:hint="eastAsia"/>
          <w:lang w:val="en-US" w:eastAsia="zh-CN"/>
        </w:rPr>
        <w:t>DfuTarg</w:t>
      </w:r>
      <w:r>
        <w:rPr>
          <w:rFonts w:hint="eastAsia" w:ascii="Calibri" w:hAnsi="Calibri" w:eastAsia="Calibri" w:cs="Calibri"/>
          <w:sz w:val="21"/>
          <w:szCs w:val="21"/>
          <w:rtl w:val="0"/>
        </w:rPr>
        <w:t>" is detected</w:t>
      </w:r>
      <w:r>
        <w:rPr>
          <w:rFonts w:ascii="Calibri" w:hAnsi="Calibri" w:eastAsia="Calibri" w:cs="Calibri"/>
          <w:sz w:val="21"/>
          <w:szCs w:val="21"/>
          <w:rtl w:val="0"/>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Chars="0" w:right="0" w:rightChars="0"/>
        <w:jc w:val="both"/>
        <w:rPr>
          <w:rFonts w:ascii="Calibri" w:hAnsi="Calibri" w:eastAsia="Calibri" w:cs="Calibri"/>
          <w:sz w:val="21"/>
          <w:szCs w:val="21"/>
          <w:rtl w:val="0"/>
        </w:rPr>
      </w:pPr>
    </w:p>
    <w:bookmarkEnd w:id="3"/>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eastAsia"/>
          <w:lang w:val="en-US" w:eastAsia="zh-CN"/>
        </w:rPr>
      </w:pPr>
      <w:r>
        <w:rPr>
          <w:rFonts w:hint="default"/>
          <w:lang w:val="en-US" w:eastAsia="zh-CN"/>
        </w:rPr>
        <w:drawing>
          <wp:inline distT="0" distB="0" distL="114300" distR="114300">
            <wp:extent cx="1730375" cy="1749425"/>
            <wp:effectExtent l="0" t="0" r="0" b="0"/>
            <wp:docPr id="3" name="图片 2" descr="c5a3d2fe63266381eaa252720ce04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5a3d2fe63266381eaa252720ce04c1"/>
                    <pic:cNvPicPr>
                      <a:picLocks noChangeAspect="1"/>
                    </pic:cNvPicPr>
                  </pic:nvPicPr>
                  <pic:blipFill>
                    <a:blip r:embed="rId6"/>
                    <a:srcRect t="10644" b="42845"/>
                    <a:stretch>
                      <a:fillRect/>
                    </a:stretch>
                  </pic:blipFill>
                  <pic:spPr>
                    <a:xfrm>
                      <a:off x="0" y="0"/>
                      <a:ext cx="1730375" cy="1749425"/>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lang w:val="en-US" w:eastAsia="zh-CN"/>
        </w:rPr>
      </w:pP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leftChars="0" w:right="0" w:firstLine="0" w:firstLineChars="0"/>
        <w:jc w:val="both"/>
        <w:rPr>
          <w:rFonts w:hint="eastAsia"/>
          <w:lang w:val="en-US" w:eastAsia="zh-CN"/>
        </w:rPr>
      </w:pPr>
      <w:r>
        <w:rPr>
          <w:rFonts w:ascii="Calibri" w:hAnsi="Calibri" w:eastAsia="Calibri" w:cs="Calibri"/>
          <w:sz w:val="21"/>
          <w:szCs w:val="21"/>
          <w:rtl w:val="0"/>
        </w:rPr>
        <w:t>On your phone, tap the connect button next to the device name to connect the phone to the DfuTarg device, once the connection is successful, the interface of nRF Connect will refresh to look like the following: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eastAsia"/>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1"/>
          <w:szCs w:val="21"/>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Pr>
        <w:drawing>
          <wp:inline distT="0" distB="0" distL="114300" distR="114300">
            <wp:extent cx="1802765" cy="3221355"/>
            <wp:effectExtent l="0" t="0" r="0" b="6350"/>
            <wp:docPr id="9" name="image23.png" descr="23dfb1a573eb701be0bc2eb450ab805"/>
            <wp:cNvGraphicFramePr/>
            <a:graphic xmlns:a="http://schemas.openxmlformats.org/drawingml/2006/main">
              <a:graphicData uri="http://schemas.openxmlformats.org/drawingml/2006/picture">
                <pic:pic xmlns:pic="http://schemas.openxmlformats.org/drawingml/2006/picture">
                  <pic:nvPicPr>
                    <pic:cNvPr id="9" name="image23.png" descr="23dfb1a573eb701be0bc2eb450ab805"/>
                    <pic:cNvPicPr preferRelativeResize="0"/>
                  </pic:nvPicPr>
                  <pic:blipFill>
                    <a:blip r:embed="rId7"/>
                    <a:srcRect t="5308" b="5041"/>
                    <a:stretch>
                      <a:fillRect/>
                    </a:stretch>
                  </pic:blipFill>
                  <pic:spPr>
                    <a:xfrm>
                      <a:off x="0" y="0"/>
                      <a:ext cx="1802765" cy="3221355"/>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leftChars="0" w:right="0" w:firstLine="0" w:firstLineChars="0"/>
        <w:jc w:val="both"/>
        <w:rPr>
          <w:rFonts w:ascii="Calibri" w:hAnsi="Calibri" w:eastAsia="Calibri" w:cs="Calibri"/>
          <w:sz w:val="21"/>
          <w:szCs w:val="21"/>
          <w:rtl w:val="0"/>
        </w:rPr>
      </w:pPr>
      <w:r>
        <w:rPr>
          <w:rFonts w:ascii="Calibri" w:hAnsi="Calibri" w:eastAsia="Calibri" w:cs="Calibri"/>
          <w:sz w:val="21"/>
          <w:szCs w:val="21"/>
          <w:rtl w:val="0"/>
        </w:rPr>
        <w:t xml:space="preserve">Tap the ‘Open Document Picker’ button, locate the NUPHY_RF_OTA_Vx.x.x.zip file saved in step 1, once the file is loaded, you will be shown the following screen: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Chars="0" w:right="0" w:rightChars="0"/>
        <w:jc w:val="both"/>
        <w:rPr>
          <w:rFonts w:ascii="Calibri" w:hAnsi="Calibri" w:eastAsia="Calibri" w:cs="Calibri"/>
          <w:sz w:val="21"/>
          <w:szCs w:val="21"/>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1"/>
          <w:szCs w:val="21"/>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Pr>
        <w:drawing>
          <wp:inline distT="0" distB="0" distL="114300" distR="114300">
            <wp:extent cx="1797050" cy="2819400"/>
            <wp:effectExtent l="0" t="0" r="5715" b="8890"/>
            <wp:docPr id="8" name="image21.jpg" descr="65f273cff7feced32e2f14cdce142fd"/>
            <wp:cNvGraphicFramePr/>
            <a:graphic xmlns:a="http://schemas.openxmlformats.org/drawingml/2006/main">
              <a:graphicData uri="http://schemas.openxmlformats.org/drawingml/2006/picture">
                <pic:pic xmlns:pic="http://schemas.openxmlformats.org/drawingml/2006/picture">
                  <pic:nvPicPr>
                    <pic:cNvPr id="8" name="image21.jpg" descr="65f273cff7feced32e2f14cdce142fd"/>
                    <pic:cNvPicPr preferRelativeResize="0"/>
                  </pic:nvPicPr>
                  <pic:blipFill>
                    <a:blip r:embed="rId8"/>
                    <a:srcRect b="30288"/>
                    <a:stretch>
                      <a:fillRect/>
                    </a:stretch>
                  </pic:blipFill>
                  <pic:spPr>
                    <a:xfrm>
                      <a:off x="0" y="0"/>
                      <a:ext cx="1797050" cy="281940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ascii="Calibri" w:hAnsi="Calibri" w:eastAsia="Calibri" w:cs="Calibri"/>
          <w:sz w:val="21"/>
          <w:szCs w:val="21"/>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ascii="Calibri" w:hAnsi="Calibri" w:eastAsia="Calibri" w:cs="Calibri"/>
          <w:sz w:val="21"/>
          <w:szCs w:val="21"/>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ascii="Calibri" w:hAnsi="Calibri" w:eastAsia="Calibri" w:cs="Calibri"/>
          <w:sz w:val="21"/>
          <w:szCs w:val="21"/>
        </w:rPr>
      </w:pPr>
      <w:r>
        <w:rPr>
          <w:rFonts w:hint="eastAsia" w:ascii="Calibri" w:hAnsi="Calibri" w:eastAsia="宋体" w:cs="Calibri"/>
          <w:sz w:val="21"/>
          <w:szCs w:val="21"/>
          <w:rtl w:val="0"/>
          <w:lang w:val="en-US" w:eastAsia="zh-CN"/>
        </w:rPr>
        <w:t>6</w:t>
      </w:r>
      <w:r>
        <w:rPr>
          <w:rFonts w:ascii="Calibri" w:hAnsi="Calibri" w:eastAsia="Calibri" w:cs="Calibri"/>
          <w:sz w:val="21"/>
          <w:szCs w:val="21"/>
          <w:rtl w:val="0"/>
        </w:rPr>
        <w:t>. Tap ‘Start’ to initiate the firmware flashing process once you confirm the firmware selected is correct.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ascii="Calibri" w:hAnsi="Calibri" w:eastAsia="Calibri" w:cs="Calibri"/>
          <w:sz w:val="21"/>
          <w:szCs w:val="21"/>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1"/>
          <w:szCs w:val="21"/>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Pr>
        <w:drawing>
          <wp:inline distT="0" distB="0" distL="114300" distR="114300">
            <wp:extent cx="1779905" cy="1454150"/>
            <wp:effectExtent l="0" t="0" r="0" b="0"/>
            <wp:docPr id="11" name="image24.png" descr="3d2a0e7984a81c22bf0fa6258c4f7bb"/>
            <wp:cNvGraphicFramePr/>
            <a:graphic xmlns:a="http://schemas.openxmlformats.org/drawingml/2006/main">
              <a:graphicData uri="http://schemas.openxmlformats.org/drawingml/2006/picture">
                <pic:pic xmlns:pic="http://schemas.openxmlformats.org/drawingml/2006/picture">
                  <pic:nvPicPr>
                    <pic:cNvPr id="11" name="image24.png" descr="3d2a0e7984a81c22bf0fa6258c4f7bb"/>
                    <pic:cNvPicPr preferRelativeResize="0"/>
                  </pic:nvPicPr>
                  <pic:blipFill>
                    <a:blip r:embed="rId9"/>
                    <a:srcRect t="47620" b="8248"/>
                    <a:stretch>
                      <a:fillRect/>
                    </a:stretch>
                  </pic:blipFill>
                  <pic:spPr>
                    <a:xfrm>
                      <a:off x="0" y="0"/>
                      <a:ext cx="1779905" cy="145415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hint="default" w:ascii="Calibri" w:hAnsi="Calibri" w:eastAsia="宋体" w:cs="Calibri"/>
          <w:sz w:val="21"/>
          <w:szCs w:val="21"/>
          <w:lang w:val="en-US" w:eastAsia="zh-CN"/>
        </w:rPr>
      </w:pPr>
      <w:r>
        <w:rPr>
          <w:rFonts w:hint="eastAsia" w:ascii="Calibri" w:hAnsi="Calibri" w:eastAsia="宋体" w:cs="Calibri"/>
          <w:sz w:val="21"/>
          <w:szCs w:val="21"/>
          <w:rtl w:val="0"/>
          <w:lang w:val="en-US" w:eastAsia="zh-CN"/>
        </w:rPr>
        <w:t>7</w:t>
      </w:r>
      <w:r>
        <w:rPr>
          <w:rFonts w:ascii="Calibri" w:hAnsi="Calibri" w:eastAsia="Calibri" w:cs="Calibri"/>
          <w:sz w:val="21"/>
          <w:szCs w:val="21"/>
          <w:rtl w:val="0"/>
        </w:rPr>
        <w:t xml:space="preserve">. </w:t>
      </w:r>
      <w:r>
        <w:rPr>
          <w:rFonts w:hint="eastAsia" w:ascii="Calibri" w:hAnsi="Calibri" w:eastAsia="Calibri" w:cs="Calibri"/>
          <w:sz w:val="21"/>
          <w:szCs w:val="21"/>
          <w:rtl w:val="0"/>
        </w:rPr>
        <w:t>Do not exit the application until the progress bar reaches 100% and a success message is displayed, and keep the keyboard powered 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1"/>
          <w:szCs w:val="21"/>
          <w:u w:val="none"/>
          <w:shd w:val="clear" w:fill="auto"/>
          <w:vertAlign w:val="baseline"/>
        </w:rPr>
      </w:pPr>
      <w:r>
        <w:rPr>
          <w:rFonts w:ascii="Calibri" w:hAnsi="Calibri" w:eastAsia="Calibri" w:cs="Calibri"/>
          <w:b w:val="0"/>
          <w:i w:val="0"/>
          <w:smallCaps w:val="0"/>
          <w:strike w:val="0"/>
          <w:color w:val="000000"/>
          <w:sz w:val="21"/>
          <w:szCs w:val="21"/>
          <w:u w:val="none"/>
          <w:shd w:val="clear" w:fill="auto"/>
          <w:vertAlign w:val="baseline"/>
        </w:rPr>
        <w:drawing>
          <wp:inline distT="0" distB="0" distL="114300" distR="114300">
            <wp:extent cx="1859280" cy="1642110"/>
            <wp:effectExtent l="0" t="0" r="0" b="0"/>
            <wp:docPr id="10" name="image22.png" descr="512a2b6bcf9e1dc6c789214d708be05"/>
            <wp:cNvGraphicFramePr/>
            <a:graphic xmlns:a="http://schemas.openxmlformats.org/drawingml/2006/main">
              <a:graphicData uri="http://schemas.openxmlformats.org/drawingml/2006/picture">
                <pic:pic xmlns:pic="http://schemas.openxmlformats.org/drawingml/2006/picture">
                  <pic:nvPicPr>
                    <pic:cNvPr id="10" name="image22.png" descr="512a2b6bcf9e1dc6c789214d708be05"/>
                    <pic:cNvPicPr preferRelativeResize="0"/>
                  </pic:nvPicPr>
                  <pic:blipFill>
                    <a:blip r:embed="rId10"/>
                    <a:srcRect t="49074"/>
                    <a:stretch>
                      <a:fillRect/>
                    </a:stretch>
                  </pic:blipFill>
                  <pic:spPr>
                    <a:xfrm>
                      <a:off x="0" y="0"/>
                      <a:ext cx="1859280" cy="164211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Calibri" w:hAnsi="Calibri" w:eastAsia="宋体" w:cs="Calibri"/>
          <w:b w:val="0"/>
          <w:i w:val="0"/>
          <w:smallCaps w:val="0"/>
          <w:strike w:val="0"/>
          <w:color w:val="000000"/>
          <w:sz w:val="21"/>
          <w:szCs w:val="21"/>
          <w:u w:val="none"/>
          <w:shd w:val="clear" w:fill="auto"/>
          <w:vertAlign w:val="baseline"/>
          <w:lang w:val="en-US" w:eastAsia="zh-CN"/>
        </w:rPr>
      </w:pPr>
      <w:bookmarkStart w:id="4" w:name="OLE_LINK8"/>
      <w:r>
        <w:rPr>
          <w:rFonts w:hint="default" w:ascii="Calibri" w:hAnsi="Calibri" w:eastAsia="宋体" w:cs="Calibri"/>
          <w:b w:val="0"/>
          <w:i w:val="0"/>
          <w:smallCaps w:val="0"/>
          <w:strike w:val="0"/>
          <w:color w:val="000000"/>
          <w:sz w:val="21"/>
          <w:szCs w:val="21"/>
          <w:u w:val="none"/>
          <w:shd w:val="clear" w:fill="auto"/>
          <w:vertAlign w:val="baseline"/>
          <w:lang w:val="en-US" w:eastAsia="zh-CN"/>
        </w:rPr>
        <w:t xml:space="preserve">Power </w:t>
      </w:r>
      <w:r>
        <w:rPr>
          <w:rFonts w:hint="eastAsia" w:ascii="Calibri" w:hAnsi="Calibri" w:eastAsia="宋体" w:cs="Calibri"/>
          <w:b w:val="0"/>
          <w:i w:val="0"/>
          <w:smallCaps w:val="0"/>
          <w:strike w:val="0"/>
          <w:color w:val="000000"/>
          <w:sz w:val="21"/>
          <w:szCs w:val="21"/>
          <w:u w:val="none"/>
          <w:shd w:val="clear" w:fill="auto"/>
          <w:vertAlign w:val="baseline"/>
          <w:lang w:val="en-US" w:eastAsia="zh-CN"/>
        </w:rPr>
        <w:t xml:space="preserve">off </w:t>
      </w:r>
      <w:r>
        <w:rPr>
          <w:rFonts w:hint="default" w:ascii="Calibri" w:hAnsi="Calibri" w:eastAsia="宋体" w:cs="Calibri"/>
          <w:b w:val="0"/>
          <w:i w:val="0"/>
          <w:smallCaps w:val="0"/>
          <w:strike w:val="0"/>
          <w:color w:val="000000"/>
          <w:sz w:val="21"/>
          <w:szCs w:val="21"/>
          <w:u w:val="none"/>
          <w:shd w:val="clear" w:fill="auto"/>
          <w:vertAlign w:val="baseline"/>
          <w:lang w:val="en-US" w:eastAsia="zh-CN"/>
        </w:rPr>
        <w:t xml:space="preserve">and </w:t>
      </w:r>
      <w:r>
        <w:rPr>
          <w:rFonts w:hint="eastAsia" w:ascii="Calibri" w:hAnsi="Calibri" w:eastAsia="宋体" w:cs="Calibri"/>
          <w:b w:val="0"/>
          <w:i w:val="0"/>
          <w:smallCaps w:val="0"/>
          <w:strike w:val="0"/>
          <w:color w:val="000000"/>
          <w:sz w:val="21"/>
          <w:szCs w:val="21"/>
          <w:u w:val="none"/>
          <w:shd w:val="clear" w:fill="auto"/>
          <w:vertAlign w:val="baseline"/>
          <w:lang w:val="en-US" w:eastAsia="zh-CN"/>
        </w:rPr>
        <w:t xml:space="preserve">on </w:t>
      </w:r>
      <w:r>
        <w:rPr>
          <w:rFonts w:hint="default" w:ascii="Calibri" w:hAnsi="Calibri" w:eastAsia="宋体" w:cs="Calibri"/>
          <w:b w:val="0"/>
          <w:i w:val="0"/>
          <w:smallCaps w:val="0"/>
          <w:strike w:val="0"/>
          <w:color w:val="000000"/>
          <w:sz w:val="21"/>
          <w:szCs w:val="21"/>
          <w:u w:val="none"/>
          <w:shd w:val="clear" w:fill="auto"/>
          <w:vertAlign w:val="baseline"/>
          <w:lang w:val="en-US" w:eastAsia="zh-CN"/>
        </w:rPr>
        <w:t>the keyboard again</w:t>
      </w:r>
      <w:r>
        <w:rPr>
          <w:rFonts w:hint="eastAsia" w:ascii="Calibri" w:hAnsi="Calibri" w:eastAsia="宋体" w:cs="Calibri"/>
          <w:b w:val="0"/>
          <w:i w:val="0"/>
          <w:smallCaps w:val="0"/>
          <w:strike w:val="0"/>
          <w:color w:val="000000"/>
          <w:sz w:val="21"/>
          <w:szCs w:val="21"/>
          <w:u w:val="none"/>
          <w:shd w:val="clear" w:fill="auto"/>
          <w:vertAlign w:val="baseline"/>
          <w:lang w:val="en-US" w:eastAsia="zh-CN"/>
        </w:rPr>
        <w:t xml:space="preserve"> to complete the upgrade.</w:t>
      </w:r>
    </w:p>
    <w:bookmarkEnd w:id="0"/>
    <w:bookmarkEnd w:id="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widowControl w:val="0"/>
        <w:tabs>
          <w:tab w:val="left" w:pos="312"/>
        </w:tabs>
        <w:jc w:val="both"/>
        <w:rPr>
          <w:rFonts w:hint="default" w:ascii="Calibri" w:hAnsi="Calibri" w:eastAsia="宋体" w:cs="Calibri"/>
          <w:sz w:val="36"/>
          <w:szCs w:val="36"/>
          <w:lang w:val="en-US" w:eastAsia="zh-CN"/>
        </w:rPr>
      </w:pPr>
      <w:r>
        <w:rPr>
          <w:rFonts w:hint="default" w:ascii="Calibri" w:hAnsi="Calibri" w:eastAsia="宋体" w:cs="Calibri"/>
          <w:sz w:val="36"/>
          <w:szCs w:val="36"/>
          <w:lang w:val="en-US" w:eastAsia="zh-CN"/>
        </w:rPr>
        <w:t xml:space="preserve">If you're an </w:t>
      </w:r>
      <w:r>
        <w:rPr>
          <w:rFonts w:hint="eastAsia" w:ascii="Calibri" w:hAnsi="Calibri" w:eastAsia="宋体" w:cs="Calibri"/>
          <w:sz w:val="36"/>
          <w:szCs w:val="36"/>
          <w:lang w:val="en-US" w:eastAsia="zh-CN"/>
        </w:rPr>
        <w:t xml:space="preserve">Android </w:t>
      </w:r>
      <w:r>
        <w:rPr>
          <w:rFonts w:hint="default" w:ascii="Calibri" w:hAnsi="Calibri" w:eastAsia="宋体" w:cs="Calibri"/>
          <w:sz w:val="36"/>
          <w:szCs w:val="36"/>
          <w:lang w:val="en-US" w:eastAsia="zh-CN"/>
        </w:rPr>
        <w:t>user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1"/>
          <w:szCs w:val="21"/>
          <w:u w:val="none"/>
          <w:shd w:val="clear" w:fill="auto"/>
          <w:vertAlign w:val="baseline"/>
        </w:rPr>
      </w:pPr>
    </w:p>
    <w:p>
      <w:pPr>
        <w:widowControl w:val="0"/>
        <w:numPr>
          <w:ilvl w:val="0"/>
          <w:numId w:val="4"/>
        </w:numPr>
        <w:tabs>
          <w:tab w:val="left" w:pos="312"/>
        </w:tabs>
        <w:jc w:val="both"/>
        <w:rPr>
          <w:rFonts w:ascii="Calibri" w:hAnsi="Calibri" w:eastAsia="Calibri" w:cs="Calibri"/>
          <w:sz w:val="21"/>
          <w:szCs w:val="21"/>
          <w:rtl w:val="0"/>
        </w:rPr>
      </w:pPr>
      <w:r>
        <w:rPr>
          <w:rFonts w:ascii="Calibri" w:hAnsi="Calibri" w:eastAsia="Calibri" w:cs="Calibri"/>
          <w:sz w:val="21"/>
          <w:szCs w:val="21"/>
          <w:rtl w:val="0"/>
        </w:rPr>
        <w:t>Save the compressed firmware  NUPHY_RF_OTA_Vx.x.x.zip(where x.x.x is the firmware version) to your mobile phone’s filesystem, preferably in a location where it is easy to find.</w:t>
      </w:r>
    </w:p>
    <w:p>
      <w:pPr>
        <w:widowControl w:val="0"/>
        <w:numPr>
          <w:ilvl w:val="0"/>
          <w:numId w:val="0"/>
        </w:numPr>
        <w:tabs>
          <w:tab w:val="left" w:pos="312"/>
        </w:tabs>
        <w:jc w:val="both"/>
        <w:rPr>
          <w:rFonts w:ascii="Calibri" w:hAnsi="Calibri" w:eastAsia="Calibri" w:cs="Calibri"/>
          <w:sz w:val="21"/>
          <w:szCs w:val="21"/>
          <w:rtl w:val="0"/>
        </w:rPr>
      </w:pPr>
    </w:p>
    <w:p>
      <w:pPr>
        <w:widowControl w:val="0"/>
        <w:numPr>
          <w:ilvl w:val="0"/>
          <w:numId w:val="4"/>
        </w:numPr>
        <w:tabs>
          <w:tab w:val="left" w:pos="312"/>
        </w:tabs>
        <w:jc w:val="both"/>
        <w:rPr>
          <w:rFonts w:ascii="Calibri" w:hAnsi="Calibri" w:eastAsia="Calibri" w:cs="Calibri"/>
          <w:sz w:val="21"/>
          <w:szCs w:val="21"/>
          <w:rtl w:val="0"/>
        </w:rPr>
      </w:pPr>
      <w:r>
        <w:rPr>
          <w:rFonts w:ascii="Calibri" w:hAnsi="Calibri" w:eastAsia="Calibri" w:cs="Calibri"/>
          <w:sz w:val="21"/>
          <w:szCs w:val="21"/>
          <w:rtl w:val="0"/>
        </w:rPr>
        <w:t xml:space="preserve">Install the nRF Connect for Mobile App through your </w:t>
      </w:r>
      <w:bookmarkStart w:id="5" w:name="OLE_LINK3"/>
      <w:r>
        <w:rPr>
          <w:rFonts w:ascii="Calibri" w:hAnsi="Calibri" w:eastAsia="Calibri" w:cs="Calibri"/>
          <w:sz w:val="21"/>
          <w:szCs w:val="21"/>
          <w:rtl w:val="0"/>
        </w:rPr>
        <w:t xml:space="preserve">phone </w:t>
      </w:r>
      <w:bookmarkEnd w:id="5"/>
      <w:r>
        <w:rPr>
          <w:rFonts w:ascii="Calibri" w:hAnsi="Calibri" w:eastAsia="Calibri" w:cs="Calibri"/>
          <w:sz w:val="21"/>
          <w:szCs w:val="21"/>
          <w:rtl w:val="0"/>
        </w:rPr>
        <w:t>OS’s official app shop. Once the installation is successful, tap to open nRF Connect, the following main screen should be displayed. Make sure it stays on your phone’s display before starting the next step.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Chars="0" w:right="0" w:rightChars="0"/>
        <w:jc w:val="both"/>
        <w:rPr>
          <w:rFonts w:ascii="Calibri" w:hAnsi="Calibri" w:eastAsia="Calibri" w:cs="Calibri"/>
          <w:sz w:val="21"/>
          <w:szCs w:val="21"/>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lang w:val="en-US" w:eastAsia="zh-CN"/>
        </w:rPr>
      </w:pPr>
      <w:r>
        <w:rPr>
          <w:rFonts w:ascii="Calibri" w:hAnsi="Calibri" w:eastAsia="Calibri" w:cs="Calibri"/>
          <w:b w:val="0"/>
          <w:i w:val="0"/>
          <w:smallCaps w:val="0"/>
          <w:strike w:val="0"/>
          <w:color w:val="000000"/>
          <w:sz w:val="21"/>
          <w:szCs w:val="21"/>
          <w:u w:val="none"/>
          <w:shd w:val="clear" w:fill="auto"/>
          <w:vertAlign w:val="baseline"/>
        </w:rPr>
        <w:drawing>
          <wp:inline distT="0" distB="0" distL="114300" distR="114300">
            <wp:extent cx="619760" cy="626110"/>
            <wp:effectExtent l="0" t="0" r="6350" b="0"/>
            <wp:docPr id="1" name="image2.png" descr="85ac6d11fb3ab5eeeb3e620b5f7a8f6"/>
            <wp:cNvGraphicFramePr/>
            <a:graphic xmlns:a="http://schemas.openxmlformats.org/drawingml/2006/main">
              <a:graphicData uri="http://schemas.openxmlformats.org/drawingml/2006/picture">
                <pic:pic xmlns:pic="http://schemas.openxmlformats.org/drawingml/2006/picture">
                  <pic:nvPicPr>
                    <pic:cNvPr id="1" name="image2.png" descr="85ac6d11fb3ab5eeeb3e620b5f7a8f6"/>
                    <pic:cNvPicPr preferRelativeResize="0"/>
                  </pic:nvPicPr>
                  <pic:blipFill>
                    <a:blip r:embed="rId4"/>
                    <a:srcRect/>
                    <a:stretch>
                      <a:fillRect/>
                    </a:stretch>
                  </pic:blipFill>
                  <pic:spPr>
                    <a:xfrm>
                      <a:off x="0" y="0"/>
                      <a:ext cx="619760" cy="626110"/>
                    </a:xfrm>
                    <a:prstGeom prst="rect">
                      <a:avLst/>
                    </a:prstGeom>
                  </pic:spPr>
                </pic:pic>
              </a:graphicData>
            </a:graphic>
          </wp:inline>
        </w:drawing>
      </w:r>
      <w:r>
        <w:rPr>
          <w:rFonts w:hint="eastAsia" w:ascii="Calibri" w:hAnsi="Calibri" w:eastAsia="宋体" w:cs="Calibri"/>
          <w:b w:val="0"/>
          <w:i w:val="0"/>
          <w:smallCaps w:val="0"/>
          <w:strike w:val="0"/>
          <w:color w:val="000000"/>
          <w:sz w:val="21"/>
          <w:szCs w:val="21"/>
          <w:u w:val="none"/>
          <w:shd w:val="clear" w:fill="auto"/>
          <w:vertAlign w:val="baseline"/>
          <w:lang w:val="en-US" w:eastAsia="zh-CN"/>
        </w:rPr>
        <w:t xml:space="preserve">     </w:t>
      </w:r>
      <w:r>
        <w:rPr>
          <w:rFonts w:hint="default"/>
          <w:lang w:val="en-US" w:eastAsia="zh-CN"/>
        </w:rPr>
        <w:drawing>
          <wp:inline distT="0" distB="0" distL="114300" distR="114300">
            <wp:extent cx="1801495" cy="2499360"/>
            <wp:effectExtent l="0" t="0" r="1270" b="5080"/>
            <wp:docPr id="2" name="图片 1" descr="c77d54adb2aec9150882c75c23737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77d54adb2aec9150882c75c23737e6"/>
                    <pic:cNvPicPr>
                      <a:picLocks noChangeAspect="1"/>
                    </pic:cNvPicPr>
                  </pic:nvPicPr>
                  <pic:blipFill>
                    <a:blip r:embed="rId11"/>
                    <a:srcRect t="5973" b="31679"/>
                    <a:stretch>
                      <a:fillRect/>
                    </a:stretch>
                  </pic:blipFill>
                  <pic:spPr>
                    <a:xfrm>
                      <a:off x="0" y="0"/>
                      <a:ext cx="1801495" cy="2499360"/>
                    </a:xfrm>
                    <a:prstGeom prst="rect">
                      <a:avLst/>
                    </a:prstGeom>
                    <a:noFill/>
                    <a:ln>
                      <a:noFill/>
                    </a:ln>
                  </pic:spPr>
                </pic:pic>
              </a:graphicData>
            </a:graphic>
          </wp:inline>
        </w:drawing>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ascii="Calibri" w:hAnsi="Calibri" w:eastAsia="Calibri" w:cs="Calibri"/>
          <w:sz w:val="21"/>
          <w:szCs w:val="21"/>
          <w:rtl w:val="0"/>
        </w:rPr>
      </w:pPr>
      <w:r>
        <w:rPr>
          <w:rFonts w:ascii="Calibri" w:hAnsi="Calibri" w:eastAsia="Calibri" w:cs="Calibri"/>
          <w:sz w:val="21"/>
          <w:szCs w:val="21"/>
          <w:rtl w:val="0"/>
        </w:rPr>
        <w:t xml:space="preserve">Power the keyboard through the wired mode, make sure the connection mode switch is set to the ‘WIRED’. </w:t>
      </w:r>
      <w:r>
        <w:rPr>
          <w:rFonts w:hint="eastAsia" w:ascii="Calibri" w:hAnsi="Calibri" w:eastAsia="Calibri" w:cs="Calibri"/>
          <w:sz w:val="21"/>
          <w:szCs w:val="21"/>
          <w:rtl w:val="0"/>
        </w:rPr>
        <w:t>Press FN+</w:t>
      </w:r>
      <w:r>
        <w:rPr>
          <w:rFonts w:hint="eastAsia" w:ascii="Calibri" w:hAnsi="Calibri" w:eastAsia="宋体" w:cs="Calibri"/>
          <w:sz w:val="21"/>
          <w:szCs w:val="21"/>
          <w:rtl w:val="0"/>
          <w:lang w:val="en-US" w:eastAsia="zh-CN"/>
        </w:rPr>
        <w:t>[</w:t>
      </w:r>
      <w:r>
        <w:rPr>
          <w:rFonts w:hint="eastAsia" w:ascii="Calibri" w:hAnsi="Calibri" w:eastAsia="Calibri" w:cs="Calibri"/>
          <w:sz w:val="21"/>
          <w:szCs w:val="21"/>
          <w:rtl w:val="0"/>
        </w:rPr>
        <w:t xml:space="preserve"> to restore the keyboard to factory Settings while refresh the nRF connect page on the phone</w:t>
      </w:r>
      <w:r>
        <w:rPr>
          <w:rFonts w:ascii="Calibri" w:hAnsi="Calibri" w:eastAsia="Calibri" w:cs="Calibri"/>
          <w:sz w:val="21"/>
          <w:szCs w:val="21"/>
          <w:rtl w:val="0"/>
        </w:rPr>
        <w:t xml:space="preserve">, </w:t>
      </w:r>
      <w:r>
        <w:rPr>
          <w:rFonts w:hint="eastAsia" w:ascii="Calibri" w:hAnsi="Calibri" w:eastAsia="宋体" w:cs="Calibri"/>
          <w:sz w:val="21"/>
          <w:szCs w:val="21"/>
          <w:rtl w:val="0"/>
          <w:lang w:val="en-US" w:eastAsia="zh-CN"/>
        </w:rPr>
        <w:t>you can t</w:t>
      </w:r>
      <w:r>
        <w:rPr>
          <w:rFonts w:hint="eastAsia" w:ascii="Calibri" w:hAnsi="Calibri" w:eastAsia="Calibri" w:cs="Calibri"/>
          <w:sz w:val="21"/>
          <w:szCs w:val="21"/>
          <w:rtl w:val="0"/>
        </w:rPr>
        <w:t>ry refreshing several times until a device named "</w:t>
      </w:r>
      <w:r>
        <w:rPr>
          <w:rFonts w:hint="eastAsia"/>
          <w:lang w:val="en-US" w:eastAsia="zh-CN"/>
        </w:rPr>
        <w:t>DfuTarg</w:t>
      </w:r>
      <w:r>
        <w:rPr>
          <w:rFonts w:hint="eastAsia" w:ascii="Calibri" w:hAnsi="Calibri" w:eastAsia="Calibri" w:cs="Calibri"/>
          <w:sz w:val="21"/>
          <w:szCs w:val="21"/>
          <w:rtl w:val="0"/>
        </w:rPr>
        <w:t>" is detected</w:t>
      </w:r>
      <w:r>
        <w:rPr>
          <w:rFonts w:ascii="Calibri" w:hAnsi="Calibri" w:eastAsia="Calibri" w:cs="Calibri"/>
          <w:sz w:val="21"/>
          <w:szCs w:val="21"/>
          <w:rtl w:val="0"/>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right="0" w:rightChars="0"/>
        <w:jc w:val="center"/>
        <w:rPr>
          <w:rFonts w:ascii="Calibri" w:hAnsi="Calibri" w:eastAsia="Calibri" w:cs="Calibri"/>
          <w:sz w:val="21"/>
          <w:szCs w:val="21"/>
          <w:rtl w:val="0"/>
        </w:rPr>
      </w:pPr>
      <w:r>
        <w:rPr>
          <w:rFonts w:hint="default"/>
          <w:lang w:val="en-US" w:eastAsia="zh-CN"/>
        </w:rPr>
        <w:drawing>
          <wp:inline distT="0" distB="0" distL="114300" distR="114300">
            <wp:extent cx="1755775" cy="1851025"/>
            <wp:effectExtent l="0" t="0" r="3810" b="5715"/>
            <wp:docPr id="12" name="图片 5" descr="9050a558d67a83dbfd0d637cdb76e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9050a558d67a83dbfd0d637cdb76ef8"/>
                    <pic:cNvPicPr>
                      <a:picLocks noChangeAspect="1"/>
                    </pic:cNvPicPr>
                  </pic:nvPicPr>
                  <pic:blipFill>
                    <a:blip r:embed="rId12"/>
                    <a:srcRect t="6666" b="45928"/>
                    <a:stretch>
                      <a:fillRect/>
                    </a:stretch>
                  </pic:blipFill>
                  <pic:spPr>
                    <a:xfrm>
                      <a:off x="0" y="0"/>
                      <a:ext cx="1755775" cy="1851025"/>
                    </a:xfrm>
                    <a:prstGeom prst="rect">
                      <a:avLst/>
                    </a:prstGeom>
                    <a:noFill/>
                    <a:ln>
                      <a:noFill/>
                    </a:ln>
                  </pic:spPr>
                </pic:pic>
              </a:graphicData>
            </a:graphic>
          </wp:inline>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right="0" w:rightChars="0"/>
        <w:jc w:val="both"/>
        <w:rPr>
          <w:rFonts w:ascii="Calibri" w:hAnsi="Calibri" w:eastAsia="Calibri" w:cs="Calibri"/>
          <w:sz w:val="21"/>
          <w:szCs w:val="21"/>
          <w:rtl w:val="0"/>
        </w:rPr>
      </w:pP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ascii="Calibri" w:hAnsi="Calibri" w:eastAsia="Calibri" w:cs="Calibri"/>
          <w:sz w:val="21"/>
          <w:szCs w:val="21"/>
          <w:rtl w:val="0"/>
        </w:rPr>
      </w:pPr>
      <w:r>
        <w:rPr>
          <w:rFonts w:ascii="Calibri" w:hAnsi="Calibri" w:eastAsia="Calibri" w:cs="Calibri"/>
          <w:sz w:val="21"/>
          <w:szCs w:val="21"/>
          <w:rtl w:val="0"/>
        </w:rPr>
        <w:t>On your phone, tap the connect button next to the device name to connect the phone to the DfuTarg device, once the connection is successful, the interface of nRF Connect will refresh to look like the following: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Chars="0" w:right="0" w:rightChars="0"/>
        <w:jc w:val="both"/>
        <w:rPr>
          <w:rFonts w:ascii="Calibri" w:hAnsi="Calibri" w:eastAsia="Calibri" w:cs="Calibri"/>
          <w:sz w:val="21"/>
          <w:szCs w:val="21"/>
          <w:rtl w:val="0"/>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Chars="0" w:right="0" w:rightChars="0"/>
        <w:jc w:val="center"/>
        <w:rPr>
          <w:rFonts w:ascii="Calibri" w:hAnsi="Calibri" w:eastAsia="Calibri" w:cs="Calibri"/>
          <w:sz w:val="21"/>
          <w:szCs w:val="21"/>
          <w:rtl w:val="0"/>
        </w:rPr>
      </w:pPr>
      <w:r>
        <w:rPr>
          <w:rFonts w:hint="default"/>
          <w:lang w:val="en-US" w:eastAsia="zh-CN"/>
        </w:rPr>
        <w:drawing>
          <wp:inline distT="0" distB="0" distL="114300" distR="114300">
            <wp:extent cx="1777365" cy="1901825"/>
            <wp:effectExtent l="0" t="0" r="3810" b="8890"/>
            <wp:docPr id="13" name="图片 6" descr="ede1f63c883597d11d66f179c1248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ede1f63c883597d11d66f179c12488e"/>
                    <pic:cNvPicPr>
                      <a:picLocks noChangeAspect="1"/>
                    </pic:cNvPicPr>
                  </pic:nvPicPr>
                  <pic:blipFill>
                    <a:blip r:embed="rId13"/>
                    <a:srcRect t="6174" b="45733"/>
                    <a:stretch>
                      <a:fillRect/>
                    </a:stretch>
                  </pic:blipFill>
                  <pic:spPr>
                    <a:xfrm>
                      <a:off x="0" y="0"/>
                      <a:ext cx="1777365" cy="1901825"/>
                    </a:xfrm>
                    <a:prstGeom prst="rect">
                      <a:avLst/>
                    </a:prstGeom>
                    <a:noFill/>
                    <a:ln>
                      <a:noFill/>
                    </a:ln>
                  </pic:spPr>
                </pic:pic>
              </a:graphicData>
            </a:graphic>
          </wp:inline>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Chars="0" w:right="0" w:rightChars="0"/>
        <w:jc w:val="both"/>
        <w:rPr>
          <w:rFonts w:ascii="Calibri" w:hAnsi="Calibri" w:eastAsia="Calibri" w:cs="Calibri"/>
          <w:sz w:val="21"/>
          <w:szCs w:val="21"/>
          <w:rtl w:val="0"/>
        </w:rPr>
      </w:pP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hint="default"/>
          <w:lang w:val="en-US" w:eastAsia="zh-CN"/>
        </w:rPr>
      </w:pPr>
      <w:r>
        <w:rPr>
          <w:rFonts w:hint="eastAsia" w:ascii="Calibri" w:hAnsi="Calibri" w:eastAsia="Calibri" w:cs="Calibri"/>
          <w:sz w:val="21"/>
          <w:szCs w:val="21"/>
        </w:rPr>
        <w:t>Click the DFU button in the upper right corner (as shown by the arrow in the figure), the interface for selecting the type of burned file will pop up. Keep the default selection of Distribution packet (ZIP), if the default selection is not this option, please switch to this option. As shown in the picture below: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sz w:val="21"/>
          <w:szCs w:val="21"/>
          <w:rtl w:val="0"/>
        </w:rPr>
      </w:pPr>
      <w:r>
        <w:rPr>
          <w:rFonts w:ascii="Calibri" w:hAnsi="Calibri" w:eastAsia="Calibri" w:cs="Calibri"/>
          <w:sz w:val="21"/>
          <w:szCs w:val="21"/>
          <w:rtl w:val="0"/>
        </w:rPr>
        <w:drawing>
          <wp:inline distT="0" distB="0" distL="114300" distR="114300">
            <wp:extent cx="1737360" cy="2715895"/>
            <wp:effectExtent l="0" t="0" r="635" b="4445"/>
            <wp:docPr id="14" name="图片 14" descr="170114746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701147461001"/>
                    <pic:cNvPicPr>
                      <a:picLocks noChangeAspect="1"/>
                    </pic:cNvPicPr>
                  </pic:nvPicPr>
                  <pic:blipFill>
                    <a:blip r:embed="rId14"/>
                    <a:srcRect b="3478"/>
                    <a:stretch>
                      <a:fillRect/>
                    </a:stretch>
                  </pic:blipFill>
                  <pic:spPr>
                    <a:xfrm>
                      <a:off x="0" y="0"/>
                      <a:ext cx="1737360" cy="2715895"/>
                    </a:xfrm>
                    <a:prstGeom prst="rect">
                      <a:avLst/>
                    </a:prstGeom>
                  </pic:spPr>
                </pic:pic>
              </a:graphicData>
            </a:graphic>
          </wp:inline>
        </w:drawing>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0" w:right="0" w:firstLine="0"/>
        <w:jc w:val="both"/>
        <w:rPr>
          <w:rFonts w:ascii="Calibri" w:hAnsi="Calibri" w:eastAsia="Calibri" w:cs="Calibri"/>
          <w:sz w:val="21"/>
          <w:szCs w:val="21"/>
        </w:rPr>
      </w:pPr>
      <w:r>
        <w:rPr>
          <w:rFonts w:hint="eastAsia" w:ascii="Calibri" w:hAnsi="Calibri" w:eastAsia="Calibri" w:cs="Calibri"/>
          <w:sz w:val="21"/>
          <w:szCs w:val="21"/>
        </w:rPr>
        <w:t xml:space="preserve">Click OK to close the pop-up window, select the zip file saved to the phone, once the file is selected, NRF Connect will automatically enter the burning state, </w:t>
      </w:r>
      <w:bookmarkStart w:id="6" w:name="OLE_LINK5"/>
      <w:r>
        <w:rPr>
          <w:rFonts w:hint="eastAsia" w:ascii="Calibri" w:hAnsi="Calibri" w:eastAsia="宋体" w:cs="Calibri"/>
          <w:sz w:val="21"/>
          <w:szCs w:val="21"/>
          <w:lang w:val="en-US" w:eastAsia="zh-CN"/>
        </w:rPr>
        <w:t>d</w:t>
      </w:r>
      <w:r>
        <w:rPr>
          <w:rFonts w:hint="eastAsia" w:ascii="Calibri" w:hAnsi="Calibri" w:eastAsia="Calibri" w:cs="Calibri"/>
          <w:sz w:val="21"/>
          <w:szCs w:val="21"/>
        </w:rPr>
        <w:t xml:space="preserve">o not exit the program and do not let the keyboard power down at this time, </w:t>
      </w:r>
      <w:bookmarkStart w:id="7" w:name="OLE_LINK7"/>
      <w:r>
        <w:rPr>
          <w:rFonts w:hint="eastAsia" w:ascii="Calibri" w:hAnsi="Calibri" w:eastAsia="Calibri" w:cs="Calibri"/>
          <w:sz w:val="21"/>
          <w:szCs w:val="21"/>
        </w:rPr>
        <w:t xml:space="preserve">patiently wait for a few seconds, after the progress bar </w:t>
      </w:r>
      <w:r>
        <w:rPr>
          <w:rFonts w:ascii="Calibri" w:hAnsi="Calibri" w:eastAsia="Calibri" w:cs="Calibri"/>
          <w:sz w:val="21"/>
          <w:szCs w:val="21"/>
          <w:rtl w:val="0"/>
        </w:rPr>
        <w:t xml:space="preserve"> reaches 100%</w:t>
      </w:r>
      <w:bookmarkEnd w:id="7"/>
      <w:r>
        <w:rPr>
          <w:rFonts w:hint="eastAsia" w:ascii="Calibri" w:hAnsi="Calibri" w:eastAsia="Calibri" w:cs="Calibri"/>
          <w:sz w:val="21"/>
          <w:szCs w:val="21"/>
        </w:rPr>
        <w:t>, the device will automatically disconnect from NRF Connect</w:t>
      </w:r>
      <w:r>
        <w:rPr>
          <w:rFonts w:hint="eastAsia" w:ascii="Calibri" w:hAnsi="Calibri" w:eastAsia="宋体" w:cs="Calibri"/>
          <w:sz w:val="21"/>
          <w:szCs w:val="21"/>
          <w:lang w:val="en-US" w:eastAsia="zh-CN"/>
        </w:rPr>
        <w:t>.</w:t>
      </w:r>
      <w:bookmarkStart w:id="8" w:name="_GoBack"/>
      <w:bookmarkEnd w:id="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12"/>
        </w:tabs>
        <w:spacing w:before="0" w:after="0" w:line="240" w:lineRule="auto"/>
        <w:ind w:leftChars="0" w:right="0" w:rightChars="0"/>
        <w:jc w:val="both"/>
        <w:rPr>
          <w:rFonts w:ascii="Calibri" w:hAnsi="Calibri" w:eastAsia="Calibri" w:cs="Calibri"/>
          <w:sz w:val="21"/>
          <w:szCs w:val="21"/>
        </w:rPr>
      </w:pPr>
    </w:p>
    <w:bookmarkEnd w:id="6"/>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lang w:val="en-US" w:eastAsia="zh-CN"/>
        </w:rPr>
      </w:pPr>
      <w:r>
        <w:rPr>
          <w:rFonts w:hint="default"/>
          <w:lang w:val="en-US" w:eastAsia="zh-CN"/>
        </w:rPr>
        <w:drawing>
          <wp:inline distT="0" distB="0" distL="114300" distR="114300">
            <wp:extent cx="1704975" cy="2088515"/>
            <wp:effectExtent l="0" t="0" r="635" b="5715"/>
            <wp:docPr id="15" name="图片 7" descr="818ba816b2455f6bb2bd2e21e910c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818ba816b2455f6bb2bd2e21e910c4b"/>
                    <pic:cNvPicPr>
                      <a:picLocks noChangeAspect="1"/>
                    </pic:cNvPicPr>
                  </pic:nvPicPr>
                  <pic:blipFill>
                    <a:blip r:embed="rId15"/>
                    <a:srcRect t="6778" b="38156"/>
                    <a:stretch>
                      <a:fillRect/>
                    </a:stretch>
                  </pic:blipFill>
                  <pic:spPr>
                    <a:xfrm>
                      <a:off x="0" y="0"/>
                      <a:ext cx="1704975" cy="2088515"/>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lang w:val="en-US" w:eastAsia="zh-CN"/>
        </w:rPr>
      </w:pP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ascii="Calibri" w:hAnsi="Calibri" w:eastAsia="宋体" w:cs="Calibri"/>
          <w:b w:val="0"/>
          <w:i w:val="0"/>
          <w:smallCaps w:val="0"/>
          <w:strike w:val="0"/>
          <w:color w:val="000000"/>
          <w:sz w:val="21"/>
          <w:szCs w:val="21"/>
          <w:u w:val="none"/>
          <w:shd w:val="clear" w:fill="auto"/>
          <w:vertAlign w:val="baseline"/>
          <w:lang w:val="en-US" w:eastAsia="zh-CN"/>
        </w:rPr>
      </w:pPr>
      <w:r>
        <w:rPr>
          <w:rFonts w:hint="default" w:ascii="Calibri" w:hAnsi="Calibri" w:eastAsia="宋体" w:cs="Calibri"/>
          <w:b w:val="0"/>
          <w:i w:val="0"/>
          <w:smallCaps w:val="0"/>
          <w:strike w:val="0"/>
          <w:color w:val="000000"/>
          <w:sz w:val="21"/>
          <w:szCs w:val="21"/>
          <w:u w:val="none"/>
          <w:shd w:val="clear" w:fill="auto"/>
          <w:vertAlign w:val="baseline"/>
          <w:lang w:val="en-US" w:eastAsia="zh-CN"/>
        </w:rPr>
        <w:t xml:space="preserve">Power </w:t>
      </w:r>
      <w:r>
        <w:rPr>
          <w:rFonts w:hint="eastAsia" w:ascii="Calibri" w:hAnsi="Calibri" w:eastAsia="宋体" w:cs="Calibri"/>
          <w:b w:val="0"/>
          <w:i w:val="0"/>
          <w:smallCaps w:val="0"/>
          <w:strike w:val="0"/>
          <w:color w:val="000000"/>
          <w:sz w:val="21"/>
          <w:szCs w:val="21"/>
          <w:u w:val="none"/>
          <w:shd w:val="clear" w:fill="auto"/>
          <w:vertAlign w:val="baseline"/>
          <w:lang w:val="en-US" w:eastAsia="zh-CN"/>
        </w:rPr>
        <w:t xml:space="preserve">off </w:t>
      </w:r>
      <w:r>
        <w:rPr>
          <w:rFonts w:hint="default" w:ascii="Calibri" w:hAnsi="Calibri" w:eastAsia="宋体" w:cs="Calibri"/>
          <w:b w:val="0"/>
          <w:i w:val="0"/>
          <w:smallCaps w:val="0"/>
          <w:strike w:val="0"/>
          <w:color w:val="000000"/>
          <w:sz w:val="21"/>
          <w:szCs w:val="21"/>
          <w:u w:val="none"/>
          <w:shd w:val="clear" w:fill="auto"/>
          <w:vertAlign w:val="baseline"/>
          <w:lang w:val="en-US" w:eastAsia="zh-CN"/>
        </w:rPr>
        <w:t xml:space="preserve">and </w:t>
      </w:r>
      <w:r>
        <w:rPr>
          <w:rFonts w:hint="eastAsia" w:ascii="Calibri" w:hAnsi="Calibri" w:eastAsia="宋体" w:cs="Calibri"/>
          <w:b w:val="0"/>
          <w:i w:val="0"/>
          <w:smallCaps w:val="0"/>
          <w:strike w:val="0"/>
          <w:color w:val="000000"/>
          <w:sz w:val="21"/>
          <w:szCs w:val="21"/>
          <w:u w:val="none"/>
          <w:shd w:val="clear" w:fill="auto"/>
          <w:vertAlign w:val="baseline"/>
          <w:lang w:val="en-US" w:eastAsia="zh-CN"/>
        </w:rPr>
        <w:t xml:space="preserve">on </w:t>
      </w:r>
      <w:r>
        <w:rPr>
          <w:rFonts w:hint="default" w:ascii="Calibri" w:hAnsi="Calibri" w:eastAsia="宋体" w:cs="Calibri"/>
          <w:b w:val="0"/>
          <w:i w:val="0"/>
          <w:smallCaps w:val="0"/>
          <w:strike w:val="0"/>
          <w:color w:val="000000"/>
          <w:sz w:val="21"/>
          <w:szCs w:val="21"/>
          <w:u w:val="none"/>
          <w:shd w:val="clear" w:fill="auto"/>
          <w:vertAlign w:val="baseline"/>
          <w:lang w:val="en-US" w:eastAsia="zh-CN"/>
        </w:rPr>
        <w:t>the keyboard again</w:t>
      </w:r>
      <w:r>
        <w:rPr>
          <w:rFonts w:hint="eastAsia" w:ascii="Calibri" w:hAnsi="Calibri" w:eastAsia="宋体" w:cs="Calibri"/>
          <w:b w:val="0"/>
          <w:i w:val="0"/>
          <w:smallCaps w:val="0"/>
          <w:strike w:val="0"/>
          <w:color w:val="000000"/>
          <w:sz w:val="21"/>
          <w:szCs w:val="21"/>
          <w:u w:val="none"/>
          <w:shd w:val="clear" w:fill="auto"/>
          <w:vertAlign w:val="baseline"/>
          <w:lang w:val="en-US" w:eastAsia="zh-CN"/>
        </w:rPr>
        <w:t xml:space="preserve"> to complete the upgrade.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rtl w:val="0"/>
          <w:lang w:val="en-US" w:eastAsia="zh-CN"/>
        </w:rPr>
      </w:pPr>
    </w:p>
    <w:sectPr>
      <w:pgSz w:w="11906" w:h="16838"/>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4B2BD"/>
    <w:multiLevelType w:val="singleLevel"/>
    <w:tmpl w:val="0424B2BD"/>
    <w:lvl w:ilvl="0" w:tentative="0">
      <w:start w:val="1"/>
      <w:numFmt w:val="decimal"/>
      <w:suff w:val="space"/>
      <w:lvlText w:val="%1."/>
      <w:lvlJc w:val="left"/>
    </w:lvl>
  </w:abstractNum>
  <w:abstractNum w:abstractNumId="1">
    <w:nsid w:val="0B6F8154"/>
    <w:multiLevelType w:val="singleLevel"/>
    <w:tmpl w:val="0B6F8154"/>
    <w:lvl w:ilvl="0" w:tentative="0">
      <w:start w:val="2"/>
      <w:numFmt w:val="decimal"/>
      <w:suff w:val="space"/>
      <w:lvlText w:val="%1."/>
      <w:lvlJc w:val="left"/>
    </w:lvl>
  </w:abstractNum>
  <w:abstractNum w:abstractNumId="2">
    <w:nsid w:val="15DBEB5D"/>
    <w:multiLevelType w:val="singleLevel"/>
    <w:tmpl w:val="15DBEB5D"/>
    <w:lvl w:ilvl="0" w:tentative="0">
      <w:start w:val="8"/>
      <w:numFmt w:val="decimal"/>
      <w:suff w:val="space"/>
      <w:lvlText w:val="%1."/>
      <w:lvlJc w:val="left"/>
    </w:lvl>
  </w:abstractNum>
  <w:abstractNum w:abstractNumId="3">
    <w:nsid w:val="186E9A00"/>
    <w:multiLevelType w:val="singleLevel"/>
    <w:tmpl w:val="186E9A00"/>
    <w:lvl w:ilvl="0" w:tentative="0">
      <w:start w:val="3"/>
      <w:numFmt w:val="decimal"/>
      <w:suff w:val="space"/>
      <w:lvlText w:val="%1."/>
      <w:lvlJc w:val="left"/>
    </w:lvl>
  </w:abstractNum>
  <w:abstractNum w:abstractNumId="4">
    <w:nsid w:val="715ABD62"/>
    <w:multiLevelType w:val="singleLevel"/>
    <w:tmpl w:val="715ABD62"/>
    <w:lvl w:ilvl="0" w:tentative="0">
      <w:start w:val="3"/>
      <w:numFmt w:val="decimal"/>
      <w:suff w:val="space"/>
      <w:lvlText w:val="%1."/>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ompat>
    <w:useFELayout/>
    <w:compatSetting w:name="compatibilityMode" w:uri="http://schemas.microsoft.com/office/word" w:val="15"/>
  </w:compat>
  <w:docVars>
    <w:docVar w:name="commondata" w:val="eyJoZGlkIjoiY2Q0NjU3YzVkYmZhZTNlMjY4MDk3NGZlNjFmOGVhYjYifQ=="/>
  </w:docVars>
  <w:rsids>
    <w:rsidRoot w:val="00000000"/>
    <w:rsid w:val="00E84381"/>
    <w:rsid w:val="00EB0ACE"/>
    <w:rsid w:val="01E73268"/>
    <w:rsid w:val="03814342"/>
    <w:rsid w:val="05B67273"/>
    <w:rsid w:val="08EE786F"/>
    <w:rsid w:val="096E7880"/>
    <w:rsid w:val="0B15203B"/>
    <w:rsid w:val="0C3725CC"/>
    <w:rsid w:val="0DD95C10"/>
    <w:rsid w:val="0E3802AA"/>
    <w:rsid w:val="0E4E5C66"/>
    <w:rsid w:val="0E8813E4"/>
    <w:rsid w:val="0EB71F41"/>
    <w:rsid w:val="11CC5EF6"/>
    <w:rsid w:val="138C0E00"/>
    <w:rsid w:val="13F461DC"/>
    <w:rsid w:val="148A377B"/>
    <w:rsid w:val="15F93770"/>
    <w:rsid w:val="16BE59A3"/>
    <w:rsid w:val="17207642"/>
    <w:rsid w:val="17B84AE8"/>
    <w:rsid w:val="183127A4"/>
    <w:rsid w:val="1A903AFB"/>
    <w:rsid w:val="1AC03F0D"/>
    <w:rsid w:val="1D8D2573"/>
    <w:rsid w:val="1FBB33C8"/>
    <w:rsid w:val="210E20A1"/>
    <w:rsid w:val="238E5E88"/>
    <w:rsid w:val="23DC390D"/>
    <w:rsid w:val="23FB2ED4"/>
    <w:rsid w:val="26E054C2"/>
    <w:rsid w:val="270858DD"/>
    <w:rsid w:val="27572061"/>
    <w:rsid w:val="275A12BE"/>
    <w:rsid w:val="292F0982"/>
    <w:rsid w:val="29932CBF"/>
    <w:rsid w:val="2CB77A83"/>
    <w:rsid w:val="2EA43279"/>
    <w:rsid w:val="326C0B75"/>
    <w:rsid w:val="355E204D"/>
    <w:rsid w:val="35707279"/>
    <w:rsid w:val="36A91D74"/>
    <w:rsid w:val="3B922E21"/>
    <w:rsid w:val="3BEE647B"/>
    <w:rsid w:val="3C3245BA"/>
    <w:rsid w:val="3D2C1009"/>
    <w:rsid w:val="3D9060D6"/>
    <w:rsid w:val="3FD12FD7"/>
    <w:rsid w:val="40615C71"/>
    <w:rsid w:val="411B2816"/>
    <w:rsid w:val="431F3747"/>
    <w:rsid w:val="45B5318D"/>
    <w:rsid w:val="45F94DF8"/>
    <w:rsid w:val="46A72415"/>
    <w:rsid w:val="47A9027D"/>
    <w:rsid w:val="48FC21D7"/>
    <w:rsid w:val="4B0B4954"/>
    <w:rsid w:val="4B8F7333"/>
    <w:rsid w:val="4BC45454"/>
    <w:rsid w:val="4C107007"/>
    <w:rsid w:val="4E661EA1"/>
    <w:rsid w:val="4F1F4019"/>
    <w:rsid w:val="501E1D82"/>
    <w:rsid w:val="50B653E2"/>
    <w:rsid w:val="51051E45"/>
    <w:rsid w:val="528024FB"/>
    <w:rsid w:val="55744A29"/>
    <w:rsid w:val="56B440F1"/>
    <w:rsid w:val="56CF468A"/>
    <w:rsid w:val="574C772F"/>
    <w:rsid w:val="585F422B"/>
    <w:rsid w:val="59653481"/>
    <w:rsid w:val="5A8D33F4"/>
    <w:rsid w:val="5DD76183"/>
    <w:rsid w:val="5E800D5D"/>
    <w:rsid w:val="5F0502CD"/>
    <w:rsid w:val="6329551F"/>
    <w:rsid w:val="63C1100F"/>
    <w:rsid w:val="662B662D"/>
    <w:rsid w:val="66BF7F33"/>
    <w:rsid w:val="69B907A6"/>
    <w:rsid w:val="6DA9506F"/>
    <w:rsid w:val="70227EC6"/>
    <w:rsid w:val="717F290D"/>
    <w:rsid w:val="71DB20DB"/>
    <w:rsid w:val="72FB0ADD"/>
    <w:rsid w:val="74A569D0"/>
    <w:rsid w:val="76F87FD3"/>
    <w:rsid w:val="784A0269"/>
    <w:rsid w:val="789F7EA1"/>
    <w:rsid w:val="7A2526E8"/>
    <w:rsid w:val="7C3E0920"/>
    <w:rsid w:val="7DFC4D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pageBreakBefore w:val="0"/>
      <w:spacing w:before="480" w:after="120"/>
    </w:pPr>
    <w:rPr>
      <w:b/>
      <w:sz w:val="72"/>
      <w:szCs w:val="7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2023-11-23T09:32:00Z</dcterms:created>
  <dc:creator>Admin</dc:creator>
  <cp:lastModifiedBy>Brian</cp:lastModifiedBy>
  <dcterms:modified xsi:type="dcterms:W3CDTF">2023-11-28T06:00:37Z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12758F4EB64C4B858A3DEE158B83EA39_13</vt:lpwstr>
  </property>
</Properties>
</file>