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Лабораторная работа № 1 — Правки</w:t>
      </w:r>
    </w:p>
    <w:p>
      <w:pPr>
        <w:jc w:val="center"/>
      </w:pPr>
      <w:r>
        <w:rPr>
          <w:rFonts w:ascii="Arial" w:hAnsi="Arial"/>
          <w:sz w:val="22"/>
        </w:rPr>
        <w:t>Тема: «Публикация-история» — Семенидо Д. А.</w:t>
      </w:r>
    </w:p>
    <w:p>
      <w:r>
        <w:t>В файле приведены замечания преподавателя от 11.10 и пояснения по их исправлению. Скриншоты подтверждают изменения в текущей версии ЛР-1.</w:t>
      </w:r>
    </w:p>
    <w:p>
      <w:pPr>
        <w:pStyle w:val="Heading2"/>
      </w:pPr>
      <w:r>
        <w:t>1. «ЧТО ЗА ЗЕЛЕНАЯ КУХНЯ? Карточки это не публикации, а элементы публикации»</w:t>
      </w:r>
    </w:p>
    <w:p>
      <w:r>
        <w:t>Исправлено. Интерьерные сущности и поля площади удалены. В коллекции теперь элементы публикации-истории: Текст, Локация, Упоминание, Счётчик, Номер дня. Карточка показывает содержимое элемента, тип значения и слой.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ublications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«ПОВТОРНО: фильтрацию сделать Галочка с кнопкой»</w:t>
      </w:r>
    </w:p>
    <w:p>
      <w:r>
        <w:t>Исправлено. Фильтрация по площади полностью удалена. На странице /publications оставлена одна галочка publication_filtering и кнопка «Применить». GET-параметр обрабатывается на backend в контроллере publications_list.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97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ter_control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«По каждой ЛР нужна отдельная ветка»</w:t>
      </w:r>
    </w:p>
    <w:p>
      <w:r>
        <w:t>Исправлено локально: текущая версия оформлена в ветке lab1-publications. В основном GitHub-репозитории необходимо создать/запушить одноимённую ветку командами из README.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_bra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«Сам код нужно переделать по методичке. НЕ НУЖНО один большой файл»</w:t>
      </w:r>
    </w:p>
    <w:p>
      <w:r>
        <w:t>Исправлено по FastAPI-методичке: main.py содержит только сборку приложения; роутинг и контроллеры перенесены в api/handlers.py; коллекция данных находится в data/collections.py; представления — в templates/publications.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2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in_minim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«Шаблоны тоже ВСЕ ФАЙЛЫ, код, URL и т. д. переименовать publications»</w:t>
      </w:r>
    </w:p>
    <w:p>
      <w:r>
        <w:t>Исправлено. URL: /publications, /publications/{publication_id}, /publications/new. Шаблоны: publications_list.html, publications_feed.html, publications_add.html в папке templates/publications. CSS: static/publications/publications.css. Коллекция: publications_db.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22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utes_and_fe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2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«Лента: внизу 2 параметра... обе иконки справа в 1 колонку»</w:t>
      </w:r>
    </w:p>
    <w:p>
      <w:r>
        <w:t>Исправлено. Внизу отображаются только два параметра по теме: «Текстовый/Числовой» и «Слой N». Справа одной колонкой расположены лайк со счётчиком и переход к следующему элементу.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ed_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«Параметры сделать по теме: Галочка Текстовое/числовое, Порядок наложения (1 снизу, 5 сверху)»</w:t>
      </w:r>
    </w:p>
    <w:p>
      <w:r>
        <w:t>Исправлено. В данных используются publication_is_numeric (bool) и publication_layer (1–5). Для фильтрации добавлен отдельный bool publication_filtering.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503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llection_fiel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50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«Добавление. Убрать кнопки из ЛР-1. Они появятся в ЛР-2 и вообще другие»</w:t>
      </w:r>
    </w:p>
    <w:p>
      <w:r>
        <w:t>Исправлено. Удалены статусы draft/published/deleted, кнопки «Сохранить/Опубликовать» и POST-логика ЛР-2. Экран содержит только фото, видео и поля элемента публикации. JavaScript отсутствует.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ublications_ad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«Цвета: найти сайт по теме и скопировать кнопку, фон, текст, карточку и панель навигации»</w:t>
      </w:r>
    </w:p>
    <w:p>
      <w:r>
        <w:t>Исправлено. Референс — Instagram. В CSS явно перечислены: акцент/кнопка #0095F6, фон #FAFAFA, текст #262626, карточка #FFFFFF, navigation/header #FFFFFF, граница #DBDBDB.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52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lors_c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5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Документы к показу</w:t>
      </w:r>
    </w:p>
    <w:p>
      <w:r>
        <w:t>Отчёт в текущую отправку не включается. Подготовлены отдельные файлы «ЛР1_Скриншоты» и «ЛР1_Правки». Перед отправкой в «ЛР1_Скриншоты» нужно заменить красные заглушки на фактические скриншоты Figma/Network/Response из браузера.</w:t>
      </w:r>
    </w:p>
    <w:p>
      <w:r>
        <w:rPr>
          <w:b/>
          <w:sz w:val="24"/>
        </w:rPr>
        <w:t>Статус: код — готов; автоматическая проверка — 17/17; ручные скриншоты DevTools/Figma — сделать перед отправкой.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