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A68D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>API (</w:t>
      </w:r>
      <w:proofErr w:type="spellStart"/>
      <w:r w:rsidRPr="00584A87">
        <w:rPr>
          <w:lang w:val="pt-BR"/>
        </w:rPr>
        <w:t>Application</w:t>
      </w:r>
      <w:proofErr w:type="spellEnd"/>
      <w:r w:rsidRPr="00584A87">
        <w:rPr>
          <w:lang w:val="pt-BR"/>
        </w:rPr>
        <w:t xml:space="preserve"> </w:t>
      </w:r>
      <w:proofErr w:type="spellStart"/>
      <w:r w:rsidRPr="00584A87">
        <w:rPr>
          <w:lang w:val="pt-BR"/>
        </w:rPr>
        <w:t>Programming</w:t>
      </w:r>
      <w:proofErr w:type="spellEnd"/>
      <w:r w:rsidRPr="00584A87">
        <w:rPr>
          <w:lang w:val="pt-BR"/>
        </w:rPr>
        <w:t xml:space="preserve"> Interface)</w:t>
      </w:r>
    </w:p>
    <w:p w14:paraId="2C684252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 xml:space="preserve">Integração de </w:t>
      </w:r>
      <w:proofErr w:type="gramStart"/>
      <w:r w:rsidRPr="00584A87">
        <w:rPr>
          <w:lang w:val="pt-BR"/>
        </w:rPr>
        <w:t>sistemas(</w:t>
      </w:r>
      <w:proofErr w:type="gramEnd"/>
      <w:r w:rsidRPr="00584A87">
        <w:rPr>
          <w:lang w:val="pt-BR"/>
        </w:rPr>
        <w:t>união de diferentes sistemas para compartilhar informações) de maneira simplificada, sem a necessidade de telas --- respostas</w:t>
      </w:r>
    </w:p>
    <w:p w14:paraId="36C50820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 xml:space="preserve">* Responde chamadas de sistemas como recursos </w:t>
      </w:r>
    </w:p>
    <w:p w14:paraId="3FD58047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>* recursos</w:t>
      </w:r>
    </w:p>
    <w:p w14:paraId="7CA6F6A9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>* Publica/</w:t>
      </w:r>
      <w:proofErr w:type="gramStart"/>
      <w:r w:rsidRPr="00584A87">
        <w:rPr>
          <w:lang w:val="pt-BR"/>
        </w:rPr>
        <w:t>Privada(</w:t>
      </w:r>
      <w:proofErr w:type="gramEnd"/>
      <w:r w:rsidRPr="00584A87">
        <w:rPr>
          <w:lang w:val="pt-BR"/>
        </w:rPr>
        <w:t xml:space="preserve">requer </w:t>
      </w:r>
      <w:proofErr w:type="gramStart"/>
      <w:r w:rsidRPr="00584A87">
        <w:rPr>
          <w:lang w:val="pt-BR"/>
        </w:rPr>
        <w:t>autenticação)/Terceiros(</w:t>
      </w:r>
      <w:proofErr w:type="gramEnd"/>
      <w:r w:rsidRPr="00584A87">
        <w:rPr>
          <w:lang w:val="pt-BR"/>
        </w:rPr>
        <w:t>um produto para ser integrado)</w:t>
      </w:r>
    </w:p>
    <w:p w14:paraId="2C51AD8D" w14:textId="77777777" w:rsidR="00584A87" w:rsidRPr="00584A87" w:rsidRDefault="00584A87" w:rsidP="00584A87">
      <w:pPr>
        <w:rPr>
          <w:lang w:val="pt-BR"/>
        </w:rPr>
      </w:pPr>
    </w:p>
    <w:p w14:paraId="547BD350" w14:textId="77777777" w:rsidR="00584A87" w:rsidRPr="00584A87" w:rsidRDefault="00584A87" w:rsidP="00584A87">
      <w:pPr>
        <w:rPr>
          <w:lang w:val="pt-BR"/>
        </w:rPr>
      </w:pPr>
    </w:p>
    <w:p w14:paraId="2D667CC7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 xml:space="preserve">os dados trafegados em api são </w:t>
      </w:r>
      <w:proofErr w:type="spellStart"/>
      <w:r w:rsidRPr="00584A87">
        <w:rPr>
          <w:lang w:val="pt-BR"/>
        </w:rPr>
        <w:t>xml</w:t>
      </w:r>
      <w:proofErr w:type="spellEnd"/>
      <w:r w:rsidRPr="00584A87">
        <w:rPr>
          <w:lang w:val="pt-BR"/>
        </w:rPr>
        <w:t xml:space="preserve"> ou </w:t>
      </w:r>
      <w:proofErr w:type="spellStart"/>
      <w:r w:rsidRPr="00584A87">
        <w:rPr>
          <w:lang w:val="pt-BR"/>
        </w:rPr>
        <w:t>json</w:t>
      </w:r>
      <w:proofErr w:type="spellEnd"/>
      <w:r w:rsidRPr="00584A87">
        <w:rPr>
          <w:lang w:val="pt-BR"/>
        </w:rPr>
        <w:t xml:space="preserve"> </w:t>
      </w:r>
    </w:p>
    <w:p w14:paraId="4FCDBA87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 xml:space="preserve">as repostas e </w:t>
      </w:r>
      <w:proofErr w:type="spellStart"/>
      <w:r w:rsidRPr="00584A87">
        <w:rPr>
          <w:lang w:val="pt-BR"/>
        </w:rPr>
        <w:t>requições</w:t>
      </w:r>
      <w:proofErr w:type="spellEnd"/>
      <w:r w:rsidRPr="00584A87">
        <w:rPr>
          <w:lang w:val="pt-BR"/>
        </w:rPr>
        <w:t xml:space="preserve"> são feitas através do protocolo HTTP </w:t>
      </w:r>
    </w:p>
    <w:p w14:paraId="2279BDE3" w14:textId="77777777" w:rsidR="00584A87" w:rsidRPr="00584A87" w:rsidRDefault="00584A87" w:rsidP="00584A87">
      <w:pPr>
        <w:rPr>
          <w:lang w:val="pt-BR"/>
        </w:rPr>
      </w:pPr>
    </w:p>
    <w:p w14:paraId="33767612" w14:textId="77777777" w:rsidR="00584A87" w:rsidRPr="00584A87" w:rsidRDefault="00584A87" w:rsidP="00584A87">
      <w:pPr>
        <w:rPr>
          <w:lang w:val="pt-BR"/>
        </w:rPr>
      </w:pPr>
      <w:r w:rsidRPr="00584A87">
        <w:rPr>
          <w:lang w:val="pt-BR"/>
        </w:rPr>
        <w:t xml:space="preserve">verbos do http: </w:t>
      </w:r>
      <w:proofErr w:type="spellStart"/>
      <w:r w:rsidRPr="00584A87">
        <w:rPr>
          <w:lang w:val="pt-BR"/>
        </w:rPr>
        <w:t>get</w:t>
      </w:r>
      <w:proofErr w:type="spellEnd"/>
      <w:r w:rsidRPr="00584A87">
        <w:rPr>
          <w:lang w:val="pt-BR"/>
        </w:rPr>
        <w:t xml:space="preserve">(resgatar), post(enviar), </w:t>
      </w:r>
      <w:proofErr w:type="gramStart"/>
      <w:r w:rsidRPr="00584A87">
        <w:rPr>
          <w:lang w:val="pt-BR"/>
        </w:rPr>
        <w:t>delete(</w:t>
      </w:r>
      <w:proofErr w:type="gramEnd"/>
      <w:r w:rsidRPr="00584A87">
        <w:rPr>
          <w:lang w:val="pt-BR"/>
        </w:rPr>
        <w:t xml:space="preserve">remover registro), </w:t>
      </w:r>
      <w:proofErr w:type="spellStart"/>
      <w:r w:rsidRPr="00584A87">
        <w:rPr>
          <w:lang w:val="pt-BR"/>
        </w:rPr>
        <w:t>put</w:t>
      </w:r>
      <w:proofErr w:type="spellEnd"/>
      <w:r w:rsidRPr="00584A87">
        <w:rPr>
          <w:lang w:val="pt-BR"/>
        </w:rPr>
        <w:t xml:space="preserve">(atualizar), </w:t>
      </w:r>
      <w:proofErr w:type="gramStart"/>
      <w:r w:rsidRPr="00584A87">
        <w:rPr>
          <w:lang w:val="pt-BR"/>
        </w:rPr>
        <w:t>patch(</w:t>
      </w:r>
      <w:proofErr w:type="gramEnd"/>
      <w:r w:rsidRPr="00584A87">
        <w:rPr>
          <w:lang w:val="pt-BR"/>
        </w:rPr>
        <w:t>atualizar parcial)</w:t>
      </w:r>
    </w:p>
    <w:p w14:paraId="629C6AC0" w14:textId="77777777" w:rsidR="00584A87" w:rsidRPr="00584A87" w:rsidRDefault="00584A87" w:rsidP="00584A87">
      <w:pPr>
        <w:rPr>
          <w:lang w:val="pt-BR"/>
        </w:rPr>
      </w:pPr>
    </w:p>
    <w:p w14:paraId="2364E262" w14:textId="25B83C44" w:rsidR="00F56248" w:rsidRDefault="00584A87" w:rsidP="00584A87">
      <w:pPr>
        <w:rPr>
          <w:lang w:val="pt-BR"/>
        </w:rPr>
      </w:pPr>
      <w:proofErr w:type="spellStart"/>
      <w:r w:rsidRPr="00584A87">
        <w:rPr>
          <w:lang w:val="pt-BR"/>
        </w:rPr>
        <w:t>endpoint</w:t>
      </w:r>
      <w:proofErr w:type="spellEnd"/>
      <w:r w:rsidRPr="00584A87">
        <w:rPr>
          <w:lang w:val="pt-BR"/>
        </w:rPr>
        <w:t xml:space="preserve"> é uma URL que acessamos para extrair uma resposta da API --- dependendo totalmente do verbo</w:t>
      </w:r>
    </w:p>
    <w:p w14:paraId="1C2EB01F" w14:textId="77777777" w:rsidR="00365B54" w:rsidRDefault="00365B54" w:rsidP="00584A87">
      <w:pPr>
        <w:rPr>
          <w:lang w:val="pt-BR"/>
        </w:rPr>
      </w:pPr>
    </w:p>
    <w:p w14:paraId="2AAAF44B" w14:textId="77777777" w:rsidR="00365B54" w:rsidRPr="00365B54" w:rsidRDefault="00365B54" w:rsidP="00365B54">
      <w:pPr>
        <w:rPr>
          <w:lang w:val="pt-BR"/>
        </w:rPr>
      </w:pPr>
      <w:r w:rsidRPr="00365B54">
        <w:rPr>
          <w:lang w:val="pt-BR"/>
        </w:rPr>
        <w:t>REST É UM PADRÃO DE ARQUITETURA PARA CRIAÇÃO DE API E PROTOCOLO HTTP</w:t>
      </w:r>
    </w:p>
    <w:p w14:paraId="7B6AA25B" w14:textId="77777777" w:rsidR="00365B54" w:rsidRPr="00365B54" w:rsidRDefault="00365B54" w:rsidP="00365B54">
      <w:pPr>
        <w:rPr>
          <w:lang w:val="pt-BR"/>
        </w:rPr>
      </w:pPr>
      <w:r w:rsidRPr="00365B54">
        <w:rPr>
          <w:lang w:val="pt-BR"/>
        </w:rPr>
        <w:t xml:space="preserve">composto por 6 partes </w:t>
      </w:r>
    </w:p>
    <w:p w14:paraId="20B5006B" w14:textId="44E37757" w:rsidR="00365B54" w:rsidRDefault="00365B54" w:rsidP="00365B54">
      <w:pPr>
        <w:rPr>
          <w:lang w:val="pt-BR"/>
        </w:rPr>
      </w:pPr>
      <w:r w:rsidRPr="00365B54">
        <w:rPr>
          <w:lang w:val="pt-BR"/>
        </w:rPr>
        <w:t xml:space="preserve">Uniformidade, </w:t>
      </w:r>
      <w:proofErr w:type="spellStart"/>
      <w:r w:rsidRPr="00365B54">
        <w:rPr>
          <w:lang w:val="pt-BR"/>
        </w:rPr>
        <w:t>Desacoplação</w:t>
      </w:r>
      <w:proofErr w:type="spellEnd"/>
      <w:r w:rsidRPr="00365B54">
        <w:rPr>
          <w:lang w:val="pt-BR"/>
        </w:rPr>
        <w:t xml:space="preserve">, </w:t>
      </w:r>
      <w:proofErr w:type="spellStart"/>
      <w:r w:rsidRPr="00365B54">
        <w:rPr>
          <w:lang w:val="pt-BR"/>
        </w:rPr>
        <w:t>Stateless</w:t>
      </w:r>
      <w:proofErr w:type="spellEnd"/>
      <w:r w:rsidRPr="00365B54">
        <w:rPr>
          <w:lang w:val="pt-BR"/>
        </w:rPr>
        <w:t xml:space="preserve">, Cache, Arquitetura de camadas, </w:t>
      </w:r>
      <w:proofErr w:type="spellStart"/>
      <w:r w:rsidRPr="00365B54">
        <w:rPr>
          <w:lang w:val="pt-BR"/>
        </w:rPr>
        <w:t>Code</w:t>
      </w:r>
      <w:proofErr w:type="spellEnd"/>
      <w:r w:rsidRPr="00365B54">
        <w:rPr>
          <w:lang w:val="pt-BR"/>
        </w:rPr>
        <w:t xml:space="preserve"> </w:t>
      </w:r>
      <w:proofErr w:type="spellStart"/>
      <w:r w:rsidRPr="00365B54">
        <w:rPr>
          <w:lang w:val="pt-BR"/>
        </w:rPr>
        <w:t>on</w:t>
      </w:r>
      <w:proofErr w:type="spellEnd"/>
      <w:r w:rsidRPr="00365B54">
        <w:rPr>
          <w:lang w:val="pt-BR"/>
        </w:rPr>
        <w:t xml:space="preserve"> </w:t>
      </w:r>
      <w:proofErr w:type="spellStart"/>
      <w:r w:rsidRPr="00365B54">
        <w:rPr>
          <w:lang w:val="pt-BR"/>
        </w:rPr>
        <w:t>demand</w:t>
      </w:r>
      <w:proofErr w:type="spellEnd"/>
    </w:p>
    <w:p w14:paraId="189DF556" w14:textId="77777777" w:rsidR="003766EC" w:rsidRDefault="003766EC" w:rsidP="00365B54">
      <w:pPr>
        <w:rPr>
          <w:lang w:val="pt-BR"/>
        </w:rPr>
      </w:pPr>
    </w:p>
    <w:p w14:paraId="7DF4501F" w14:textId="77777777" w:rsidR="003766EC" w:rsidRDefault="003766EC" w:rsidP="00365B54">
      <w:pPr>
        <w:rPr>
          <w:lang w:val="pt-BR"/>
        </w:rPr>
      </w:pPr>
    </w:p>
    <w:p w14:paraId="04191A46" w14:textId="18C47E4B" w:rsidR="003766EC" w:rsidRDefault="003766EC" w:rsidP="00365B54">
      <w:pPr>
        <w:rPr>
          <w:lang w:val="pt-BR"/>
        </w:rPr>
      </w:pPr>
      <w:r>
        <w:rPr>
          <w:lang w:val="pt-BR"/>
        </w:rPr>
        <w:t>HTTP é um protocolo de comunicação que permite a transferência de informações na internet. BASE ENTRE BROWSER E SERVIDOR WEB</w:t>
      </w:r>
    </w:p>
    <w:p w14:paraId="08EC84AC" w14:textId="17FD9708" w:rsidR="003766EC" w:rsidRDefault="003766EC" w:rsidP="00365B54">
      <w:pPr>
        <w:rPr>
          <w:lang w:val="pt-BR"/>
        </w:rPr>
      </w:pPr>
      <w:r>
        <w:rPr>
          <w:lang w:val="pt-BR"/>
        </w:rPr>
        <w:t xml:space="preserve">http usa o </w:t>
      </w:r>
      <w:proofErr w:type="spellStart"/>
      <w:r>
        <w:rPr>
          <w:lang w:val="pt-BR"/>
        </w:rPr>
        <w:t>tcp</w:t>
      </w:r>
      <w:proofErr w:type="spellEnd"/>
      <w:r>
        <w:rPr>
          <w:lang w:val="pt-BR"/>
        </w:rPr>
        <w:t xml:space="preserve"> com protocolo de transporte para garantir a entrega confiável </w:t>
      </w:r>
    </w:p>
    <w:p w14:paraId="0B173EA3" w14:textId="77777777" w:rsidR="003766EC" w:rsidRPr="003766EC" w:rsidRDefault="003766EC" w:rsidP="003766EC">
      <w:pPr>
        <w:numPr>
          <w:ilvl w:val="0"/>
          <w:numId w:val="2"/>
        </w:numPr>
        <w:rPr>
          <w:lang w:val="pt-BR"/>
        </w:rPr>
      </w:pPr>
      <w:r w:rsidRPr="003766EC">
        <w:rPr>
          <w:lang w:val="pt-BR"/>
        </w:rPr>
        <w:t>1xx: Informações</w:t>
      </w:r>
    </w:p>
    <w:p w14:paraId="15CAA75E" w14:textId="77777777" w:rsidR="003766EC" w:rsidRPr="003766EC" w:rsidRDefault="003766EC" w:rsidP="003766EC">
      <w:pPr>
        <w:numPr>
          <w:ilvl w:val="0"/>
          <w:numId w:val="2"/>
        </w:numPr>
        <w:rPr>
          <w:lang w:val="pt-BR"/>
        </w:rPr>
      </w:pPr>
      <w:r w:rsidRPr="003766EC">
        <w:rPr>
          <w:lang w:val="pt-BR"/>
        </w:rPr>
        <w:t>2xx: Sucesso</w:t>
      </w:r>
    </w:p>
    <w:p w14:paraId="1A8384D0" w14:textId="77777777" w:rsidR="003766EC" w:rsidRPr="003766EC" w:rsidRDefault="003766EC" w:rsidP="003766EC">
      <w:pPr>
        <w:numPr>
          <w:ilvl w:val="0"/>
          <w:numId w:val="2"/>
        </w:numPr>
        <w:rPr>
          <w:lang w:val="pt-BR"/>
        </w:rPr>
      </w:pPr>
      <w:r w:rsidRPr="003766EC">
        <w:rPr>
          <w:lang w:val="pt-BR"/>
        </w:rPr>
        <w:t>3xx: Redirecionamento</w:t>
      </w:r>
    </w:p>
    <w:p w14:paraId="428AD3DD" w14:textId="77777777" w:rsidR="003766EC" w:rsidRPr="003766EC" w:rsidRDefault="003766EC" w:rsidP="003766EC">
      <w:pPr>
        <w:numPr>
          <w:ilvl w:val="0"/>
          <w:numId w:val="2"/>
        </w:numPr>
        <w:rPr>
          <w:lang w:val="pt-BR"/>
        </w:rPr>
      </w:pPr>
      <w:r w:rsidRPr="003766EC">
        <w:rPr>
          <w:lang w:val="pt-BR"/>
        </w:rPr>
        <w:t>4xx: Erro do cliente</w:t>
      </w:r>
    </w:p>
    <w:p w14:paraId="62EE96E1" w14:textId="77777777" w:rsidR="003766EC" w:rsidRPr="003766EC" w:rsidRDefault="003766EC" w:rsidP="003766EC">
      <w:pPr>
        <w:numPr>
          <w:ilvl w:val="0"/>
          <w:numId w:val="2"/>
        </w:numPr>
        <w:rPr>
          <w:lang w:val="pt-BR"/>
        </w:rPr>
      </w:pPr>
      <w:r w:rsidRPr="003766EC">
        <w:rPr>
          <w:lang w:val="pt-BR"/>
        </w:rPr>
        <w:lastRenderedPageBreak/>
        <w:t>5xx: Erro do servidor</w:t>
      </w:r>
    </w:p>
    <w:p w14:paraId="3A74B526" w14:textId="77777777" w:rsidR="003766EC" w:rsidRDefault="003766EC" w:rsidP="00365B54">
      <w:pPr>
        <w:rPr>
          <w:lang w:val="pt-BR"/>
        </w:rPr>
      </w:pPr>
    </w:p>
    <w:p w14:paraId="1E0E2D72" w14:textId="77777777" w:rsidR="0020052B" w:rsidRDefault="0020052B" w:rsidP="00365B54">
      <w:pPr>
        <w:rPr>
          <w:lang w:val="pt-BR"/>
        </w:rPr>
      </w:pPr>
    </w:p>
    <w:p w14:paraId="269303A4" w14:textId="77777777" w:rsidR="0020052B" w:rsidRPr="0020052B" w:rsidRDefault="0020052B" w:rsidP="0020052B">
      <w:pPr>
        <w:rPr>
          <w:lang w:val="pt-BR"/>
        </w:rPr>
      </w:pPr>
      <w:r w:rsidRPr="0020052B">
        <w:rPr>
          <w:lang w:val="pt-BR"/>
        </w:rPr>
        <w:t>os padrões de projeto foram criados para solução de problemas de software, anteriormente foi feito uma análise em diversos software e identificaram problemas semelhantes/iguais, sendo assim para evitar essa falha ou mal funcionamento, criaram soluções semelhantes para esses problemas</w:t>
      </w:r>
    </w:p>
    <w:p w14:paraId="70FF6B17" w14:textId="77777777" w:rsidR="0020052B" w:rsidRPr="0020052B" w:rsidRDefault="0020052B" w:rsidP="0020052B">
      <w:pPr>
        <w:rPr>
          <w:lang w:val="pt-BR"/>
        </w:rPr>
      </w:pPr>
    </w:p>
    <w:p w14:paraId="11BC3A42" w14:textId="77777777" w:rsidR="0020052B" w:rsidRPr="0020052B" w:rsidRDefault="0020052B" w:rsidP="0020052B">
      <w:pPr>
        <w:rPr>
          <w:lang w:val="pt-BR"/>
        </w:rPr>
      </w:pPr>
      <w:r w:rsidRPr="0020052B">
        <w:rPr>
          <w:lang w:val="pt-BR"/>
        </w:rPr>
        <w:t>sendo esses padrões de projeto divididos em três categorias:</w:t>
      </w:r>
    </w:p>
    <w:p w14:paraId="7D13B4D7" w14:textId="77777777" w:rsidR="0020052B" w:rsidRPr="0020052B" w:rsidRDefault="0020052B" w:rsidP="0020052B">
      <w:pPr>
        <w:rPr>
          <w:lang w:val="pt-BR"/>
        </w:rPr>
      </w:pPr>
      <w:r w:rsidRPr="0020052B">
        <w:rPr>
          <w:lang w:val="pt-BR"/>
        </w:rPr>
        <w:t>padrão de criação: são padrões utilizados para criação de objetos/entidades</w:t>
      </w:r>
    </w:p>
    <w:p w14:paraId="780D8527" w14:textId="77777777" w:rsidR="0020052B" w:rsidRPr="0020052B" w:rsidRDefault="0020052B" w:rsidP="0020052B">
      <w:pPr>
        <w:rPr>
          <w:lang w:val="pt-BR"/>
        </w:rPr>
      </w:pPr>
      <w:r w:rsidRPr="0020052B">
        <w:rPr>
          <w:lang w:val="pt-BR"/>
        </w:rPr>
        <w:t xml:space="preserve">padrão de estrutura: lidam com a ORGANIZAÇÃO de objetos tentando simplificar a comunicação entre objetos e o acoplamento </w:t>
      </w:r>
    </w:p>
    <w:p w14:paraId="063000CD" w14:textId="39BA1C7C" w:rsidR="0020052B" w:rsidRDefault="0020052B" w:rsidP="0020052B">
      <w:pPr>
        <w:rPr>
          <w:lang w:val="pt-BR"/>
        </w:rPr>
      </w:pPr>
      <w:r w:rsidRPr="0020052B">
        <w:rPr>
          <w:lang w:val="pt-BR"/>
        </w:rPr>
        <w:t xml:space="preserve">padrão de comportamento: lidam com a </w:t>
      </w:r>
      <w:proofErr w:type="gramStart"/>
      <w:r w:rsidRPr="0020052B">
        <w:rPr>
          <w:lang w:val="pt-BR"/>
        </w:rPr>
        <w:t>comunicação ,</w:t>
      </w:r>
      <w:proofErr w:type="gramEnd"/>
      <w:r w:rsidRPr="0020052B">
        <w:rPr>
          <w:lang w:val="pt-BR"/>
        </w:rPr>
        <w:t xml:space="preserve"> buscando definir comportamento</w:t>
      </w:r>
    </w:p>
    <w:p w14:paraId="35A33CA1" w14:textId="77777777" w:rsidR="00096576" w:rsidRDefault="00096576" w:rsidP="0020052B">
      <w:pPr>
        <w:rPr>
          <w:lang w:val="pt-BR"/>
        </w:rPr>
      </w:pPr>
    </w:p>
    <w:p w14:paraId="553AA2CE" w14:textId="47F1F6E0" w:rsidR="00096576" w:rsidRDefault="00096576" w:rsidP="0020052B">
      <w:pPr>
        <w:rPr>
          <w:lang w:val="pt-BR"/>
        </w:rPr>
      </w:pPr>
      <w:r>
        <w:rPr>
          <w:lang w:val="pt-BR"/>
        </w:rPr>
        <w:t xml:space="preserve">existem diversas apis no mundo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 para ser utilizadas para facilitar a construção de uma aplicação em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, customizando o tempo para aplicar em </w:t>
      </w:r>
      <w:proofErr w:type="gramStart"/>
      <w:r>
        <w:rPr>
          <w:lang w:val="pt-BR"/>
        </w:rPr>
        <w:t>logica</w:t>
      </w:r>
      <w:proofErr w:type="gramEnd"/>
      <w:r>
        <w:rPr>
          <w:lang w:val="pt-BR"/>
        </w:rPr>
        <w:t xml:space="preserve"> de </w:t>
      </w:r>
      <w:proofErr w:type="spellStart"/>
      <w:proofErr w:type="gramStart"/>
      <w:r>
        <w:rPr>
          <w:lang w:val="pt-BR"/>
        </w:rPr>
        <w:t>negocio</w:t>
      </w:r>
      <w:proofErr w:type="spellEnd"/>
      <w:proofErr w:type="gramEnd"/>
      <w:r>
        <w:rPr>
          <w:lang w:val="pt-BR"/>
        </w:rPr>
        <w:t xml:space="preserve"> do que problemas técnicos </w:t>
      </w:r>
    </w:p>
    <w:p w14:paraId="6F13069F" w14:textId="7D98DA54" w:rsidR="00096576" w:rsidRDefault="00096576" w:rsidP="0020052B">
      <w:pPr>
        <w:rPr>
          <w:lang w:val="pt-BR"/>
        </w:rPr>
      </w:pPr>
      <w:r>
        <w:rPr>
          <w:lang w:val="pt-BR"/>
        </w:rPr>
        <w:t xml:space="preserve">uma das bibliotecas que convertem um </w:t>
      </w:r>
      <w:proofErr w:type="spellStart"/>
      <w:r>
        <w:rPr>
          <w:lang w:val="pt-BR"/>
        </w:rPr>
        <w:t>json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estrtura</w:t>
      </w:r>
      <w:proofErr w:type="spellEnd"/>
      <w:r>
        <w:rPr>
          <w:lang w:val="pt-BR"/>
        </w:rPr>
        <w:t xml:space="preserve"> de dados de </w:t>
      </w:r>
      <w:proofErr w:type="spellStart"/>
      <w:r>
        <w:rPr>
          <w:lang w:val="pt-BR"/>
        </w:rPr>
        <w:t>chave:valor</w:t>
      </w:r>
      <w:proofErr w:type="spellEnd"/>
      <w:r>
        <w:rPr>
          <w:lang w:val="pt-BR"/>
        </w:rPr>
        <w:t xml:space="preserve">) em objeto tem no MVN repositor como GSON </w:t>
      </w:r>
    </w:p>
    <w:p w14:paraId="2556C4E5" w14:textId="75691D68" w:rsidR="00096576" w:rsidRDefault="00096576" w:rsidP="0020052B">
      <w:pPr>
        <w:rPr>
          <w:lang w:val="pt-BR"/>
        </w:rPr>
      </w:pPr>
      <w:r>
        <w:rPr>
          <w:lang w:val="pt-BR"/>
        </w:rPr>
        <w:t xml:space="preserve">para implementação de </w:t>
      </w:r>
      <w:proofErr w:type="gramStart"/>
      <w:r>
        <w:rPr>
          <w:lang w:val="pt-BR"/>
        </w:rPr>
        <w:t>dependências(</w:t>
      </w:r>
      <w:proofErr w:type="gramEnd"/>
      <w:r>
        <w:rPr>
          <w:lang w:val="pt-BR"/>
        </w:rPr>
        <w:t xml:space="preserve">bibliotecas; </w:t>
      </w:r>
      <w:proofErr w:type="spellStart"/>
      <w:r>
        <w:rPr>
          <w:lang w:val="pt-BR"/>
        </w:rPr>
        <w:t>API’s</w:t>
      </w:r>
      <w:proofErr w:type="spellEnd"/>
      <w:r>
        <w:rPr>
          <w:lang w:val="pt-BR"/>
        </w:rPr>
        <w:t xml:space="preserve">) utiliza-se </w:t>
      </w:r>
      <w:proofErr w:type="gramStart"/>
      <w:r>
        <w:rPr>
          <w:lang w:val="pt-BR"/>
        </w:rPr>
        <w:t>os sistema</w:t>
      </w:r>
      <w:proofErr w:type="gramEnd"/>
      <w:r>
        <w:rPr>
          <w:lang w:val="pt-BR"/>
        </w:rPr>
        <w:t xml:space="preserve"> de gerenciamento de pacotes </w:t>
      </w:r>
    </w:p>
    <w:p w14:paraId="0ED02C1A" w14:textId="77777777" w:rsidR="00F31FE3" w:rsidRDefault="00F31FE3" w:rsidP="0020052B">
      <w:pPr>
        <w:rPr>
          <w:lang w:val="pt-BR"/>
        </w:rPr>
      </w:pPr>
    </w:p>
    <w:p w14:paraId="0E6ADFC1" w14:textId="6BB6269E" w:rsidR="00F31FE3" w:rsidRDefault="00F31FE3" w:rsidP="0020052B">
      <w:pPr>
        <w:rPr>
          <w:lang w:val="pt-BR"/>
        </w:rPr>
      </w:pPr>
      <w:r>
        <w:rPr>
          <w:lang w:val="pt-BR"/>
        </w:rPr>
        <w:t xml:space="preserve">serialização é o processo de converter um objeto em formato que pode ser guardado ou enviado </w:t>
      </w:r>
    </w:p>
    <w:p w14:paraId="62312FAC" w14:textId="77777777" w:rsidR="00907026" w:rsidRDefault="00907026" w:rsidP="0020052B">
      <w:pPr>
        <w:rPr>
          <w:lang w:val="pt-BR"/>
        </w:rPr>
      </w:pPr>
    </w:p>
    <w:p w14:paraId="2EE1756D" w14:textId="2A50B8F5" w:rsidR="00907026" w:rsidRDefault="00907026" w:rsidP="0020052B">
      <w:pPr>
        <w:rPr>
          <w:lang w:val="pt-BR"/>
        </w:rPr>
      </w:pPr>
      <w:proofErr w:type="spellStart"/>
      <w:r>
        <w:rPr>
          <w:lang w:val="pt-BR"/>
        </w:rPr>
        <w:t>try</w:t>
      </w:r>
      <w:proofErr w:type="spellEnd"/>
      <w:r>
        <w:rPr>
          <w:lang w:val="pt-BR"/>
        </w:rPr>
        <w:t xml:space="preserve"> catch -&gt;utilizado para tratar exceções</w:t>
      </w:r>
    </w:p>
    <w:p w14:paraId="6EF82CF6" w14:textId="4632F30D" w:rsidR="00907026" w:rsidRDefault="00907026" w:rsidP="0020052B">
      <w:pPr>
        <w:rPr>
          <w:lang w:val="pt-BR"/>
        </w:rPr>
      </w:pPr>
      <w:proofErr w:type="spellStart"/>
      <w:r>
        <w:rPr>
          <w:lang w:val="pt-BR"/>
        </w:rPr>
        <w:t>finally</w:t>
      </w:r>
      <w:proofErr w:type="spellEnd"/>
      <w:r>
        <w:rPr>
          <w:lang w:val="pt-BR"/>
        </w:rPr>
        <w:t xml:space="preserve"> -&gt; é usado para executar uma ação independente de ocorrer uma exceção ou não, ele é sempre executado</w:t>
      </w:r>
    </w:p>
    <w:p w14:paraId="43B70430" w14:textId="528FCBED" w:rsidR="0035315F" w:rsidRDefault="0035315F" w:rsidP="0020052B">
      <w:pPr>
        <w:rPr>
          <w:lang w:val="pt-BR"/>
        </w:rPr>
      </w:pPr>
      <w:r>
        <w:rPr>
          <w:lang w:val="pt-BR"/>
        </w:rPr>
        <w:lastRenderedPageBreak/>
        <w:t xml:space="preserve">todas as exceções em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 xml:space="preserve"> estão em uma hierarquia de classe</w:t>
      </w:r>
      <w:r w:rsidRPr="0035315F">
        <w:rPr>
          <w:noProof/>
          <w:lang w:val="pt-BR"/>
        </w:rPr>
        <w:drawing>
          <wp:inline distT="0" distB="0" distL="0" distR="0" wp14:anchorId="718F11EB" wp14:editId="1C30A776">
            <wp:extent cx="5220429" cy="5134692"/>
            <wp:effectExtent l="0" t="0" r="0" b="8890"/>
            <wp:docPr id="13119082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825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A30B" w14:textId="1C7432CD" w:rsidR="0035315F" w:rsidRDefault="0035315F" w:rsidP="0020052B">
      <w:pPr>
        <w:rPr>
          <w:lang w:val="pt-BR"/>
        </w:rPr>
      </w:pPr>
      <w:r w:rsidRPr="0035315F">
        <w:rPr>
          <w:lang w:val="pt-BR"/>
        </w:rPr>
        <w:t> </w:t>
      </w:r>
      <w:proofErr w:type="spellStart"/>
      <w:r w:rsidRPr="0035315F">
        <w:rPr>
          <w:lang w:val="pt-BR"/>
        </w:rPr>
        <w:t>IOException</w:t>
      </w:r>
      <w:proofErr w:type="spellEnd"/>
      <w:r w:rsidRPr="0035315F">
        <w:rPr>
          <w:lang w:val="pt-BR"/>
        </w:rPr>
        <w:t>, que indica algum problema relacionado com leitura/escrita de dados.</w:t>
      </w:r>
    </w:p>
    <w:p w14:paraId="1DDB7CF7" w14:textId="74804B83" w:rsidR="0035315F" w:rsidRDefault="0035315F" w:rsidP="0020052B">
      <w:pPr>
        <w:rPr>
          <w:lang w:val="pt-BR"/>
        </w:rPr>
      </w:pPr>
      <w:r w:rsidRPr="0035315F">
        <w:rPr>
          <w:lang w:val="pt-BR"/>
        </w:rPr>
        <w:t>As exceções que herdam da classe </w:t>
      </w:r>
      <w:proofErr w:type="spellStart"/>
      <w:r w:rsidRPr="0035315F">
        <w:rPr>
          <w:b/>
          <w:bCs/>
          <w:lang w:val="pt-BR"/>
        </w:rPr>
        <w:t>Error</w:t>
      </w:r>
      <w:proofErr w:type="spellEnd"/>
      <w:r w:rsidRPr="0035315F">
        <w:rPr>
          <w:lang w:val="pt-BR"/>
        </w:rPr>
        <w:t> representam erros irrecuperáveis pelo sistema, como falta de memória ou falhas internas</w:t>
      </w:r>
    </w:p>
    <w:p w14:paraId="0E8BD604" w14:textId="7E7657E6" w:rsidR="0035315F" w:rsidRDefault="0035315F" w:rsidP="0020052B">
      <w:pPr>
        <w:rPr>
          <w:lang w:val="pt-BR"/>
        </w:rPr>
      </w:pPr>
      <w:r w:rsidRPr="0035315F">
        <w:rPr>
          <w:lang w:val="pt-BR"/>
        </w:rPr>
        <w:t>Além disso, existe ainda a classe de exceção </w:t>
      </w:r>
      <w:proofErr w:type="spellStart"/>
      <w:r w:rsidRPr="0035315F">
        <w:rPr>
          <w:b/>
          <w:bCs/>
          <w:lang w:val="pt-BR"/>
        </w:rPr>
        <w:t>RuntimeException</w:t>
      </w:r>
      <w:proofErr w:type="spellEnd"/>
      <w:r w:rsidRPr="0035315F">
        <w:rPr>
          <w:lang w:val="pt-BR"/>
        </w:rPr>
        <w:t>, que é uma subclasse direta de </w:t>
      </w:r>
      <w:proofErr w:type="spellStart"/>
      <w:r w:rsidRPr="0035315F">
        <w:rPr>
          <w:lang w:val="pt-BR"/>
        </w:rPr>
        <w:t>Exception</w:t>
      </w:r>
      <w:proofErr w:type="spellEnd"/>
      <w:r w:rsidRPr="0035315F">
        <w:rPr>
          <w:lang w:val="pt-BR"/>
        </w:rPr>
        <w:t>, e as classes que herdam dela são chamadas de exceções não verificadas (</w:t>
      </w:r>
      <w:proofErr w:type="spellStart"/>
      <w:r w:rsidRPr="0035315F">
        <w:rPr>
          <w:lang w:val="pt-BR"/>
        </w:rPr>
        <w:t>unchecked</w:t>
      </w:r>
      <w:proofErr w:type="spellEnd"/>
      <w:r w:rsidRPr="0035315F">
        <w:rPr>
          <w:lang w:val="pt-BR"/>
        </w:rPr>
        <w:t xml:space="preserve"> </w:t>
      </w:r>
      <w:proofErr w:type="spellStart"/>
      <w:r w:rsidRPr="0035315F">
        <w:rPr>
          <w:lang w:val="pt-BR"/>
        </w:rPr>
        <w:t>exception</w:t>
      </w:r>
      <w:proofErr w:type="spellEnd"/>
      <w:r w:rsidRPr="0035315F">
        <w:rPr>
          <w:lang w:val="pt-BR"/>
        </w:rPr>
        <w:t>). As exceções não verificadas indicam erros lógicos no código, como a </w:t>
      </w:r>
      <w:proofErr w:type="spellStart"/>
      <w:r w:rsidRPr="0035315F">
        <w:rPr>
          <w:lang w:val="pt-BR"/>
        </w:rPr>
        <w:t>NullPointerException</w:t>
      </w:r>
      <w:proofErr w:type="spellEnd"/>
      <w:r w:rsidRPr="0035315F">
        <w:rPr>
          <w:lang w:val="pt-BR"/>
        </w:rPr>
        <w:t>, que indica o acesso a algum atributo ou método de um objeto que é nulo, ou seja, que não foi instanciado ou foi atributo ao valor </w:t>
      </w:r>
      <w:proofErr w:type="spellStart"/>
      <w:r w:rsidRPr="0035315F">
        <w:rPr>
          <w:lang w:val="pt-BR"/>
        </w:rPr>
        <w:t>null</w:t>
      </w:r>
      <w:proofErr w:type="spellEnd"/>
      <w:r w:rsidRPr="0035315F">
        <w:rPr>
          <w:lang w:val="pt-BR"/>
        </w:rPr>
        <w:t>.</w:t>
      </w:r>
    </w:p>
    <w:p w14:paraId="79EE87D3" w14:textId="77777777" w:rsidR="006046A0" w:rsidRDefault="006046A0" w:rsidP="0020052B">
      <w:pPr>
        <w:rPr>
          <w:lang w:val="pt-BR"/>
        </w:rPr>
      </w:pPr>
    </w:p>
    <w:p w14:paraId="2D551DA8" w14:textId="129C0845" w:rsidR="00EE6FE9" w:rsidRDefault="006046A0" w:rsidP="0020052B">
      <w:pPr>
        <w:rPr>
          <w:lang w:val="pt-BR"/>
        </w:rPr>
      </w:pPr>
      <w:r w:rsidRPr="006046A0">
        <w:rPr>
          <w:lang w:val="pt-BR"/>
        </w:rPr>
        <w:t>O código vai gerar um erro de compilação, pois a exceção mais genérica, no caso a </w:t>
      </w:r>
      <w:proofErr w:type="spellStart"/>
      <w:r w:rsidRPr="006046A0">
        <w:rPr>
          <w:lang w:val="pt-BR"/>
        </w:rPr>
        <w:t>Exception</w:t>
      </w:r>
      <w:proofErr w:type="spellEnd"/>
      <w:r w:rsidRPr="006046A0">
        <w:rPr>
          <w:lang w:val="pt-BR"/>
        </w:rPr>
        <w:t>, deve ser declarada no último bloco catch.</w:t>
      </w:r>
    </w:p>
    <w:p w14:paraId="25AE416D" w14:textId="29AE7457" w:rsidR="00EE6FE9" w:rsidRDefault="00EE6FE9" w:rsidP="0020052B">
      <w:pPr>
        <w:rPr>
          <w:lang w:val="pt-BR"/>
        </w:rPr>
      </w:pPr>
      <w:r>
        <w:rPr>
          <w:lang w:val="pt-BR"/>
        </w:rPr>
        <w:lastRenderedPageBreak/>
        <w:t>Pacote java.io</w:t>
      </w:r>
    </w:p>
    <w:p w14:paraId="5A7BAD1D" w14:textId="42BBD519" w:rsidR="00EE6FE9" w:rsidRDefault="00EE6FE9" w:rsidP="0020052B">
      <w:pPr>
        <w:rPr>
          <w:lang w:val="pt-BR"/>
        </w:rPr>
      </w:pPr>
      <w:r w:rsidRPr="00EE6FE9">
        <w:rPr>
          <w:lang w:val="pt-BR"/>
        </w:rPr>
        <w:t>As classes </w:t>
      </w:r>
      <w:proofErr w:type="spellStart"/>
      <w:r w:rsidRPr="00EE6FE9">
        <w:rPr>
          <w:b/>
          <w:bCs/>
          <w:lang w:val="pt-BR"/>
        </w:rPr>
        <w:t>FileReader</w:t>
      </w:r>
      <w:proofErr w:type="spellEnd"/>
      <w:r w:rsidRPr="00EE6FE9">
        <w:rPr>
          <w:lang w:val="pt-BR"/>
        </w:rPr>
        <w:t> e </w:t>
      </w:r>
      <w:proofErr w:type="spellStart"/>
      <w:r w:rsidRPr="00EE6FE9">
        <w:rPr>
          <w:b/>
          <w:bCs/>
          <w:lang w:val="pt-BR"/>
        </w:rPr>
        <w:t>FileWriter</w:t>
      </w:r>
      <w:proofErr w:type="spellEnd"/>
      <w:r w:rsidRPr="00EE6FE9">
        <w:rPr>
          <w:lang w:val="pt-BR"/>
        </w:rPr>
        <w:t> são usadas para ler e escrever dados em arquivos de texto, sendo que a classe </w:t>
      </w:r>
      <w:proofErr w:type="spellStart"/>
      <w:r w:rsidRPr="00EE6FE9">
        <w:rPr>
          <w:lang w:val="pt-BR"/>
        </w:rPr>
        <w:t>FileReader</w:t>
      </w:r>
      <w:proofErr w:type="spellEnd"/>
      <w:r w:rsidRPr="00EE6FE9">
        <w:rPr>
          <w:lang w:val="pt-BR"/>
        </w:rPr>
        <w:t> lê os caracteres de um arquivo de texto, enquanto a classe </w:t>
      </w:r>
      <w:proofErr w:type="spellStart"/>
      <w:r w:rsidRPr="00EE6FE9">
        <w:rPr>
          <w:lang w:val="pt-BR"/>
        </w:rPr>
        <w:t>FileWriter</w:t>
      </w:r>
      <w:proofErr w:type="spellEnd"/>
      <w:r w:rsidRPr="00EE6FE9">
        <w:rPr>
          <w:lang w:val="pt-BR"/>
        </w:rPr>
        <w:t> escreve os caracteres.</w:t>
      </w:r>
    </w:p>
    <w:p w14:paraId="6550696B" w14:textId="77777777" w:rsidR="00EE6FE9" w:rsidRDefault="00EE6FE9" w:rsidP="0020052B">
      <w:pPr>
        <w:rPr>
          <w:lang w:val="pt-BR"/>
        </w:rPr>
      </w:pPr>
    </w:p>
    <w:p w14:paraId="007D4FE9" w14:textId="4C3946BF" w:rsidR="00EE6FE9" w:rsidRDefault="00EE6FE9" w:rsidP="0020052B">
      <w:pPr>
        <w:rPr>
          <w:lang w:val="pt-BR"/>
        </w:rPr>
      </w:pPr>
      <w:r>
        <w:rPr>
          <w:lang w:val="pt-BR"/>
        </w:rPr>
        <w:t xml:space="preserve">Iterando sobre o </w:t>
      </w:r>
      <w:proofErr w:type="spellStart"/>
      <w:r>
        <w:rPr>
          <w:lang w:val="pt-BR"/>
        </w:rPr>
        <w:t>arq</w:t>
      </w:r>
      <w:proofErr w:type="spellEnd"/>
      <w:r>
        <w:rPr>
          <w:lang w:val="pt-BR"/>
        </w:rPr>
        <w:t xml:space="preserve"> com char</w:t>
      </w:r>
    </w:p>
    <w:p w14:paraId="7F129319" w14:textId="77777777" w:rsidR="00EE6FE9" w:rsidRDefault="00EE6FE9" w:rsidP="0020052B">
      <w:pPr>
        <w:rPr>
          <w:lang w:val="pt-BR"/>
        </w:rPr>
      </w:pPr>
    </w:p>
    <w:p w14:paraId="14D49995" w14:textId="77777777" w:rsidR="00EE6FE9" w:rsidRDefault="00EE6FE9" w:rsidP="0020052B">
      <w:pPr>
        <w:rPr>
          <w:lang w:val="pt-BR"/>
        </w:rPr>
      </w:pPr>
    </w:p>
    <w:p w14:paraId="5ED7CF9C" w14:textId="78E988E6" w:rsidR="00EE6FE9" w:rsidRDefault="00EE6FE9" w:rsidP="0020052B">
      <w:pPr>
        <w:rPr>
          <w:lang w:val="pt-BR"/>
        </w:rPr>
      </w:pPr>
      <w:r w:rsidRPr="00EE6FE9">
        <w:rPr>
          <w:noProof/>
          <w:lang w:val="pt-BR"/>
        </w:rPr>
        <w:drawing>
          <wp:inline distT="0" distB="0" distL="0" distR="0" wp14:anchorId="3235CDA0" wp14:editId="1F761FB9">
            <wp:extent cx="5400040" cy="2487295"/>
            <wp:effectExtent l="0" t="0" r="0" b="8255"/>
            <wp:docPr id="108231511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15116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9F49" w14:textId="26030F52" w:rsidR="00EE6FE9" w:rsidRDefault="00EE6FE9" w:rsidP="0020052B">
      <w:pPr>
        <w:rPr>
          <w:lang w:val="pt-BR"/>
        </w:rPr>
      </w:pPr>
      <w:r w:rsidRPr="00EE6FE9">
        <w:rPr>
          <w:noProof/>
          <w:lang w:val="pt-BR"/>
        </w:rPr>
        <w:drawing>
          <wp:inline distT="0" distB="0" distL="0" distR="0" wp14:anchorId="5E6F8ADD" wp14:editId="2106B5B8">
            <wp:extent cx="5400040" cy="1743710"/>
            <wp:effectExtent l="0" t="0" r="0" b="8890"/>
            <wp:docPr id="181341907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9073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7F0A" w14:textId="77777777" w:rsidR="00EE6FE9" w:rsidRDefault="00EE6FE9" w:rsidP="0020052B">
      <w:pPr>
        <w:rPr>
          <w:lang w:val="pt-BR"/>
        </w:rPr>
      </w:pPr>
    </w:p>
    <w:p w14:paraId="18DCBB62" w14:textId="77777777" w:rsidR="00EE6FE9" w:rsidRPr="00EE6FE9" w:rsidRDefault="00EE6FE9" w:rsidP="00EE6FE9">
      <w:pPr>
        <w:numPr>
          <w:ilvl w:val="0"/>
          <w:numId w:val="3"/>
        </w:numPr>
        <w:rPr>
          <w:lang w:val="pt-BR"/>
        </w:rPr>
      </w:pPr>
      <w:proofErr w:type="spellStart"/>
      <w:r w:rsidRPr="00EE6FE9">
        <w:rPr>
          <w:b/>
          <w:bCs/>
          <w:lang w:val="pt-BR"/>
        </w:rPr>
        <w:t>BufferedReader</w:t>
      </w:r>
      <w:proofErr w:type="spellEnd"/>
      <w:r w:rsidRPr="00EE6FE9">
        <w:rPr>
          <w:lang w:val="pt-BR"/>
        </w:rPr>
        <w:t> e </w:t>
      </w:r>
      <w:proofErr w:type="spellStart"/>
      <w:r w:rsidRPr="00EE6FE9">
        <w:rPr>
          <w:b/>
          <w:bCs/>
          <w:lang w:val="pt-BR"/>
        </w:rPr>
        <w:t>BufferedWriter</w:t>
      </w:r>
      <w:proofErr w:type="spellEnd"/>
      <w:r w:rsidRPr="00EE6FE9">
        <w:rPr>
          <w:lang w:val="pt-BR"/>
        </w:rPr>
        <w:t>: são usadas para ler e gravar arquivos de texto de maneira eficiente, lendo e escrevendo uma linha por vez. Elas usam um buffer para armazenar os dados, o que torna a leitura e escrita mais rápida do que quando feita um caractere por vez;</w:t>
      </w:r>
    </w:p>
    <w:p w14:paraId="670D633C" w14:textId="77777777" w:rsidR="00EE6FE9" w:rsidRPr="00EE6FE9" w:rsidRDefault="00EE6FE9" w:rsidP="00EE6FE9">
      <w:pPr>
        <w:numPr>
          <w:ilvl w:val="0"/>
          <w:numId w:val="3"/>
        </w:numPr>
        <w:rPr>
          <w:lang w:val="pt-BR"/>
        </w:rPr>
      </w:pPr>
      <w:proofErr w:type="spellStart"/>
      <w:r w:rsidRPr="00EE6FE9">
        <w:rPr>
          <w:b/>
          <w:bCs/>
          <w:lang w:val="pt-BR"/>
        </w:rPr>
        <w:t>FileInputStream</w:t>
      </w:r>
      <w:proofErr w:type="spellEnd"/>
      <w:r w:rsidRPr="00EE6FE9">
        <w:rPr>
          <w:lang w:val="pt-BR"/>
        </w:rPr>
        <w:t> e </w:t>
      </w:r>
      <w:proofErr w:type="spellStart"/>
      <w:r w:rsidRPr="00EE6FE9">
        <w:rPr>
          <w:b/>
          <w:bCs/>
          <w:lang w:val="pt-BR"/>
        </w:rPr>
        <w:t>FileOutputStream</w:t>
      </w:r>
      <w:proofErr w:type="spellEnd"/>
      <w:r w:rsidRPr="00EE6FE9">
        <w:rPr>
          <w:lang w:val="pt-BR"/>
        </w:rPr>
        <w:t>: são usadas para ler e gravar dados binários em um arquivo. Eles são usados para ler e gravar dados em arquivos que não são de texto, como imagens e arquivos de áudio;</w:t>
      </w:r>
    </w:p>
    <w:p w14:paraId="07A4DD53" w14:textId="77777777" w:rsidR="00EE6FE9" w:rsidRPr="00EE6FE9" w:rsidRDefault="00EE6FE9" w:rsidP="00EE6FE9">
      <w:pPr>
        <w:numPr>
          <w:ilvl w:val="0"/>
          <w:numId w:val="3"/>
        </w:numPr>
        <w:rPr>
          <w:lang w:val="pt-BR"/>
        </w:rPr>
      </w:pPr>
      <w:proofErr w:type="spellStart"/>
      <w:r w:rsidRPr="00EE6FE9">
        <w:rPr>
          <w:b/>
          <w:bCs/>
          <w:lang w:val="pt-BR"/>
        </w:rPr>
        <w:lastRenderedPageBreak/>
        <w:t>ObjectInputStream</w:t>
      </w:r>
      <w:proofErr w:type="spellEnd"/>
      <w:r w:rsidRPr="00EE6FE9">
        <w:rPr>
          <w:lang w:val="pt-BR"/>
        </w:rPr>
        <w:t> e </w:t>
      </w:r>
      <w:proofErr w:type="spellStart"/>
      <w:r w:rsidRPr="00EE6FE9">
        <w:rPr>
          <w:b/>
          <w:bCs/>
          <w:lang w:val="pt-BR"/>
        </w:rPr>
        <w:t>ObjectOutputStream</w:t>
      </w:r>
      <w:proofErr w:type="spellEnd"/>
      <w:r w:rsidRPr="00EE6FE9">
        <w:rPr>
          <w:lang w:val="pt-BR"/>
        </w:rPr>
        <w:t>: são usadas para ler e gravar objetos em arquivos. Isso permite que você armazene objetos Java em arquivos para uso posterior ou para transferência entre diferentes aplicações.</w:t>
      </w:r>
    </w:p>
    <w:p w14:paraId="7AF27DE1" w14:textId="77777777" w:rsidR="00EE6FE9" w:rsidRDefault="00EE6FE9" w:rsidP="00EE6FE9">
      <w:pPr>
        <w:pStyle w:val="NormalWeb"/>
        <w:numPr>
          <w:ilvl w:val="0"/>
          <w:numId w:val="3"/>
        </w:numPr>
        <w:shd w:val="clear" w:color="auto" w:fill="121212"/>
        <w:spacing w:before="0" w:beforeAutospacing="0" w:after="0" w:afterAutospacing="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Aprendemos a salvar um arquivo, via classe </w:t>
      </w:r>
      <w:proofErr w:type="spellStart"/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FileWriter</w:t>
      </w:r>
      <w:proofErr w:type="spellEnd"/>
      <w:r>
        <w:rPr>
          <w:rFonts w:ascii="Source Serif Pro" w:hAnsi="Source Serif Pro"/>
          <w:color w:val="FFFFFF"/>
          <w:sz w:val="27"/>
          <w:szCs w:val="27"/>
        </w:rPr>
        <w:t>, mas caso você queira fazer o caminho contrário, ou seja, ler o conteúdo de um arquivo existente em Java, pode fazer isso com a utilização da classe </w:t>
      </w:r>
      <w:r>
        <w:rPr>
          <w:rStyle w:val="Forte"/>
          <w:rFonts w:ascii="Source Serif Pro" w:eastAsiaTheme="majorEastAsia" w:hAnsi="Source Serif Pro"/>
          <w:color w:val="FFFFFF"/>
          <w:sz w:val="27"/>
          <w:szCs w:val="27"/>
        </w:rPr>
        <w:t>Scanner</w:t>
      </w:r>
      <w:r>
        <w:rPr>
          <w:rFonts w:ascii="Source Serif Pro" w:hAnsi="Source Serif Pro"/>
          <w:color w:val="FFFFFF"/>
          <w:sz w:val="27"/>
          <w:szCs w:val="27"/>
        </w:rPr>
        <w:t>.</w:t>
      </w:r>
    </w:p>
    <w:p w14:paraId="43D41314" w14:textId="59FB044B" w:rsidR="00EE6FE9" w:rsidRDefault="00EE6FE9" w:rsidP="00EE6FE9">
      <w:pPr>
        <w:pStyle w:val="NormalWeb"/>
        <w:numPr>
          <w:ilvl w:val="0"/>
          <w:numId w:val="3"/>
        </w:numPr>
        <w:shd w:val="clear" w:color="auto" w:fill="121212"/>
        <w:spacing w:before="0" w:beforeAutospacing="0" w:after="0" w:afterAutospacing="0"/>
        <w:rPr>
          <w:rFonts w:ascii="Source Serif Pro" w:hAnsi="Source Serif Pro"/>
          <w:color w:val="FFFFFF"/>
          <w:sz w:val="27"/>
          <w:szCs w:val="27"/>
        </w:rPr>
      </w:pPr>
      <w:r>
        <w:rPr>
          <w:rFonts w:ascii="Source Serif Pro" w:hAnsi="Source Serif Pro"/>
          <w:color w:val="FFFFFF"/>
          <w:sz w:val="27"/>
          <w:szCs w:val="27"/>
        </w:rPr>
        <w:t>A classe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Scanner</w:t>
      </w:r>
      <w:r>
        <w:rPr>
          <w:rFonts w:ascii="Source Serif Pro" w:hAnsi="Source Serif Pro"/>
          <w:color w:val="FFFFFF"/>
          <w:sz w:val="27"/>
          <w:szCs w:val="27"/>
        </w:rPr>
        <w:t xml:space="preserve"> é uma classe padrão do Java que permite ler dados de diferentes fontes, incluindo arquivos. Para ler um arquivo com essa classe, basta criar uma instância dela e passar como argumento um objeto do </w:t>
      </w:r>
      <w:proofErr w:type="gramStart"/>
      <w:r>
        <w:rPr>
          <w:rFonts w:ascii="Source Serif Pro" w:hAnsi="Source Serif Pro"/>
          <w:color w:val="FFFFFF"/>
          <w:sz w:val="27"/>
          <w:szCs w:val="27"/>
        </w:rPr>
        <w:t>tipo </w:t>
      </w:r>
      <w:r>
        <w:rPr>
          <w:rStyle w:val="CdigoHTML"/>
          <w:rFonts w:eastAsiaTheme="majorEastAsia"/>
          <w:color w:val="FFFFFF"/>
          <w:sz w:val="23"/>
          <w:szCs w:val="23"/>
          <w:shd w:val="clear" w:color="auto" w:fill="272822"/>
        </w:rPr>
        <w:t>File</w:t>
      </w:r>
      <w:proofErr w:type="gramEnd"/>
      <w:r>
        <w:rPr>
          <w:rFonts w:ascii="Source Serif Pro" w:hAnsi="Source Serif Pro"/>
          <w:color w:val="FFFFFF"/>
          <w:sz w:val="27"/>
          <w:szCs w:val="27"/>
        </w:rPr>
        <w:t>, contendo o caminho do arquivo.</w:t>
      </w:r>
    </w:p>
    <w:p w14:paraId="3AB64D65" w14:textId="02E27497" w:rsidR="00EE6FE9" w:rsidRDefault="00EE6FE9" w:rsidP="0020052B">
      <w:pPr>
        <w:rPr>
          <w:lang w:val="pt-BR"/>
        </w:rPr>
      </w:pPr>
      <w:r w:rsidRPr="00EE6FE9">
        <w:rPr>
          <w:noProof/>
          <w:lang w:val="pt-BR"/>
        </w:rPr>
        <w:drawing>
          <wp:inline distT="0" distB="0" distL="0" distR="0" wp14:anchorId="449F7F9A" wp14:editId="4DEFEB12">
            <wp:extent cx="5400040" cy="4987290"/>
            <wp:effectExtent l="0" t="0" r="0" b="3810"/>
            <wp:docPr id="138075112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51121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A02A" w14:textId="758E9C63" w:rsidR="006A2E85" w:rsidRDefault="006A2E85" w:rsidP="0020052B">
      <w:pPr>
        <w:rPr>
          <w:lang w:val="pt-BR"/>
        </w:rPr>
      </w:pPr>
      <w:r w:rsidRPr="006A2E85">
        <w:rPr>
          <w:lang w:val="pt-BR"/>
        </w:rPr>
        <w:t xml:space="preserve">O </w:t>
      </w:r>
      <w:proofErr w:type="spellStart"/>
      <w:r w:rsidRPr="006A2E85">
        <w:rPr>
          <w:lang w:val="pt-BR"/>
        </w:rPr>
        <w:t>Gson</w:t>
      </w:r>
      <w:proofErr w:type="spellEnd"/>
      <w:r w:rsidRPr="006A2E85">
        <w:rPr>
          <w:lang w:val="pt-BR"/>
        </w:rPr>
        <w:t xml:space="preserve"> é uma biblioteca do Google para Java que facilita a conversão entre objetos Java e JSON. Ele é amplamente utilizado para serializar objetos Java em JSON (transformá-los em uma estrutura legível) e </w:t>
      </w:r>
      <w:proofErr w:type="spellStart"/>
      <w:r w:rsidRPr="006A2E85">
        <w:rPr>
          <w:lang w:val="pt-BR"/>
        </w:rPr>
        <w:t>desserializar</w:t>
      </w:r>
      <w:proofErr w:type="spellEnd"/>
      <w:r w:rsidRPr="006A2E85">
        <w:rPr>
          <w:lang w:val="pt-BR"/>
        </w:rPr>
        <w:t xml:space="preserve"> JSON de volta em objetos Java. Isso é útil em aplicações que se comunicam via APIs, armazenam </w:t>
      </w:r>
      <w:r w:rsidRPr="006A2E85">
        <w:rPr>
          <w:lang w:val="pt-BR"/>
        </w:rPr>
        <w:lastRenderedPageBreak/>
        <w:t xml:space="preserve">dados em JSON ou trabalham com configurações dinâmicas. Além disso, o </w:t>
      </w:r>
      <w:proofErr w:type="spellStart"/>
      <w:r w:rsidRPr="006A2E85">
        <w:rPr>
          <w:lang w:val="pt-BR"/>
        </w:rPr>
        <w:t>Gson</w:t>
      </w:r>
      <w:proofErr w:type="spellEnd"/>
      <w:r w:rsidRPr="006A2E85">
        <w:rPr>
          <w:lang w:val="pt-BR"/>
        </w:rPr>
        <w:t xml:space="preserve"> lida bem com coleções, tipos genéricos e até mesmo objetos complexos.</w:t>
      </w:r>
    </w:p>
    <w:p w14:paraId="18174101" w14:textId="77777777" w:rsidR="006A2E85" w:rsidRDefault="006A2E85" w:rsidP="0020052B">
      <w:pPr>
        <w:rPr>
          <w:lang w:val="pt-BR"/>
        </w:rPr>
      </w:pPr>
    </w:p>
    <w:p w14:paraId="32E4358E" w14:textId="77777777" w:rsidR="006A2E85" w:rsidRPr="006A2E85" w:rsidRDefault="006A2E85" w:rsidP="006A2E85">
      <w:pPr>
        <w:rPr>
          <w:lang w:val="pt-BR"/>
        </w:rPr>
      </w:pPr>
      <w:r w:rsidRPr="006A2E85">
        <w:rPr>
          <w:lang w:val="pt-BR"/>
        </w:rPr>
        <w:t xml:space="preserve">O </w:t>
      </w:r>
      <w:proofErr w:type="spellStart"/>
      <w:r w:rsidRPr="006A2E85">
        <w:rPr>
          <w:lang w:val="pt-BR"/>
        </w:rPr>
        <w:t>GsonBuilder</w:t>
      </w:r>
      <w:proofErr w:type="spellEnd"/>
      <w:r w:rsidRPr="006A2E85">
        <w:rPr>
          <w:lang w:val="pt-BR"/>
        </w:rPr>
        <w:t xml:space="preserve"> é uma classe do </w:t>
      </w:r>
      <w:proofErr w:type="spellStart"/>
      <w:r w:rsidRPr="006A2E85">
        <w:rPr>
          <w:lang w:val="pt-BR"/>
        </w:rPr>
        <w:t>Gson</w:t>
      </w:r>
      <w:proofErr w:type="spellEnd"/>
      <w:r w:rsidRPr="006A2E85">
        <w:rPr>
          <w:lang w:val="pt-BR"/>
        </w:rPr>
        <w:t xml:space="preserve"> usada para configurar e personalizar a instância de </w:t>
      </w:r>
      <w:proofErr w:type="spellStart"/>
      <w:r w:rsidRPr="006A2E85">
        <w:rPr>
          <w:lang w:val="pt-BR"/>
        </w:rPr>
        <w:t>Gson</w:t>
      </w:r>
      <w:proofErr w:type="spellEnd"/>
      <w:r w:rsidRPr="006A2E85">
        <w:rPr>
          <w:lang w:val="pt-BR"/>
        </w:rPr>
        <w:t xml:space="preserve"> antes de criá-la. Enquanto o </w:t>
      </w:r>
      <w:proofErr w:type="spellStart"/>
      <w:r w:rsidRPr="006A2E85">
        <w:rPr>
          <w:lang w:val="pt-BR"/>
        </w:rPr>
        <w:t>Gson</w:t>
      </w:r>
      <w:proofErr w:type="spellEnd"/>
      <w:r w:rsidRPr="006A2E85">
        <w:rPr>
          <w:lang w:val="pt-BR"/>
        </w:rPr>
        <w:t xml:space="preserve"> por padrão já oferece funcionalidades essenciais para conversão entre JSON e objetos Java, o </w:t>
      </w:r>
      <w:proofErr w:type="spellStart"/>
      <w:r w:rsidRPr="006A2E85">
        <w:rPr>
          <w:lang w:val="pt-BR"/>
        </w:rPr>
        <w:t>GsonBuilder</w:t>
      </w:r>
      <w:proofErr w:type="spellEnd"/>
      <w:r w:rsidRPr="006A2E85">
        <w:rPr>
          <w:lang w:val="pt-BR"/>
        </w:rPr>
        <w:t xml:space="preserve"> permite ajustes mais refinados, como:</w:t>
      </w:r>
    </w:p>
    <w:p w14:paraId="77E74D71" w14:textId="77777777" w:rsidR="006A2E85" w:rsidRPr="006A2E85" w:rsidRDefault="006A2E85" w:rsidP="006A2E85">
      <w:pPr>
        <w:numPr>
          <w:ilvl w:val="0"/>
          <w:numId w:val="4"/>
        </w:numPr>
        <w:rPr>
          <w:lang w:val="pt-BR"/>
        </w:rPr>
      </w:pPr>
      <w:r w:rsidRPr="006A2E85">
        <w:rPr>
          <w:b/>
          <w:bCs/>
          <w:lang w:val="pt-BR"/>
        </w:rPr>
        <w:t>Definir formatação do JSON</w:t>
      </w:r>
      <w:r w:rsidRPr="006A2E85">
        <w:rPr>
          <w:lang w:val="pt-BR"/>
        </w:rPr>
        <w:t xml:space="preserve"> (</w:t>
      </w:r>
      <w:proofErr w:type="spellStart"/>
      <w:proofErr w:type="gramStart"/>
      <w:r w:rsidRPr="006A2E85">
        <w:rPr>
          <w:lang w:val="pt-BR"/>
        </w:rPr>
        <w:t>setPrettyPrinting</w:t>
      </w:r>
      <w:proofErr w:type="spellEnd"/>
      <w:r w:rsidRPr="006A2E85">
        <w:rPr>
          <w:lang w:val="pt-BR"/>
        </w:rPr>
        <w:t>(</w:t>
      </w:r>
      <w:proofErr w:type="gramEnd"/>
      <w:r w:rsidRPr="006A2E85">
        <w:rPr>
          <w:lang w:val="pt-BR"/>
        </w:rPr>
        <w:t>)) para tornar a saída mais legível.</w:t>
      </w:r>
    </w:p>
    <w:p w14:paraId="7F92E57A" w14:textId="77777777" w:rsidR="006A2E85" w:rsidRPr="006A2E85" w:rsidRDefault="006A2E85" w:rsidP="006A2E85">
      <w:pPr>
        <w:numPr>
          <w:ilvl w:val="0"/>
          <w:numId w:val="4"/>
        </w:numPr>
        <w:rPr>
          <w:lang w:val="pt-BR"/>
        </w:rPr>
      </w:pPr>
      <w:r w:rsidRPr="006A2E85">
        <w:rPr>
          <w:b/>
          <w:bCs/>
          <w:lang w:val="pt-BR"/>
        </w:rPr>
        <w:t>Ignorar campos nulos</w:t>
      </w:r>
      <w:r w:rsidRPr="006A2E85">
        <w:rPr>
          <w:lang w:val="pt-BR"/>
        </w:rPr>
        <w:t xml:space="preserve"> (</w:t>
      </w:r>
      <w:proofErr w:type="spellStart"/>
      <w:r w:rsidRPr="006A2E85">
        <w:rPr>
          <w:lang w:val="pt-BR"/>
        </w:rPr>
        <w:t>serializeNulls</w:t>
      </w:r>
      <w:proofErr w:type="spellEnd"/>
      <w:r w:rsidRPr="006A2E85">
        <w:rPr>
          <w:lang w:val="pt-BR"/>
        </w:rPr>
        <w:t xml:space="preserve">(false)) para não incluir valores </w:t>
      </w:r>
      <w:proofErr w:type="spellStart"/>
      <w:r w:rsidRPr="006A2E85">
        <w:rPr>
          <w:lang w:val="pt-BR"/>
        </w:rPr>
        <w:t>null</w:t>
      </w:r>
      <w:proofErr w:type="spellEnd"/>
      <w:r w:rsidRPr="006A2E85">
        <w:rPr>
          <w:lang w:val="pt-BR"/>
        </w:rPr>
        <w:t xml:space="preserve"> no JSON gerado.</w:t>
      </w:r>
    </w:p>
    <w:p w14:paraId="417A7C38" w14:textId="77777777" w:rsidR="006A2E85" w:rsidRPr="006A2E85" w:rsidRDefault="006A2E85" w:rsidP="006A2E85">
      <w:pPr>
        <w:numPr>
          <w:ilvl w:val="0"/>
          <w:numId w:val="4"/>
        </w:numPr>
        <w:rPr>
          <w:lang w:val="pt-BR"/>
        </w:rPr>
      </w:pPr>
      <w:r w:rsidRPr="006A2E85">
        <w:rPr>
          <w:b/>
          <w:bCs/>
          <w:lang w:val="pt-BR"/>
        </w:rPr>
        <w:t>Configurar estratégias de exclusão</w:t>
      </w:r>
      <w:r w:rsidRPr="006A2E85">
        <w:rPr>
          <w:lang w:val="pt-BR"/>
        </w:rPr>
        <w:t xml:space="preserve"> (</w:t>
      </w:r>
      <w:proofErr w:type="spellStart"/>
      <w:proofErr w:type="gramStart"/>
      <w:r w:rsidRPr="006A2E85">
        <w:rPr>
          <w:lang w:val="pt-BR"/>
        </w:rPr>
        <w:t>excludeFieldsWithModifiers</w:t>
      </w:r>
      <w:proofErr w:type="spellEnd"/>
      <w:r w:rsidRPr="006A2E85">
        <w:rPr>
          <w:lang w:val="pt-BR"/>
        </w:rPr>
        <w:t>(</w:t>
      </w:r>
      <w:proofErr w:type="gramEnd"/>
      <w:r w:rsidRPr="006A2E85">
        <w:rPr>
          <w:lang w:val="pt-BR"/>
        </w:rPr>
        <w:t>)) para omitir certos atributos.</w:t>
      </w:r>
    </w:p>
    <w:p w14:paraId="6ABA4E5F" w14:textId="6A641390" w:rsidR="006A2E85" w:rsidRDefault="006A2E85" w:rsidP="0020052B">
      <w:pPr>
        <w:numPr>
          <w:ilvl w:val="0"/>
          <w:numId w:val="4"/>
        </w:numPr>
        <w:rPr>
          <w:lang w:val="pt-BR"/>
        </w:rPr>
      </w:pPr>
      <w:r w:rsidRPr="006A2E85">
        <w:rPr>
          <w:b/>
          <w:bCs/>
          <w:lang w:val="pt-BR"/>
        </w:rPr>
        <w:t>Criar adaptadores personalizados</w:t>
      </w:r>
      <w:r w:rsidRPr="006A2E85">
        <w:rPr>
          <w:lang w:val="pt-BR"/>
        </w:rPr>
        <w:t xml:space="preserve"> (</w:t>
      </w:r>
      <w:proofErr w:type="spellStart"/>
      <w:proofErr w:type="gramStart"/>
      <w:r w:rsidRPr="006A2E85">
        <w:rPr>
          <w:lang w:val="pt-BR"/>
        </w:rPr>
        <w:t>registerTypeAdapter</w:t>
      </w:r>
      <w:proofErr w:type="spellEnd"/>
      <w:r w:rsidRPr="006A2E85">
        <w:rPr>
          <w:lang w:val="pt-BR"/>
        </w:rPr>
        <w:t>(</w:t>
      </w:r>
      <w:proofErr w:type="gramEnd"/>
      <w:r w:rsidRPr="006A2E85">
        <w:rPr>
          <w:lang w:val="pt-BR"/>
        </w:rPr>
        <w:t>)) para manipular tipos específicos.</w:t>
      </w:r>
    </w:p>
    <w:p w14:paraId="7646A955" w14:textId="77777777" w:rsidR="00E74A7D" w:rsidRDefault="00E74A7D" w:rsidP="00E74A7D">
      <w:pPr>
        <w:rPr>
          <w:lang w:val="pt-BR"/>
        </w:rPr>
      </w:pPr>
    </w:p>
    <w:p w14:paraId="62A38960" w14:textId="77777777" w:rsidR="00E74A7D" w:rsidRDefault="00E74A7D" w:rsidP="00E74A7D">
      <w:pPr>
        <w:rPr>
          <w:lang w:val="pt-BR"/>
        </w:rPr>
      </w:pPr>
    </w:p>
    <w:p w14:paraId="65CB2C47" w14:textId="3A31D766" w:rsidR="00E74A7D" w:rsidRDefault="00E74A7D" w:rsidP="00E74A7D">
      <w:pPr>
        <w:rPr>
          <w:lang w:val="pt-BR"/>
        </w:rPr>
      </w:pPr>
      <w:r>
        <w:rPr>
          <w:lang w:val="pt-BR"/>
        </w:rPr>
        <w:t>A FORMA DE COMO VOCE INTERAGE COM ALGUMA COISA DENTRO DO SEU SISTEMA</w:t>
      </w:r>
    </w:p>
    <w:p w14:paraId="2F797B5A" w14:textId="1FF698C3" w:rsidR="00BC3A1C" w:rsidRPr="001B10E1" w:rsidRDefault="00BC3A1C" w:rsidP="00E74A7D">
      <w:pPr>
        <w:rPr>
          <w:lang w:val="pt-BR"/>
        </w:rPr>
      </w:pPr>
    </w:p>
    <w:sectPr w:rsidR="00BC3A1C" w:rsidRPr="001B1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28A"/>
    <w:multiLevelType w:val="multilevel"/>
    <w:tmpl w:val="8782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1299"/>
    <w:multiLevelType w:val="multilevel"/>
    <w:tmpl w:val="3A50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4088A"/>
    <w:multiLevelType w:val="multilevel"/>
    <w:tmpl w:val="B23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25B80"/>
    <w:multiLevelType w:val="multilevel"/>
    <w:tmpl w:val="02E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23431">
    <w:abstractNumId w:val="3"/>
  </w:num>
  <w:num w:numId="2" w16cid:durableId="618412362">
    <w:abstractNumId w:val="0"/>
  </w:num>
  <w:num w:numId="3" w16cid:durableId="1918200410">
    <w:abstractNumId w:val="1"/>
  </w:num>
  <w:num w:numId="4" w16cid:durableId="1624538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87"/>
    <w:rsid w:val="00096576"/>
    <w:rsid w:val="000A0B8D"/>
    <w:rsid w:val="001B10E1"/>
    <w:rsid w:val="0020052B"/>
    <w:rsid w:val="00311A00"/>
    <w:rsid w:val="0035315F"/>
    <w:rsid w:val="00365B54"/>
    <w:rsid w:val="003766EC"/>
    <w:rsid w:val="00412882"/>
    <w:rsid w:val="00584A87"/>
    <w:rsid w:val="006046A0"/>
    <w:rsid w:val="00624E5E"/>
    <w:rsid w:val="006A2E85"/>
    <w:rsid w:val="007400CD"/>
    <w:rsid w:val="00907026"/>
    <w:rsid w:val="009705E6"/>
    <w:rsid w:val="009776F4"/>
    <w:rsid w:val="00A37C0C"/>
    <w:rsid w:val="00BC3A1C"/>
    <w:rsid w:val="00C45489"/>
    <w:rsid w:val="00E74A7D"/>
    <w:rsid w:val="00EE6FE9"/>
    <w:rsid w:val="00F31FE3"/>
    <w:rsid w:val="00F5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1A9D"/>
  <w15:chartTrackingRefBased/>
  <w15:docId w15:val="{B1A85066-8ACA-42BC-8014-5067321B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8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4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4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4A8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4A8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4A8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4A8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4A8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4A8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4A8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4A8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4A8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58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4A8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4A8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58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4A87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584A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4A8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4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4A87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584A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6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pt-BR"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EE6FE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E6F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Muniz Rego Martins Araujo - 824154002</dc:creator>
  <cp:keywords/>
  <dc:description/>
  <cp:lastModifiedBy>Davy Muniz Rego Martins Araujo - 824154002</cp:lastModifiedBy>
  <cp:revision>11</cp:revision>
  <dcterms:created xsi:type="dcterms:W3CDTF">2025-05-06T11:38:00Z</dcterms:created>
  <dcterms:modified xsi:type="dcterms:W3CDTF">2025-05-15T12:29:00Z</dcterms:modified>
</cp:coreProperties>
</file>