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95AD0" w14:textId="7D6A0317" w:rsidR="00EF49C1" w:rsidRDefault="007071FB" w:rsidP="007071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Perform an experiment to </w:t>
      </w:r>
      <w:r w:rsidRPr="007071FB">
        <w:rPr>
          <w:sz w:val="36"/>
          <w:szCs w:val="36"/>
          <w:lang w:val="en-US"/>
        </w:rPr>
        <w:t>move the servo (open and close a barrier) if the key of the RFID card is correct.</w:t>
      </w:r>
    </w:p>
    <w:p w14:paraId="67057BD8" w14:textId="0AA9117D" w:rsidR="007071FB" w:rsidRDefault="007071FB" w:rsidP="007071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Perform an experiment to display the value of DHT11 Sensor on LCD Module</w:t>
      </w:r>
    </w:p>
    <w:p w14:paraId="13109BBD" w14:textId="69869768" w:rsidR="007071FB" w:rsidRDefault="007071FB" w:rsidP="007071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Perform an experiment to Turn on the 7-segment LED Display to count from 0-9 when DHT Temperature Sensor value goes above 30 deg c. and vice versa </w:t>
      </w:r>
      <w:r w:rsidR="00296389">
        <w:rPr>
          <w:sz w:val="36"/>
          <w:szCs w:val="36"/>
          <w:lang w:val="en-US"/>
        </w:rPr>
        <w:t xml:space="preserve">(9-0) </w:t>
      </w:r>
      <w:r>
        <w:rPr>
          <w:sz w:val="36"/>
          <w:szCs w:val="36"/>
          <w:lang w:val="en-US"/>
        </w:rPr>
        <w:t>when DHT Temperature sensor value goes below 30 deg c.</w:t>
      </w:r>
    </w:p>
    <w:p w14:paraId="5BBE1AA4" w14:textId="58B52DDB" w:rsidR="00296389" w:rsidRDefault="00296389" w:rsidP="007071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Explain the working principle of DHT11 Sensor?</w:t>
      </w:r>
    </w:p>
    <w:p w14:paraId="39AD1867" w14:textId="333DBDA6" w:rsidR="00296389" w:rsidRPr="007071FB" w:rsidRDefault="00296389" w:rsidP="007071F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Explain the application areas of RFID?</w:t>
      </w:r>
    </w:p>
    <w:sectPr w:rsidR="00296389" w:rsidRPr="0070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49BE"/>
    <w:multiLevelType w:val="hybridMultilevel"/>
    <w:tmpl w:val="65668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B"/>
    <w:rsid w:val="00296389"/>
    <w:rsid w:val="007071FB"/>
    <w:rsid w:val="00E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C46C"/>
  <w15:chartTrackingRefBased/>
  <w15:docId w15:val="{19B7D56E-94E6-469F-9D26-DDD967A3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2020-09-15T04:55:00Z</dcterms:created>
  <dcterms:modified xsi:type="dcterms:W3CDTF">2020-09-15T05:08:00Z</dcterms:modified>
</cp:coreProperties>
</file>