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BF54E1" w14:textId="190BBD15" w:rsidR="0059462D" w:rsidRDefault="00782205" w:rsidP="0059462D">
      <w:pPr>
        <w:pStyle w:val="Title"/>
        <w:rPr>
          <w:lang w:val="en-GB"/>
        </w:rPr>
      </w:pPr>
      <w:r w:rsidRPr="00782205">
        <w:rPr>
          <w:lang w:val="en-GB"/>
        </w:rPr>
        <w:t xml:space="preserve">ArcGIS Pro </w:t>
      </w:r>
      <w:r w:rsidR="00307A9F">
        <w:rPr>
          <w:lang w:val="en-GB"/>
        </w:rPr>
        <w:t>Workshop</w:t>
      </w:r>
    </w:p>
    <w:p w14:paraId="28B54AF1" w14:textId="122FF592" w:rsidR="00EB7829" w:rsidRPr="00782205" w:rsidRDefault="0059462D" w:rsidP="002048C9">
      <w:pPr>
        <w:pStyle w:val="Heading2"/>
        <w:rPr>
          <w:lang w:val="en-GB"/>
        </w:rPr>
      </w:pPr>
      <w:r>
        <w:rPr>
          <w:lang w:val="en-GB"/>
        </w:rPr>
        <w:t>Regional Coordination Meeting – Amman, 11 to 13 February 2019</w:t>
      </w:r>
    </w:p>
    <w:p w14:paraId="1059B468" w14:textId="16051A0A" w:rsidR="0036299C" w:rsidRPr="00782205" w:rsidRDefault="00782205" w:rsidP="0036299C">
      <w:pPr>
        <w:pStyle w:val="Heading5"/>
        <w:rPr>
          <w:lang w:val="en-GB"/>
        </w:rPr>
      </w:pPr>
      <w:r>
        <w:rPr>
          <w:lang w:val="en-GB"/>
        </w:rPr>
        <w:t>Background and Rationale</w:t>
      </w:r>
    </w:p>
    <w:p w14:paraId="1C20832F" w14:textId="77777777" w:rsidR="00566FAE" w:rsidRDefault="00566FAE" w:rsidP="0036299C">
      <w:pPr>
        <w:rPr>
          <w:lang w:val="en-GB"/>
        </w:rPr>
      </w:pPr>
    </w:p>
    <w:p w14:paraId="265562BD" w14:textId="04D0466C" w:rsidR="00566FAE" w:rsidRPr="00566FAE" w:rsidRDefault="00566FAE" w:rsidP="0036299C">
      <w:pPr>
        <w:rPr>
          <w:lang w:val="en-GB"/>
        </w:rPr>
      </w:pPr>
      <w:r>
        <w:rPr>
          <w:lang w:val="en-GB"/>
        </w:rPr>
        <w:t>With the introduction increasingly ambitious academic minimum standards for data analysis across the organisation, the required capacity must be built up across teams, both in terms of skill as well as in terms of efficiency.</w:t>
      </w:r>
    </w:p>
    <w:p w14:paraId="7CC010FE" w14:textId="009CEEAB" w:rsidR="00566FAE" w:rsidRDefault="00566FAE" w:rsidP="0036299C">
      <w:pPr>
        <w:rPr>
          <w:lang w:val="en-GB"/>
        </w:rPr>
      </w:pPr>
      <w:r>
        <w:rPr>
          <w:lang w:val="en-GB"/>
        </w:rPr>
        <w:t>As part of the overall strategy, this will be achieved through a system that enables peop</w:t>
      </w:r>
      <w:r w:rsidR="00733B05">
        <w:rPr>
          <w:lang w:val="en-GB"/>
        </w:rPr>
        <w:t>le to share tools across impact. For this, we need to establish:</w:t>
      </w:r>
    </w:p>
    <w:p w14:paraId="1F7CC361" w14:textId="2F3F9592" w:rsidR="00733B05" w:rsidRDefault="00733B05" w:rsidP="00566FAE">
      <w:pPr>
        <w:pStyle w:val="ListBullet"/>
        <w:rPr>
          <w:lang w:val="en-GB"/>
        </w:rPr>
      </w:pPr>
      <w:r>
        <w:rPr>
          <w:lang w:val="en-GB"/>
        </w:rPr>
        <w:t>A standardised system for building, sharing and accessing tools</w:t>
      </w:r>
    </w:p>
    <w:p w14:paraId="1EC02ACA" w14:textId="07000ADE" w:rsidR="00566FAE" w:rsidRPr="00733B05" w:rsidRDefault="00733B05" w:rsidP="00733B05">
      <w:pPr>
        <w:pStyle w:val="ListBullet"/>
        <w:rPr>
          <w:lang w:val="en-GB"/>
        </w:rPr>
      </w:pPr>
      <w:r>
        <w:rPr>
          <w:lang w:val="en-GB"/>
        </w:rPr>
        <w:t>A</w:t>
      </w:r>
      <w:r w:rsidR="00566FAE" w:rsidRPr="00733B05">
        <w:rPr>
          <w:lang w:val="en-GB"/>
        </w:rPr>
        <w:t>n agreed level of skill between people that create ( R ) tools and those that use them</w:t>
      </w:r>
    </w:p>
    <w:p w14:paraId="3C30421B" w14:textId="148DC411" w:rsidR="00566FAE" w:rsidRDefault="00733B05" w:rsidP="00566FAE">
      <w:pPr>
        <w:pStyle w:val="ListBullet"/>
        <w:rPr>
          <w:lang w:val="en-GB"/>
        </w:rPr>
      </w:pPr>
      <w:r>
        <w:rPr>
          <w:lang w:val="en-GB"/>
        </w:rPr>
        <w:t>A</w:t>
      </w:r>
      <w:r w:rsidR="00566FAE">
        <w:rPr>
          <w:lang w:val="en-GB"/>
        </w:rPr>
        <w:t xml:space="preserve"> path to move from </w:t>
      </w:r>
      <w:r>
        <w:rPr>
          <w:lang w:val="en-GB"/>
        </w:rPr>
        <w:t xml:space="preserve">basic R skills first to </w:t>
      </w:r>
      <w:r w:rsidR="00566FAE">
        <w:rPr>
          <w:lang w:val="en-GB"/>
        </w:rPr>
        <w:t>“tool user</w:t>
      </w:r>
      <w:r>
        <w:rPr>
          <w:lang w:val="en-GB"/>
        </w:rPr>
        <w:t>s</w:t>
      </w:r>
      <w:r w:rsidR="00566FAE">
        <w:rPr>
          <w:lang w:val="en-GB"/>
        </w:rPr>
        <w:t>”</w:t>
      </w:r>
      <w:r>
        <w:rPr>
          <w:lang w:val="en-GB"/>
        </w:rPr>
        <w:t xml:space="preserve">, and further on to </w:t>
      </w:r>
      <w:r w:rsidR="00566FAE">
        <w:rPr>
          <w:lang w:val="en-GB"/>
        </w:rPr>
        <w:t>“tool builder”</w:t>
      </w:r>
      <w:r>
        <w:rPr>
          <w:lang w:val="en-GB"/>
        </w:rPr>
        <w:t xml:space="preserve"> (This training is about the former)</w:t>
      </w:r>
    </w:p>
    <w:p w14:paraId="452A3D3B" w14:textId="77777777" w:rsidR="00566FAE" w:rsidRDefault="00566FAE" w:rsidP="00733B05">
      <w:pPr>
        <w:pStyle w:val="ListBullet"/>
        <w:numPr>
          <w:ilvl w:val="0"/>
          <w:numId w:val="0"/>
        </w:numPr>
        <w:rPr>
          <w:lang w:val="en-GB"/>
        </w:rPr>
      </w:pPr>
    </w:p>
    <w:p w14:paraId="0DD7E655" w14:textId="1BB8206B" w:rsidR="00566FAE" w:rsidRDefault="00566FAE" w:rsidP="00733B05">
      <w:pPr>
        <w:pStyle w:val="ListBullet"/>
        <w:numPr>
          <w:ilvl w:val="0"/>
          <w:numId w:val="0"/>
        </w:numPr>
        <w:ind w:left="360" w:hanging="360"/>
        <w:rPr>
          <w:lang w:val="en-GB"/>
        </w:rPr>
      </w:pPr>
      <w:r>
        <w:rPr>
          <w:lang w:val="en-GB"/>
        </w:rPr>
        <w:t xml:space="preserve">This strategy will be using R as the base language, among </w:t>
      </w:r>
      <w:r w:rsidR="00733B05">
        <w:rPr>
          <w:lang w:val="en-GB"/>
        </w:rPr>
        <w:t xml:space="preserve">many </w:t>
      </w:r>
      <w:r>
        <w:rPr>
          <w:lang w:val="en-GB"/>
        </w:rPr>
        <w:t xml:space="preserve">other reasons because it has a well </w:t>
      </w:r>
      <w:r w:rsidR="00733B05">
        <w:rPr>
          <w:lang w:val="en-GB"/>
        </w:rPr>
        <w:t xml:space="preserve">established and proven </w:t>
      </w:r>
      <w:r>
        <w:rPr>
          <w:lang w:val="en-GB"/>
        </w:rPr>
        <w:t>system and learning resources precisely for sharing, using and building tools between people across the world.</w:t>
      </w:r>
    </w:p>
    <w:p w14:paraId="2A51C407" w14:textId="77777777" w:rsidR="00566FAE" w:rsidRDefault="00566FAE" w:rsidP="0036299C">
      <w:pPr>
        <w:rPr>
          <w:lang w:val="en-GB"/>
        </w:rPr>
      </w:pPr>
    </w:p>
    <w:p w14:paraId="02CA191D" w14:textId="5AD0310C" w:rsidR="00566FAE" w:rsidRPr="00782205" w:rsidRDefault="00733B05" w:rsidP="00566FAE">
      <w:pPr>
        <w:pStyle w:val="Heading5"/>
        <w:rPr>
          <w:lang w:val="en-GB"/>
        </w:rPr>
      </w:pPr>
      <w:r>
        <w:rPr>
          <w:lang w:val="en-GB"/>
        </w:rPr>
        <w:t>Learning Goals</w:t>
      </w:r>
    </w:p>
    <w:p w14:paraId="738632C4" w14:textId="577B0621" w:rsidR="00566FAE" w:rsidRDefault="00566FAE" w:rsidP="0036299C">
      <w:pPr>
        <w:rPr>
          <w:lang w:val="en-GB"/>
        </w:rPr>
      </w:pPr>
      <w:r>
        <w:rPr>
          <w:lang w:val="en-GB"/>
        </w:rPr>
        <w:t>After the training, successful participants will</w:t>
      </w:r>
    </w:p>
    <w:p w14:paraId="1E3224E9" w14:textId="279947B4" w:rsidR="00566FAE" w:rsidRDefault="00566FAE" w:rsidP="00566FAE">
      <w:pPr>
        <w:pStyle w:val="ListBullet"/>
        <w:rPr>
          <w:lang w:val="en-GB"/>
        </w:rPr>
      </w:pPr>
      <w:r>
        <w:rPr>
          <w:lang w:val="en-GB"/>
        </w:rPr>
        <w:t>be able to f</w:t>
      </w:r>
      <w:r w:rsidR="00733B05">
        <w:rPr>
          <w:lang w:val="en-GB"/>
        </w:rPr>
        <w:t xml:space="preserve">ind, install, find relevant documentation </w:t>
      </w:r>
      <w:r>
        <w:rPr>
          <w:lang w:val="en-GB"/>
        </w:rPr>
        <w:t xml:space="preserve">and apply any of the already available </w:t>
      </w:r>
      <w:r>
        <w:rPr>
          <w:lang w:val="en-GB"/>
        </w:rPr>
        <w:t>IMPACT</w:t>
      </w:r>
      <w:r>
        <w:rPr>
          <w:lang w:val="en-GB"/>
        </w:rPr>
        <w:t xml:space="preserve"> R tools</w:t>
      </w:r>
      <w:r w:rsidR="0015017D">
        <w:rPr>
          <w:lang w:val="en-GB"/>
        </w:rPr>
        <w:t xml:space="preserve"> matching the standards</w:t>
      </w:r>
      <w:r>
        <w:rPr>
          <w:lang w:val="en-GB"/>
        </w:rPr>
        <w:t>, as well as R tools developed in the future</w:t>
      </w:r>
    </w:p>
    <w:p w14:paraId="28F2738E" w14:textId="5F6FBA50" w:rsidR="00566FAE" w:rsidRDefault="00733B05" w:rsidP="00566FAE">
      <w:pPr>
        <w:pStyle w:val="ListBullet"/>
        <w:rPr>
          <w:lang w:val="en-GB"/>
        </w:rPr>
      </w:pPr>
      <w:r>
        <w:rPr>
          <w:lang w:val="en-GB"/>
        </w:rPr>
        <w:t>Be familiar with e</w:t>
      </w:r>
      <w:r w:rsidR="00566FAE">
        <w:rPr>
          <w:lang w:val="en-GB"/>
        </w:rPr>
        <w:t>xisting tools that will be t</w:t>
      </w:r>
      <w:r>
        <w:rPr>
          <w:lang w:val="en-GB"/>
        </w:rPr>
        <w:t>aught as examples:</w:t>
      </w:r>
    </w:p>
    <w:p w14:paraId="3ED41FD2" w14:textId="691D8908" w:rsidR="00566FAE" w:rsidRDefault="00733B05" w:rsidP="00566FAE">
      <w:pPr>
        <w:pStyle w:val="ListBullet"/>
        <w:tabs>
          <w:tab w:val="clear" w:pos="360"/>
          <w:tab w:val="num" w:pos="720"/>
        </w:tabs>
        <w:ind w:left="720"/>
        <w:rPr>
          <w:lang w:val="en-GB"/>
        </w:rPr>
      </w:pPr>
      <w:r>
        <w:rPr>
          <w:lang w:val="en-GB"/>
        </w:rPr>
        <w:t xml:space="preserve">Automated </w:t>
      </w:r>
      <w:r w:rsidR="00566FAE">
        <w:rPr>
          <w:lang w:val="en-GB"/>
        </w:rPr>
        <w:t>data cleaning checks</w:t>
      </w:r>
    </w:p>
    <w:p w14:paraId="2124E747" w14:textId="22B57D6B" w:rsidR="00566FAE" w:rsidRDefault="0015017D" w:rsidP="00566FAE">
      <w:pPr>
        <w:pStyle w:val="ListBullet"/>
        <w:tabs>
          <w:tab w:val="clear" w:pos="360"/>
          <w:tab w:val="num" w:pos="720"/>
        </w:tabs>
        <w:ind w:left="720"/>
        <w:rPr>
          <w:lang w:val="en-GB"/>
        </w:rPr>
      </w:pPr>
      <w:r>
        <w:rPr>
          <w:lang w:val="en-GB"/>
        </w:rPr>
        <w:t>Basic Quantitative Analysis needed for household interviews in line with Guidelines</w:t>
      </w:r>
    </w:p>
    <w:p w14:paraId="731FE2DA" w14:textId="294EABB3" w:rsidR="00733B05" w:rsidRDefault="00733B05" w:rsidP="0015017D">
      <w:pPr>
        <w:pStyle w:val="ListBullet"/>
        <w:tabs>
          <w:tab w:val="clear" w:pos="360"/>
          <w:tab w:val="num" w:pos="1080"/>
        </w:tabs>
        <w:ind w:left="1080"/>
        <w:rPr>
          <w:lang w:val="en-GB"/>
        </w:rPr>
      </w:pPr>
      <w:r>
        <w:rPr>
          <w:lang w:val="en-GB"/>
        </w:rPr>
        <w:t>Summary statistics for stratified cluster samples</w:t>
      </w:r>
    </w:p>
    <w:p w14:paraId="3EC1510B" w14:textId="0492D766" w:rsidR="00733B05" w:rsidRDefault="00733B05" w:rsidP="0015017D">
      <w:pPr>
        <w:pStyle w:val="ListBullet"/>
        <w:tabs>
          <w:tab w:val="clear" w:pos="360"/>
          <w:tab w:val="num" w:pos="1080"/>
        </w:tabs>
        <w:ind w:left="1080"/>
        <w:rPr>
          <w:lang w:val="en-GB"/>
        </w:rPr>
      </w:pPr>
      <w:r>
        <w:rPr>
          <w:lang w:val="en-GB"/>
        </w:rPr>
        <w:t xml:space="preserve">Hypothesis tests </w:t>
      </w:r>
      <w:r>
        <w:rPr>
          <w:lang w:val="en-GB"/>
        </w:rPr>
        <w:t>for stratified cluster samples</w:t>
      </w:r>
    </w:p>
    <w:p w14:paraId="105E241F" w14:textId="1767EE7A" w:rsidR="00733B05" w:rsidRDefault="00733B05" w:rsidP="0015017D">
      <w:pPr>
        <w:pStyle w:val="ListBullet"/>
        <w:tabs>
          <w:tab w:val="clear" w:pos="360"/>
          <w:tab w:val="num" w:pos="1080"/>
        </w:tabs>
        <w:ind w:left="1080"/>
        <w:rPr>
          <w:lang w:val="en-GB"/>
        </w:rPr>
      </w:pPr>
      <w:r>
        <w:rPr>
          <w:lang w:val="en-GB"/>
        </w:rPr>
        <w:t>Produce basic data visualisations for the above</w:t>
      </w:r>
    </w:p>
    <w:p w14:paraId="274B8632" w14:textId="02865CC1" w:rsidR="00733B05" w:rsidRDefault="00570042" w:rsidP="00733B05">
      <w:pPr>
        <w:pStyle w:val="ListBullet"/>
        <w:rPr>
          <w:lang w:val="en-GB"/>
        </w:rPr>
      </w:pPr>
      <w:r>
        <w:rPr>
          <w:lang w:val="en-GB"/>
        </w:rPr>
        <w:t>Know how to report issues and how to get help effectively</w:t>
      </w:r>
    </w:p>
    <w:p w14:paraId="1AB3E5DF" w14:textId="31FCE63C" w:rsidR="00570042" w:rsidRDefault="00570042" w:rsidP="00733B05">
      <w:pPr>
        <w:pStyle w:val="ListBullet"/>
        <w:rPr>
          <w:lang w:val="en-GB"/>
        </w:rPr>
      </w:pPr>
      <w:r>
        <w:rPr>
          <w:lang w:val="en-GB"/>
        </w:rPr>
        <w:t>Be familiar with the quantitative analysis minimum standards and associated guidelines</w:t>
      </w:r>
    </w:p>
    <w:p w14:paraId="04BEBB0B" w14:textId="77777777" w:rsidR="00566FAE" w:rsidRDefault="00566FAE" w:rsidP="0036299C">
      <w:pPr>
        <w:rPr>
          <w:lang w:val="en-GB"/>
        </w:rPr>
      </w:pPr>
    </w:p>
    <w:p w14:paraId="7732608E" w14:textId="39B31DD0" w:rsidR="00570042" w:rsidRPr="00782205" w:rsidRDefault="00570042" w:rsidP="00570042">
      <w:pPr>
        <w:pStyle w:val="Heading5"/>
        <w:rPr>
          <w:lang w:val="en-GB"/>
        </w:rPr>
      </w:pPr>
      <w:r>
        <w:rPr>
          <w:lang w:val="en-GB"/>
        </w:rPr>
        <w:t>Required Preparation</w:t>
      </w:r>
    </w:p>
    <w:p w14:paraId="21BA0222" w14:textId="4CF3503E" w:rsidR="0036299C" w:rsidRPr="00570042" w:rsidRDefault="00570042" w:rsidP="0036299C">
      <w:pPr>
        <w:rPr>
          <w:color w:val="0000FF" w:themeColor="hyperlink"/>
          <w:lang w:val="en-GB"/>
        </w:rPr>
      </w:pPr>
      <w:r w:rsidRPr="00570042">
        <w:rPr>
          <w:lang w:val="en-GB"/>
        </w:rPr>
        <w:t xml:space="preserve">The </w:t>
      </w:r>
      <w:hyperlink r:id="rId8" w:history="1">
        <w:r w:rsidR="00566FAE" w:rsidRPr="00570042">
          <w:rPr>
            <w:rStyle w:val="Hyperlink"/>
            <w:lang w:val="en-GB"/>
          </w:rPr>
          <w:t>Required Preparatio</w:t>
        </w:r>
        <w:r>
          <w:rPr>
            <w:rStyle w:val="Hyperlink"/>
            <w:lang w:val="en-GB"/>
          </w:rPr>
          <w:t>n is outlined in detail here</w:t>
        </w:r>
      </w:hyperlink>
      <w:r>
        <w:rPr>
          <w:u w:val="single"/>
          <w:lang w:val="en-GB"/>
        </w:rPr>
        <w:t xml:space="preserve"> </w:t>
      </w:r>
    </w:p>
    <w:p w14:paraId="7CF9D069" w14:textId="77777777" w:rsidR="0036299C" w:rsidRPr="00782205" w:rsidRDefault="0036299C" w:rsidP="0036299C">
      <w:pPr>
        <w:rPr>
          <w:lang w:val="en-GB"/>
        </w:rPr>
      </w:pPr>
    </w:p>
    <w:p w14:paraId="539B4F81" w14:textId="77777777" w:rsidR="00EB7829" w:rsidRPr="00782205" w:rsidRDefault="00782205" w:rsidP="0036299C">
      <w:pPr>
        <w:pStyle w:val="Greytitle"/>
        <w:ind w:left="0"/>
        <w:rPr>
          <w:lang w:val="en-GB"/>
        </w:rPr>
      </w:pPr>
      <w:r>
        <w:rPr>
          <w:lang w:val="en-GB"/>
        </w:rPr>
        <w:t>Day 1</w:t>
      </w:r>
    </w:p>
    <w:tbl>
      <w:tblPr>
        <w:tblStyle w:val="GridTable4-Accent2"/>
        <w:tblW w:w="9776" w:type="dxa"/>
        <w:tblLook w:val="04A0" w:firstRow="1" w:lastRow="0" w:firstColumn="1" w:lastColumn="0" w:noHBand="0" w:noVBand="1"/>
      </w:tblPr>
      <w:tblGrid>
        <w:gridCol w:w="1345"/>
        <w:gridCol w:w="8431"/>
      </w:tblGrid>
      <w:tr w:rsidR="0015017D" w14:paraId="5246BF66" w14:textId="77777777" w:rsidTr="0015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845F796" w14:textId="77777777" w:rsidR="0015017D" w:rsidRDefault="0015017D" w:rsidP="00782205">
            <w:pPr>
              <w:jc w:val="center"/>
              <w:rPr>
                <w:lang w:val="en-GB"/>
              </w:rPr>
            </w:pPr>
            <w:r>
              <w:rPr>
                <w:lang w:val="en-GB"/>
              </w:rPr>
              <w:t>Time</w:t>
            </w:r>
          </w:p>
        </w:tc>
        <w:tc>
          <w:tcPr>
            <w:tcW w:w="8431" w:type="dxa"/>
          </w:tcPr>
          <w:p w14:paraId="7F37E24C" w14:textId="77777777" w:rsidR="0015017D" w:rsidRDefault="0015017D" w:rsidP="00782205">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Agenda Item</w:t>
            </w:r>
          </w:p>
        </w:tc>
      </w:tr>
      <w:tr w:rsidR="0015017D" w14:paraId="6AD73208"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F298644" w14:textId="3EA84521" w:rsidR="0015017D" w:rsidRDefault="0015017D" w:rsidP="00D52286">
            <w:pPr>
              <w:jc w:val="center"/>
              <w:rPr>
                <w:lang w:val="en-GB"/>
              </w:rPr>
            </w:pPr>
            <w:r>
              <w:rPr>
                <w:lang w:val="en-GB"/>
              </w:rPr>
              <w:t xml:space="preserve">9:00 - 10:30 </w:t>
            </w:r>
          </w:p>
        </w:tc>
        <w:tc>
          <w:tcPr>
            <w:tcW w:w="8431" w:type="dxa"/>
          </w:tcPr>
          <w:p w14:paraId="0CA9ED64" w14:textId="6E04C607" w:rsidR="0015017D" w:rsidRPr="0015017D" w:rsidRDefault="0015017D" w:rsidP="00310E4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Prerequisite Test</w:t>
            </w:r>
          </w:p>
          <w:p w14:paraId="02A2FA5F" w14:textId="77777777" w:rsidR="0015017D" w:rsidRPr="0015017D" w:rsidRDefault="0015017D" w:rsidP="00310E4B">
            <w:pPr>
              <w:jc w:val="center"/>
              <w:cnfStyle w:val="000000100000" w:firstRow="0" w:lastRow="0" w:firstColumn="0" w:lastColumn="0" w:oddVBand="0" w:evenVBand="0" w:oddHBand="1" w:evenHBand="0" w:firstRowFirstColumn="0" w:firstRowLastColumn="0" w:lastRowFirstColumn="0" w:lastRowLastColumn="0"/>
              <w:rPr>
                <w:b/>
                <w:lang w:val="en-GB"/>
              </w:rPr>
            </w:pPr>
            <w:r w:rsidRPr="0015017D">
              <w:rPr>
                <w:b/>
                <w:lang w:val="en-GB"/>
              </w:rPr>
              <w:t>Introduction &amp; Overview</w:t>
            </w:r>
          </w:p>
          <w:p w14:paraId="5B54973C" w14:textId="77777777" w:rsidR="0015017D" w:rsidRDefault="0015017D" w:rsidP="00310E4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IMPACT data unit capacity building framework</w:t>
            </w:r>
          </w:p>
          <w:p w14:paraId="0228E5C9" w14:textId="77777777" w:rsidR="0015017D" w:rsidRDefault="0015017D" w:rsidP="00310E4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Expected learnings</w:t>
            </w:r>
          </w:p>
          <w:p w14:paraId="7710D337" w14:textId="4B0B5432" w:rsidR="0015017D" w:rsidRDefault="0015017D" w:rsidP="00310E4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power of R</w:t>
            </w:r>
          </w:p>
        </w:tc>
      </w:tr>
      <w:tr w:rsidR="0015017D" w14:paraId="4231DD5D"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06EE90E5" w14:textId="7604133A" w:rsidR="0015017D" w:rsidRDefault="0015017D" w:rsidP="007A4C4E">
            <w:pPr>
              <w:jc w:val="center"/>
              <w:rPr>
                <w:lang w:val="en-GB"/>
              </w:rPr>
            </w:pPr>
            <w:r>
              <w:rPr>
                <w:lang w:val="en-GB"/>
              </w:rPr>
              <w:t>10:30 - 11:00</w:t>
            </w:r>
          </w:p>
        </w:tc>
        <w:tc>
          <w:tcPr>
            <w:tcW w:w="8431" w:type="dxa"/>
          </w:tcPr>
          <w:p w14:paraId="093962E8" w14:textId="0588BBFC" w:rsidR="0015017D" w:rsidRPr="0036299C" w:rsidRDefault="0015017D" w:rsidP="0036299C">
            <w:pPr>
              <w:jc w:val="center"/>
              <w:cnfStyle w:val="000000000000" w:firstRow="0" w:lastRow="0" w:firstColumn="0" w:lastColumn="0" w:oddVBand="0" w:evenVBand="0" w:oddHBand="0" w:evenHBand="0" w:firstRowFirstColumn="0" w:firstRowLastColumn="0" w:lastRowFirstColumn="0" w:lastRowLastColumn="0"/>
              <w:rPr>
                <w:b/>
                <w:lang w:val="en-GB"/>
              </w:rPr>
            </w:pPr>
            <w:r w:rsidRPr="0036299C">
              <w:rPr>
                <w:b/>
                <w:lang w:val="en-GB"/>
              </w:rPr>
              <w:t>Coffee Break</w:t>
            </w:r>
          </w:p>
        </w:tc>
      </w:tr>
      <w:tr w:rsidR="0015017D" w14:paraId="2CD0062B"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D481E9C" w14:textId="496E36B2" w:rsidR="0015017D" w:rsidRDefault="0015017D" w:rsidP="00D52286">
            <w:pPr>
              <w:jc w:val="center"/>
              <w:rPr>
                <w:lang w:val="en-GB"/>
              </w:rPr>
            </w:pPr>
            <w:r>
              <w:rPr>
                <w:lang w:val="en-GB"/>
              </w:rPr>
              <w:t>11:00 - 13:00</w:t>
            </w:r>
          </w:p>
        </w:tc>
        <w:tc>
          <w:tcPr>
            <w:tcW w:w="8431" w:type="dxa"/>
          </w:tcPr>
          <w:p w14:paraId="2D2AD7FA" w14:textId="5FAC6643" w:rsidR="00EE21B0" w:rsidRPr="00EE21B0" w:rsidRDefault="00EE21B0" w:rsidP="001A1FEE">
            <w:pPr>
              <w:jc w:val="center"/>
              <w:cnfStyle w:val="000000100000" w:firstRow="0" w:lastRow="0" w:firstColumn="0" w:lastColumn="0" w:oddVBand="0" w:evenVBand="0" w:oddHBand="1" w:evenHBand="0" w:firstRowFirstColumn="0" w:firstRowLastColumn="0" w:lastRowFirstColumn="0" w:lastRowLastColumn="0"/>
              <w:rPr>
                <w:b/>
                <w:lang w:val="en-GB"/>
              </w:rPr>
            </w:pPr>
            <w:r w:rsidRPr="00EE21B0">
              <w:rPr>
                <w:b/>
                <w:lang w:val="en-GB"/>
              </w:rPr>
              <w:t>Sharing Tools in R</w:t>
            </w:r>
          </w:p>
          <w:p w14:paraId="40E79BD2" w14:textId="77777777" w:rsidR="0015017D" w:rsidRDefault="00EE21B0" w:rsidP="001A1F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 package Sharing System</w:t>
            </w:r>
          </w:p>
          <w:p w14:paraId="26A22088" w14:textId="5FCF7FF9" w:rsidR="00EE21B0" w:rsidRDefault="00EE21B0" w:rsidP="001A1FEE">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Github as a platform for R packages</w:t>
            </w:r>
          </w:p>
          <w:p w14:paraId="22CB041D" w14:textId="1B6620D5" w:rsidR="00EE21B0" w:rsidRDefault="00EE21B0" w:rsidP="00EE21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Accessing Impact tools</w:t>
            </w:r>
          </w:p>
        </w:tc>
      </w:tr>
      <w:tr w:rsidR="0015017D" w14:paraId="2C6A2A80"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4389794F" w14:textId="34C6D6AD" w:rsidR="0015017D" w:rsidRDefault="0015017D" w:rsidP="007A4C4E">
            <w:pPr>
              <w:jc w:val="center"/>
              <w:rPr>
                <w:lang w:val="en-GB"/>
              </w:rPr>
            </w:pPr>
            <w:r>
              <w:rPr>
                <w:lang w:val="en-GB"/>
              </w:rPr>
              <w:t>13:00 - 14:00</w:t>
            </w:r>
          </w:p>
        </w:tc>
        <w:tc>
          <w:tcPr>
            <w:tcW w:w="8431" w:type="dxa"/>
          </w:tcPr>
          <w:p w14:paraId="0BFFB5CD" w14:textId="554F13E6" w:rsidR="0015017D" w:rsidRPr="00D52286" w:rsidRDefault="0015017D" w:rsidP="007A4C4E">
            <w:pPr>
              <w:jc w:val="center"/>
              <w:cnfStyle w:val="000000000000" w:firstRow="0" w:lastRow="0" w:firstColumn="0" w:lastColumn="0" w:oddVBand="0" w:evenVBand="0" w:oddHBand="0" w:evenHBand="0" w:firstRowFirstColumn="0" w:firstRowLastColumn="0" w:lastRowFirstColumn="0" w:lastRowLastColumn="0"/>
              <w:rPr>
                <w:b/>
                <w:lang w:val="en-GB"/>
              </w:rPr>
            </w:pPr>
            <w:r w:rsidRPr="00D52286">
              <w:rPr>
                <w:b/>
                <w:lang w:val="en-GB"/>
              </w:rPr>
              <w:t>Lunch</w:t>
            </w:r>
          </w:p>
        </w:tc>
      </w:tr>
      <w:tr w:rsidR="0015017D" w14:paraId="22556878"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38213764" w14:textId="7E4D1D35" w:rsidR="0015017D" w:rsidRDefault="0015017D" w:rsidP="00D52286">
            <w:pPr>
              <w:jc w:val="center"/>
              <w:rPr>
                <w:lang w:val="en-GB"/>
              </w:rPr>
            </w:pPr>
            <w:r>
              <w:rPr>
                <w:lang w:val="en-GB"/>
              </w:rPr>
              <w:lastRenderedPageBreak/>
              <w:t>14:00 - 16:00</w:t>
            </w:r>
          </w:p>
        </w:tc>
        <w:tc>
          <w:tcPr>
            <w:tcW w:w="8431" w:type="dxa"/>
          </w:tcPr>
          <w:p w14:paraId="25BF281A" w14:textId="6EF3A352" w:rsidR="0015017D" w:rsidRDefault="00EE21B0" w:rsidP="00284F39">
            <w:pPr>
              <w:jc w:val="center"/>
              <w:cnfStyle w:val="000000100000" w:firstRow="0" w:lastRow="0" w:firstColumn="0" w:lastColumn="0" w:oddVBand="0" w:evenVBand="0" w:oddHBand="1" w:evenHBand="0" w:firstRowFirstColumn="0" w:firstRowLastColumn="0" w:lastRowFirstColumn="0" w:lastRowLastColumn="0"/>
              <w:rPr>
                <w:b/>
                <w:lang w:val="en-GB"/>
              </w:rPr>
            </w:pPr>
            <w:r w:rsidRPr="00EE21B0">
              <w:rPr>
                <w:b/>
                <w:lang w:val="en-GB"/>
              </w:rPr>
              <w:t>Practical Session</w:t>
            </w:r>
            <w:r>
              <w:rPr>
                <w:b/>
                <w:lang w:val="en-GB"/>
              </w:rPr>
              <w:t xml:space="preserve"> </w:t>
            </w:r>
            <w:r w:rsidR="00842723">
              <w:rPr>
                <w:b/>
                <w:lang w:val="en-GB"/>
              </w:rPr>
              <w:t>1</w:t>
            </w:r>
            <w:r>
              <w:rPr>
                <w:b/>
                <w:lang w:val="en-GB"/>
              </w:rPr>
              <w:t>A</w:t>
            </w:r>
          </w:p>
          <w:p w14:paraId="2B8997CF" w14:textId="77777777" w:rsidR="00EE21B0" w:rsidRDefault="00EE21B0" w:rsidP="00284F39">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basic data cleaning checks in R</w:t>
            </w:r>
          </w:p>
          <w:p w14:paraId="6D56B73D" w14:textId="44A16002" w:rsidR="00EE21B0" w:rsidRPr="00EE21B0" w:rsidRDefault="00EE21B0" w:rsidP="00EE21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find, install, load, access documentation, get help, run</w:t>
            </w:r>
          </w:p>
        </w:tc>
      </w:tr>
      <w:tr w:rsidR="0015017D" w14:paraId="62319462"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7FED4371" w14:textId="6C64A574" w:rsidR="0015017D" w:rsidRDefault="0015017D" w:rsidP="00310E4B">
            <w:pPr>
              <w:jc w:val="center"/>
              <w:rPr>
                <w:lang w:val="en-GB"/>
              </w:rPr>
            </w:pPr>
            <w:r>
              <w:rPr>
                <w:lang w:val="en-GB"/>
              </w:rPr>
              <w:t>16:00 - 16:30</w:t>
            </w:r>
          </w:p>
        </w:tc>
        <w:tc>
          <w:tcPr>
            <w:tcW w:w="8431" w:type="dxa"/>
          </w:tcPr>
          <w:p w14:paraId="4C41492D" w14:textId="6C2C4D92" w:rsidR="0015017D" w:rsidRDefault="0015017D" w:rsidP="00310E4B">
            <w:pPr>
              <w:jc w:val="center"/>
              <w:cnfStyle w:val="000000000000" w:firstRow="0" w:lastRow="0" w:firstColumn="0" w:lastColumn="0" w:oddVBand="0" w:evenVBand="0" w:oddHBand="0" w:evenHBand="0" w:firstRowFirstColumn="0" w:firstRowLastColumn="0" w:lastRowFirstColumn="0" w:lastRowLastColumn="0"/>
              <w:rPr>
                <w:lang w:val="en-GB"/>
              </w:rPr>
            </w:pPr>
            <w:r w:rsidRPr="0036299C">
              <w:rPr>
                <w:b/>
                <w:lang w:val="en-GB"/>
              </w:rPr>
              <w:t>Coffee Break</w:t>
            </w:r>
          </w:p>
        </w:tc>
      </w:tr>
      <w:tr w:rsidR="0015017D" w:rsidRPr="00EE21B0" w14:paraId="4A9B20D6"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23166EB6" w14:textId="18699EF7" w:rsidR="0015017D" w:rsidRDefault="0015017D" w:rsidP="00310E4B">
            <w:pPr>
              <w:jc w:val="center"/>
              <w:rPr>
                <w:lang w:val="en-GB"/>
              </w:rPr>
            </w:pPr>
            <w:r>
              <w:rPr>
                <w:lang w:val="en-GB"/>
              </w:rPr>
              <w:t>16:30 - 18:00</w:t>
            </w:r>
          </w:p>
        </w:tc>
        <w:tc>
          <w:tcPr>
            <w:tcW w:w="8431" w:type="dxa"/>
          </w:tcPr>
          <w:p w14:paraId="50CE0A80" w14:textId="13CD67D2" w:rsidR="00EE21B0" w:rsidRDefault="00EE21B0" w:rsidP="00EE21B0">
            <w:pPr>
              <w:jc w:val="center"/>
              <w:cnfStyle w:val="000000100000" w:firstRow="0" w:lastRow="0" w:firstColumn="0" w:lastColumn="0" w:oddVBand="0" w:evenVBand="0" w:oddHBand="1" w:evenHBand="0" w:firstRowFirstColumn="0" w:firstRowLastColumn="0" w:lastRowFirstColumn="0" w:lastRowLastColumn="0"/>
              <w:rPr>
                <w:b/>
                <w:lang w:val="en-GB"/>
              </w:rPr>
            </w:pPr>
            <w:r w:rsidRPr="00EE21B0">
              <w:rPr>
                <w:b/>
                <w:lang w:val="en-GB"/>
              </w:rPr>
              <w:t>Practical Session</w:t>
            </w:r>
            <w:r>
              <w:rPr>
                <w:b/>
                <w:lang w:val="en-GB"/>
              </w:rPr>
              <w:t xml:space="preserve"> </w:t>
            </w:r>
            <w:r w:rsidR="00842723">
              <w:rPr>
                <w:b/>
                <w:lang w:val="en-GB"/>
              </w:rPr>
              <w:t>1</w:t>
            </w:r>
            <w:r>
              <w:rPr>
                <w:b/>
                <w:lang w:val="en-GB"/>
              </w:rPr>
              <w:t>B</w:t>
            </w:r>
          </w:p>
          <w:p w14:paraId="651C6DB0" w14:textId="0EA8E1C4" w:rsidR="00EE21B0" w:rsidRDefault="00EE21B0" w:rsidP="00EE21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Finalise tasks</w:t>
            </w:r>
          </w:p>
          <w:p w14:paraId="3F7B9618" w14:textId="4AA6A7C0" w:rsidR="00EE21B0" w:rsidRPr="00EE21B0" w:rsidRDefault="00EE21B0" w:rsidP="00EE21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Review results; Q&amp;A</w:t>
            </w:r>
          </w:p>
          <w:p w14:paraId="7FE9D419" w14:textId="77777777" w:rsidR="0015017D" w:rsidRDefault="00EE21B0" w:rsidP="00310E4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Bonus task: peak behind the curtain – make your own </w:t>
            </w:r>
          </w:p>
          <w:p w14:paraId="2EA2004E" w14:textId="487AB041" w:rsidR="00EE21B0" w:rsidRPr="00EE21B0" w:rsidRDefault="00EE21B0" w:rsidP="00310E4B">
            <w:pPr>
              <w:jc w:val="center"/>
              <w:cnfStyle w:val="000000100000" w:firstRow="0" w:lastRow="0" w:firstColumn="0" w:lastColumn="0" w:oddVBand="0" w:evenVBand="0" w:oddHBand="1" w:evenHBand="0" w:firstRowFirstColumn="0" w:firstRowLastColumn="0" w:lastRowFirstColumn="0" w:lastRowLastColumn="0"/>
              <w:rPr>
                <w:b/>
                <w:i/>
                <w:lang w:val="en-GB"/>
              </w:rPr>
            </w:pPr>
            <w:r w:rsidRPr="00EE21B0">
              <w:rPr>
                <w:b/>
                <w:i/>
                <w:lang w:val="en-GB"/>
              </w:rPr>
              <w:t>Review, discussion and feedback</w:t>
            </w:r>
          </w:p>
        </w:tc>
      </w:tr>
    </w:tbl>
    <w:p w14:paraId="2F62D212" w14:textId="0339DB0F" w:rsidR="00782205" w:rsidRPr="00782205" w:rsidRDefault="00782205" w:rsidP="007A4C4E">
      <w:pPr>
        <w:rPr>
          <w:lang w:val="en-GB"/>
        </w:rPr>
      </w:pPr>
    </w:p>
    <w:p w14:paraId="7D21D600" w14:textId="77777777" w:rsidR="00EB7829" w:rsidRPr="00782205" w:rsidRDefault="00782205" w:rsidP="007A4C4E">
      <w:pPr>
        <w:pStyle w:val="Greytitle"/>
        <w:rPr>
          <w:lang w:val="en-GB"/>
        </w:rPr>
      </w:pPr>
      <w:r>
        <w:rPr>
          <w:lang w:val="en-GB"/>
        </w:rPr>
        <w:t>Day 2</w:t>
      </w:r>
    </w:p>
    <w:tbl>
      <w:tblPr>
        <w:tblStyle w:val="GridTable4-Accent2"/>
        <w:tblW w:w="9776" w:type="dxa"/>
        <w:tblLook w:val="04A0" w:firstRow="1" w:lastRow="0" w:firstColumn="1" w:lastColumn="0" w:noHBand="0" w:noVBand="1"/>
      </w:tblPr>
      <w:tblGrid>
        <w:gridCol w:w="1345"/>
        <w:gridCol w:w="8431"/>
      </w:tblGrid>
      <w:tr w:rsidR="0015017D" w14:paraId="6BF39FF6" w14:textId="77777777" w:rsidTr="0015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CBB18A2" w14:textId="77777777" w:rsidR="0015017D" w:rsidRDefault="0015017D" w:rsidP="00C02216">
            <w:pPr>
              <w:jc w:val="center"/>
              <w:rPr>
                <w:lang w:val="en-GB"/>
              </w:rPr>
            </w:pPr>
            <w:r>
              <w:rPr>
                <w:lang w:val="en-GB"/>
              </w:rPr>
              <w:t>Time</w:t>
            </w:r>
          </w:p>
        </w:tc>
        <w:tc>
          <w:tcPr>
            <w:tcW w:w="8431" w:type="dxa"/>
          </w:tcPr>
          <w:p w14:paraId="60ACFB61" w14:textId="77777777" w:rsidR="0015017D" w:rsidRDefault="0015017D" w:rsidP="00C0221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Agenda Item</w:t>
            </w:r>
          </w:p>
        </w:tc>
      </w:tr>
      <w:tr w:rsidR="0015017D" w14:paraId="4656589E"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C4CA0B7" w14:textId="77777777" w:rsidR="0015017D" w:rsidRDefault="0015017D" w:rsidP="00C02216">
            <w:pPr>
              <w:jc w:val="center"/>
              <w:rPr>
                <w:lang w:val="en-GB"/>
              </w:rPr>
            </w:pPr>
            <w:r>
              <w:rPr>
                <w:lang w:val="en-GB"/>
              </w:rPr>
              <w:t xml:space="preserve">9:00 - 10:30 </w:t>
            </w:r>
          </w:p>
        </w:tc>
        <w:tc>
          <w:tcPr>
            <w:tcW w:w="8431" w:type="dxa"/>
          </w:tcPr>
          <w:p w14:paraId="1434D0B9" w14:textId="77777777" w:rsidR="0015017D" w:rsidRDefault="00EE21B0" w:rsidP="00EE21B0">
            <w:pPr>
              <w:jc w:val="center"/>
              <w:cnfStyle w:val="000000100000" w:firstRow="0" w:lastRow="0" w:firstColumn="0" w:lastColumn="0" w:oddVBand="0" w:evenVBand="0" w:oddHBand="1" w:evenHBand="0" w:firstRowFirstColumn="0" w:firstRowLastColumn="0" w:lastRowFirstColumn="0" w:lastRowLastColumn="0"/>
              <w:rPr>
                <w:b/>
                <w:lang w:val="en-GB"/>
              </w:rPr>
            </w:pPr>
            <w:r w:rsidRPr="00EE21B0">
              <w:rPr>
                <w:b/>
                <w:lang w:val="en-GB"/>
              </w:rPr>
              <w:t>With great power great responsibility: Analysis Guidelines Review</w:t>
            </w:r>
          </w:p>
          <w:p w14:paraId="054CE716" w14:textId="77777777" w:rsidR="00EE21B0" w:rsidRDefault="00EE21B0" w:rsidP="00EE21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Reminder: statistics 101</w:t>
            </w:r>
          </w:p>
          <w:p w14:paraId="22BE9288" w14:textId="24411BF8" w:rsidR="00EE21B0" w:rsidRPr="00EE21B0" w:rsidRDefault="00EE21B0" w:rsidP="00EE21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Exploratory vs. validatory analysis: Joys and Risks</w:t>
            </w:r>
          </w:p>
        </w:tc>
      </w:tr>
      <w:tr w:rsidR="0015017D" w14:paraId="36668408"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79928CB9" w14:textId="7249D99B" w:rsidR="0015017D" w:rsidRDefault="0015017D" w:rsidP="00C02216">
            <w:pPr>
              <w:jc w:val="center"/>
              <w:rPr>
                <w:lang w:val="en-GB"/>
              </w:rPr>
            </w:pPr>
            <w:r>
              <w:rPr>
                <w:lang w:val="en-GB"/>
              </w:rPr>
              <w:t>10:30 - 11:00</w:t>
            </w:r>
          </w:p>
        </w:tc>
        <w:tc>
          <w:tcPr>
            <w:tcW w:w="8431" w:type="dxa"/>
          </w:tcPr>
          <w:p w14:paraId="062D818F" w14:textId="77777777" w:rsidR="0015017D" w:rsidRPr="0036299C" w:rsidRDefault="0015017D" w:rsidP="00C02216">
            <w:pPr>
              <w:jc w:val="center"/>
              <w:cnfStyle w:val="000000000000" w:firstRow="0" w:lastRow="0" w:firstColumn="0" w:lastColumn="0" w:oddVBand="0" w:evenVBand="0" w:oddHBand="0" w:evenHBand="0" w:firstRowFirstColumn="0" w:firstRowLastColumn="0" w:lastRowFirstColumn="0" w:lastRowLastColumn="0"/>
              <w:rPr>
                <w:b/>
                <w:lang w:val="en-GB"/>
              </w:rPr>
            </w:pPr>
            <w:r w:rsidRPr="0036299C">
              <w:rPr>
                <w:b/>
                <w:lang w:val="en-GB"/>
              </w:rPr>
              <w:t>Coffee Break</w:t>
            </w:r>
          </w:p>
        </w:tc>
      </w:tr>
      <w:tr w:rsidR="0015017D" w14:paraId="438A8C62"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5E3FCB4" w14:textId="77777777" w:rsidR="0015017D" w:rsidRDefault="0015017D" w:rsidP="00C02216">
            <w:pPr>
              <w:jc w:val="center"/>
              <w:rPr>
                <w:lang w:val="en-GB"/>
              </w:rPr>
            </w:pPr>
            <w:r>
              <w:rPr>
                <w:lang w:val="en-GB"/>
              </w:rPr>
              <w:t>11:00 - 13:00</w:t>
            </w:r>
          </w:p>
        </w:tc>
        <w:tc>
          <w:tcPr>
            <w:tcW w:w="8431" w:type="dxa"/>
          </w:tcPr>
          <w:p w14:paraId="4A768EB8" w14:textId="6C468E57" w:rsidR="00EE21B0" w:rsidRDefault="00EE21B0" w:rsidP="00C02216">
            <w:pPr>
              <w:jc w:val="center"/>
              <w:cnfStyle w:val="000000100000" w:firstRow="0" w:lastRow="0" w:firstColumn="0" w:lastColumn="0" w:oddVBand="0" w:evenVBand="0" w:oddHBand="1" w:evenHBand="0" w:firstRowFirstColumn="0" w:firstRowLastColumn="0" w:lastRowFirstColumn="0" w:lastRowLastColumn="0"/>
              <w:rPr>
                <w:lang w:val="en-GB"/>
              </w:rPr>
            </w:pPr>
            <w:r w:rsidRPr="00842723">
              <w:rPr>
                <w:b/>
                <w:lang w:val="en-GB"/>
              </w:rPr>
              <w:t>The “hypegrammaR” Tool</w:t>
            </w:r>
            <w:r>
              <w:rPr>
                <w:lang w:val="en-GB"/>
              </w:rPr>
              <w:t xml:space="preserve"> </w:t>
            </w:r>
            <w:r w:rsidRPr="00842723">
              <w:rPr>
                <w:b/>
                <w:lang w:val="en-GB"/>
              </w:rPr>
              <w:t>for quantitative analysis of random samples</w:t>
            </w:r>
          </w:p>
          <w:p w14:paraId="6662380A" w14:textId="742C9005" w:rsidR="00842723" w:rsidRDefault="00EE21B0" w:rsidP="0084272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Philosophy</w:t>
            </w:r>
            <w:r w:rsidR="00842723">
              <w:rPr>
                <w:lang w:val="en-GB"/>
              </w:rPr>
              <w:t>; Structure; A practical Example</w:t>
            </w:r>
          </w:p>
        </w:tc>
      </w:tr>
      <w:tr w:rsidR="0015017D" w14:paraId="2310B43A"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353855B5" w14:textId="798D5EB8" w:rsidR="0015017D" w:rsidRDefault="0015017D" w:rsidP="00C02216">
            <w:pPr>
              <w:jc w:val="center"/>
              <w:rPr>
                <w:lang w:val="en-GB"/>
              </w:rPr>
            </w:pPr>
            <w:r>
              <w:rPr>
                <w:lang w:val="en-GB"/>
              </w:rPr>
              <w:t>13:00 - 14:00</w:t>
            </w:r>
          </w:p>
        </w:tc>
        <w:tc>
          <w:tcPr>
            <w:tcW w:w="8431" w:type="dxa"/>
          </w:tcPr>
          <w:p w14:paraId="4D3CCCE1" w14:textId="77777777" w:rsidR="0015017D" w:rsidRPr="00D52286" w:rsidRDefault="0015017D" w:rsidP="00C02216">
            <w:pPr>
              <w:jc w:val="center"/>
              <w:cnfStyle w:val="000000000000" w:firstRow="0" w:lastRow="0" w:firstColumn="0" w:lastColumn="0" w:oddVBand="0" w:evenVBand="0" w:oddHBand="0" w:evenHBand="0" w:firstRowFirstColumn="0" w:firstRowLastColumn="0" w:lastRowFirstColumn="0" w:lastRowLastColumn="0"/>
              <w:rPr>
                <w:b/>
                <w:lang w:val="en-GB"/>
              </w:rPr>
            </w:pPr>
            <w:r w:rsidRPr="00D52286">
              <w:rPr>
                <w:b/>
                <w:lang w:val="en-GB"/>
              </w:rPr>
              <w:t>Lunch</w:t>
            </w:r>
          </w:p>
        </w:tc>
      </w:tr>
      <w:tr w:rsidR="0015017D" w14:paraId="5D8284D2"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2DEEB76" w14:textId="77777777" w:rsidR="0015017D" w:rsidRDefault="0015017D" w:rsidP="00C02216">
            <w:pPr>
              <w:jc w:val="center"/>
              <w:rPr>
                <w:lang w:val="en-GB"/>
              </w:rPr>
            </w:pPr>
            <w:r>
              <w:rPr>
                <w:lang w:val="en-GB"/>
              </w:rPr>
              <w:t>14:00 - 16:00</w:t>
            </w:r>
          </w:p>
        </w:tc>
        <w:tc>
          <w:tcPr>
            <w:tcW w:w="8431" w:type="dxa"/>
          </w:tcPr>
          <w:p w14:paraId="3CD3100F" w14:textId="77777777" w:rsidR="0015017D" w:rsidRDefault="00842723" w:rsidP="00C02216">
            <w:pPr>
              <w:jc w:val="center"/>
              <w:cnfStyle w:val="000000100000" w:firstRow="0" w:lastRow="0" w:firstColumn="0" w:lastColumn="0" w:oddVBand="0" w:evenVBand="0" w:oddHBand="1" w:evenHBand="0" w:firstRowFirstColumn="0" w:firstRowLastColumn="0" w:lastRowFirstColumn="0" w:lastRowLastColumn="0"/>
              <w:rPr>
                <w:b/>
                <w:lang w:val="en-GB"/>
              </w:rPr>
            </w:pPr>
            <w:r w:rsidRPr="00842723">
              <w:rPr>
                <w:b/>
                <w:lang w:val="en-GB"/>
              </w:rPr>
              <w:t>Practical Session 2A</w:t>
            </w:r>
          </w:p>
          <w:p w14:paraId="101C29D3" w14:textId="6526F50E" w:rsidR="00842723" w:rsidRPr="00842723" w:rsidRDefault="00842723" w:rsidP="00842723">
            <w:pPr>
              <w:jc w:val="center"/>
              <w:cnfStyle w:val="000000100000" w:firstRow="0" w:lastRow="0" w:firstColumn="0" w:lastColumn="0" w:oddVBand="0" w:evenVBand="0" w:oddHBand="1" w:evenHBand="0" w:firstRowFirstColumn="0" w:firstRowLastColumn="0" w:lastRowFirstColumn="0" w:lastRowLastColumn="0"/>
              <w:rPr>
                <w:lang w:val="en-GB"/>
              </w:rPr>
            </w:pPr>
            <w:r w:rsidRPr="00842723">
              <w:rPr>
                <w:lang w:val="en-GB"/>
              </w:rPr>
              <w:t xml:space="preserve">The “hypegrammaR” Tool for quantitative analysis of random </w:t>
            </w:r>
            <w:r>
              <w:rPr>
                <w:lang w:val="en-GB"/>
              </w:rPr>
              <w:t>samples</w:t>
            </w:r>
          </w:p>
          <w:p w14:paraId="4CFBF844" w14:textId="6D1C2A9E" w:rsidR="00842723" w:rsidRPr="00842723" w:rsidRDefault="00842723" w:rsidP="00C0221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find, install, load, access documentation, get help, run</w:t>
            </w:r>
          </w:p>
        </w:tc>
      </w:tr>
      <w:tr w:rsidR="0015017D" w14:paraId="4140FB34"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732E6718" w14:textId="77777777" w:rsidR="0015017D" w:rsidRDefault="0015017D" w:rsidP="00C02216">
            <w:pPr>
              <w:jc w:val="center"/>
              <w:rPr>
                <w:lang w:val="en-GB"/>
              </w:rPr>
            </w:pPr>
            <w:r>
              <w:rPr>
                <w:lang w:val="en-GB"/>
              </w:rPr>
              <w:t>16:00 - 16:30</w:t>
            </w:r>
          </w:p>
        </w:tc>
        <w:tc>
          <w:tcPr>
            <w:tcW w:w="8431" w:type="dxa"/>
          </w:tcPr>
          <w:p w14:paraId="5635F8C1" w14:textId="77777777" w:rsidR="0015017D" w:rsidRDefault="0015017D" w:rsidP="00C02216">
            <w:pPr>
              <w:jc w:val="center"/>
              <w:cnfStyle w:val="000000000000" w:firstRow="0" w:lastRow="0" w:firstColumn="0" w:lastColumn="0" w:oddVBand="0" w:evenVBand="0" w:oddHBand="0" w:evenHBand="0" w:firstRowFirstColumn="0" w:firstRowLastColumn="0" w:lastRowFirstColumn="0" w:lastRowLastColumn="0"/>
              <w:rPr>
                <w:lang w:val="en-GB"/>
              </w:rPr>
            </w:pPr>
            <w:r w:rsidRPr="0036299C">
              <w:rPr>
                <w:b/>
                <w:lang w:val="en-GB"/>
              </w:rPr>
              <w:t>Coffee Break</w:t>
            </w:r>
          </w:p>
        </w:tc>
      </w:tr>
      <w:tr w:rsidR="0015017D" w14:paraId="083C3951"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4F1D4ED" w14:textId="77777777" w:rsidR="0015017D" w:rsidRDefault="0015017D" w:rsidP="00C02216">
            <w:pPr>
              <w:jc w:val="center"/>
              <w:rPr>
                <w:lang w:val="en-GB"/>
              </w:rPr>
            </w:pPr>
            <w:r>
              <w:rPr>
                <w:lang w:val="en-GB"/>
              </w:rPr>
              <w:t>16:30 - 18:00</w:t>
            </w:r>
          </w:p>
        </w:tc>
        <w:tc>
          <w:tcPr>
            <w:tcW w:w="8431" w:type="dxa"/>
          </w:tcPr>
          <w:p w14:paraId="3686124F" w14:textId="77777777" w:rsidR="00842723" w:rsidRDefault="00842723" w:rsidP="00842723">
            <w:pPr>
              <w:jc w:val="center"/>
              <w:cnfStyle w:val="000000100000" w:firstRow="0" w:lastRow="0" w:firstColumn="0" w:lastColumn="0" w:oddVBand="0" w:evenVBand="0" w:oddHBand="1" w:evenHBand="0" w:firstRowFirstColumn="0" w:firstRowLastColumn="0" w:lastRowFirstColumn="0" w:lastRowLastColumn="0"/>
              <w:rPr>
                <w:b/>
                <w:lang w:val="en-GB"/>
              </w:rPr>
            </w:pPr>
            <w:r w:rsidRPr="00EE21B0">
              <w:rPr>
                <w:b/>
                <w:lang w:val="en-GB"/>
              </w:rPr>
              <w:t>Practical Session</w:t>
            </w:r>
            <w:r>
              <w:rPr>
                <w:b/>
                <w:lang w:val="en-GB"/>
              </w:rPr>
              <w:t xml:space="preserve"> 1B</w:t>
            </w:r>
          </w:p>
          <w:p w14:paraId="50792AF4" w14:textId="77777777" w:rsidR="00842723" w:rsidRDefault="00842723" w:rsidP="0084272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Finalise tasks</w:t>
            </w:r>
          </w:p>
          <w:p w14:paraId="5371ACB4" w14:textId="77777777" w:rsidR="00842723" w:rsidRPr="00EE21B0" w:rsidRDefault="00842723" w:rsidP="0084272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Review results; Q&amp;A</w:t>
            </w:r>
          </w:p>
          <w:p w14:paraId="4AFB5BF8" w14:textId="4EF5D66A" w:rsidR="00842723" w:rsidRDefault="00842723" w:rsidP="00842723">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Bonus task: make your own</w:t>
            </w:r>
          </w:p>
          <w:p w14:paraId="7C827C88" w14:textId="2804061F" w:rsidR="0015017D" w:rsidRDefault="00842723" w:rsidP="00842723">
            <w:pPr>
              <w:jc w:val="center"/>
              <w:cnfStyle w:val="000000100000" w:firstRow="0" w:lastRow="0" w:firstColumn="0" w:lastColumn="0" w:oddVBand="0" w:evenVBand="0" w:oddHBand="1" w:evenHBand="0" w:firstRowFirstColumn="0" w:firstRowLastColumn="0" w:lastRowFirstColumn="0" w:lastRowLastColumn="0"/>
              <w:rPr>
                <w:lang w:val="en-GB"/>
              </w:rPr>
            </w:pPr>
            <w:r w:rsidRPr="00EE21B0">
              <w:rPr>
                <w:b/>
                <w:i/>
                <w:lang w:val="en-GB"/>
              </w:rPr>
              <w:t>Review, discussion and feedback</w:t>
            </w:r>
          </w:p>
        </w:tc>
      </w:tr>
    </w:tbl>
    <w:p w14:paraId="61D101FA" w14:textId="77777777" w:rsidR="00A70265" w:rsidRPr="00782205" w:rsidRDefault="00A70265" w:rsidP="0059462D">
      <w:pPr>
        <w:rPr>
          <w:lang w:val="en-GB"/>
        </w:rPr>
      </w:pPr>
    </w:p>
    <w:p w14:paraId="173CAE73" w14:textId="77777777" w:rsidR="00A70265" w:rsidRPr="00782205" w:rsidRDefault="00A70265" w:rsidP="00A70265">
      <w:pPr>
        <w:pStyle w:val="Greytitle"/>
        <w:rPr>
          <w:lang w:val="en-GB"/>
        </w:rPr>
      </w:pPr>
      <w:r>
        <w:rPr>
          <w:lang w:val="en-GB"/>
        </w:rPr>
        <w:t>Day 3</w:t>
      </w:r>
    </w:p>
    <w:p w14:paraId="409FEAB1" w14:textId="77777777" w:rsidR="00A70265" w:rsidRPr="00782205" w:rsidRDefault="00A70265" w:rsidP="00A70265">
      <w:pPr>
        <w:rPr>
          <w:lang w:val="en-GB"/>
        </w:rPr>
      </w:pPr>
    </w:p>
    <w:p w14:paraId="3DE08CCB" w14:textId="77777777" w:rsidR="00EB7829" w:rsidRPr="00782205" w:rsidRDefault="00EB7829" w:rsidP="00EB7829">
      <w:pPr>
        <w:rPr>
          <w:lang w:val="en-GB"/>
        </w:rPr>
      </w:pPr>
    </w:p>
    <w:tbl>
      <w:tblPr>
        <w:tblStyle w:val="GridTable4-Accent2"/>
        <w:tblW w:w="9776" w:type="dxa"/>
        <w:tblLook w:val="04A0" w:firstRow="1" w:lastRow="0" w:firstColumn="1" w:lastColumn="0" w:noHBand="0" w:noVBand="1"/>
      </w:tblPr>
      <w:tblGrid>
        <w:gridCol w:w="1345"/>
        <w:gridCol w:w="8431"/>
      </w:tblGrid>
      <w:tr w:rsidR="0015017D" w14:paraId="518DC803" w14:textId="77777777" w:rsidTr="001501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795DE0B" w14:textId="77777777" w:rsidR="0015017D" w:rsidRDefault="0015017D" w:rsidP="00C02216">
            <w:pPr>
              <w:jc w:val="center"/>
              <w:rPr>
                <w:lang w:val="en-GB"/>
              </w:rPr>
            </w:pPr>
            <w:r>
              <w:rPr>
                <w:lang w:val="en-GB"/>
              </w:rPr>
              <w:t>Time</w:t>
            </w:r>
          </w:p>
        </w:tc>
        <w:tc>
          <w:tcPr>
            <w:tcW w:w="8431" w:type="dxa"/>
          </w:tcPr>
          <w:p w14:paraId="2B742F5A" w14:textId="77777777" w:rsidR="0015017D" w:rsidRDefault="0015017D" w:rsidP="00C02216">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Agenda Item</w:t>
            </w:r>
          </w:p>
        </w:tc>
      </w:tr>
      <w:tr w:rsidR="0015017D" w14:paraId="0861EDC4"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73EF288" w14:textId="77777777" w:rsidR="0015017D" w:rsidRDefault="0015017D" w:rsidP="00C02216">
            <w:pPr>
              <w:jc w:val="center"/>
              <w:rPr>
                <w:lang w:val="en-GB"/>
              </w:rPr>
            </w:pPr>
            <w:r>
              <w:rPr>
                <w:lang w:val="en-GB"/>
              </w:rPr>
              <w:t xml:space="preserve">9:00 - 10:30 </w:t>
            </w:r>
          </w:p>
        </w:tc>
        <w:tc>
          <w:tcPr>
            <w:tcW w:w="8431" w:type="dxa"/>
          </w:tcPr>
          <w:p w14:paraId="7D34FD5A" w14:textId="54F82DBC" w:rsidR="0015017D" w:rsidRDefault="00842723" w:rsidP="00C02216">
            <w:pPr>
              <w:jc w:val="center"/>
              <w:cnfStyle w:val="000000100000" w:firstRow="0" w:lastRow="0" w:firstColumn="0" w:lastColumn="0" w:oddVBand="0" w:evenVBand="0" w:oddHBand="1" w:evenHBand="0" w:firstRowFirstColumn="0" w:firstRowLastColumn="0" w:lastRowFirstColumn="0" w:lastRowLastColumn="0"/>
              <w:rPr>
                <w:b/>
                <w:lang w:val="en-GB"/>
              </w:rPr>
            </w:pPr>
            <w:r>
              <w:rPr>
                <w:b/>
                <w:lang w:val="en-GB"/>
              </w:rPr>
              <w:t>First steps beyond: how to get from using Tools to b</w:t>
            </w:r>
            <w:r w:rsidRPr="00842723">
              <w:rPr>
                <w:b/>
                <w:lang w:val="en-GB"/>
              </w:rPr>
              <w:t>uilding Tools</w:t>
            </w:r>
            <w:r>
              <w:rPr>
                <w:b/>
                <w:lang w:val="en-GB"/>
              </w:rPr>
              <w:t xml:space="preserve"> </w:t>
            </w:r>
            <w:r w:rsidR="00074DB0">
              <w:rPr>
                <w:b/>
                <w:lang w:val="en-GB"/>
              </w:rPr>
              <w:t>–</w:t>
            </w:r>
            <w:r>
              <w:rPr>
                <w:b/>
                <w:lang w:val="en-GB"/>
              </w:rPr>
              <w:t xml:space="preserve"> </w:t>
            </w:r>
            <w:r w:rsidR="00074DB0">
              <w:rPr>
                <w:b/>
                <w:lang w:val="en-GB"/>
              </w:rPr>
              <w:t>What to learn next?</w:t>
            </w:r>
          </w:p>
          <w:p w14:paraId="5376969D" w14:textId="5B2058D3" w:rsidR="00074DB0" w:rsidRDefault="00842723" w:rsidP="00074D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Path to Mastery</w:t>
            </w:r>
            <w:r w:rsidR="00074DB0">
              <w:rPr>
                <w:lang w:val="en-GB"/>
              </w:rPr>
              <w:t>:</w:t>
            </w:r>
          </w:p>
          <w:p w14:paraId="730D8962" w14:textId="695C769A" w:rsidR="007120F2" w:rsidRDefault="007120F2" w:rsidP="00074D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Modern R: Tidyverse &amp; co</w:t>
            </w:r>
          </w:p>
          <w:p w14:paraId="02FC7418" w14:textId="3E2016FA" w:rsidR="00074DB0" w:rsidRPr="007120F2" w:rsidRDefault="007120F2" w:rsidP="007120F2">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Environment</w:t>
            </w:r>
            <w:r>
              <w:rPr>
                <w:lang w:val="en-GB"/>
              </w:rPr>
              <w:t>s and Namespaces</w:t>
            </w:r>
            <w:r>
              <w:rPr>
                <w:lang w:val="en-GB"/>
              </w:rPr>
              <w:t>: How t</w:t>
            </w:r>
            <w:r>
              <w:rPr>
                <w:lang w:val="en-GB"/>
              </w:rPr>
              <w:t>o c</w:t>
            </w:r>
            <w:r>
              <w:rPr>
                <w:lang w:val="en-GB"/>
              </w:rPr>
              <w:t>ode with a clear mind</w:t>
            </w:r>
          </w:p>
          <w:p w14:paraId="48EE2998" w14:textId="23384E8E" w:rsidR="00074DB0" w:rsidRDefault="00074DB0" w:rsidP="00C0221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Software Design: Pure functions; Cohesion and decoupling; Test driven development; Technical Debt;</w:t>
            </w:r>
            <w:r>
              <w:rPr>
                <w:lang w:val="en-GB"/>
              </w:rPr>
              <w:t xml:space="preserve"> Useful documentation</w:t>
            </w:r>
          </w:p>
          <w:p w14:paraId="6BB35B5E" w14:textId="1C4ED642" w:rsidR="00842723" w:rsidRDefault="007120F2" w:rsidP="00074DB0">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Software design</w:t>
            </w:r>
            <w:r w:rsidR="00842723">
              <w:rPr>
                <w:lang w:val="en-GB"/>
              </w:rPr>
              <w:t>: Examples</w:t>
            </w:r>
          </w:p>
          <w:p w14:paraId="54EB2445" w14:textId="177E68A3" w:rsidR="00842723" w:rsidRPr="00842723" w:rsidRDefault="00842723" w:rsidP="007120F2">
            <w:pPr>
              <w:jc w:val="center"/>
              <w:cnfStyle w:val="000000100000" w:firstRow="0" w:lastRow="0" w:firstColumn="0" w:lastColumn="0" w:oddVBand="0" w:evenVBand="0" w:oddHBand="1" w:evenHBand="0" w:firstRowFirstColumn="0" w:firstRowLastColumn="0" w:lastRowFirstColumn="0" w:lastRowLastColumn="0"/>
              <w:rPr>
                <w:lang w:val="en-GB"/>
              </w:rPr>
            </w:pPr>
            <w:r w:rsidRPr="00842723">
              <w:rPr>
                <w:b/>
                <w:lang w:val="en-GB"/>
              </w:rPr>
              <w:t>Exercise</w:t>
            </w:r>
            <w:r>
              <w:rPr>
                <w:b/>
                <w:lang w:val="en-GB"/>
              </w:rPr>
              <w:t xml:space="preserve">: </w:t>
            </w:r>
            <w:r>
              <w:rPr>
                <w:lang w:val="en-GB"/>
              </w:rPr>
              <w:t>Refactoring</w:t>
            </w:r>
          </w:p>
        </w:tc>
      </w:tr>
      <w:tr w:rsidR="0015017D" w14:paraId="52BA1964"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2FEB1B32" w14:textId="4F981292" w:rsidR="0015017D" w:rsidRDefault="0015017D" w:rsidP="00C02216">
            <w:pPr>
              <w:jc w:val="center"/>
              <w:rPr>
                <w:lang w:val="en-GB"/>
              </w:rPr>
            </w:pPr>
            <w:r>
              <w:rPr>
                <w:lang w:val="en-GB"/>
              </w:rPr>
              <w:t>10:30 - 11:00</w:t>
            </w:r>
          </w:p>
        </w:tc>
        <w:tc>
          <w:tcPr>
            <w:tcW w:w="8431" w:type="dxa"/>
          </w:tcPr>
          <w:p w14:paraId="697F2055" w14:textId="77777777" w:rsidR="0015017D" w:rsidRPr="0036299C" w:rsidRDefault="0015017D" w:rsidP="00C02216">
            <w:pPr>
              <w:jc w:val="center"/>
              <w:cnfStyle w:val="000000000000" w:firstRow="0" w:lastRow="0" w:firstColumn="0" w:lastColumn="0" w:oddVBand="0" w:evenVBand="0" w:oddHBand="0" w:evenHBand="0" w:firstRowFirstColumn="0" w:firstRowLastColumn="0" w:lastRowFirstColumn="0" w:lastRowLastColumn="0"/>
              <w:rPr>
                <w:b/>
                <w:lang w:val="en-GB"/>
              </w:rPr>
            </w:pPr>
            <w:r w:rsidRPr="0036299C">
              <w:rPr>
                <w:b/>
                <w:lang w:val="en-GB"/>
              </w:rPr>
              <w:t>Coffee Break</w:t>
            </w:r>
          </w:p>
        </w:tc>
      </w:tr>
      <w:tr w:rsidR="0015017D" w14:paraId="0E3CD99A"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486CE493" w14:textId="77777777" w:rsidR="0015017D" w:rsidRDefault="0015017D" w:rsidP="00C02216">
            <w:pPr>
              <w:jc w:val="center"/>
              <w:rPr>
                <w:lang w:val="en-GB"/>
              </w:rPr>
            </w:pPr>
            <w:r>
              <w:rPr>
                <w:lang w:val="en-GB"/>
              </w:rPr>
              <w:t>11:00 - 13:00</w:t>
            </w:r>
          </w:p>
        </w:tc>
        <w:tc>
          <w:tcPr>
            <w:tcW w:w="8431" w:type="dxa"/>
          </w:tcPr>
          <w:p w14:paraId="37664E41" w14:textId="77777777" w:rsidR="0015017D" w:rsidRDefault="00842723" w:rsidP="00C02216">
            <w:pPr>
              <w:jc w:val="center"/>
              <w:cnfStyle w:val="000000100000" w:firstRow="0" w:lastRow="0" w:firstColumn="0" w:lastColumn="0" w:oddVBand="0" w:evenVBand="0" w:oddHBand="1" w:evenHBand="0" w:firstRowFirstColumn="0" w:firstRowLastColumn="0" w:lastRowFirstColumn="0" w:lastRowLastColumn="0"/>
              <w:rPr>
                <w:b/>
                <w:i/>
                <w:lang w:val="en-GB"/>
              </w:rPr>
            </w:pPr>
            <w:r>
              <w:rPr>
                <w:b/>
                <w:i/>
                <w:lang w:val="en-GB"/>
              </w:rPr>
              <w:t xml:space="preserve">Overall </w:t>
            </w:r>
            <w:r w:rsidRPr="00EE21B0">
              <w:rPr>
                <w:b/>
                <w:i/>
                <w:lang w:val="en-GB"/>
              </w:rPr>
              <w:t>Review, discussion and feedback</w:t>
            </w:r>
          </w:p>
          <w:p w14:paraId="6AD4F6D1" w14:textId="77777777" w:rsidR="00842723" w:rsidRDefault="00842723" w:rsidP="00C02216">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Bonus Session; One of:</w:t>
            </w:r>
          </w:p>
          <w:p w14:paraId="1CE3762B" w14:textId="77EFBE77" w:rsidR="00842723" w:rsidRDefault="00842723" w:rsidP="00842723">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Knitr and R</w:t>
            </w:r>
            <w:r w:rsidR="007120F2">
              <w:rPr>
                <w:lang w:val="en-GB"/>
              </w:rPr>
              <w:t>M</w:t>
            </w:r>
            <w:r>
              <w:rPr>
                <w:lang w:val="en-GB"/>
              </w:rPr>
              <w:t>ar</w:t>
            </w:r>
            <w:r w:rsidR="007120F2">
              <w:rPr>
                <w:lang w:val="en-GB"/>
              </w:rPr>
              <w:t>k</w:t>
            </w:r>
            <w:bookmarkStart w:id="0" w:name="_GoBack"/>
            <w:bookmarkEnd w:id="0"/>
            <w:r>
              <w:rPr>
                <w:lang w:val="en-GB"/>
              </w:rPr>
              <w:t>down: The gold standard of reproducible research</w:t>
            </w:r>
          </w:p>
          <w:p w14:paraId="1489ADAD" w14:textId="5336B01C" w:rsidR="00842723" w:rsidRPr="00842723" w:rsidRDefault="00842723" w:rsidP="00842723">
            <w:pPr>
              <w:pStyle w:val="ListParagraph"/>
              <w:numPr>
                <w:ilvl w:val="0"/>
                <w:numId w:val="9"/>
              </w:num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The “apply” family of functions</w:t>
            </w:r>
          </w:p>
        </w:tc>
      </w:tr>
      <w:tr w:rsidR="0015017D" w14:paraId="31C559FC"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4F749155" w14:textId="05A1937A" w:rsidR="0015017D" w:rsidRDefault="0015017D" w:rsidP="00310E4B">
            <w:pPr>
              <w:jc w:val="center"/>
              <w:rPr>
                <w:lang w:val="en-GB"/>
              </w:rPr>
            </w:pPr>
            <w:r>
              <w:rPr>
                <w:lang w:val="en-GB"/>
              </w:rPr>
              <w:lastRenderedPageBreak/>
              <w:t>13:00 - 14:00</w:t>
            </w:r>
          </w:p>
        </w:tc>
        <w:tc>
          <w:tcPr>
            <w:tcW w:w="8431" w:type="dxa"/>
          </w:tcPr>
          <w:p w14:paraId="45F84B8C" w14:textId="7B3C1358" w:rsidR="0015017D" w:rsidRPr="00D52286" w:rsidRDefault="0015017D" w:rsidP="00310E4B">
            <w:pPr>
              <w:jc w:val="center"/>
              <w:cnfStyle w:val="000000000000" w:firstRow="0" w:lastRow="0" w:firstColumn="0" w:lastColumn="0" w:oddVBand="0" w:evenVBand="0" w:oddHBand="0" w:evenHBand="0" w:firstRowFirstColumn="0" w:firstRowLastColumn="0" w:lastRowFirstColumn="0" w:lastRowLastColumn="0"/>
              <w:rPr>
                <w:b/>
                <w:lang w:val="en-GB"/>
              </w:rPr>
            </w:pPr>
            <w:r w:rsidRPr="0059462D">
              <w:rPr>
                <w:b/>
                <w:lang w:val="en-GB"/>
              </w:rPr>
              <w:t>Lunch</w:t>
            </w:r>
          </w:p>
        </w:tc>
      </w:tr>
      <w:tr w:rsidR="0015017D" w14:paraId="207753C6" w14:textId="77777777" w:rsidTr="001501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7B19D66F" w14:textId="1FC0868B" w:rsidR="0015017D" w:rsidRDefault="0015017D" w:rsidP="00310E4B">
            <w:pPr>
              <w:jc w:val="center"/>
              <w:rPr>
                <w:lang w:val="en-GB"/>
              </w:rPr>
            </w:pPr>
            <w:r>
              <w:rPr>
                <w:lang w:val="en-GB"/>
              </w:rPr>
              <w:t>14:00 - 18:00</w:t>
            </w:r>
          </w:p>
        </w:tc>
        <w:tc>
          <w:tcPr>
            <w:tcW w:w="8431" w:type="dxa"/>
          </w:tcPr>
          <w:p w14:paraId="294461E0" w14:textId="37F64FD3" w:rsidR="0015017D" w:rsidRDefault="0015017D" w:rsidP="00310E4B">
            <w:pPr>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Team Building Exercise</w:t>
            </w:r>
          </w:p>
        </w:tc>
      </w:tr>
      <w:tr w:rsidR="0015017D" w14:paraId="6BECEB1D" w14:textId="77777777" w:rsidTr="0015017D">
        <w:tc>
          <w:tcPr>
            <w:cnfStyle w:val="001000000000" w:firstRow="0" w:lastRow="0" w:firstColumn="1" w:lastColumn="0" w:oddVBand="0" w:evenVBand="0" w:oddHBand="0" w:evenHBand="0" w:firstRowFirstColumn="0" w:firstRowLastColumn="0" w:lastRowFirstColumn="0" w:lastRowLastColumn="0"/>
            <w:tcW w:w="1345" w:type="dxa"/>
          </w:tcPr>
          <w:p w14:paraId="1CD5A3C8" w14:textId="62758C07" w:rsidR="0015017D" w:rsidRDefault="0015017D" w:rsidP="00310E4B">
            <w:pPr>
              <w:jc w:val="center"/>
              <w:rPr>
                <w:lang w:val="en-GB"/>
              </w:rPr>
            </w:pPr>
            <w:r>
              <w:rPr>
                <w:lang w:val="en-GB"/>
              </w:rPr>
              <w:t>19:00 - 20:00</w:t>
            </w:r>
          </w:p>
        </w:tc>
        <w:tc>
          <w:tcPr>
            <w:tcW w:w="8431" w:type="dxa"/>
          </w:tcPr>
          <w:p w14:paraId="4AF8E2C2" w14:textId="0AA53342" w:rsidR="0015017D" w:rsidRDefault="0015017D" w:rsidP="00310E4B">
            <w:pPr>
              <w:jc w:val="center"/>
              <w:cnfStyle w:val="000000000000" w:firstRow="0" w:lastRow="0" w:firstColumn="0" w:lastColumn="0" w:oddVBand="0" w:evenVBand="0" w:oddHBand="0" w:evenHBand="0" w:firstRowFirstColumn="0" w:firstRowLastColumn="0" w:lastRowFirstColumn="0" w:lastRowLastColumn="0"/>
              <w:rPr>
                <w:lang w:val="en-GB"/>
              </w:rPr>
            </w:pPr>
            <w:r>
              <w:rPr>
                <w:b/>
                <w:lang w:val="en-GB"/>
              </w:rPr>
              <w:t>Dinner</w:t>
            </w:r>
          </w:p>
        </w:tc>
      </w:tr>
    </w:tbl>
    <w:p w14:paraId="6A86287A" w14:textId="77777777" w:rsidR="0052722A" w:rsidRPr="00EB7829" w:rsidRDefault="00EB7829" w:rsidP="00EB7829">
      <w:pPr>
        <w:tabs>
          <w:tab w:val="left" w:pos="7373"/>
        </w:tabs>
      </w:pPr>
      <w:r>
        <w:tab/>
      </w:r>
    </w:p>
    <w:sectPr w:rsidR="0052722A" w:rsidRPr="00EB7829" w:rsidSect="00114811">
      <w:footerReference w:type="even" r:id="rId9"/>
      <w:footerReference w:type="default" r:id="rId10"/>
      <w:footerReference w:type="first" r:id="rId11"/>
      <w:pgSz w:w="11900" w:h="16840"/>
      <w:pgMar w:top="993" w:right="1080" w:bottom="1843" w:left="1080" w:header="720" w:footer="75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94B210" w14:textId="77777777" w:rsidR="0081196F" w:rsidRDefault="0081196F" w:rsidP="00A2452D">
      <w:r>
        <w:separator/>
      </w:r>
    </w:p>
  </w:endnote>
  <w:endnote w:type="continuationSeparator" w:id="0">
    <w:p w14:paraId="22BA403E" w14:textId="77777777" w:rsidR="0081196F" w:rsidRDefault="0081196F" w:rsidP="00A24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295316" w14:textId="77777777" w:rsidR="007002E3" w:rsidRDefault="007002E3" w:rsidP="00872F74">
    <w:pPr>
      <w:pStyle w:val="Foot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6A654FFA" w14:textId="77777777" w:rsidR="007002E3" w:rsidRDefault="007002E3" w:rsidP="00872F74">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8F8085" w14:textId="77777777" w:rsidR="007002E3" w:rsidRDefault="00EB7829" w:rsidP="00872F74">
    <w:pPr>
      <w:pStyle w:val="Footer"/>
      <w:ind w:firstLine="360"/>
    </w:pPr>
    <w:r>
      <w:rPr>
        <w:noProof/>
        <w:lang w:val="en-GB" w:eastAsia="en-GB"/>
      </w:rPr>
      <w:drawing>
        <wp:anchor distT="0" distB="0" distL="114300" distR="114300" simplePos="0" relativeHeight="251657216" behindDoc="1" locked="0" layoutInCell="1" allowOverlap="1" wp14:anchorId="2F0794BA" wp14:editId="50E161C3">
          <wp:simplePos x="0" y="0"/>
          <wp:positionH relativeFrom="column">
            <wp:posOffset>-904557</wp:posOffset>
          </wp:positionH>
          <wp:positionV relativeFrom="paragraph">
            <wp:posOffset>-231140</wp:posOffset>
          </wp:positionV>
          <wp:extent cx="7771765" cy="913765"/>
          <wp:effectExtent l="0" t="0" r="635" b="635"/>
          <wp:wrapNone/>
          <wp:docPr id="5" name="Image 228" descr="C:\Users\Megan\AppData\Local\Microsoft\Windows\INetCache\Content.Word\REACH-logoba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n\AppData\Local\Microsoft\Windows\INetCache\Content.Word\REACH-logobar_.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452D">
      <w:rPr>
        <w:i/>
        <w:noProof/>
        <w:lang w:val="en-GB" w:eastAsia="en-GB"/>
      </w:rPr>
      <mc:AlternateContent>
        <mc:Choice Requires="wps">
          <w:drawing>
            <wp:anchor distT="45720" distB="45720" distL="114300" distR="114300" simplePos="0" relativeHeight="251659264" behindDoc="0" locked="0" layoutInCell="1" allowOverlap="1" wp14:anchorId="71704689" wp14:editId="7B4EE7A8">
              <wp:simplePos x="0" y="0"/>
              <wp:positionH relativeFrom="column">
                <wp:posOffset>-471805</wp:posOffset>
              </wp:positionH>
              <wp:positionV relativeFrom="paragraph">
                <wp:posOffset>75565</wp:posOffset>
              </wp:positionV>
              <wp:extent cx="3943350" cy="30480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304800"/>
                      </a:xfrm>
                      <a:prstGeom prst="rect">
                        <a:avLst/>
                      </a:prstGeom>
                      <a:noFill/>
                      <a:ln w="9525">
                        <a:noFill/>
                        <a:miter lim="800000"/>
                        <a:headEnd/>
                        <a:tailEnd/>
                      </a:ln>
                    </wps:spPr>
                    <wps:txbx>
                      <w:txbxContent>
                        <w:p w14:paraId="4D3D6574" w14:textId="2C076419" w:rsidR="007002E3" w:rsidRPr="0052722A" w:rsidRDefault="007002E3" w:rsidP="00872F74">
                          <w:pPr>
                            <w:pStyle w:val="Footer"/>
                            <w:rPr>
                              <w:color w:val="FFFFFF" w:themeColor="background1"/>
                            </w:rPr>
                          </w:pPr>
                          <w:r w:rsidRPr="0052722A">
                            <w:rPr>
                              <w:rStyle w:val="PageNumber"/>
                              <w:color w:val="FFFFFF" w:themeColor="background1"/>
                            </w:rPr>
                            <w:fldChar w:fldCharType="begin"/>
                          </w:r>
                          <w:r w:rsidRPr="0052722A">
                            <w:rPr>
                              <w:rStyle w:val="PageNumber"/>
                              <w:color w:val="FFFFFF" w:themeColor="background1"/>
                            </w:rPr>
                            <w:instrText xml:space="preserve">PAGE  </w:instrText>
                          </w:r>
                          <w:r w:rsidRPr="0052722A">
                            <w:rPr>
                              <w:rStyle w:val="PageNumber"/>
                              <w:color w:val="FFFFFF" w:themeColor="background1"/>
                            </w:rPr>
                            <w:fldChar w:fldCharType="separate"/>
                          </w:r>
                          <w:r w:rsidR="007120F2">
                            <w:rPr>
                              <w:rStyle w:val="PageNumber"/>
                              <w:noProof/>
                              <w:color w:val="FFFFFF" w:themeColor="background1"/>
                            </w:rPr>
                            <w:t>2</w:t>
                          </w:r>
                          <w:r w:rsidRPr="0052722A">
                            <w:rPr>
                              <w:rStyle w:val="PageNumber"/>
                              <w:color w:val="FFFFFF" w:themeColor="background1"/>
                            </w:rPr>
                            <w:fldChar w:fldCharType="end"/>
                          </w:r>
                          <w:r w:rsidRPr="0052722A">
                            <w:rPr>
                              <w:color w:val="FFFFFF" w:themeColor="background1"/>
                            </w:rPr>
                            <w:t xml:space="preserve"> – </w:t>
                          </w:r>
                          <w:r w:rsidRPr="0052722A">
                            <w:rPr>
                              <w:b/>
                              <w:color w:val="FFFFFF" w:themeColor="background1"/>
                            </w:rPr>
                            <w:t xml:space="preserve">REACH </w:t>
                          </w:r>
                          <w:r w:rsidR="00AF337E">
                            <w:rPr>
                              <w:b/>
                              <w:color w:val="FFFFFF" w:themeColor="background1"/>
                            </w:rPr>
                            <w:t>Document template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704689" id="_x0000_t202" coordsize="21600,21600" o:spt="202" path="m,l,21600r21600,l21600,xe">
              <v:stroke joinstyle="miter"/>
              <v:path gradientshapeok="t" o:connecttype="rect"/>
            </v:shapetype>
            <v:shape id="Zone de texte 2" o:spid="_x0000_s1026" type="#_x0000_t202" style="position:absolute;left:0;text-align:left;margin-left:-37.15pt;margin-top:5.95pt;width:310.5pt;height:24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" filled="f" stroked="f">
              <v:textbox>
                <w:txbxContent>
                  <w:p w14:paraId="4D3D6574" w14:textId="2C076419" w:rsidR="007002E3" w:rsidRPr="0052722A" w:rsidRDefault="007002E3" w:rsidP="00872F74">
                    <w:pPr>
                      <w:pStyle w:val="Footer"/>
                      <w:rPr>
                        <w:color w:val="FFFFFF" w:themeColor="background1"/>
                      </w:rPr>
                    </w:pPr>
                    <w:r w:rsidRPr="0052722A">
                      <w:rPr>
                        <w:rStyle w:val="PageNumber"/>
                        <w:color w:val="FFFFFF" w:themeColor="background1"/>
                      </w:rPr>
                      <w:fldChar w:fldCharType="begin"/>
                    </w:r>
                    <w:r w:rsidRPr="0052722A">
                      <w:rPr>
                        <w:rStyle w:val="PageNumber"/>
                        <w:color w:val="FFFFFF" w:themeColor="background1"/>
                      </w:rPr>
                      <w:instrText xml:space="preserve">PAGE  </w:instrText>
                    </w:r>
                    <w:r w:rsidRPr="0052722A">
                      <w:rPr>
                        <w:rStyle w:val="PageNumber"/>
                        <w:color w:val="FFFFFF" w:themeColor="background1"/>
                      </w:rPr>
                      <w:fldChar w:fldCharType="separate"/>
                    </w:r>
                    <w:r w:rsidR="007120F2">
                      <w:rPr>
                        <w:rStyle w:val="PageNumber"/>
                        <w:noProof/>
                        <w:color w:val="FFFFFF" w:themeColor="background1"/>
                      </w:rPr>
                      <w:t>2</w:t>
                    </w:r>
                    <w:r w:rsidRPr="0052722A">
                      <w:rPr>
                        <w:rStyle w:val="PageNumber"/>
                        <w:color w:val="FFFFFF" w:themeColor="background1"/>
                      </w:rPr>
                      <w:fldChar w:fldCharType="end"/>
                    </w:r>
                    <w:r w:rsidRPr="0052722A">
                      <w:rPr>
                        <w:color w:val="FFFFFF" w:themeColor="background1"/>
                      </w:rPr>
                      <w:t xml:space="preserve"> – </w:t>
                    </w:r>
                    <w:r w:rsidRPr="0052722A">
                      <w:rPr>
                        <w:b/>
                        <w:color w:val="FFFFFF" w:themeColor="background1"/>
                      </w:rPr>
                      <w:t xml:space="preserve">REACH </w:t>
                    </w:r>
                    <w:r w:rsidR="00AF337E">
                      <w:rPr>
                        <w:b/>
                        <w:color w:val="FFFFFF" w:themeColor="background1"/>
                      </w:rPr>
                      <w:t>Document template</w:t>
                    </w:r>
                  </w:p>
                </w:txbxContent>
              </v:textbox>
              <w10:wrap type="square"/>
            </v:shape>
          </w:pict>
        </mc:Fallback>
      </mc:AlternateContent>
    </w:r>
    <w:r w:rsidR="007002E3" w:rsidRPr="0049646E">
      <w:rPr>
        <w:noProof/>
        <w:lang w:val="en-GB" w:eastAsia="en-GB"/>
      </w:rPr>
      <mc:AlternateContent>
        <mc:Choice Requires="wps">
          <w:drawing>
            <wp:anchor distT="0" distB="0" distL="114300" distR="114300" simplePos="0" relativeHeight="251652608" behindDoc="1" locked="0" layoutInCell="1" allowOverlap="1" wp14:anchorId="1D1A1BD5" wp14:editId="0DAA8157">
              <wp:simplePos x="0" y="0"/>
              <wp:positionH relativeFrom="column">
                <wp:posOffset>0</wp:posOffset>
              </wp:positionH>
              <wp:positionV relativeFrom="paragraph">
                <wp:posOffset>1270</wp:posOffset>
              </wp:positionV>
              <wp:extent cx="432435" cy="7597775"/>
              <wp:effectExtent l="0" t="1270" r="23495" b="23495"/>
              <wp:wrapNone/>
              <wp:docPr id="1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432435" cy="7597775"/>
                      </a:xfrm>
                      <a:prstGeom prst="rect">
                        <a:avLst/>
                      </a:prstGeom>
                      <a:solidFill>
                        <a:srgbClr val="58585A"/>
                      </a:solidFill>
                      <a:ln w="9525">
                        <a:solidFill>
                          <a:srgbClr val="58585A"/>
                        </a:solidFill>
                        <a:miter lim="800000"/>
                        <a:headEnd/>
                        <a:tailEnd/>
                      </a:ln>
                    </wps:spPr>
                    <wps:txbx>
                      <w:txbxContent>
                        <w:p w14:paraId="44BB161B" w14:textId="07C25E6C" w:rsidR="007002E3" w:rsidRPr="0055640C" w:rsidRDefault="007002E3" w:rsidP="00A2452D">
                          <w:pPr>
                            <w:rPr>
                              <w:lang w:val="fr-FR"/>
                            </w:rPr>
                          </w:pPr>
                          <w:r>
                            <w:rPr>
                              <w:lang w:val="fr-FR"/>
                            </w:rPr>
                            <w:tab/>
                          </w:r>
                          <w:r w:rsidRPr="0055640C">
                            <w:rPr>
                              <w:lang w:val="fr-FR"/>
                            </w:rPr>
                            <w:fldChar w:fldCharType="begin"/>
                          </w:r>
                          <w:r w:rsidRPr="0055640C">
                            <w:rPr>
                              <w:lang w:val="fr-FR"/>
                            </w:rPr>
                            <w:instrText xml:space="preserve"> PAGE   \* MERGEFORMAT </w:instrText>
                          </w:r>
                          <w:r w:rsidRPr="0055640C">
                            <w:rPr>
                              <w:lang w:val="fr-FR"/>
                            </w:rPr>
                            <w:fldChar w:fldCharType="separate"/>
                          </w:r>
                          <w:r w:rsidR="007120F2">
                            <w:rPr>
                              <w:noProof/>
                              <w:lang w:val="fr-FR"/>
                            </w:rPr>
                            <w:t>2</w:t>
                          </w:r>
                          <w:r w:rsidRPr="0055640C">
                            <w:rPr>
                              <w:lang w:val="fr-FR"/>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1A1BD5" id="Rectangle 2" o:spid="_x0000_s1027" style="position:absolute;left:0;text-align:left;margin-left:0;margin-top:.1pt;width:34.05pt;height:598.2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" fillcolor="#58585a" strokecolor="#58585a">
              <v:textbox>
                <w:txbxContent>
                  <w:p w14:paraId="44BB161B" w14:textId="07C25E6C" w:rsidR="007002E3" w:rsidRPr="0055640C" w:rsidRDefault="007002E3" w:rsidP="00A2452D">
                    <w:pPr>
                      <w:rPr>
                        <w:lang w:val="fr-FR"/>
                      </w:rPr>
                    </w:pPr>
                    <w:r>
                      <w:rPr>
                        <w:lang w:val="fr-FR"/>
                      </w:rPr>
                      <w:tab/>
                    </w:r>
                    <w:r w:rsidRPr="0055640C">
                      <w:rPr>
                        <w:lang w:val="fr-FR"/>
                      </w:rPr>
                      <w:fldChar w:fldCharType="begin"/>
                    </w:r>
                    <w:r w:rsidRPr="0055640C">
                      <w:rPr>
                        <w:lang w:val="fr-FR"/>
                      </w:rPr>
                      <w:instrText xml:space="preserve"> PAGE   \* MERGEFORMAT </w:instrText>
                    </w:r>
                    <w:r w:rsidRPr="0055640C">
                      <w:rPr>
                        <w:lang w:val="fr-FR"/>
                      </w:rPr>
                      <w:fldChar w:fldCharType="separate"/>
                    </w:r>
                    <w:r w:rsidR="007120F2">
                      <w:rPr>
                        <w:noProof/>
                        <w:lang w:val="fr-FR"/>
                      </w:rPr>
                      <w:t>2</w:t>
                    </w:r>
                    <w:r w:rsidRPr="0055640C">
                      <w:rPr>
                        <w:lang w:val="fr-FR"/>
                      </w:rPr>
                      <w:fldChar w:fldCharType="end"/>
                    </w:r>
                  </w:p>
                </w:txbxContent>
              </v:textbox>
            </v:rect>
          </w:pict>
        </mc:Fallback>
      </mc:AlternateContent>
    </w:r>
    <w:r w:rsidR="007002E3" w:rsidRPr="0049646E">
      <w:rPr>
        <w:noProof/>
        <w:lang w:val="en-GB" w:eastAsia="en-GB"/>
      </w:rPr>
      <w:drawing>
        <wp:anchor distT="0" distB="0" distL="114300" distR="114300" simplePos="0" relativeHeight="251655680" behindDoc="0" locked="0" layoutInCell="1" allowOverlap="1" wp14:anchorId="61309A9B" wp14:editId="20A80866">
          <wp:simplePos x="0" y="0"/>
          <wp:positionH relativeFrom="page">
            <wp:posOffset>2683510</wp:posOffset>
          </wp:positionH>
          <wp:positionV relativeFrom="paragraph">
            <wp:posOffset>3600450</wp:posOffset>
          </wp:positionV>
          <wp:extent cx="1848409" cy="421117"/>
          <wp:effectExtent l="0" t="0" r="0" b="0"/>
          <wp:wrapNone/>
          <wp:docPr id="2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ACH-Logo (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868906" cy="425787"/>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51117" w14:textId="77777777" w:rsidR="007002E3" w:rsidRPr="00805219" w:rsidRDefault="007002E3" w:rsidP="00A2452D">
    <w:pPr>
      <w:pStyle w:val="Footer"/>
    </w:pPr>
    <w:r>
      <w:rPr>
        <w:noProof/>
        <w:lang w:val="en-GB" w:eastAsia="en-GB"/>
      </w:rPr>
      <w:drawing>
        <wp:anchor distT="0" distB="0" distL="114300" distR="114300" simplePos="0" relativeHeight="251664896" behindDoc="1" locked="0" layoutInCell="1" allowOverlap="1" wp14:anchorId="6956ED98" wp14:editId="46E5D76E">
          <wp:simplePos x="0" y="0"/>
          <wp:positionH relativeFrom="column">
            <wp:posOffset>-799466</wp:posOffset>
          </wp:positionH>
          <wp:positionV relativeFrom="paragraph">
            <wp:posOffset>-233045</wp:posOffset>
          </wp:positionV>
          <wp:extent cx="7771765" cy="913765"/>
          <wp:effectExtent l="0" t="0" r="635" b="635"/>
          <wp:wrapNone/>
          <wp:docPr id="228" name="Image 228" descr="C:\Users\Megan\AppData\Local\Microsoft\Windows\INetCache\Content.Word\REACH-logobar_.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gan\AppData\Local\Microsoft\Windows\INetCache\Content.Word\REACH-logobar_.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1765" cy="91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452D">
      <w:rPr>
        <w:i/>
        <w:noProof/>
        <w:lang w:val="en-GB" w:eastAsia="en-GB"/>
      </w:rPr>
      <mc:AlternateContent>
        <mc:Choice Requires="wps">
          <w:drawing>
            <wp:anchor distT="45720" distB="45720" distL="114300" distR="114300" simplePos="0" relativeHeight="251667968" behindDoc="0" locked="0" layoutInCell="1" allowOverlap="1" wp14:anchorId="7A86706C" wp14:editId="1293DACB">
              <wp:simplePos x="0" y="0"/>
              <wp:positionH relativeFrom="column">
                <wp:posOffset>-419100</wp:posOffset>
              </wp:positionH>
              <wp:positionV relativeFrom="paragraph">
                <wp:posOffset>99695</wp:posOffset>
              </wp:positionV>
              <wp:extent cx="3943350" cy="2667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266700"/>
                      </a:xfrm>
                      <a:prstGeom prst="rect">
                        <a:avLst/>
                      </a:prstGeom>
                      <a:noFill/>
                      <a:ln w="9525">
                        <a:noFill/>
                        <a:miter lim="800000"/>
                        <a:headEnd/>
                        <a:tailEnd/>
                      </a:ln>
                    </wps:spPr>
                    <wps:txbx>
                      <w:txbxContent>
                        <w:p w14:paraId="7454B2DC" w14:textId="77777777" w:rsidR="007002E3" w:rsidRPr="008A5733" w:rsidRDefault="007002E3" w:rsidP="008A5733">
                          <w:pPr>
                            <w:pStyle w:val="Subtitle"/>
                          </w:pPr>
                          <w:r w:rsidRPr="008A5733">
                            <w:t xml:space="preserve">1 – </w:t>
                          </w:r>
                          <w:r w:rsidRPr="008A5733">
                            <w:rPr>
                              <w:b/>
                            </w:rPr>
                            <w:t>REACH Memo:</w:t>
                          </w:r>
                          <w:r w:rsidRPr="008A5733">
                            <w:t xml:space="preserve"> </w:t>
                          </w:r>
                          <w:r>
                            <w:t>The Programme Development Process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A86706C" id="_x0000_t202" coordsize="21600,21600" o:spt="202" path="m,l,21600r21600,l21600,xe">
              <v:stroke joinstyle="miter"/>
              <v:path gradientshapeok="t" o:connecttype="rect"/>
            </v:shapetype>
            <v:shape id="_x0000_s1028" type="#_x0000_t202" style="position:absolute;margin-left:-33pt;margin-top:7.85pt;width:310.5pt;height:21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" filled="f" stroked="f">
              <v:textbox>
                <w:txbxContent>
                  <w:p w14:paraId="7454B2DC" w14:textId="77777777" w:rsidR="007002E3" w:rsidRPr="008A5733" w:rsidRDefault="007002E3" w:rsidP="008A5733">
                    <w:pPr>
                      <w:pStyle w:val="Subtitle"/>
                    </w:pPr>
                    <w:r w:rsidRPr="008A5733">
                      <w:t xml:space="preserve">1 – </w:t>
                    </w:r>
                    <w:r w:rsidRPr="008A5733">
                      <w:rPr>
                        <w:b/>
                      </w:rPr>
                      <w:t>REACH Memo:</w:t>
                    </w:r>
                    <w:r w:rsidRPr="008A5733">
                      <w:t xml:space="preserve"> </w:t>
                    </w:r>
                    <w:r>
                      <w:t>The Programme Development Process</w:t>
                    </w:r>
                  </w:p>
                </w:txbxContent>
              </v:textbox>
              <w10:wrap type="square"/>
            </v:shape>
          </w:pict>
        </mc:Fallback>
      </mc:AlternateContent>
    </w:r>
    <w:r>
      <w:rPr>
        <w:noProof/>
        <w:lang w:val="en-GB" w:eastAsia="en-GB"/>
      </w:rPr>
      <w:t xml:space="preserve"> </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3AA19D0" w14:textId="77777777" w:rsidR="0081196F" w:rsidRDefault="0081196F" w:rsidP="00A2452D">
      <w:r>
        <w:separator/>
      </w:r>
    </w:p>
  </w:footnote>
  <w:footnote w:type="continuationSeparator" w:id="0">
    <w:p w14:paraId="14BFCF32" w14:textId="77777777" w:rsidR="0081196F" w:rsidRDefault="0081196F" w:rsidP="00A245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D0237F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A365EDB"/>
    <w:multiLevelType w:val="hybridMultilevel"/>
    <w:tmpl w:val="97589946"/>
    <w:lvl w:ilvl="0" w:tplc="0DF0FE3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3A6444A3"/>
    <w:multiLevelType w:val="hybridMultilevel"/>
    <w:tmpl w:val="8F30A0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560E07"/>
    <w:multiLevelType w:val="hybridMultilevel"/>
    <w:tmpl w:val="18E09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B3062F"/>
    <w:multiLevelType w:val="hybridMultilevel"/>
    <w:tmpl w:val="833AC7E8"/>
    <w:lvl w:ilvl="0" w:tplc="E2F8E99C">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5" w15:restartNumberingAfterBreak="0">
    <w:nsid w:val="5F911989"/>
    <w:multiLevelType w:val="hybridMultilevel"/>
    <w:tmpl w:val="2B084648"/>
    <w:lvl w:ilvl="0" w:tplc="F072CB2E">
      <w:numFmt w:val="bullet"/>
      <w:lvlText w:val="-"/>
      <w:lvlJc w:val="left"/>
      <w:pPr>
        <w:ind w:left="720" w:hanging="360"/>
      </w:pPr>
      <w:rPr>
        <w:rFonts w:ascii="Arial Narrow" w:eastAsia="Calibri" w:hAnsi="Arial Narrow"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11E6A76"/>
    <w:multiLevelType w:val="hybridMultilevel"/>
    <w:tmpl w:val="A724B9DC"/>
    <w:lvl w:ilvl="0" w:tplc="D158CBA8">
      <w:start w:val="1"/>
      <w:numFmt w:val="decimal"/>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8E6F6D"/>
    <w:multiLevelType w:val="hybridMultilevel"/>
    <w:tmpl w:val="D7DED7D6"/>
    <w:lvl w:ilvl="0" w:tplc="00F8AC92">
      <w:start w:val="3"/>
      <w:numFmt w:val="bullet"/>
      <w:lvlText w:val="-"/>
      <w:lvlJc w:val="left"/>
      <w:pPr>
        <w:ind w:left="1080" w:hanging="360"/>
      </w:pPr>
      <w:rPr>
        <w:rFonts w:ascii="Arial Narrow" w:eastAsiaTheme="minorHAnsi" w:hAnsi="Arial Narrow"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70258EF"/>
    <w:multiLevelType w:val="hybridMultilevel"/>
    <w:tmpl w:val="E1587B78"/>
    <w:lvl w:ilvl="0" w:tplc="802462E2">
      <w:numFmt w:val="bullet"/>
      <w:lvlText w:val="-"/>
      <w:lvlJc w:val="left"/>
      <w:pPr>
        <w:ind w:left="720" w:hanging="360"/>
      </w:pPr>
      <w:rPr>
        <w:rFonts w:ascii="Arial Narrow" w:eastAsia="Calibri" w:hAnsi="Arial Narrow"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6"/>
  </w:num>
  <w:num w:numId="7">
    <w:abstractNumId w:val="7"/>
  </w:num>
  <w:num w:numId="8">
    <w:abstractNumId w:val="0"/>
  </w:num>
  <w:num w:numId="9">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205"/>
    <w:rsid w:val="00005F3F"/>
    <w:rsid w:val="000176FC"/>
    <w:rsid w:val="00025BC1"/>
    <w:rsid w:val="0004217E"/>
    <w:rsid w:val="0004244C"/>
    <w:rsid w:val="000501F4"/>
    <w:rsid w:val="00051A39"/>
    <w:rsid w:val="00052421"/>
    <w:rsid w:val="000735C3"/>
    <w:rsid w:val="00074DB0"/>
    <w:rsid w:val="000950B3"/>
    <w:rsid w:val="000C6035"/>
    <w:rsid w:val="000D3541"/>
    <w:rsid w:val="000E1C4B"/>
    <w:rsid w:val="000F332B"/>
    <w:rsid w:val="00106511"/>
    <w:rsid w:val="00106CD6"/>
    <w:rsid w:val="00114811"/>
    <w:rsid w:val="00136B80"/>
    <w:rsid w:val="0015017D"/>
    <w:rsid w:val="0016540D"/>
    <w:rsid w:val="00166390"/>
    <w:rsid w:val="001862BB"/>
    <w:rsid w:val="001A1FEE"/>
    <w:rsid w:val="001A3330"/>
    <w:rsid w:val="001B73AE"/>
    <w:rsid w:val="001B7FB5"/>
    <w:rsid w:val="001D69D5"/>
    <w:rsid w:val="001E6723"/>
    <w:rsid w:val="001F62AB"/>
    <w:rsid w:val="002048C9"/>
    <w:rsid w:val="002072BF"/>
    <w:rsid w:val="00214391"/>
    <w:rsid w:val="00224B21"/>
    <w:rsid w:val="0022625D"/>
    <w:rsid w:val="00232C78"/>
    <w:rsid w:val="00266063"/>
    <w:rsid w:val="002669E6"/>
    <w:rsid w:val="00271728"/>
    <w:rsid w:val="00275D28"/>
    <w:rsid w:val="002761A2"/>
    <w:rsid w:val="00283388"/>
    <w:rsid w:val="00284F39"/>
    <w:rsid w:val="002922AE"/>
    <w:rsid w:val="00297DE1"/>
    <w:rsid w:val="00297EE1"/>
    <w:rsid w:val="002A14BF"/>
    <w:rsid w:val="002A2B16"/>
    <w:rsid w:val="002A6C14"/>
    <w:rsid w:val="002B2976"/>
    <w:rsid w:val="002E3C26"/>
    <w:rsid w:val="002F1408"/>
    <w:rsid w:val="002F1DF0"/>
    <w:rsid w:val="00307A9F"/>
    <w:rsid w:val="00310E4B"/>
    <w:rsid w:val="00325224"/>
    <w:rsid w:val="00326A81"/>
    <w:rsid w:val="00331FC2"/>
    <w:rsid w:val="00361FB9"/>
    <w:rsid w:val="0036299C"/>
    <w:rsid w:val="003672F0"/>
    <w:rsid w:val="003714F7"/>
    <w:rsid w:val="00374A9F"/>
    <w:rsid w:val="003853C9"/>
    <w:rsid w:val="00387D33"/>
    <w:rsid w:val="00387FC3"/>
    <w:rsid w:val="00394292"/>
    <w:rsid w:val="003A6349"/>
    <w:rsid w:val="003B4951"/>
    <w:rsid w:val="003D179B"/>
    <w:rsid w:val="003E2B09"/>
    <w:rsid w:val="003F3B17"/>
    <w:rsid w:val="003F7532"/>
    <w:rsid w:val="0040405F"/>
    <w:rsid w:val="0040578D"/>
    <w:rsid w:val="00405B3F"/>
    <w:rsid w:val="004340AB"/>
    <w:rsid w:val="00446328"/>
    <w:rsid w:val="00451218"/>
    <w:rsid w:val="004546F8"/>
    <w:rsid w:val="004562C1"/>
    <w:rsid w:val="00482A11"/>
    <w:rsid w:val="00487E9F"/>
    <w:rsid w:val="0049146D"/>
    <w:rsid w:val="0049646E"/>
    <w:rsid w:val="004C172C"/>
    <w:rsid w:val="004C2559"/>
    <w:rsid w:val="00502BF6"/>
    <w:rsid w:val="00503856"/>
    <w:rsid w:val="00505FA3"/>
    <w:rsid w:val="0050723C"/>
    <w:rsid w:val="005073C9"/>
    <w:rsid w:val="005115BE"/>
    <w:rsid w:val="005155A2"/>
    <w:rsid w:val="00523A00"/>
    <w:rsid w:val="0052722A"/>
    <w:rsid w:val="00542565"/>
    <w:rsid w:val="0054648E"/>
    <w:rsid w:val="0054770C"/>
    <w:rsid w:val="005544BB"/>
    <w:rsid w:val="00566FAE"/>
    <w:rsid w:val="00570042"/>
    <w:rsid w:val="00573332"/>
    <w:rsid w:val="00590F49"/>
    <w:rsid w:val="0059462D"/>
    <w:rsid w:val="005A48E1"/>
    <w:rsid w:val="005A7005"/>
    <w:rsid w:val="005B6B99"/>
    <w:rsid w:val="005C1DF8"/>
    <w:rsid w:val="005D47A3"/>
    <w:rsid w:val="005D7E59"/>
    <w:rsid w:val="005E666B"/>
    <w:rsid w:val="005F176C"/>
    <w:rsid w:val="006013D8"/>
    <w:rsid w:val="00603B07"/>
    <w:rsid w:val="00612CA9"/>
    <w:rsid w:val="00613F85"/>
    <w:rsid w:val="00626492"/>
    <w:rsid w:val="0063034C"/>
    <w:rsid w:val="006403D0"/>
    <w:rsid w:val="00654B71"/>
    <w:rsid w:val="00657CA5"/>
    <w:rsid w:val="0067043F"/>
    <w:rsid w:val="00681290"/>
    <w:rsid w:val="006B66B3"/>
    <w:rsid w:val="006D003B"/>
    <w:rsid w:val="006D7AD2"/>
    <w:rsid w:val="006E1CA4"/>
    <w:rsid w:val="006E4901"/>
    <w:rsid w:val="007002E3"/>
    <w:rsid w:val="007120F2"/>
    <w:rsid w:val="007157EC"/>
    <w:rsid w:val="00715F09"/>
    <w:rsid w:val="00720BF3"/>
    <w:rsid w:val="00725E5C"/>
    <w:rsid w:val="00733B05"/>
    <w:rsid w:val="007367FB"/>
    <w:rsid w:val="00751893"/>
    <w:rsid w:val="007518A0"/>
    <w:rsid w:val="007727AF"/>
    <w:rsid w:val="0077429B"/>
    <w:rsid w:val="00782205"/>
    <w:rsid w:val="0078621C"/>
    <w:rsid w:val="007A2E50"/>
    <w:rsid w:val="007A387E"/>
    <w:rsid w:val="007A4C4E"/>
    <w:rsid w:val="007B0474"/>
    <w:rsid w:val="007B7DE3"/>
    <w:rsid w:val="007E52F0"/>
    <w:rsid w:val="00805219"/>
    <w:rsid w:val="00806A8A"/>
    <w:rsid w:val="0081196F"/>
    <w:rsid w:val="008139B4"/>
    <w:rsid w:val="0082779D"/>
    <w:rsid w:val="0083237A"/>
    <w:rsid w:val="008343AD"/>
    <w:rsid w:val="008369B2"/>
    <w:rsid w:val="00842723"/>
    <w:rsid w:val="00872F74"/>
    <w:rsid w:val="00883674"/>
    <w:rsid w:val="00884182"/>
    <w:rsid w:val="00890F94"/>
    <w:rsid w:val="008A397F"/>
    <w:rsid w:val="008A5733"/>
    <w:rsid w:val="008A5954"/>
    <w:rsid w:val="008D1178"/>
    <w:rsid w:val="008F55E9"/>
    <w:rsid w:val="009015B5"/>
    <w:rsid w:val="0091547F"/>
    <w:rsid w:val="00930521"/>
    <w:rsid w:val="0093080B"/>
    <w:rsid w:val="00943AC3"/>
    <w:rsid w:val="0096047E"/>
    <w:rsid w:val="009653AF"/>
    <w:rsid w:val="009823DE"/>
    <w:rsid w:val="00985B3C"/>
    <w:rsid w:val="00993F65"/>
    <w:rsid w:val="009A1F01"/>
    <w:rsid w:val="009A42B3"/>
    <w:rsid w:val="009B70D4"/>
    <w:rsid w:val="009C1E37"/>
    <w:rsid w:val="009C2385"/>
    <w:rsid w:val="009C31BE"/>
    <w:rsid w:val="009E5C10"/>
    <w:rsid w:val="009F5A7F"/>
    <w:rsid w:val="00A0495F"/>
    <w:rsid w:val="00A069B6"/>
    <w:rsid w:val="00A14C09"/>
    <w:rsid w:val="00A20D7D"/>
    <w:rsid w:val="00A23F2D"/>
    <w:rsid w:val="00A243EA"/>
    <w:rsid w:val="00A2452D"/>
    <w:rsid w:val="00A2774F"/>
    <w:rsid w:val="00A37666"/>
    <w:rsid w:val="00A54064"/>
    <w:rsid w:val="00A5536F"/>
    <w:rsid w:val="00A56D30"/>
    <w:rsid w:val="00A56DB3"/>
    <w:rsid w:val="00A60411"/>
    <w:rsid w:val="00A62046"/>
    <w:rsid w:val="00A65F28"/>
    <w:rsid w:val="00A6762D"/>
    <w:rsid w:val="00A70265"/>
    <w:rsid w:val="00A725B6"/>
    <w:rsid w:val="00A80828"/>
    <w:rsid w:val="00AB1C79"/>
    <w:rsid w:val="00AC1516"/>
    <w:rsid w:val="00AD0233"/>
    <w:rsid w:val="00AE1A5F"/>
    <w:rsid w:val="00AF20BD"/>
    <w:rsid w:val="00AF337E"/>
    <w:rsid w:val="00AF48BF"/>
    <w:rsid w:val="00B10B12"/>
    <w:rsid w:val="00B13BFC"/>
    <w:rsid w:val="00B175B8"/>
    <w:rsid w:val="00B35386"/>
    <w:rsid w:val="00B41F33"/>
    <w:rsid w:val="00B43295"/>
    <w:rsid w:val="00B459AA"/>
    <w:rsid w:val="00B520F7"/>
    <w:rsid w:val="00B52660"/>
    <w:rsid w:val="00B57169"/>
    <w:rsid w:val="00B77B32"/>
    <w:rsid w:val="00B86053"/>
    <w:rsid w:val="00BA0455"/>
    <w:rsid w:val="00BB4673"/>
    <w:rsid w:val="00BD163E"/>
    <w:rsid w:val="00BE31A5"/>
    <w:rsid w:val="00C01973"/>
    <w:rsid w:val="00C05778"/>
    <w:rsid w:val="00C128D3"/>
    <w:rsid w:val="00C13FDA"/>
    <w:rsid w:val="00C20C59"/>
    <w:rsid w:val="00C227ED"/>
    <w:rsid w:val="00C303B3"/>
    <w:rsid w:val="00C46088"/>
    <w:rsid w:val="00C63045"/>
    <w:rsid w:val="00C64912"/>
    <w:rsid w:val="00C703AD"/>
    <w:rsid w:val="00C90C2F"/>
    <w:rsid w:val="00C933BB"/>
    <w:rsid w:val="00C95E0B"/>
    <w:rsid w:val="00CA527F"/>
    <w:rsid w:val="00CB10B5"/>
    <w:rsid w:val="00CC0156"/>
    <w:rsid w:val="00CD20AE"/>
    <w:rsid w:val="00CD6CCE"/>
    <w:rsid w:val="00CF2BA2"/>
    <w:rsid w:val="00D05535"/>
    <w:rsid w:val="00D14EFE"/>
    <w:rsid w:val="00D20CF3"/>
    <w:rsid w:val="00D252BC"/>
    <w:rsid w:val="00D25FAA"/>
    <w:rsid w:val="00D27B30"/>
    <w:rsid w:val="00D303EA"/>
    <w:rsid w:val="00D340BC"/>
    <w:rsid w:val="00D363BD"/>
    <w:rsid w:val="00D42AE4"/>
    <w:rsid w:val="00D51EFD"/>
    <w:rsid w:val="00D5211A"/>
    <w:rsid w:val="00D52286"/>
    <w:rsid w:val="00D52C09"/>
    <w:rsid w:val="00D563E1"/>
    <w:rsid w:val="00D66A8B"/>
    <w:rsid w:val="00D82694"/>
    <w:rsid w:val="00D8621C"/>
    <w:rsid w:val="00D96701"/>
    <w:rsid w:val="00DA0A85"/>
    <w:rsid w:val="00DA27D0"/>
    <w:rsid w:val="00DA29C0"/>
    <w:rsid w:val="00DB400F"/>
    <w:rsid w:val="00DB52CE"/>
    <w:rsid w:val="00DB7092"/>
    <w:rsid w:val="00DE1B34"/>
    <w:rsid w:val="00DE3287"/>
    <w:rsid w:val="00E00C3A"/>
    <w:rsid w:val="00E26AE1"/>
    <w:rsid w:val="00E26E45"/>
    <w:rsid w:val="00E505B1"/>
    <w:rsid w:val="00E62F9E"/>
    <w:rsid w:val="00E70D83"/>
    <w:rsid w:val="00E71915"/>
    <w:rsid w:val="00E768E2"/>
    <w:rsid w:val="00E94230"/>
    <w:rsid w:val="00E94B0B"/>
    <w:rsid w:val="00E9550F"/>
    <w:rsid w:val="00EA0FE0"/>
    <w:rsid w:val="00EA5F94"/>
    <w:rsid w:val="00EB2145"/>
    <w:rsid w:val="00EB7829"/>
    <w:rsid w:val="00EE21B0"/>
    <w:rsid w:val="00F321F0"/>
    <w:rsid w:val="00F7633C"/>
    <w:rsid w:val="00F774BF"/>
    <w:rsid w:val="00F81A1E"/>
    <w:rsid w:val="00F848C1"/>
    <w:rsid w:val="00F862A6"/>
    <w:rsid w:val="00FB60A3"/>
    <w:rsid w:val="00FC76BE"/>
    <w:rsid w:val="00FE0C04"/>
    <w:rsid w:val="00FE21BA"/>
    <w:rsid w:val="00FF01C9"/>
    <w:rsid w:val="00FF4EC0"/>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C89A6D4"/>
  <w15:docId w15:val="{AE3EB4F1-5927-4386-BB9B-74E6423722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0"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811"/>
    <w:pPr>
      <w:spacing w:before="40" w:after="40"/>
    </w:pPr>
    <w:rPr>
      <w:rFonts w:ascii="Arial Narrow" w:hAnsi="Arial Narrow"/>
      <w:sz w:val="22"/>
      <w:szCs w:val="22"/>
    </w:rPr>
  </w:style>
  <w:style w:type="paragraph" w:styleId="Heading1">
    <w:name w:val="heading 1"/>
    <w:basedOn w:val="Normal"/>
    <w:next w:val="Normal"/>
    <w:link w:val="Heading1Char"/>
    <w:uiPriority w:val="9"/>
    <w:qFormat/>
    <w:rsid w:val="00EB7829"/>
    <w:pPr>
      <w:outlineLvl w:val="0"/>
    </w:pPr>
    <w:rPr>
      <w:b/>
      <w:bCs/>
      <w:color w:val="EE5859"/>
      <w:w w:val="90"/>
      <w:sz w:val="36"/>
      <w:szCs w:val="36"/>
    </w:rPr>
  </w:style>
  <w:style w:type="paragraph" w:styleId="Heading2">
    <w:name w:val="heading 2"/>
    <w:basedOn w:val="Normal"/>
    <w:next w:val="Normal"/>
    <w:link w:val="Heading2Char"/>
    <w:uiPriority w:val="9"/>
    <w:unhideWhenUsed/>
    <w:qFormat/>
    <w:rsid w:val="00B86053"/>
    <w:pPr>
      <w:spacing w:after="120"/>
      <w:outlineLvl w:val="1"/>
    </w:pPr>
    <w:rPr>
      <w:b/>
      <w:sz w:val="32"/>
    </w:rPr>
  </w:style>
  <w:style w:type="paragraph" w:styleId="Heading3">
    <w:name w:val="heading 3"/>
    <w:basedOn w:val="Normal"/>
    <w:next w:val="Normal"/>
    <w:link w:val="Heading3Char"/>
    <w:uiPriority w:val="9"/>
    <w:unhideWhenUsed/>
    <w:qFormat/>
    <w:rsid w:val="004C2559"/>
    <w:pPr>
      <w:spacing w:before="240" w:after="120"/>
      <w:outlineLvl w:val="2"/>
    </w:pPr>
    <w:rPr>
      <w:b/>
    </w:rPr>
  </w:style>
  <w:style w:type="paragraph" w:styleId="Heading4">
    <w:name w:val="heading 4"/>
    <w:basedOn w:val="Normal"/>
    <w:next w:val="Normal"/>
    <w:link w:val="Heading4Char"/>
    <w:uiPriority w:val="9"/>
    <w:unhideWhenUsed/>
    <w:qFormat/>
    <w:rsid w:val="002A6C14"/>
    <w:pPr>
      <w:outlineLvl w:val="3"/>
    </w:pPr>
    <w:rPr>
      <w:lang w:val="en-GB"/>
    </w:rPr>
  </w:style>
  <w:style w:type="paragraph" w:styleId="Heading5">
    <w:name w:val="heading 5"/>
    <w:basedOn w:val="Normal"/>
    <w:next w:val="Normal"/>
    <w:link w:val="Heading5Char"/>
    <w:uiPriority w:val="9"/>
    <w:unhideWhenUsed/>
    <w:qFormat/>
    <w:rsid w:val="002A6C14"/>
    <w:pPr>
      <w:outlineLvl w:val="4"/>
    </w:pPr>
    <w:rPr>
      <w:b/>
      <w:color w:val="000000" w:themeColor="text1"/>
      <w14:textFill>
        <w14:solidFill>
          <w14:schemeClr w14:val="tx1">
            <w14:lumMod w14:val="75000"/>
            <w14:lumOff w14:val="25000"/>
            <w14:lumMod w14:val="50000"/>
            <w14:lumOff w14:val="50000"/>
          </w14:schemeClr>
        </w14:solidFill>
      </w14:textFil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rPr>
      <w:sz w:val="22"/>
      <w:szCs w:val="22"/>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link w:val="Footer"/>
    <w:uiPriority w:val="99"/>
    <w:rPr>
      <w:sz w:val="22"/>
      <w:szCs w:val="22"/>
    </w:rPr>
  </w:style>
  <w:style w:type="table" w:styleId="TableGrid">
    <w:name w:val="Table Grid"/>
    <w:basedOn w:val="TableNormal"/>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NormalWeb">
    <w:name w:val="Normal (Web)"/>
    <w:basedOn w:val="Normal"/>
    <w:uiPriority w:val="99"/>
    <w:unhideWhenUsed/>
    <w:rsid w:val="00654B71"/>
    <w:pPr>
      <w:spacing w:before="100" w:beforeAutospacing="1" w:after="100" w:afterAutospacing="1"/>
    </w:pPr>
    <w:rPr>
      <w:rFonts w:ascii="Times New Roman" w:eastAsia="Times New Roman" w:hAnsi="Times New Roman"/>
      <w:sz w:val="24"/>
      <w:szCs w:val="24"/>
      <w:lang w:val="fr-FR" w:eastAsia="fr-FR"/>
    </w:rPr>
  </w:style>
  <w:style w:type="character" w:styleId="CommentReference">
    <w:name w:val="annotation reference"/>
    <w:uiPriority w:val="99"/>
    <w:semiHidden/>
    <w:unhideWhenUsed/>
    <w:rsid w:val="001D69D5"/>
    <w:rPr>
      <w:sz w:val="18"/>
      <w:szCs w:val="18"/>
    </w:rPr>
  </w:style>
  <w:style w:type="paragraph" w:styleId="CommentText">
    <w:name w:val="annotation text"/>
    <w:basedOn w:val="Normal"/>
    <w:link w:val="CommentTextChar"/>
    <w:uiPriority w:val="99"/>
    <w:semiHidden/>
    <w:unhideWhenUsed/>
    <w:rsid w:val="001D69D5"/>
    <w:rPr>
      <w:sz w:val="24"/>
      <w:szCs w:val="24"/>
    </w:rPr>
  </w:style>
  <w:style w:type="character" w:customStyle="1" w:styleId="CommentTextChar">
    <w:name w:val="Comment Text Char"/>
    <w:link w:val="CommentText"/>
    <w:uiPriority w:val="99"/>
    <w:semiHidden/>
    <w:rsid w:val="001D69D5"/>
    <w:rPr>
      <w:sz w:val="24"/>
      <w:szCs w:val="24"/>
    </w:rPr>
  </w:style>
  <w:style w:type="paragraph" w:styleId="CommentSubject">
    <w:name w:val="annotation subject"/>
    <w:basedOn w:val="CommentText"/>
    <w:next w:val="CommentText"/>
    <w:link w:val="CommentSubjectChar"/>
    <w:uiPriority w:val="99"/>
    <w:semiHidden/>
    <w:unhideWhenUsed/>
    <w:rsid w:val="001D69D5"/>
    <w:rPr>
      <w:b/>
      <w:bCs/>
      <w:sz w:val="20"/>
      <w:szCs w:val="20"/>
    </w:rPr>
  </w:style>
  <w:style w:type="character" w:customStyle="1" w:styleId="CommentSubjectChar">
    <w:name w:val="Comment Subject Char"/>
    <w:link w:val="CommentSubject"/>
    <w:uiPriority w:val="99"/>
    <w:semiHidden/>
    <w:rsid w:val="001D69D5"/>
    <w:rPr>
      <w:b/>
      <w:bCs/>
      <w:sz w:val="24"/>
      <w:szCs w:val="24"/>
    </w:rPr>
  </w:style>
  <w:style w:type="paragraph" w:customStyle="1" w:styleId="ColorfulShading-Accent11">
    <w:name w:val="Colorful Shading - Accent 11"/>
    <w:hidden/>
    <w:uiPriority w:val="71"/>
    <w:rsid w:val="00DE3287"/>
    <w:rPr>
      <w:sz w:val="22"/>
      <w:szCs w:val="22"/>
    </w:rPr>
  </w:style>
  <w:style w:type="paragraph" w:styleId="NoSpacing">
    <w:name w:val="No Spacing"/>
    <w:basedOn w:val="Normal"/>
    <w:qFormat/>
    <w:rsid w:val="00A2452D"/>
  </w:style>
  <w:style w:type="paragraph" w:styleId="ListParagraph">
    <w:name w:val="List Paragraph"/>
    <w:basedOn w:val="Normal"/>
    <w:uiPriority w:val="72"/>
    <w:rsid w:val="00C128D3"/>
    <w:pPr>
      <w:ind w:left="720"/>
      <w:contextualSpacing/>
    </w:pPr>
  </w:style>
  <w:style w:type="character" w:styleId="Hyperlink">
    <w:name w:val="Hyperlink"/>
    <w:basedOn w:val="DefaultParagraphFont"/>
    <w:uiPriority w:val="99"/>
    <w:unhideWhenUsed/>
    <w:rsid w:val="00B175B8"/>
    <w:rPr>
      <w:color w:val="0000FF" w:themeColor="hyperlink"/>
      <w:u w:val="single"/>
    </w:rPr>
  </w:style>
  <w:style w:type="paragraph" w:styleId="Title">
    <w:name w:val="Title"/>
    <w:basedOn w:val="Normal"/>
    <w:next w:val="Normal"/>
    <w:link w:val="TitleChar"/>
    <w:uiPriority w:val="10"/>
    <w:qFormat/>
    <w:rsid w:val="00EB7829"/>
    <w:rPr>
      <w:b/>
      <w:color w:val="EE5859"/>
      <w:sz w:val="40"/>
    </w:rPr>
  </w:style>
  <w:style w:type="character" w:customStyle="1" w:styleId="TitleChar">
    <w:name w:val="Title Char"/>
    <w:basedOn w:val="DefaultParagraphFont"/>
    <w:link w:val="Title"/>
    <w:uiPriority w:val="10"/>
    <w:rsid w:val="00EB7829"/>
    <w:rPr>
      <w:rFonts w:ascii="Arial Narrow" w:hAnsi="Arial Narrow"/>
      <w:b/>
      <w:color w:val="EE5859"/>
      <w:sz w:val="40"/>
      <w:szCs w:val="22"/>
    </w:rPr>
  </w:style>
  <w:style w:type="paragraph" w:styleId="Subtitle">
    <w:name w:val="Subtitle"/>
    <w:basedOn w:val="NoSpacing"/>
    <w:next w:val="Normal"/>
    <w:link w:val="SubtitleChar"/>
    <w:uiPriority w:val="11"/>
    <w:qFormat/>
    <w:rsid w:val="008A5733"/>
    <w:rPr>
      <w:color w:val="FFFFFF" w:themeColor="background1"/>
    </w:rPr>
  </w:style>
  <w:style w:type="character" w:customStyle="1" w:styleId="SubtitleChar">
    <w:name w:val="Subtitle Char"/>
    <w:basedOn w:val="DefaultParagraphFont"/>
    <w:link w:val="Subtitle"/>
    <w:uiPriority w:val="11"/>
    <w:rsid w:val="008A5733"/>
    <w:rPr>
      <w:rFonts w:ascii="Arial Narrow" w:hAnsi="Arial Narrow"/>
      <w:color w:val="FFFFFF" w:themeColor="background1"/>
      <w:sz w:val="22"/>
      <w:szCs w:val="22"/>
    </w:rPr>
  </w:style>
  <w:style w:type="character" w:customStyle="1" w:styleId="Heading2Char">
    <w:name w:val="Heading 2 Char"/>
    <w:basedOn w:val="DefaultParagraphFont"/>
    <w:link w:val="Heading2"/>
    <w:uiPriority w:val="9"/>
    <w:rsid w:val="00B86053"/>
    <w:rPr>
      <w:rFonts w:ascii="Arial Narrow" w:hAnsi="Arial Narrow"/>
      <w:b/>
      <w:sz w:val="32"/>
      <w:szCs w:val="22"/>
    </w:rPr>
  </w:style>
  <w:style w:type="character" w:customStyle="1" w:styleId="Heading1Char">
    <w:name w:val="Heading 1 Char"/>
    <w:basedOn w:val="DefaultParagraphFont"/>
    <w:link w:val="Heading1"/>
    <w:uiPriority w:val="9"/>
    <w:rsid w:val="00EB7829"/>
    <w:rPr>
      <w:rFonts w:ascii="Arial Narrow" w:hAnsi="Arial Narrow"/>
      <w:b/>
      <w:bCs/>
      <w:color w:val="EE5859"/>
      <w:w w:val="90"/>
      <w:sz w:val="36"/>
      <w:szCs w:val="36"/>
    </w:rPr>
  </w:style>
  <w:style w:type="character" w:customStyle="1" w:styleId="Heading3Char">
    <w:name w:val="Heading 3 Char"/>
    <w:basedOn w:val="DefaultParagraphFont"/>
    <w:link w:val="Heading3"/>
    <w:uiPriority w:val="9"/>
    <w:rsid w:val="004C2559"/>
    <w:rPr>
      <w:rFonts w:ascii="Arial Narrow" w:hAnsi="Arial Narrow"/>
      <w:b/>
      <w:sz w:val="22"/>
      <w:szCs w:val="22"/>
    </w:rPr>
  </w:style>
  <w:style w:type="character" w:customStyle="1" w:styleId="Heading4Char">
    <w:name w:val="Heading 4 Char"/>
    <w:basedOn w:val="DefaultParagraphFont"/>
    <w:link w:val="Heading4"/>
    <w:uiPriority w:val="9"/>
    <w:rsid w:val="002A6C14"/>
    <w:rPr>
      <w:rFonts w:ascii="Arial Narrow" w:hAnsi="Arial Narrow"/>
      <w:sz w:val="22"/>
      <w:szCs w:val="22"/>
      <w:lang w:val="en-GB"/>
    </w:rPr>
  </w:style>
  <w:style w:type="character" w:styleId="SubtleReference">
    <w:name w:val="Subtle Reference"/>
    <w:basedOn w:val="DefaultParagraphFont"/>
    <w:uiPriority w:val="31"/>
    <w:qFormat/>
    <w:rsid w:val="002A6C14"/>
    <w:rPr>
      <w:rFonts w:ascii="Arial Narrow" w:hAnsi="Arial Narrow"/>
      <w:smallCaps/>
      <w:color w:val="5A5A5A" w:themeColor="text1" w:themeTint="A5"/>
      <w:sz w:val="20"/>
    </w:rPr>
  </w:style>
  <w:style w:type="character" w:customStyle="1" w:styleId="Heading5Char">
    <w:name w:val="Heading 5 Char"/>
    <w:basedOn w:val="DefaultParagraphFont"/>
    <w:link w:val="Heading5"/>
    <w:uiPriority w:val="9"/>
    <w:rsid w:val="002A6C14"/>
    <w:rPr>
      <w:rFonts w:ascii="Arial Narrow" w:hAnsi="Arial Narrow"/>
      <w:b/>
      <w:color w:val="000000" w:themeColor="text1"/>
      <w:sz w:val="22"/>
      <w:szCs w:val="22"/>
      <w14:textFill>
        <w14:solidFill>
          <w14:schemeClr w14:val="tx1">
            <w14:lumMod w14:val="75000"/>
            <w14:lumOff w14:val="25000"/>
            <w14:lumMod w14:val="50000"/>
            <w14:lumOff w14:val="50000"/>
          </w14:schemeClr>
        </w14:solidFill>
      </w14:textFill>
    </w:rPr>
  </w:style>
  <w:style w:type="paragraph" w:customStyle="1" w:styleId="Greytitle">
    <w:name w:val="Grey title"/>
    <w:basedOn w:val="Normal"/>
    <w:next w:val="Normal"/>
    <w:qFormat/>
    <w:rsid w:val="00114811"/>
    <w:pPr>
      <w:keepNext/>
      <w:shd w:val="clear" w:color="auto" w:fill="58585A"/>
      <w:spacing w:before="240" w:after="120"/>
      <w:ind w:left="57"/>
    </w:pPr>
    <w:rPr>
      <w:b/>
      <w:color w:val="FFFFFF" w:themeColor="background1"/>
    </w:rPr>
  </w:style>
  <w:style w:type="character" w:styleId="PageNumber">
    <w:name w:val="page number"/>
    <w:basedOn w:val="DefaultParagraphFont"/>
    <w:uiPriority w:val="99"/>
    <w:semiHidden/>
    <w:unhideWhenUsed/>
    <w:rsid w:val="00872F74"/>
  </w:style>
  <w:style w:type="table" w:styleId="GridTable4-Accent2">
    <w:name w:val="Grid Table 4 Accent 2"/>
    <w:basedOn w:val="TableNormal"/>
    <w:uiPriority w:val="49"/>
    <w:rsid w:val="00782205"/>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ListBullet">
    <w:name w:val="List Bullet"/>
    <w:basedOn w:val="Normal"/>
    <w:uiPriority w:val="99"/>
    <w:unhideWhenUsed/>
    <w:rsid w:val="00566FAE"/>
    <w:pPr>
      <w:numPr>
        <w:numId w:val="8"/>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6807">
      <w:bodyDiv w:val="1"/>
      <w:marLeft w:val="0"/>
      <w:marRight w:val="0"/>
      <w:marTop w:val="0"/>
      <w:marBottom w:val="0"/>
      <w:divBdr>
        <w:top w:val="none" w:sz="0" w:space="0" w:color="auto"/>
        <w:left w:val="none" w:sz="0" w:space="0" w:color="auto"/>
        <w:bottom w:val="none" w:sz="0" w:space="0" w:color="auto"/>
        <w:right w:val="none" w:sz="0" w:space="0" w:color="auto"/>
      </w:divBdr>
    </w:div>
    <w:div w:id="38969196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rpubs.com/impact_dataunit/impact_usertraining"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ot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tiff"/></Relationships>
</file>

<file path=word/_rels/footer3.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MES%20REACH\Downloads\reach_blank_doc_template%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833478-A621-4719-B03B-653835D593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reach_blank_doc_template (2).dotx</Template>
  <TotalTime>0</TotalTime>
  <Pages>3</Pages>
  <Words>576</Words>
  <Characters>3285</Characters>
  <Application>Microsoft Office Word</Application>
  <DocSecurity>0</DocSecurity>
  <Lines>27</Lines>
  <Paragraphs>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Toshiba</Company>
  <LinksUpToDate>false</LinksUpToDate>
  <CharactersWithSpaces>3854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REACH</dc:creator>
  <cp:keywords/>
  <dc:description/>
  <cp:lastModifiedBy>martin</cp:lastModifiedBy>
  <cp:revision>2</cp:revision>
  <cp:lastPrinted>2014-12-01T13:16:00Z</cp:lastPrinted>
  <dcterms:created xsi:type="dcterms:W3CDTF">2019-02-08T19:33:00Z</dcterms:created>
  <dcterms:modified xsi:type="dcterms:W3CDTF">2019-02-08T19:33:00Z</dcterms:modified>
</cp:coreProperties>
</file>