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13" w:rsidRPr="00810F13" w:rsidRDefault="00810F13" w:rsidP="00810F13">
      <w:pPr>
        <w:pStyle w:val="a3"/>
        <w:jc w:val="center"/>
        <w:rPr>
          <w:rStyle w:val="a4"/>
          <w:sz w:val="40"/>
          <w:szCs w:val="40"/>
        </w:rPr>
      </w:pPr>
      <w:r w:rsidRPr="00810F13">
        <w:rPr>
          <w:rStyle w:val="a4"/>
          <w:sz w:val="40"/>
          <w:szCs w:val="40"/>
        </w:rPr>
        <w:t>Національний технічний університет України "Київський політехнічний інститут імені Ігоря Сікорського"</w:t>
      </w:r>
    </w:p>
    <w:p w:rsidR="00520FA4" w:rsidRPr="00520FA4" w:rsidRDefault="00836D9D" w:rsidP="00520FA4">
      <w:pPr>
        <w:pStyle w:val="a3"/>
        <w:jc w:val="center"/>
        <w:rPr>
          <w:b/>
          <w:sz w:val="32"/>
          <w:szCs w:val="32"/>
        </w:rPr>
      </w:pPr>
      <w:r w:rsidRPr="00810F13">
        <w:rPr>
          <w:sz w:val="32"/>
          <w:szCs w:val="32"/>
        </w:rPr>
        <w:br/>
      </w:r>
      <w:r w:rsidRPr="00520FA4">
        <w:rPr>
          <w:b/>
          <w:sz w:val="32"/>
          <w:szCs w:val="32"/>
        </w:rPr>
        <w:t>Лабораторна робота</w:t>
      </w:r>
      <w:r w:rsidR="00203F30">
        <w:rPr>
          <w:b/>
          <w:sz w:val="32"/>
          <w:szCs w:val="32"/>
        </w:rPr>
        <w:t xml:space="preserve"> №</w:t>
      </w:r>
      <w:r w:rsidR="006230FA">
        <w:rPr>
          <w:b/>
          <w:sz w:val="32"/>
          <w:szCs w:val="32"/>
        </w:rPr>
        <w:t>5</w:t>
      </w:r>
    </w:p>
    <w:p w:rsidR="00520FA4" w:rsidRPr="00715210" w:rsidRDefault="00836D9D" w:rsidP="00520FA4">
      <w:pPr>
        <w:pStyle w:val="a3"/>
        <w:jc w:val="center"/>
        <w:rPr>
          <w:rStyle w:val="a4"/>
          <w:b w:val="0"/>
          <w:sz w:val="32"/>
          <w:szCs w:val="32"/>
        </w:rPr>
      </w:pPr>
      <w:r w:rsidRPr="00810F13">
        <w:rPr>
          <w:sz w:val="32"/>
          <w:szCs w:val="32"/>
        </w:rPr>
        <w:t xml:space="preserve"> </w:t>
      </w:r>
      <w:r w:rsidR="006230FA" w:rsidRPr="006230FA">
        <w:rPr>
          <w:b/>
          <w:sz w:val="32"/>
          <w:szCs w:val="32"/>
        </w:rPr>
        <w:t>ДОСЛІДЖЕННЯ РОБОТИ З ВБУДОВАНИМИ ДАТЧИКАМИ</w:t>
      </w:r>
      <w:r w:rsidRPr="00715210">
        <w:rPr>
          <w:b/>
          <w:sz w:val="32"/>
          <w:szCs w:val="32"/>
        </w:rPr>
        <w:br/>
      </w:r>
    </w:p>
    <w:p w:rsidR="00810F13" w:rsidRPr="00810F13" w:rsidRDefault="00836D9D" w:rsidP="00520FA4">
      <w:pPr>
        <w:pStyle w:val="a3"/>
        <w:jc w:val="center"/>
        <w:rPr>
          <w:sz w:val="32"/>
          <w:szCs w:val="32"/>
        </w:rPr>
      </w:pPr>
      <w:r w:rsidRPr="00810F13">
        <w:rPr>
          <w:rStyle w:val="a4"/>
          <w:sz w:val="32"/>
          <w:szCs w:val="32"/>
        </w:rPr>
        <w:t>Варіант:</w:t>
      </w:r>
      <w:r w:rsidRPr="00810F13">
        <w:rPr>
          <w:sz w:val="32"/>
          <w:szCs w:val="32"/>
        </w:rPr>
        <w:t xml:space="preserve"> 10</w:t>
      </w: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810F13" w:rsidP="00520FA4">
      <w:pPr>
        <w:pStyle w:val="a3"/>
        <w:ind w:left="6372"/>
        <w:rPr>
          <w:sz w:val="28"/>
          <w:szCs w:val="28"/>
        </w:rPr>
      </w:pPr>
      <w:r w:rsidRPr="00520FA4">
        <w:rPr>
          <w:b/>
          <w:sz w:val="28"/>
          <w:szCs w:val="28"/>
        </w:rPr>
        <w:t>Група:</w:t>
      </w:r>
      <w:r w:rsidRPr="00520FA4">
        <w:rPr>
          <w:sz w:val="28"/>
          <w:szCs w:val="28"/>
        </w:rPr>
        <w:t xml:space="preserve"> ЗПІ 31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Студент:</w:t>
      </w:r>
      <w:r w:rsidR="00836D9D" w:rsidRPr="00520FA4">
        <w:rPr>
          <w:sz w:val="28"/>
          <w:szCs w:val="28"/>
        </w:rPr>
        <w:t xml:space="preserve"> </w:t>
      </w:r>
      <w:proofErr w:type="spellStart"/>
      <w:r w:rsidRPr="00520FA4">
        <w:rPr>
          <w:sz w:val="28"/>
          <w:szCs w:val="28"/>
        </w:rPr>
        <w:t>Ритюк</w:t>
      </w:r>
      <w:proofErr w:type="spellEnd"/>
      <w:r w:rsidRPr="00520FA4">
        <w:rPr>
          <w:sz w:val="28"/>
          <w:szCs w:val="28"/>
        </w:rPr>
        <w:t xml:space="preserve"> Дмитро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Дата:</w:t>
      </w:r>
      <w:r w:rsidR="00836D9D" w:rsidRPr="00520FA4">
        <w:rPr>
          <w:sz w:val="28"/>
          <w:szCs w:val="28"/>
        </w:rPr>
        <w:t xml:space="preserve"> </w:t>
      </w:r>
      <w:r w:rsidR="00715210">
        <w:rPr>
          <w:sz w:val="28"/>
          <w:szCs w:val="28"/>
        </w:rPr>
        <w:t>03.04</w:t>
      </w:r>
      <w:r w:rsidRPr="00520FA4">
        <w:rPr>
          <w:sz w:val="28"/>
          <w:szCs w:val="28"/>
        </w:rPr>
        <w:t>.202</w:t>
      </w:r>
      <w:r w:rsidR="00715210">
        <w:rPr>
          <w:sz w:val="28"/>
          <w:szCs w:val="28"/>
        </w:rPr>
        <w:t>6</w:t>
      </w:r>
    </w:p>
    <w:p w:rsidR="006230FA" w:rsidRPr="006230FA" w:rsidRDefault="006230FA" w:rsidP="006230FA">
      <w:pPr>
        <w:pStyle w:val="2"/>
        <w:rPr>
          <w:rStyle w:val="a4"/>
          <w:bCs/>
          <w:color w:val="000000" w:themeColor="text1"/>
          <w:sz w:val="28"/>
          <w:szCs w:val="28"/>
        </w:rPr>
      </w:pPr>
      <w:r w:rsidRPr="006230FA">
        <w:rPr>
          <w:rStyle w:val="a4"/>
          <w:b/>
          <w:bCs/>
          <w:color w:val="000000" w:themeColor="text1"/>
          <w:sz w:val="28"/>
          <w:szCs w:val="28"/>
        </w:rPr>
        <w:lastRenderedPageBreak/>
        <w:t xml:space="preserve">Мета роботи: </w:t>
      </w:r>
      <w:r w:rsidRPr="006230FA">
        <w:rPr>
          <w:rStyle w:val="a4"/>
          <w:bCs/>
          <w:color w:val="000000" w:themeColor="text1"/>
          <w:sz w:val="28"/>
          <w:szCs w:val="28"/>
        </w:rPr>
        <w:t>ознайомитись з можливостями вбудованих датчиків мобільних</w:t>
      </w:r>
    </w:p>
    <w:p w:rsidR="006230FA" w:rsidRPr="006230FA" w:rsidRDefault="006230FA" w:rsidP="006230FA">
      <w:pPr>
        <w:pStyle w:val="2"/>
        <w:rPr>
          <w:rStyle w:val="a4"/>
          <w:bCs/>
          <w:color w:val="000000" w:themeColor="text1"/>
          <w:sz w:val="28"/>
          <w:szCs w:val="28"/>
        </w:rPr>
      </w:pPr>
      <w:r w:rsidRPr="006230FA">
        <w:rPr>
          <w:rStyle w:val="a4"/>
          <w:bCs/>
          <w:color w:val="000000" w:themeColor="text1"/>
          <w:sz w:val="28"/>
          <w:szCs w:val="28"/>
        </w:rPr>
        <w:t>пристроїв та дослідити способи їх використання для збору та обробки даних.</w:t>
      </w:r>
    </w:p>
    <w:p w:rsidR="006230FA" w:rsidRPr="006230FA" w:rsidRDefault="006230FA" w:rsidP="006230FA">
      <w:pPr>
        <w:pStyle w:val="2"/>
        <w:rPr>
          <w:color w:val="000000" w:themeColor="text1"/>
          <w:sz w:val="28"/>
          <w:szCs w:val="28"/>
        </w:rPr>
      </w:pPr>
      <w:r w:rsidRPr="006230FA">
        <w:rPr>
          <w:rStyle w:val="a4"/>
          <w:b/>
          <w:bCs/>
          <w:color w:val="000000" w:themeColor="text1"/>
          <w:sz w:val="28"/>
          <w:szCs w:val="28"/>
        </w:rPr>
        <w:t>Опис програми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6230FA">
        <w:rPr>
          <w:color w:val="000000" w:themeColor="text1"/>
          <w:sz w:val="28"/>
          <w:szCs w:val="28"/>
        </w:rPr>
        <w:t>Android</w:t>
      </w:r>
      <w:proofErr w:type="spellEnd"/>
      <w:r w:rsidRPr="006230FA">
        <w:rPr>
          <w:color w:val="000000" w:themeColor="text1"/>
          <w:sz w:val="28"/>
          <w:szCs w:val="28"/>
        </w:rPr>
        <w:t>-застосунок для роботи з вбудованими датчиками мобільного пристрою.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 xml:space="preserve">У програмі використано датчик </w:t>
      </w:r>
      <w:r w:rsidRPr="006230FA">
        <w:rPr>
          <w:rStyle w:val="a4"/>
          <w:color w:val="000000" w:themeColor="text1"/>
          <w:sz w:val="28"/>
          <w:szCs w:val="28"/>
        </w:rPr>
        <w:t>акселерометра</w:t>
      </w:r>
      <w:r w:rsidRPr="006230FA">
        <w:rPr>
          <w:color w:val="000000" w:themeColor="text1"/>
          <w:sz w:val="28"/>
          <w:szCs w:val="28"/>
        </w:rPr>
        <w:t>, який дозволяє визначати прискорення по трьох осях (X, Y, Z). Застосунок відображає отримані значення у реальному часі та виконує їх обробку.</w:t>
      </w:r>
    </w:p>
    <w:p w:rsidR="006230FA" w:rsidRPr="006230FA" w:rsidRDefault="006230FA" w:rsidP="006230F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Основний функціонал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>У застосунку реалізовано:</w:t>
      </w:r>
    </w:p>
    <w:p w:rsidR="006230FA" w:rsidRPr="006230FA" w:rsidRDefault="006230FA" w:rsidP="006230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зчитування даних з акселерометра; </w:t>
      </w:r>
    </w:p>
    <w:p w:rsidR="006230FA" w:rsidRPr="006230FA" w:rsidRDefault="006230FA" w:rsidP="006230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відображення значень по осях X, Y, Z; </w:t>
      </w:r>
    </w:p>
    <w:p w:rsidR="006230FA" w:rsidRPr="006230FA" w:rsidRDefault="006230FA" w:rsidP="006230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>обчислення результуючого прискорення (G-</w:t>
      </w:r>
      <w:proofErr w:type="spellStart"/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>force</w:t>
      </w:r>
      <w:proofErr w:type="spellEnd"/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 </w:t>
      </w:r>
    </w:p>
    <w:p w:rsidR="006230FA" w:rsidRPr="006230FA" w:rsidRDefault="006230FA" w:rsidP="006230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>оновлення даних у реальному часі.</w:t>
      </w:r>
    </w:p>
    <w:p w:rsidR="006230FA" w:rsidRPr="006230FA" w:rsidRDefault="006230FA" w:rsidP="006230F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Обробка даних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>Для обробки використовується формула:</w:t>
      </w:r>
    </w:p>
    <w:p w:rsidR="006230FA" w:rsidRPr="006230FA" w:rsidRDefault="006230FA" w:rsidP="006230F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G=x2+y2+z2G = \</w:t>
      </w:r>
      <w:proofErr w:type="spellStart"/>
      <w:r w:rsidRPr="006230F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sqrt</w:t>
      </w:r>
      <w:proofErr w:type="spellEnd"/>
      <w:r w:rsidRPr="006230F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{x^2 + y^2 + z^2}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G</w:t>
      </w:r>
      <w:r w:rsidRPr="006230FA">
        <w:rPr>
          <w:rStyle w:val="mrel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x2</w:t>
      </w:r>
      <w:r w:rsidRPr="006230FA">
        <w:rPr>
          <w:rStyle w:val="mbin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y2</w:t>
      </w:r>
      <w:r w:rsidRPr="006230FA">
        <w:rPr>
          <w:rStyle w:val="mbin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z2</w:t>
      </w:r>
      <w:r w:rsidRPr="006230FA">
        <w:rPr>
          <w:rStyle w:val="vlist-s"/>
          <w:rFonts w:ascii="Times New Roman" w:hAnsi="Times New Roman" w:cs="Times New Roman"/>
          <w:color w:val="000000" w:themeColor="text1"/>
          <w:sz w:val="28"/>
          <w:szCs w:val="28"/>
        </w:rPr>
        <w:t>​</w:t>
      </w: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>Отримане значення використовується для оцінки сили прискорення.</w:t>
      </w:r>
    </w:p>
    <w:p w:rsidR="006230FA" w:rsidRPr="006230FA" w:rsidRDefault="006230FA" w:rsidP="006230F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Обробка даних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>Для обробки використовується формула:</w:t>
      </w:r>
    </w:p>
    <w:p w:rsidR="006230FA" w:rsidRPr="006230FA" w:rsidRDefault="006230FA" w:rsidP="006230F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G=x2+y2+z2G = \</w:t>
      </w:r>
      <w:proofErr w:type="spellStart"/>
      <w:r w:rsidRPr="006230F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sqrt</w:t>
      </w:r>
      <w:proofErr w:type="spellEnd"/>
      <w:r w:rsidRPr="006230FA">
        <w:rPr>
          <w:rStyle w:val="katex-mathml"/>
          <w:rFonts w:ascii="Times New Roman" w:hAnsi="Times New Roman" w:cs="Times New Roman"/>
          <w:color w:val="000000" w:themeColor="text1"/>
          <w:sz w:val="28"/>
          <w:szCs w:val="28"/>
        </w:rPr>
        <w:t>{x^2 + y^2 + z^2}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G</w:t>
      </w:r>
      <w:r w:rsidRPr="006230FA">
        <w:rPr>
          <w:rStyle w:val="mrel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x2</w:t>
      </w:r>
      <w:r w:rsidRPr="006230FA">
        <w:rPr>
          <w:rStyle w:val="mbin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y2</w:t>
      </w:r>
      <w:r w:rsidRPr="006230FA">
        <w:rPr>
          <w:rStyle w:val="mbin"/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Pr="006230FA">
        <w:rPr>
          <w:rStyle w:val="mord"/>
          <w:rFonts w:ascii="Times New Roman" w:hAnsi="Times New Roman" w:cs="Times New Roman"/>
          <w:color w:val="000000" w:themeColor="text1"/>
          <w:sz w:val="28"/>
          <w:szCs w:val="28"/>
        </w:rPr>
        <w:t>z2</w:t>
      </w:r>
      <w:r w:rsidRPr="006230FA">
        <w:rPr>
          <w:rStyle w:val="vlist-s"/>
          <w:rFonts w:ascii="Times New Roman" w:hAnsi="Times New Roman" w:cs="Times New Roman"/>
          <w:color w:val="000000" w:themeColor="text1"/>
          <w:sz w:val="28"/>
          <w:szCs w:val="28"/>
        </w:rPr>
        <w:t>​</w:t>
      </w: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230FA" w:rsidRPr="006230FA" w:rsidRDefault="006230FA" w:rsidP="006230FA">
      <w:pPr>
        <w:pStyle w:val="a3"/>
        <w:rPr>
          <w:color w:val="000000" w:themeColor="text1"/>
          <w:sz w:val="28"/>
          <w:szCs w:val="28"/>
        </w:rPr>
      </w:pPr>
      <w:r w:rsidRPr="006230FA">
        <w:rPr>
          <w:color w:val="000000" w:themeColor="text1"/>
          <w:sz w:val="28"/>
          <w:szCs w:val="28"/>
        </w:rPr>
        <w:t>Отримане значення використовується для оцінки сили прискорення.</w:t>
      </w:r>
    </w:p>
    <w:p w:rsidR="001A5E4D" w:rsidRPr="006230FA" w:rsidRDefault="006230FA" w:rsidP="001A5E4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230F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ЛІСТИНГ ПРОГРАМИ</w:t>
      </w:r>
    </w:p>
    <w:p w:rsidR="006230FA" w:rsidRPr="006230FA" w:rsidRDefault="006230FA" w:rsidP="001A5E4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30FA">
        <w:rPr>
          <w:rFonts w:ascii="Times New Roman" w:hAnsi="Times New Roman" w:cs="Times New Roman"/>
          <w:color w:val="000000" w:themeColor="text1"/>
          <w:sz w:val="28"/>
          <w:szCs w:val="28"/>
        </w:rPr>
        <w:t>activity_main.xml</w:t>
      </w:r>
    </w:p>
    <w:p w:rsidR="006230FA" w:rsidRPr="006230FA" w:rsidRDefault="006230FA" w:rsidP="006230FA">
      <w:pPr>
        <w:pStyle w:val="HTML"/>
        <w:shd w:val="clear" w:color="auto" w:fill="191A1C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vertical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xValue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="X: 0"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lastRenderedPageBreak/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yValue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="Y: 0"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zValue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="Z: 0"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gValue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="G: 0"</w:t>
      </w:r>
      <w:r>
        <w:rPr>
          <w:color w:val="D5B778"/>
        </w:rPr>
        <w:t>/&gt;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</w:p>
    <w:p w:rsidR="006230FA" w:rsidRPr="006230FA" w:rsidRDefault="006230FA" w:rsidP="006230FA">
      <w:pPr>
        <w:pStyle w:val="2"/>
        <w:rPr>
          <w:sz w:val="28"/>
          <w:szCs w:val="28"/>
        </w:rPr>
      </w:pPr>
      <w:r w:rsidRPr="006230FA">
        <w:rPr>
          <w:rStyle w:val="a4"/>
          <w:bCs/>
          <w:sz w:val="28"/>
          <w:szCs w:val="28"/>
        </w:rPr>
        <w:t>MainActivity.java</w:t>
      </w:r>
    </w:p>
    <w:p w:rsidR="006230FA" w:rsidRDefault="006230FA" w:rsidP="006230FA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BCBEC4"/>
        </w:rPr>
        <w:t>public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class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MainActivity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extends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AppCompatActivity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implements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SensorEventListener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SensorManager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sensorManager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Sensor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accelerometer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TextView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xValue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yValue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zValue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gValue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protected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Bundle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super.onCreate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savedInstanceState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setContentView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R.layout.activity_main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R.id.xValue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yValue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R.id.yValue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zValue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R.id.zValue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gValue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findViewById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R.id.gValue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sensorManager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SensorManager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BCBEC4"/>
        </w:rPr>
        <w:t>getSystemService</w:t>
      </w:r>
      <w:proofErr w:type="spellEnd"/>
      <w:r>
        <w:rPr>
          <w:color w:val="BCBEC4"/>
        </w:rPr>
        <w:t>(SENSOR_SERVICE);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accelerometer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sensorManager.getDefaultSensor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Sensor.TYPE_ACCELEROMETER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protected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onResume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super.onResume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sensorManager.registerListener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accelerometer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SensorManager.SENSOR_DELAY_UI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protected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onPause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super.onPause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sensorManager.unregisterListener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this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public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onSensorChanged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SensorEvent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event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 x = </w:t>
      </w:r>
      <w:proofErr w:type="spellStart"/>
      <w:r>
        <w:rPr>
          <w:color w:val="BCBEC4"/>
        </w:rPr>
        <w:t>event.values</w:t>
      </w:r>
      <w:proofErr w:type="spellEnd"/>
      <w:r>
        <w:rPr>
          <w:color w:val="BCBEC4"/>
        </w:rPr>
        <w:t>[0];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 y = </w:t>
      </w:r>
      <w:proofErr w:type="spellStart"/>
      <w:r>
        <w:rPr>
          <w:color w:val="BCBEC4"/>
        </w:rPr>
        <w:t>event.values</w:t>
      </w:r>
      <w:proofErr w:type="spellEnd"/>
      <w:r>
        <w:rPr>
          <w:color w:val="BCBEC4"/>
        </w:rPr>
        <w:t>[1];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 z = </w:t>
      </w:r>
      <w:proofErr w:type="spellStart"/>
      <w:r>
        <w:rPr>
          <w:color w:val="BCBEC4"/>
        </w:rPr>
        <w:t>event.values</w:t>
      </w:r>
      <w:proofErr w:type="spellEnd"/>
      <w:r>
        <w:rPr>
          <w:color w:val="BCBEC4"/>
        </w:rPr>
        <w:t>[2];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 xml:space="preserve"> g = </w:t>
      </w:r>
      <w:proofErr w:type="spellStart"/>
      <w:r>
        <w:rPr>
          <w:color w:val="BCBEC4"/>
        </w:rPr>
        <w:t>Math.sqrt</w:t>
      </w:r>
      <w:proofErr w:type="spellEnd"/>
      <w:r>
        <w:rPr>
          <w:color w:val="BCBEC4"/>
        </w:rPr>
        <w:t>(x * x + y * y + z * z);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xValue.setText</w:t>
      </w:r>
      <w:proofErr w:type="spellEnd"/>
      <w:r>
        <w:rPr>
          <w:color w:val="BCBEC4"/>
        </w:rPr>
        <w:t>("X: " + x);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yValue.setText</w:t>
      </w:r>
      <w:proofErr w:type="spellEnd"/>
      <w:r>
        <w:rPr>
          <w:color w:val="BCBEC4"/>
        </w:rPr>
        <w:t>("Y: " + y);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zValue.setText</w:t>
      </w:r>
      <w:proofErr w:type="spellEnd"/>
      <w:r>
        <w:rPr>
          <w:color w:val="BCBEC4"/>
        </w:rPr>
        <w:t>("Z: " + z);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gValue.setText</w:t>
      </w:r>
      <w:proofErr w:type="spellEnd"/>
      <w:r>
        <w:rPr>
          <w:color w:val="BCBEC4"/>
        </w:rPr>
        <w:t>("G: " + g);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@</w:t>
      </w:r>
      <w:proofErr w:type="spellStart"/>
      <w:r>
        <w:rPr>
          <w:color w:val="BCBEC4"/>
        </w:rPr>
        <w:t>Override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public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void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onAccuracyChanged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Sensor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sensor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accuracy</w:t>
      </w:r>
      <w:proofErr w:type="spellEnd"/>
      <w:r>
        <w:rPr>
          <w:color w:val="BCBEC4"/>
        </w:rPr>
        <w:t>) {}</w:t>
      </w:r>
      <w:r>
        <w:rPr>
          <w:color w:val="BCBEC4"/>
        </w:rPr>
        <w:br/>
        <w:t xml:space="preserve">    }</w:t>
      </w:r>
    </w:p>
    <w:p w:rsidR="006230FA" w:rsidRDefault="006230FA" w:rsidP="006230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230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230FA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0EDAFB0A" wp14:editId="615FDF1C">
            <wp:extent cx="2081212" cy="3524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3697" cy="352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0FA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28848DB4" wp14:editId="3D39B114">
            <wp:extent cx="1981200" cy="3537894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753" cy="355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30FA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42F42A72" wp14:editId="2264A350">
            <wp:extent cx="1880235" cy="3522169"/>
            <wp:effectExtent l="0" t="0" r="571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9094" cy="355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30FA" w:rsidRPr="006230FA" w:rsidRDefault="006230FA" w:rsidP="00623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30F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1 — Початковий стан </w:t>
      </w:r>
    </w:p>
    <w:p w:rsidR="006230FA" w:rsidRPr="006230FA" w:rsidRDefault="006230FA" w:rsidP="006230F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30F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Рисунок 2 — Зміна значень датчика </w:t>
      </w:r>
    </w:p>
    <w:p w:rsidR="006230FA" w:rsidRPr="006230FA" w:rsidRDefault="006230FA" w:rsidP="006230FA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230FA">
        <w:rPr>
          <w:rFonts w:ascii="Times New Roman" w:eastAsia="Times New Roman" w:hAnsi="Times New Roman" w:cs="Times New Roman"/>
          <w:sz w:val="28"/>
          <w:szCs w:val="28"/>
          <w:lang w:eastAsia="uk-UA"/>
        </w:rPr>
        <w:t>Рисунок 3 — Обчислення G-</w:t>
      </w:r>
      <w:proofErr w:type="spellStart"/>
      <w:r w:rsidRPr="006230FA">
        <w:rPr>
          <w:rFonts w:ascii="Times New Roman" w:eastAsia="Times New Roman" w:hAnsi="Times New Roman" w:cs="Times New Roman"/>
          <w:sz w:val="28"/>
          <w:szCs w:val="28"/>
          <w:lang w:eastAsia="uk-UA"/>
        </w:rPr>
        <w:t>force</w:t>
      </w:r>
      <w:proofErr w:type="spellEnd"/>
    </w:p>
    <w:p w:rsidR="006230FA" w:rsidRPr="006230FA" w:rsidRDefault="006230FA" w:rsidP="006230FA">
      <w:pPr>
        <w:pStyle w:val="2"/>
        <w:rPr>
          <w:sz w:val="28"/>
          <w:szCs w:val="28"/>
        </w:rPr>
      </w:pPr>
      <w:r>
        <w:rPr>
          <w:rStyle w:val="a4"/>
          <w:b/>
          <w:bCs/>
          <w:sz w:val="28"/>
          <w:szCs w:val="28"/>
        </w:rPr>
        <w:t>ВИСНОВОК</w:t>
      </w:r>
    </w:p>
    <w:p w:rsidR="006230FA" w:rsidRPr="006230FA" w:rsidRDefault="006230FA" w:rsidP="006230FA">
      <w:pPr>
        <w:pStyle w:val="a3"/>
        <w:rPr>
          <w:sz w:val="28"/>
          <w:szCs w:val="28"/>
        </w:rPr>
      </w:pPr>
      <w:r w:rsidRPr="006230FA">
        <w:rPr>
          <w:sz w:val="28"/>
          <w:szCs w:val="28"/>
        </w:rPr>
        <w:t>У ході виконання лабораторної роботи було досліджено роботу з вбудованими датчиками мобільного пристрою. Було реалізовано застосунок, що використовує акселерометр для зчитування даних та їх обробки.</w:t>
      </w:r>
      <w:r>
        <w:rPr>
          <w:sz w:val="28"/>
          <w:szCs w:val="28"/>
        </w:rPr>
        <w:t xml:space="preserve"> </w:t>
      </w:r>
      <w:r w:rsidRPr="006230FA">
        <w:rPr>
          <w:sz w:val="28"/>
          <w:szCs w:val="28"/>
        </w:rPr>
        <w:t xml:space="preserve">Отримано практичні навички роботи з </w:t>
      </w:r>
      <w:proofErr w:type="spellStart"/>
      <w:r w:rsidRPr="006230FA">
        <w:rPr>
          <w:sz w:val="28"/>
          <w:szCs w:val="28"/>
        </w:rPr>
        <w:t>SensorManager</w:t>
      </w:r>
      <w:proofErr w:type="spellEnd"/>
      <w:r w:rsidRPr="006230FA">
        <w:rPr>
          <w:sz w:val="28"/>
          <w:szCs w:val="28"/>
        </w:rPr>
        <w:t xml:space="preserve"> та </w:t>
      </w:r>
      <w:proofErr w:type="spellStart"/>
      <w:r w:rsidRPr="006230FA">
        <w:rPr>
          <w:sz w:val="28"/>
          <w:szCs w:val="28"/>
        </w:rPr>
        <w:t>SensorEventListener</w:t>
      </w:r>
      <w:proofErr w:type="spellEnd"/>
      <w:r w:rsidRPr="006230FA">
        <w:rPr>
          <w:sz w:val="28"/>
          <w:szCs w:val="28"/>
        </w:rPr>
        <w:t>, а також обробки даних у реальному часі. У результаті роботи закріплено знання щодо використання апаратних можливостей мобільних пристроїв.</w:t>
      </w:r>
    </w:p>
    <w:p w:rsidR="006230FA" w:rsidRPr="006230FA" w:rsidRDefault="006230FA" w:rsidP="006230FA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6230FA" w:rsidRPr="006230FA" w:rsidRDefault="006230FA" w:rsidP="006230FA">
      <w:pPr>
        <w:rPr>
          <w:rFonts w:ascii="Times New Roman" w:hAnsi="Times New Roman" w:cs="Times New Roman"/>
          <w:b/>
          <w:sz w:val="28"/>
          <w:szCs w:val="28"/>
        </w:rPr>
      </w:pPr>
      <w:r w:rsidRPr="006230FA">
        <w:rPr>
          <w:rFonts w:ascii="Times New Roman" w:hAnsi="Times New Roman" w:cs="Times New Roman"/>
          <w:b/>
          <w:sz w:val="28"/>
          <w:szCs w:val="28"/>
        </w:rPr>
        <w:t>КОНТРОЛЬНІ ПИТАННЯ</w:t>
      </w:r>
    </w:p>
    <w:p w:rsidR="006230FA" w:rsidRPr="006230FA" w:rsidRDefault="006230FA" w:rsidP="006230FA">
      <w:pPr>
        <w:pStyle w:val="2"/>
        <w:rPr>
          <w:sz w:val="28"/>
          <w:szCs w:val="28"/>
        </w:rPr>
      </w:pPr>
      <w:r w:rsidRPr="006230FA">
        <w:rPr>
          <w:sz w:val="28"/>
          <w:szCs w:val="28"/>
        </w:rPr>
        <w:t>1. Приклади датчиків</w:t>
      </w:r>
    </w:p>
    <w:p w:rsidR="006230FA" w:rsidRPr="006230FA" w:rsidRDefault="006230FA" w:rsidP="006230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акселерометр — прискорення </w:t>
      </w:r>
    </w:p>
    <w:p w:rsidR="006230FA" w:rsidRPr="006230FA" w:rsidRDefault="006230FA" w:rsidP="006230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гіроскоп — обертання </w:t>
      </w:r>
    </w:p>
    <w:p w:rsidR="006230FA" w:rsidRPr="006230FA" w:rsidRDefault="006230FA" w:rsidP="006230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магнітометр — напрямок (компас) </w:t>
      </w:r>
    </w:p>
    <w:p w:rsidR="006230FA" w:rsidRPr="006230FA" w:rsidRDefault="006230FA" w:rsidP="006230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датчик освітлення — рівень світла </w:t>
      </w:r>
    </w:p>
    <w:p w:rsidR="006230FA" w:rsidRPr="006230FA" w:rsidRDefault="006230FA" w:rsidP="006230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>датчик наближення — відстань</w:t>
      </w:r>
    </w:p>
    <w:p w:rsidR="006230FA" w:rsidRPr="006230FA" w:rsidRDefault="006230FA" w:rsidP="006230FA">
      <w:pPr>
        <w:pStyle w:val="2"/>
        <w:rPr>
          <w:sz w:val="28"/>
          <w:szCs w:val="28"/>
        </w:rPr>
      </w:pPr>
      <w:r w:rsidRPr="006230FA">
        <w:rPr>
          <w:sz w:val="28"/>
          <w:szCs w:val="28"/>
        </w:rPr>
        <w:t>1. Приклади датчиків</w:t>
      </w:r>
    </w:p>
    <w:p w:rsidR="006230FA" w:rsidRPr="006230FA" w:rsidRDefault="006230FA" w:rsidP="006230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акселерометр — прискорення </w:t>
      </w:r>
    </w:p>
    <w:p w:rsidR="006230FA" w:rsidRPr="006230FA" w:rsidRDefault="006230FA" w:rsidP="006230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lastRenderedPageBreak/>
        <w:t xml:space="preserve">гіроскоп — обертання </w:t>
      </w:r>
    </w:p>
    <w:p w:rsidR="006230FA" w:rsidRPr="006230FA" w:rsidRDefault="006230FA" w:rsidP="006230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магнітометр — напрямок (компас) </w:t>
      </w:r>
    </w:p>
    <w:p w:rsidR="006230FA" w:rsidRPr="006230FA" w:rsidRDefault="006230FA" w:rsidP="006230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 xml:space="preserve">датчик освітлення — рівень світла </w:t>
      </w:r>
    </w:p>
    <w:p w:rsidR="006230FA" w:rsidRPr="006230FA" w:rsidRDefault="006230FA" w:rsidP="006230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230FA">
        <w:rPr>
          <w:rFonts w:ascii="Times New Roman" w:hAnsi="Times New Roman" w:cs="Times New Roman"/>
          <w:sz w:val="28"/>
          <w:szCs w:val="28"/>
        </w:rPr>
        <w:t>датчик наближення — відстань</w:t>
      </w:r>
    </w:p>
    <w:p w:rsidR="006230FA" w:rsidRPr="005B755C" w:rsidRDefault="006230FA" w:rsidP="006230FA">
      <w:pPr>
        <w:rPr>
          <w:rFonts w:ascii="Times New Roman" w:hAnsi="Times New Roman" w:cs="Times New Roman"/>
          <w:b/>
          <w:sz w:val="28"/>
          <w:szCs w:val="28"/>
        </w:rPr>
      </w:pPr>
    </w:p>
    <w:sectPr w:rsidR="006230FA" w:rsidRPr="005B75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5A6D"/>
    <w:multiLevelType w:val="multilevel"/>
    <w:tmpl w:val="9C5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3551"/>
    <w:multiLevelType w:val="multilevel"/>
    <w:tmpl w:val="51B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681"/>
    <w:multiLevelType w:val="multilevel"/>
    <w:tmpl w:val="6E4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F1513"/>
    <w:multiLevelType w:val="multilevel"/>
    <w:tmpl w:val="4E04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834E1"/>
    <w:multiLevelType w:val="multilevel"/>
    <w:tmpl w:val="AD3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43FF5"/>
    <w:multiLevelType w:val="multilevel"/>
    <w:tmpl w:val="BFD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D7CC2"/>
    <w:multiLevelType w:val="multilevel"/>
    <w:tmpl w:val="CA7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721EE"/>
    <w:multiLevelType w:val="multilevel"/>
    <w:tmpl w:val="A7C4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0F41"/>
    <w:multiLevelType w:val="multilevel"/>
    <w:tmpl w:val="C50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85EBF"/>
    <w:multiLevelType w:val="multilevel"/>
    <w:tmpl w:val="27E4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E4E0D"/>
    <w:multiLevelType w:val="multilevel"/>
    <w:tmpl w:val="162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36423"/>
    <w:multiLevelType w:val="multilevel"/>
    <w:tmpl w:val="D98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F185F"/>
    <w:multiLevelType w:val="multilevel"/>
    <w:tmpl w:val="2F8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E1F9F"/>
    <w:multiLevelType w:val="multilevel"/>
    <w:tmpl w:val="873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91D00"/>
    <w:multiLevelType w:val="multilevel"/>
    <w:tmpl w:val="766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00DAA"/>
    <w:multiLevelType w:val="multilevel"/>
    <w:tmpl w:val="EAD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E3073"/>
    <w:multiLevelType w:val="multilevel"/>
    <w:tmpl w:val="B25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310BB"/>
    <w:multiLevelType w:val="multilevel"/>
    <w:tmpl w:val="FB4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D46B7"/>
    <w:multiLevelType w:val="multilevel"/>
    <w:tmpl w:val="5AA4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D3146"/>
    <w:multiLevelType w:val="multilevel"/>
    <w:tmpl w:val="099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C78D4"/>
    <w:multiLevelType w:val="multilevel"/>
    <w:tmpl w:val="488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D689F"/>
    <w:multiLevelType w:val="multilevel"/>
    <w:tmpl w:val="D1E2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10"/>
  </w:num>
  <w:num w:numId="5">
    <w:abstractNumId w:val="18"/>
  </w:num>
  <w:num w:numId="6">
    <w:abstractNumId w:val="19"/>
  </w:num>
  <w:num w:numId="7">
    <w:abstractNumId w:val="13"/>
  </w:num>
  <w:num w:numId="8">
    <w:abstractNumId w:val="11"/>
  </w:num>
  <w:num w:numId="9">
    <w:abstractNumId w:val="8"/>
  </w:num>
  <w:num w:numId="10">
    <w:abstractNumId w:val="14"/>
  </w:num>
  <w:num w:numId="11">
    <w:abstractNumId w:val="20"/>
  </w:num>
  <w:num w:numId="12">
    <w:abstractNumId w:val="1"/>
  </w:num>
  <w:num w:numId="13">
    <w:abstractNumId w:val="2"/>
  </w:num>
  <w:num w:numId="14">
    <w:abstractNumId w:val="16"/>
  </w:num>
  <w:num w:numId="15">
    <w:abstractNumId w:val="9"/>
  </w:num>
  <w:num w:numId="16">
    <w:abstractNumId w:val="3"/>
  </w:num>
  <w:num w:numId="17">
    <w:abstractNumId w:val="17"/>
  </w:num>
  <w:num w:numId="18">
    <w:abstractNumId w:val="0"/>
  </w:num>
  <w:num w:numId="19">
    <w:abstractNumId w:val="15"/>
  </w:num>
  <w:num w:numId="20">
    <w:abstractNumId w:val="4"/>
  </w:num>
  <w:num w:numId="21">
    <w:abstractNumId w:val="7"/>
  </w:num>
  <w:num w:numId="22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0"/>
    <w:rsid w:val="001A5E4D"/>
    <w:rsid w:val="00203F30"/>
    <w:rsid w:val="002552B5"/>
    <w:rsid w:val="00520FA4"/>
    <w:rsid w:val="005B755C"/>
    <w:rsid w:val="005E62EF"/>
    <w:rsid w:val="006230FA"/>
    <w:rsid w:val="00715210"/>
    <w:rsid w:val="00810F13"/>
    <w:rsid w:val="00836D9D"/>
    <w:rsid w:val="009E42B0"/>
    <w:rsid w:val="00A41FCF"/>
    <w:rsid w:val="00B22629"/>
    <w:rsid w:val="00BB390C"/>
    <w:rsid w:val="00E31C3E"/>
    <w:rsid w:val="00E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4815A"/>
  <w15:chartTrackingRefBased/>
  <w15:docId w15:val="{3D1CAABD-682A-4AB0-B221-1F0B56C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6D9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3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36D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EA04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4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1">
    <w:name w:val="HTML Code"/>
    <w:basedOn w:val="a0"/>
    <w:uiPriority w:val="99"/>
    <w:semiHidden/>
    <w:unhideWhenUsed/>
    <w:rsid w:val="00EA04A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B3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6230FA"/>
  </w:style>
  <w:style w:type="character" w:customStyle="1" w:styleId="mord">
    <w:name w:val="mord"/>
    <w:basedOn w:val="a0"/>
    <w:rsid w:val="006230FA"/>
  </w:style>
  <w:style w:type="character" w:customStyle="1" w:styleId="mrel">
    <w:name w:val="mrel"/>
    <w:basedOn w:val="a0"/>
    <w:rsid w:val="006230FA"/>
  </w:style>
  <w:style w:type="character" w:customStyle="1" w:styleId="mbin">
    <w:name w:val="mbin"/>
    <w:basedOn w:val="a0"/>
    <w:rsid w:val="006230FA"/>
  </w:style>
  <w:style w:type="character" w:customStyle="1" w:styleId="vlist-s">
    <w:name w:val="vlist-s"/>
    <w:basedOn w:val="a0"/>
    <w:rsid w:val="00623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8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2620</Words>
  <Characters>1494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</dc:creator>
  <cp:keywords/>
  <dc:description/>
  <cp:lastModifiedBy>Дмитро</cp:lastModifiedBy>
  <cp:revision>12</cp:revision>
  <dcterms:created xsi:type="dcterms:W3CDTF">2025-01-21T08:29:00Z</dcterms:created>
  <dcterms:modified xsi:type="dcterms:W3CDTF">2026-04-02T23:13:00Z</dcterms:modified>
</cp:coreProperties>
</file>