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098" w:rsidRPr="00493C84" w:rsidRDefault="003C5098" w:rsidP="003C5098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Національний університет «Львівська Політехніка»</w:t>
      </w:r>
    </w:p>
    <w:p w:rsidR="003C5098" w:rsidRPr="00493C84" w:rsidRDefault="003C5098" w:rsidP="003C5098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Інститут комп’ютерних технологій, автоматики та метрології</w:t>
      </w:r>
    </w:p>
    <w:p w:rsidR="003C5098" w:rsidRPr="00493C84" w:rsidRDefault="003C5098" w:rsidP="003C5098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Кафедра електронних обчислювальних машин</w:t>
      </w:r>
    </w:p>
    <w:p w:rsidR="003C5098" w:rsidRPr="00493C84" w:rsidRDefault="003C5098" w:rsidP="003C5098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54A1C10D" wp14:editId="5C77F10E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098" w:rsidRPr="00493C84" w:rsidRDefault="003C5098" w:rsidP="003C5098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Звіт</w:t>
      </w:r>
    </w:p>
    <w:p w:rsidR="003C5098" w:rsidRPr="00493C84" w:rsidRDefault="003C5098" w:rsidP="003C5098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 xml:space="preserve">Про </w:t>
      </w:r>
      <w:r>
        <w:rPr>
          <w:rFonts w:ascii="Times New Roman" w:eastAsia="Calibri" w:hAnsi="Times New Roman" w:cs="Times New Roman"/>
          <w:sz w:val="32"/>
          <w:szCs w:val="32"/>
        </w:rPr>
        <w:t>виконання лабораторної роботи №4</w:t>
      </w:r>
    </w:p>
    <w:p w:rsidR="003C5098" w:rsidRPr="00493C84" w:rsidRDefault="003C5098" w:rsidP="003C509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>З дисципліни «</w:t>
      </w:r>
      <w:proofErr w:type="spellStart"/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>Кросплатформлені</w:t>
      </w:r>
      <w:proofErr w:type="spellEnd"/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 xml:space="preserve"> засоби програмування</w:t>
      </w:r>
      <w:r w:rsidRPr="00493C84"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  <w:t>»</w:t>
      </w:r>
    </w:p>
    <w:p w:rsidR="003C5098" w:rsidRPr="00493C84" w:rsidRDefault="003C5098" w:rsidP="003C509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</w:p>
    <w:p w:rsidR="003C5098" w:rsidRPr="00493C84" w:rsidRDefault="003C5098" w:rsidP="003C50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:rsidR="003C5098" w:rsidRPr="00493C84" w:rsidRDefault="003C5098" w:rsidP="003C50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:rsidR="003C5098" w:rsidRPr="00493C84" w:rsidRDefault="003C5098" w:rsidP="003C5098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Виконав:</w:t>
      </w:r>
    </w:p>
    <w:p w:rsidR="003C5098" w:rsidRPr="00493C84" w:rsidRDefault="003C5098" w:rsidP="003C5098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студент групи КІ-305</w:t>
      </w:r>
    </w:p>
    <w:p w:rsidR="003C5098" w:rsidRPr="00493C84" w:rsidRDefault="003C5098" w:rsidP="003C5098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Ключко Д.С</w:t>
      </w:r>
      <w:r w:rsidRPr="00493C84">
        <w:rPr>
          <w:rFonts w:ascii="Times New Roman" w:eastAsia="Calibri" w:hAnsi="Times New Roman" w:cs="Times New Roman"/>
          <w:sz w:val="32"/>
          <w:szCs w:val="32"/>
        </w:rPr>
        <w:t>.</w:t>
      </w:r>
    </w:p>
    <w:p w:rsidR="003C5098" w:rsidRPr="00493C84" w:rsidRDefault="003C5098" w:rsidP="003C5098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Перевірив:</w:t>
      </w:r>
    </w:p>
    <w:p w:rsidR="003C5098" w:rsidRPr="00493C84" w:rsidRDefault="003C5098" w:rsidP="003C5098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Доцент кафедри ЕОМ</w:t>
      </w:r>
    </w:p>
    <w:p w:rsidR="003C5098" w:rsidRPr="00493C84" w:rsidRDefault="003C5098" w:rsidP="003C5098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Іванов Ю. С.</w:t>
      </w:r>
    </w:p>
    <w:p w:rsidR="003C5098" w:rsidRPr="00493C84" w:rsidRDefault="003C5098" w:rsidP="003C5098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:rsidR="003C5098" w:rsidRPr="00493C84" w:rsidRDefault="003C5098" w:rsidP="003C5098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:rsidR="003C5098" w:rsidRDefault="003C5098" w:rsidP="003C5098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Львів – 2023</w:t>
      </w:r>
    </w:p>
    <w:p w:rsidR="003C5098" w:rsidRPr="003C5098" w:rsidRDefault="003C5098" w:rsidP="003C5098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3C5098">
        <w:rPr>
          <w:rFonts w:ascii="Times New Roman" w:eastAsia="Calibri" w:hAnsi="Times New Roman" w:cs="Times New Roman"/>
          <w:b/>
          <w:sz w:val="32"/>
          <w:szCs w:val="32"/>
        </w:rPr>
        <w:lastRenderedPageBreak/>
        <w:t>Тема:</w:t>
      </w:r>
      <w:r w:rsidRPr="003C5098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8"/>
          <w:szCs w:val="28"/>
          <w:lang w:val="ru-RU"/>
        </w:rPr>
        <w:t>Параметризоване</w:t>
      </w:r>
      <w:proofErr w:type="spellEnd"/>
      <w:r w:rsidRPr="003C509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3C5098">
        <w:rPr>
          <w:rFonts w:ascii="Times New Roman" w:eastAsia="Calibri" w:hAnsi="Times New Roman" w:cs="Times New Roman"/>
          <w:sz w:val="32"/>
          <w:szCs w:val="32"/>
          <w:lang w:val="ru-RU"/>
        </w:rPr>
        <w:t>.</w:t>
      </w:r>
    </w:p>
    <w:p w:rsid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C5098">
        <w:rPr>
          <w:rFonts w:ascii="Times New Roman" w:eastAsia="Calibri" w:hAnsi="Times New Roman" w:cs="Times New Roman"/>
          <w:b/>
          <w:sz w:val="32"/>
          <w:szCs w:val="32"/>
        </w:rPr>
        <w:t>Мета:</w:t>
      </w:r>
      <w:r w:rsidRPr="003C5098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8"/>
          <w:szCs w:val="28"/>
          <w:lang w:val="ru-RU"/>
        </w:rPr>
        <w:t>Оволодіти</w:t>
      </w:r>
      <w:proofErr w:type="spellEnd"/>
      <w:r w:rsidRPr="003C509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8"/>
          <w:szCs w:val="28"/>
          <w:lang w:val="ru-RU"/>
        </w:rPr>
        <w:t>навиками</w:t>
      </w:r>
      <w:proofErr w:type="spellEnd"/>
      <w:r w:rsidRPr="003C509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8"/>
          <w:szCs w:val="28"/>
          <w:lang w:val="ru-RU"/>
        </w:rPr>
        <w:t>параметризованого</w:t>
      </w:r>
      <w:proofErr w:type="spellEnd"/>
      <w:r w:rsidRPr="003C509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3C509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8"/>
          <w:szCs w:val="28"/>
          <w:lang w:val="ru-RU"/>
        </w:rPr>
        <w:t>мовою</w:t>
      </w:r>
      <w:proofErr w:type="spellEnd"/>
      <w:r w:rsidRPr="003C509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8"/>
          <w:szCs w:val="28"/>
          <w:lang w:val="ru-RU"/>
        </w:rPr>
        <w:t>Java</w:t>
      </w:r>
      <w:proofErr w:type="spellEnd"/>
      <w:r w:rsidRPr="003C5098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3C5098" w:rsidRPr="003C5098" w:rsidRDefault="003C5098" w:rsidP="003C509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5098">
        <w:rPr>
          <w:rFonts w:ascii="Times New Roman" w:hAnsi="Times New Roman" w:cs="Times New Roman"/>
          <w:b/>
          <w:sz w:val="32"/>
          <w:szCs w:val="32"/>
        </w:rPr>
        <w:t>Завдання:</w:t>
      </w:r>
    </w:p>
    <w:p w:rsidR="003C5098" w:rsidRDefault="003C5098" w:rsidP="003C5098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 w:rsidRPr="00D815C3">
        <w:rPr>
          <w:rFonts w:ascii="TimesNewRomanPSMT" w:hAnsi="TimesNewRomanPSMT"/>
          <w:color w:val="000000"/>
          <w:sz w:val="24"/>
          <w:szCs w:val="24"/>
        </w:rPr>
        <w:t>1</w:t>
      </w:r>
      <w:r w:rsidRPr="003C5098">
        <w:rPr>
          <w:rFonts w:ascii="TimesNewRomanPSMT" w:hAnsi="TimesNewRomanPSMT"/>
          <w:color w:val="000000"/>
          <w:sz w:val="28"/>
          <w:szCs w:val="28"/>
        </w:rPr>
        <w:t xml:space="preserve">. Створити </w:t>
      </w:r>
      <w:proofErr w:type="spellStart"/>
      <w:r w:rsidRPr="003C5098">
        <w:rPr>
          <w:rFonts w:ascii="TimesNewRomanPSMT" w:hAnsi="TimesNewRomanPSMT"/>
          <w:color w:val="000000"/>
          <w:sz w:val="28"/>
          <w:szCs w:val="28"/>
        </w:rPr>
        <w:t>параметризований</w:t>
      </w:r>
      <w:proofErr w:type="spellEnd"/>
      <w:r w:rsidRPr="003C5098">
        <w:rPr>
          <w:rFonts w:ascii="TimesNewRomanPSMT" w:hAnsi="TimesNewRomanPSMT"/>
          <w:color w:val="000000"/>
          <w:sz w:val="28"/>
          <w:szCs w:val="28"/>
        </w:rPr>
        <w:t xml:space="preserve"> клас, що реалізує пред</w:t>
      </w:r>
      <w:r>
        <w:rPr>
          <w:rFonts w:ascii="TimesNewRomanPSMT" w:hAnsi="TimesNewRomanPSMT"/>
          <w:color w:val="000000"/>
          <w:sz w:val="28"/>
          <w:szCs w:val="28"/>
        </w:rPr>
        <w:t xml:space="preserve">метну область задану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варіантом.</w:t>
      </w:r>
      <w:r w:rsidRPr="003C5098">
        <w:rPr>
          <w:rFonts w:ascii="TimesNewRomanPSMT" w:hAnsi="TimesNewRomanPSMT"/>
          <w:color w:val="000000"/>
          <w:sz w:val="28"/>
          <w:szCs w:val="28"/>
        </w:rPr>
        <w:t>Клас</w:t>
      </w:r>
      <w:proofErr w:type="spellEnd"/>
      <w:r w:rsidRPr="003C5098">
        <w:rPr>
          <w:rFonts w:ascii="TimesNewRomanPSMT" w:hAnsi="TimesNewRomanPSMT"/>
          <w:color w:val="000000"/>
          <w:sz w:val="28"/>
          <w:szCs w:val="28"/>
        </w:rPr>
        <w:t xml:space="preserve"> має містити мінімум 4 методи опрацюванн</w:t>
      </w:r>
      <w:r>
        <w:rPr>
          <w:rFonts w:ascii="TimesNewRomanPSMT" w:hAnsi="TimesNewRomanPSMT"/>
          <w:color w:val="000000"/>
          <w:sz w:val="28"/>
          <w:szCs w:val="28"/>
        </w:rPr>
        <w:t xml:space="preserve">я даних включаючи розміщення та </w:t>
      </w:r>
      <w:r w:rsidRPr="003C5098">
        <w:rPr>
          <w:rFonts w:ascii="TimesNewRomanPSMT" w:hAnsi="TimesNewRomanPSMT"/>
          <w:color w:val="000000"/>
          <w:sz w:val="28"/>
          <w:szCs w:val="28"/>
        </w:rPr>
        <w:t>виймання елементів. Парні варіанти реалізую</w:t>
      </w:r>
      <w:r>
        <w:rPr>
          <w:rFonts w:ascii="TimesNewRomanPSMT" w:hAnsi="TimesNewRomanPSMT"/>
          <w:color w:val="000000"/>
          <w:sz w:val="28"/>
          <w:szCs w:val="28"/>
        </w:rPr>
        <w:t xml:space="preserve">ть пошук мінімального елементу, </w:t>
      </w:r>
      <w:r w:rsidRPr="003C5098">
        <w:rPr>
          <w:rFonts w:ascii="TimesNewRomanPSMT" w:hAnsi="TimesNewRomanPSMT"/>
          <w:color w:val="000000"/>
          <w:sz w:val="28"/>
          <w:szCs w:val="28"/>
        </w:rPr>
        <w:t xml:space="preserve">непарні – максимального. Написати на мові </w:t>
      </w:r>
      <w:proofErr w:type="spellStart"/>
      <w:r w:rsidRPr="003C5098">
        <w:rPr>
          <w:rFonts w:ascii="TimesNewRomanPSMT" w:hAnsi="TimesNewRomanPSMT"/>
          <w:color w:val="000000"/>
          <w:sz w:val="28"/>
          <w:szCs w:val="28"/>
        </w:rPr>
        <w:t>Java</w:t>
      </w:r>
      <w:proofErr w:type="spellEnd"/>
      <w:r w:rsidRPr="003C5098">
        <w:rPr>
          <w:rFonts w:ascii="TimesNewRomanPSMT" w:hAnsi="TimesNewRomanPSMT"/>
          <w:color w:val="000000"/>
          <w:sz w:val="28"/>
          <w:szCs w:val="28"/>
        </w:rPr>
        <w:t xml:space="preserve"> та налагодити</w:t>
      </w:r>
      <w:r>
        <w:rPr>
          <w:rFonts w:ascii="TimesNewRomanPSMT" w:hAnsi="TimesNewRomanPSMT"/>
          <w:color w:val="000000"/>
          <w:sz w:val="28"/>
          <w:szCs w:val="28"/>
        </w:rPr>
        <w:t xml:space="preserve"> програму-драйвер для </w:t>
      </w:r>
      <w:r w:rsidRPr="003C5098">
        <w:rPr>
          <w:rFonts w:ascii="TimesNewRomanPSMT" w:hAnsi="TimesNewRomanPSMT"/>
          <w:color w:val="000000"/>
          <w:sz w:val="28"/>
          <w:szCs w:val="28"/>
        </w:rPr>
        <w:t>розробленого класу, яка мстить мінімум 2 різні класи</w:t>
      </w:r>
      <w:r>
        <w:rPr>
          <w:rFonts w:ascii="TimesNewRomanPSMT" w:hAnsi="TimesNewRomanPSMT"/>
          <w:color w:val="000000"/>
          <w:sz w:val="28"/>
          <w:szCs w:val="28"/>
        </w:rPr>
        <w:t xml:space="preserve"> екземпляри яких розмішуються у </w:t>
      </w:r>
      <w:r w:rsidRPr="003C5098">
        <w:rPr>
          <w:rFonts w:ascii="TimesNewRomanPSMT" w:hAnsi="TimesNewRomanPSMT"/>
          <w:color w:val="000000"/>
          <w:sz w:val="28"/>
          <w:szCs w:val="28"/>
        </w:rPr>
        <w:t>екземплярі розробленого класу-контейнеру. Прог</w:t>
      </w:r>
      <w:r>
        <w:rPr>
          <w:rFonts w:ascii="TimesNewRomanPSMT" w:hAnsi="TimesNewRomanPSMT"/>
          <w:color w:val="000000"/>
          <w:sz w:val="28"/>
          <w:szCs w:val="28"/>
        </w:rPr>
        <w:t xml:space="preserve">рама має розміщуватися в пакеті </w:t>
      </w:r>
      <w:r w:rsidRPr="003C5098">
        <w:rPr>
          <w:rFonts w:ascii="TimesNewRomanPSMT" w:hAnsi="TimesNewRomanPSMT"/>
          <w:color w:val="000000"/>
          <w:sz w:val="28"/>
          <w:szCs w:val="28"/>
        </w:rPr>
        <w:t>Група.Прізвище.Lab6 та володіти комента</w:t>
      </w:r>
      <w:r>
        <w:rPr>
          <w:rFonts w:ascii="TimesNewRomanPSMT" w:hAnsi="TimesNewRomanPSMT"/>
          <w:color w:val="000000"/>
          <w:sz w:val="28"/>
          <w:szCs w:val="28"/>
        </w:rPr>
        <w:t xml:space="preserve">рями, які дозволять автоматично </w:t>
      </w:r>
      <w:r w:rsidRPr="003C5098">
        <w:rPr>
          <w:rFonts w:ascii="TimesNewRomanPSMT" w:hAnsi="TimesNewRomanPSMT"/>
          <w:color w:val="000000"/>
          <w:sz w:val="28"/>
          <w:szCs w:val="28"/>
        </w:rPr>
        <w:t>згенерувати документацію до розробленого пакету.</w:t>
      </w:r>
      <w:r w:rsidRPr="003C5098">
        <w:rPr>
          <w:rFonts w:ascii="TimesNewRomanPSMT" w:hAnsi="TimesNewRomanPSMT"/>
          <w:color w:val="000000"/>
          <w:sz w:val="28"/>
          <w:szCs w:val="28"/>
        </w:rPr>
        <w:br/>
        <w:t>2. Автоматично згенерувати документацію до розробленого пакету.</w:t>
      </w:r>
      <w:r w:rsidRPr="003C5098">
        <w:rPr>
          <w:rFonts w:ascii="TimesNewRomanPSMT" w:hAnsi="TimesNewRomanPSMT"/>
          <w:color w:val="000000"/>
          <w:sz w:val="28"/>
          <w:szCs w:val="28"/>
        </w:rPr>
        <w:br/>
        <w:t xml:space="preserve">3. Завантажити код на </w:t>
      </w:r>
      <w:proofErr w:type="spellStart"/>
      <w:r w:rsidRPr="003C5098">
        <w:rPr>
          <w:rFonts w:ascii="TimesNewRomanPSMT" w:hAnsi="TimesNewRomanPSMT"/>
          <w:color w:val="000000"/>
          <w:sz w:val="28"/>
          <w:szCs w:val="28"/>
        </w:rPr>
        <w:t>GitHub</w:t>
      </w:r>
      <w:proofErr w:type="spellEnd"/>
      <w:r w:rsidRPr="003C5098">
        <w:rPr>
          <w:rFonts w:ascii="TimesNewRomanPSMT" w:hAnsi="TimesNewRomanPSMT"/>
          <w:color w:val="000000"/>
          <w:sz w:val="28"/>
          <w:szCs w:val="28"/>
        </w:rPr>
        <w:t xml:space="preserve"> згідно методичних вказівок по роботі з </w:t>
      </w:r>
      <w:proofErr w:type="spellStart"/>
      <w:r w:rsidRPr="003C5098">
        <w:rPr>
          <w:rFonts w:ascii="TimesNewRomanPSMT" w:hAnsi="TimesNewRomanPSMT"/>
          <w:color w:val="000000"/>
          <w:sz w:val="28"/>
          <w:szCs w:val="28"/>
        </w:rPr>
        <w:t>GitHub</w:t>
      </w:r>
      <w:proofErr w:type="spellEnd"/>
      <w:r w:rsidRPr="003C5098">
        <w:rPr>
          <w:rFonts w:ascii="TimesNewRomanPSMT" w:hAnsi="TimesNewRomanPSMT"/>
          <w:color w:val="000000"/>
          <w:sz w:val="28"/>
          <w:szCs w:val="28"/>
        </w:rPr>
        <w:t>.</w:t>
      </w:r>
      <w:r w:rsidRPr="003C5098">
        <w:rPr>
          <w:rFonts w:ascii="TimesNewRomanPSMT" w:hAnsi="TimesNewRomanPSMT"/>
          <w:color w:val="000000"/>
          <w:sz w:val="28"/>
          <w:szCs w:val="28"/>
        </w:rPr>
        <w:br/>
        <w:t>4. Скласти звіт про виконану роботу з приведенням тексту програми, результату її</w:t>
      </w:r>
      <w:r w:rsidRPr="003C5098">
        <w:rPr>
          <w:rFonts w:ascii="TimesNewRomanPSMT" w:hAnsi="TimesNewRomanPSMT"/>
          <w:color w:val="000000"/>
          <w:sz w:val="28"/>
          <w:szCs w:val="28"/>
        </w:rPr>
        <w:br/>
        <w:t xml:space="preserve">виконання та фрагменту </w:t>
      </w:r>
      <w:proofErr w:type="spellStart"/>
      <w:r w:rsidRPr="003C5098">
        <w:rPr>
          <w:rFonts w:ascii="TimesNewRomanPSMT" w:hAnsi="TimesNewRomanPSMT"/>
          <w:color w:val="000000"/>
          <w:sz w:val="28"/>
          <w:szCs w:val="28"/>
        </w:rPr>
        <w:t>згенерованої</w:t>
      </w:r>
      <w:proofErr w:type="spellEnd"/>
      <w:r w:rsidRPr="003C5098">
        <w:rPr>
          <w:rFonts w:ascii="TimesNewRomanPSMT" w:hAnsi="TimesNewRomanPSMT"/>
          <w:color w:val="000000"/>
          <w:sz w:val="28"/>
          <w:szCs w:val="28"/>
        </w:rPr>
        <w:t xml:space="preserve"> документації та завантажити його у ВНС.</w:t>
      </w:r>
      <w:r w:rsidRPr="003C5098">
        <w:rPr>
          <w:rFonts w:ascii="TimesNewRomanPSMT" w:hAnsi="TimesNewRomanPSMT"/>
          <w:color w:val="000000"/>
          <w:sz w:val="28"/>
          <w:szCs w:val="28"/>
        </w:rPr>
        <w:br/>
        <w:t>5. Дати відповідь на контрольні запитання.</w:t>
      </w:r>
    </w:p>
    <w:p w:rsidR="003C5098" w:rsidRPr="00523A48" w:rsidRDefault="003C5098" w:rsidP="003C50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згідно варіанту:</w:t>
      </w:r>
    </w:p>
    <w:p w:rsidR="003C5098" w:rsidRPr="00493C84" w:rsidRDefault="003C5098" w:rsidP="003C509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493C84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Варіант: 12</w:t>
      </w:r>
    </w:p>
    <w:p w:rsidR="003C5098" w:rsidRDefault="003C5098" w:rsidP="003C5098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 w:rsidRPr="003C5098">
        <w:rPr>
          <w:rFonts w:ascii="TimesNewRomanPSMT" w:hAnsi="TimesNewRomanPSMT"/>
          <w:color w:val="000000"/>
          <w:sz w:val="28"/>
          <w:szCs w:val="28"/>
        </w:rPr>
        <w:drawing>
          <wp:inline distT="0" distB="0" distL="0" distR="0" wp14:anchorId="32FE6FC5" wp14:editId="17B9F0C1">
            <wp:extent cx="1648055" cy="23815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98" w:rsidRDefault="003C5098" w:rsidP="003C5098">
      <w:pPr>
        <w:spacing w:line="254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1D30D0">
        <w:rPr>
          <w:rFonts w:ascii="Times New Roman" w:eastAsia="Calibri" w:hAnsi="Times New Roman" w:cs="Times New Roman"/>
          <w:b/>
          <w:sz w:val="32"/>
          <w:szCs w:val="32"/>
        </w:rPr>
        <w:t>Виконання:</w:t>
      </w:r>
    </w:p>
    <w:p w:rsidR="003C5098" w:rsidRDefault="003C5098" w:rsidP="003C5098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D30D0">
        <w:rPr>
          <w:rFonts w:ascii="Times New Roman" w:eastAsia="Calibri" w:hAnsi="Times New Roman" w:cs="Times New Roman"/>
          <w:b/>
          <w:sz w:val="28"/>
          <w:szCs w:val="28"/>
        </w:rPr>
        <w:t>Код програми: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package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lab6Klyuchko305;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>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TruckApp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realize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program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to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lab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work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6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* 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* @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author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Klyuchko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Dmytro</w:t>
      </w:r>
      <w:proofErr w:type="spellEnd"/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* @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version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1.1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* @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since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version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1.0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import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java.util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.*;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import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java.io.*;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TruckApp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static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void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main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String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[]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args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) 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Truck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&lt;?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super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Specification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&gt;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truck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new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Truck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Specification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&gt;();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TechnicalSpecifications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technicalSpec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new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TechnicalSpecifications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("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Scania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", 6, 2, 6.56, 310, "v8");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truck.AddSpecification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technicalSpec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TechnicalSpecifications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technicalSpec1 =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new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TechnicalSpecifications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("DAF", 8, 4, 5.78, 235, "v6");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truck.AddSpecification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(technicalSpec1);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technicalSpec.Wheelformula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System.out.println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("Повна вага: " +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technicalSpec.FullWeight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() + " т");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ParametersforDistance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parametersDist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new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ParametersforDistance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(100,60,345);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truck.AddSpecification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parametersDist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System.out.println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("Час витрачений на подолання дистанції: " +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parametersDist.Time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()+" год");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System.out.println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("Середня витрата пального: " +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parametersDist.Fuelconsumption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()+" л");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ParametersforDistance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parametersDist1 =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new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ParametersforDistance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(247,76,428);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truck.AddSpecification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(parametersDist1);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System.out.println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("Час витрачений на подолання дистанції: " + parametersDist1.Time()+" год");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System.out.println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("Середня витрата пального: " + parametersDist1.Fuelconsumption() + " л");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  <w:t>technicalSpec1.Wheelformula();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System.out.println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("Повна вага: " + technicalSpec1.FullWeight() +" т");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Specification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res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truck.findMin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System.out.println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("\n");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System.out.println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("Мінімальне значення:" + "\n");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res.print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>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Truck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manages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a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collection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of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objects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that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implement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Specification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interface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allows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adding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specifications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finding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minimum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tank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and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deleting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data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from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collection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* @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param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&lt;T&gt;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type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parameter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constrained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to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implement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Specification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interface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Truck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&lt;T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extends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Specification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&gt;{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private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ArrayList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&lt;T&gt;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arr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Constructor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to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initialize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ArrayList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of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specifications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Truck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arr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new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ArrayList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&lt;T&gt;();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 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Finds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specification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with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minimum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tank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collection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return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specification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with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minimum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tank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or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null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if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collection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empty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T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findMin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 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if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(!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arr.isEmpty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())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  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    T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min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arr.get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(0);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   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for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i=1; i&lt;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arr.size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(); i++)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  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 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if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(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arr.get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(i).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compareTo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min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) &lt; 0 )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  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min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arr.get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(i);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  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 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return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min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  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 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return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null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  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 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Adds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a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new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specification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to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collection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Prints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a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confirmation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message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and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added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specification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details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param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specification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specification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to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add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void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AddSpecification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(T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specification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arr.add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specification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System.out.println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("\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n"+"Елемент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додано: ");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specification.print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Deletes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a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specification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from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collection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based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its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index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param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i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index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of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specification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to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remove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void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DeleteData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i)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arr.remove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(i);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>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Specification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interface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defines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methods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that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specifications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must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implement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requires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implementing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classes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to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provide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tank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information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and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printing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functionality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interface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Specification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extends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Comparable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Specification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&gt; 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 *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Gets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tank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of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a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specification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 * @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return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tank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as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an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integer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getTankCapacity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Prints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details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of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a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specification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void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print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>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TechnicalSpecifications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represents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technical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details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of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a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truck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and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implements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Specification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interface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TechnicalSpecifications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implements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Specification</w:t>
      </w:r>
      <w:proofErr w:type="spellEnd"/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//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Attributes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representing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various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technical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details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of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a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truck</w:t>
      </w:r>
      <w:proofErr w:type="spellEnd"/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private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String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truckbrand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private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wheels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private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occasion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private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double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weight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private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tankcapacity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private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String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engine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Constructor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to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initialize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TechnicalSpecifications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with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truck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details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param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pTruckbrand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brand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of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truck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param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pWheels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number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of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wheels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param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pOccasion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number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of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occasion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drive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)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wheels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param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pWeight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weight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of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truck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param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pTankcapacity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tank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of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truck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param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pEngine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type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of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engine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TechnicalSpecifications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String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pTruckbrand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pWheels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pOccasion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double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pWeight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pTankcapacity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String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pEngine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) 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truckbrand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pTruckbrand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wheels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pWheels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occasion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pOccasion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weight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pWeight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tankcapacity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pTankcapacity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engine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pEngine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//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Getters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and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setters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for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attributes</w:t>
      </w:r>
      <w:proofErr w:type="spellEnd"/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// ...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String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getTruckbrand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return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truckbrand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void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setTruckbrand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String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Truckbrand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truckbrand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Truckbrand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getWheels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return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wheels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void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setWheels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Wheels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wheels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Wheels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; 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getOccasion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return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occasion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void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setOccasion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Occasion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occasion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Occasion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double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getWeight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return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weight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void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setWeight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double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Weight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weight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Weight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getTankCapacity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return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tankcapacity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void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setTankCapacity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TankCapacity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tankcapacity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TankCapacity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; 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String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getEngine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return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engine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void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setEngine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String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Engine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engine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Engine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void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Wheelformula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System.out.println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("Колісна формула: "+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wheels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+ "x" +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occasion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Method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to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calculate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full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weight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of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truck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return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calculated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full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weight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of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truck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double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FullWeight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double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temp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= (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tankcapacity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* 0.83) / 1000;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return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weight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+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temp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Compares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tank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of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this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truck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specification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to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another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Specification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object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param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p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Specification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object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to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compare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return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An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integer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representing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comparison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result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compareTo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Specification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p)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Integer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s =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tankcapacity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return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s.compareTo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p.getTankCapacity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());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Prints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technical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details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of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truck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void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print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System.out.println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("Марка вантажівки: " +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truckbrand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System.out.println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("Кількість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колес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: " +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wheels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System.out.println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("Кількість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колес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приводу:" +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occasion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System.out.println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("Вага: " +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weight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+ " т");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System.out.println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("Ємність бака: "+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tankcapacity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+ " л");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System.out.println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("Двигун: "+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engine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>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ParametersforDistance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represents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parameters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related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to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a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truck's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journey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and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implements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Specification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interface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ParametersforDistance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implements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Specification</w:t>
      </w:r>
      <w:proofErr w:type="spellEnd"/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//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Attributes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representing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journey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parameters</w:t>
      </w:r>
      <w:proofErr w:type="spellEnd"/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private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distance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private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speed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private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tankcapacity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Constructor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to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initialize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ParametersforDistance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with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journey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parameters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param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pDistance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distance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of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journey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param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pSpeed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speed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of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truck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param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pTankCapacity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tank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of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truck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ParametersforDistance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pDistance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pSpeed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pTankCapacity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distance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pDistance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speed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pSpeed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tankcapacity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pTankCapacity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//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Getters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and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setters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for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attributes</w:t>
      </w:r>
      <w:proofErr w:type="spellEnd"/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// ...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getDistance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() 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return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distance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void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setDistance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Distance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) 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distance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Distance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getSpeed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return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speed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void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setSpeed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Speed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) 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speed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Speed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getTankCapacity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return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tankcapacity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void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setTankCapacity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TankCapacity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tankcapacity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TankCapacity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; 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Calculates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time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taken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for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journey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return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calculated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time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taken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for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journey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double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Time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return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distance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/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speed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Calculates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fuel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consumption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for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journey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return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calculated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fuel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consumption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for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journey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double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Fuelconsumption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() 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double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temp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= ((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double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)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distance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/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tankcapacity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); 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 xml:space="preserve">   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return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temp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Compares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tank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of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this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journey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specification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to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another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Specification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object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param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p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Specification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object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to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compare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@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return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An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integer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representing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comparison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result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compareTo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Specification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p)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Integer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s =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tankcapacity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return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s.compareTo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p.getTankCapacity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());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/**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Prints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journey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parameters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void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print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>()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System.out.println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("Відстань поїздки: "+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distance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+" км");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System.out.println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("Середня швидкість руху вантажівки: "+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speed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+" км/год");</w:t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System.out.println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("Кількість пального: "+ </w:t>
      </w:r>
      <w:proofErr w:type="spellStart"/>
      <w:r w:rsidRPr="003C5098">
        <w:rPr>
          <w:rFonts w:ascii="Times New Roman" w:eastAsia="Calibri" w:hAnsi="Times New Roman" w:cs="Times New Roman"/>
          <w:sz w:val="24"/>
          <w:szCs w:val="24"/>
        </w:rPr>
        <w:t>tankcapacity</w:t>
      </w:r>
      <w:proofErr w:type="spellEnd"/>
      <w:r w:rsidRPr="003C5098">
        <w:rPr>
          <w:rFonts w:ascii="Times New Roman" w:eastAsia="Calibri" w:hAnsi="Times New Roman" w:cs="Times New Roman"/>
          <w:sz w:val="24"/>
          <w:szCs w:val="24"/>
        </w:rPr>
        <w:t xml:space="preserve"> + " л");</w:t>
      </w:r>
      <w:r w:rsidRPr="003C5098">
        <w:rPr>
          <w:rFonts w:ascii="Times New Roman" w:eastAsia="Calibri" w:hAnsi="Times New Roman" w:cs="Times New Roman"/>
          <w:sz w:val="24"/>
          <w:szCs w:val="24"/>
        </w:rPr>
        <w:tab/>
      </w: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C5098">
        <w:rPr>
          <w:rFonts w:ascii="Times New Roman" w:eastAsia="Calibri" w:hAnsi="Times New Roman" w:cs="Times New Roman"/>
          <w:sz w:val="24"/>
          <w:szCs w:val="24"/>
        </w:rPr>
        <w:t>}</w:t>
      </w:r>
    </w:p>
    <w:p w:rsidR="009A6932" w:rsidRDefault="009A6932" w:rsidP="003C509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A6932" w:rsidRDefault="009A6932" w:rsidP="003C509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A6932" w:rsidRDefault="009A6932" w:rsidP="003C509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A6932" w:rsidRDefault="009A6932" w:rsidP="003C509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C5098" w:rsidRDefault="003C5098" w:rsidP="003C509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C5098">
        <w:rPr>
          <w:rFonts w:ascii="Times New Roman" w:eastAsia="Calibri" w:hAnsi="Times New Roman" w:cs="Times New Roman"/>
          <w:b/>
          <w:sz w:val="28"/>
          <w:szCs w:val="28"/>
        </w:rPr>
        <w:t>Результат роботи програми у консолі та файлі:</w:t>
      </w:r>
    </w:p>
    <w:p w:rsidR="009A6932" w:rsidRDefault="009A6932" w:rsidP="003C509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A6932">
        <w:rPr>
          <w:rFonts w:ascii="Times New Roman" w:eastAsia="Calibri" w:hAnsi="Times New Roman" w:cs="Times New Roman"/>
          <w:b/>
          <w:sz w:val="28"/>
          <w:szCs w:val="28"/>
        </w:rPr>
        <w:drawing>
          <wp:inline distT="0" distB="0" distL="0" distR="0" wp14:anchorId="3B023309" wp14:editId="2D380639">
            <wp:extent cx="2762815" cy="438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472" cy="43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32" w:rsidRDefault="009A6932" w:rsidP="009A6932">
      <w:pPr>
        <w:spacing w:line="254" w:lineRule="auto"/>
        <w:ind w:left="-141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A6932">
        <w:rPr>
          <w:rFonts w:ascii="Times New Roman" w:eastAsia="Calibri" w:hAnsi="Times New Roman" w:cs="Times New Roman"/>
          <w:b/>
          <w:sz w:val="28"/>
          <w:szCs w:val="28"/>
        </w:rPr>
        <w:drawing>
          <wp:inline distT="0" distB="0" distL="0" distR="0" wp14:anchorId="379B4142" wp14:editId="1820C3F5">
            <wp:extent cx="1767840" cy="1292455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3974" cy="131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162" w:rsidRDefault="00932162" w:rsidP="00932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2162" w:rsidRDefault="00932162" w:rsidP="00932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2162" w:rsidRDefault="00932162" w:rsidP="00932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2162" w:rsidRDefault="00932162" w:rsidP="00932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2162" w:rsidRDefault="00932162" w:rsidP="00932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2162" w:rsidRDefault="00932162" w:rsidP="00932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2162" w:rsidRDefault="00932162" w:rsidP="00932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2162" w:rsidRDefault="00932162" w:rsidP="00932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2162" w:rsidRDefault="00932162" w:rsidP="00932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2162" w:rsidRDefault="00932162" w:rsidP="00932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2162" w:rsidRDefault="00932162" w:rsidP="009321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Фрагмент генерації документації:</w:t>
      </w:r>
    </w:p>
    <w:p w:rsidR="00932162" w:rsidRDefault="00932162" w:rsidP="009321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216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52BC429" wp14:editId="33BC1072">
            <wp:extent cx="6120765" cy="14414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162" w:rsidRPr="003C5098" w:rsidRDefault="00932162" w:rsidP="009A6932">
      <w:pPr>
        <w:spacing w:line="254" w:lineRule="auto"/>
        <w:ind w:left="-141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32162">
        <w:rPr>
          <w:rFonts w:ascii="Times New Roman" w:eastAsia="Calibri" w:hAnsi="Times New Roman" w:cs="Times New Roman"/>
          <w:b/>
          <w:sz w:val="28"/>
          <w:szCs w:val="28"/>
        </w:rPr>
        <w:drawing>
          <wp:inline distT="0" distB="0" distL="0" distR="0" wp14:anchorId="4EC113F1" wp14:editId="005B06A7">
            <wp:extent cx="4320540" cy="442497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2757" cy="442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162" w:rsidRDefault="00932162" w:rsidP="009321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6D74">
        <w:rPr>
          <w:rFonts w:ascii="Times New Roman" w:hAnsi="Times New Roman" w:cs="Times New Roman"/>
          <w:b/>
          <w:sz w:val="28"/>
          <w:szCs w:val="28"/>
        </w:rPr>
        <w:t>КОНТРОЛЬНІ ПИТАННЯ</w:t>
      </w:r>
    </w:p>
    <w:p w:rsidR="003C5098" w:rsidRDefault="00932162" w:rsidP="00932162">
      <w:pPr>
        <w:pStyle w:val="a3"/>
        <w:numPr>
          <w:ilvl w:val="0"/>
          <w:numId w:val="1"/>
        </w:numPr>
        <w:spacing w:line="254" w:lineRule="auto"/>
        <w:rPr>
          <w:rFonts w:ascii="Times New Roman" w:eastAsia="Calibri" w:hAnsi="Times New Roman" w:cs="Times New Roman"/>
          <w:sz w:val="28"/>
          <w:szCs w:val="24"/>
        </w:rPr>
      </w:pPr>
      <w:r w:rsidRPr="00932162">
        <w:rPr>
          <w:rFonts w:ascii="Times New Roman" w:eastAsia="Calibri" w:hAnsi="Times New Roman" w:cs="Times New Roman"/>
          <w:sz w:val="28"/>
          <w:szCs w:val="24"/>
        </w:rPr>
        <w:t>Дайте визначення терміну «</w:t>
      </w:r>
      <w:proofErr w:type="spellStart"/>
      <w:r w:rsidRPr="00932162">
        <w:rPr>
          <w:rFonts w:ascii="Times New Roman" w:eastAsia="Calibri" w:hAnsi="Times New Roman" w:cs="Times New Roman"/>
          <w:sz w:val="28"/>
          <w:szCs w:val="24"/>
        </w:rPr>
        <w:t>параметризоване</w:t>
      </w:r>
      <w:proofErr w:type="spellEnd"/>
      <w:r w:rsidRPr="00932162">
        <w:rPr>
          <w:rFonts w:ascii="Times New Roman" w:eastAsia="Calibri" w:hAnsi="Times New Roman" w:cs="Times New Roman"/>
          <w:sz w:val="28"/>
          <w:szCs w:val="24"/>
        </w:rPr>
        <w:t xml:space="preserve"> програмування».</w:t>
      </w:r>
    </w:p>
    <w:p w:rsidR="00932162" w:rsidRDefault="00932162" w:rsidP="00932162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932162" w:rsidRDefault="00932162" w:rsidP="00932162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proofErr w:type="spellStart"/>
      <w:r w:rsidRPr="00932162">
        <w:rPr>
          <w:rFonts w:ascii="Times New Roman" w:eastAsia="Arial" w:hAnsi="Times New Roman" w:cs="Times New Roman"/>
          <w:sz w:val="28"/>
          <w:szCs w:val="28"/>
          <w:lang w:eastAsia="uk-UA"/>
        </w:rPr>
        <w:t>Параметризоване</w:t>
      </w:r>
      <w:proofErr w:type="spellEnd"/>
      <w:r w:rsidRPr="00932162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програмування є аналогом шаблонів у С++. Воно полягає у написанні коду, що можна багаторазово застосовувати з об’єктами різних класів. Користувачів </w:t>
      </w:r>
      <w:proofErr w:type="spellStart"/>
      <w:r w:rsidRPr="00932162">
        <w:rPr>
          <w:rFonts w:ascii="Times New Roman" w:eastAsia="Arial" w:hAnsi="Times New Roman" w:cs="Times New Roman"/>
          <w:sz w:val="28"/>
          <w:szCs w:val="28"/>
          <w:lang w:eastAsia="uk-UA"/>
        </w:rPr>
        <w:t>параметризованого</w:t>
      </w:r>
      <w:proofErr w:type="spellEnd"/>
      <w:r w:rsidRPr="00932162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програмування можна поділити на 3 рівні кваліфікації: 1. ті, що користуються готовими класами; 2. ті, що користуються готовими класами і вміють виправляти помилки, що виникають при їх використанні; 3. ті, що пишуть власні </w:t>
      </w:r>
      <w:proofErr w:type="spellStart"/>
      <w:r w:rsidRPr="00932162">
        <w:rPr>
          <w:rFonts w:ascii="Times New Roman" w:eastAsia="Arial" w:hAnsi="Times New Roman" w:cs="Times New Roman"/>
          <w:sz w:val="28"/>
          <w:szCs w:val="28"/>
          <w:lang w:eastAsia="uk-UA"/>
        </w:rPr>
        <w:t>параметризовані</w:t>
      </w:r>
      <w:proofErr w:type="spellEnd"/>
      <w:r w:rsidRPr="00932162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класи.</w:t>
      </w:r>
    </w:p>
    <w:p w:rsidR="00932162" w:rsidRDefault="00932162" w:rsidP="00932162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932162" w:rsidRPr="00932162" w:rsidRDefault="00932162" w:rsidP="00932162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932162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Розкрийте синтаксис визначення простого </w:t>
      </w:r>
      <w:proofErr w:type="spellStart"/>
      <w:r w:rsidRPr="00932162">
        <w:rPr>
          <w:rFonts w:ascii="Times New Roman" w:eastAsia="Arial" w:hAnsi="Times New Roman" w:cs="Times New Roman"/>
          <w:sz w:val="28"/>
          <w:szCs w:val="28"/>
          <w:lang w:eastAsia="uk-UA"/>
        </w:rPr>
        <w:t>параметризованого</w:t>
      </w:r>
      <w:proofErr w:type="spellEnd"/>
      <w:r w:rsidRPr="00932162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класу.</w:t>
      </w:r>
    </w:p>
    <w:p w:rsidR="00932162" w:rsidRDefault="00932162" w:rsidP="00932162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932162" w:rsidRDefault="00241F41" w:rsidP="00241F41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241F41">
        <w:rPr>
          <w:rFonts w:ascii="Times New Roman" w:eastAsia="Arial" w:hAnsi="Times New Roman" w:cs="Times New Roman"/>
          <w:b/>
          <w:sz w:val="28"/>
          <w:szCs w:val="28"/>
          <w:lang w:eastAsia="uk-UA"/>
        </w:rPr>
        <w:drawing>
          <wp:inline distT="0" distB="0" distL="0" distR="0" wp14:anchorId="37D1533C" wp14:editId="27C4774B">
            <wp:extent cx="6120765" cy="18281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41" w:rsidRDefault="00241F41" w:rsidP="00241F41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241F41" w:rsidRDefault="00241F41" w:rsidP="00241F41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41F41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Розкрийте синтаксис створення об’єкту </w:t>
      </w:r>
      <w:proofErr w:type="spellStart"/>
      <w:r w:rsidRPr="00241F41">
        <w:rPr>
          <w:rFonts w:ascii="Times New Roman" w:eastAsia="Arial" w:hAnsi="Times New Roman" w:cs="Times New Roman"/>
          <w:sz w:val="28"/>
          <w:szCs w:val="28"/>
          <w:lang w:eastAsia="uk-UA"/>
        </w:rPr>
        <w:t>параметризованого</w:t>
      </w:r>
      <w:proofErr w:type="spellEnd"/>
      <w:r w:rsidRPr="00241F41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класу.</w:t>
      </w:r>
    </w:p>
    <w:p w:rsidR="00241F41" w:rsidRDefault="00241F41" w:rsidP="00241F41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241F41" w:rsidRDefault="00241F41" w:rsidP="00241F41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241F41">
        <w:rPr>
          <w:rFonts w:ascii="Times New Roman" w:eastAsia="Arial" w:hAnsi="Times New Roman" w:cs="Times New Roman"/>
          <w:b/>
          <w:sz w:val="28"/>
          <w:szCs w:val="28"/>
          <w:lang w:eastAsia="uk-UA"/>
        </w:rPr>
        <w:drawing>
          <wp:inline distT="0" distB="0" distL="0" distR="0" wp14:anchorId="6C6F0C44" wp14:editId="49E39323">
            <wp:extent cx="6120765" cy="119951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41" w:rsidRDefault="00241F41" w:rsidP="00241F41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241F41" w:rsidRPr="00241F41" w:rsidRDefault="00241F41" w:rsidP="00241F41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241F41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Розкрийте синтаксис визначення </w:t>
      </w:r>
      <w:proofErr w:type="spellStart"/>
      <w:r w:rsidRPr="00241F41">
        <w:rPr>
          <w:rFonts w:ascii="Times New Roman" w:eastAsia="Arial" w:hAnsi="Times New Roman" w:cs="Times New Roman"/>
          <w:sz w:val="28"/>
          <w:szCs w:val="28"/>
          <w:lang w:eastAsia="uk-UA"/>
        </w:rPr>
        <w:t>параметризованого</w:t>
      </w:r>
      <w:proofErr w:type="spellEnd"/>
      <w:r w:rsidRPr="00241F41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методу.</w:t>
      </w:r>
    </w:p>
    <w:p w:rsidR="00241F41" w:rsidRDefault="00241F41" w:rsidP="00241F41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241F41" w:rsidRDefault="00241F41" w:rsidP="00241F41">
      <w:pPr>
        <w:pStyle w:val="a3"/>
        <w:ind w:left="142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241F41">
        <w:rPr>
          <w:rFonts w:ascii="Times New Roman" w:eastAsia="Arial" w:hAnsi="Times New Roman" w:cs="Times New Roman"/>
          <w:b/>
          <w:sz w:val="28"/>
          <w:szCs w:val="28"/>
          <w:lang w:eastAsia="uk-UA"/>
        </w:rPr>
        <w:drawing>
          <wp:inline distT="0" distB="0" distL="0" distR="0" wp14:anchorId="6FB8C43A" wp14:editId="164B2372">
            <wp:extent cx="6120765" cy="8451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41" w:rsidRDefault="00241F41" w:rsidP="00241F41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241F41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Розкрийте синтаксис виклику </w:t>
      </w:r>
      <w:proofErr w:type="spellStart"/>
      <w:r w:rsidRPr="00241F41">
        <w:rPr>
          <w:rFonts w:ascii="Times New Roman" w:eastAsia="Arial" w:hAnsi="Times New Roman" w:cs="Times New Roman"/>
          <w:sz w:val="28"/>
          <w:szCs w:val="28"/>
          <w:lang w:eastAsia="uk-UA"/>
        </w:rPr>
        <w:t>параметризованого</w:t>
      </w:r>
      <w:proofErr w:type="spellEnd"/>
      <w:r w:rsidRPr="00241F41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методу.</w:t>
      </w:r>
      <w:r w:rsidRPr="00241F41">
        <w:rPr>
          <w:rFonts w:ascii="Times New Roman" w:eastAsia="Arial" w:hAnsi="Times New Roman" w:cs="Times New Roman"/>
          <w:sz w:val="28"/>
          <w:szCs w:val="28"/>
          <w:lang w:eastAsia="uk-UA"/>
        </w:rPr>
        <w:cr/>
      </w:r>
      <w:r w:rsidRPr="00241F41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241F41" w:rsidRPr="00241F41" w:rsidRDefault="00241F41" w:rsidP="00241F41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241F41">
        <w:rPr>
          <w:rFonts w:ascii="Times New Roman" w:eastAsia="Arial" w:hAnsi="Times New Roman" w:cs="Times New Roman"/>
          <w:b/>
          <w:sz w:val="28"/>
          <w:szCs w:val="28"/>
          <w:lang w:eastAsia="uk-UA"/>
        </w:rPr>
        <w:drawing>
          <wp:inline distT="0" distB="0" distL="0" distR="0" wp14:anchorId="309E93AD" wp14:editId="1F68F1D4">
            <wp:extent cx="6120765" cy="289052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41" w:rsidRDefault="00241F41" w:rsidP="00241F41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241F41" w:rsidRDefault="00241F41" w:rsidP="00241F41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241F41">
        <w:rPr>
          <w:rFonts w:ascii="Times New Roman" w:eastAsia="Arial" w:hAnsi="Times New Roman" w:cs="Times New Roman"/>
          <w:b/>
          <w:sz w:val="28"/>
          <w:szCs w:val="28"/>
          <w:lang w:eastAsia="uk-UA"/>
        </w:rPr>
        <w:cr/>
      </w:r>
    </w:p>
    <w:p w:rsidR="00241F41" w:rsidRDefault="00241F41" w:rsidP="00241F41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241F41" w:rsidRDefault="00241F41" w:rsidP="00241F41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241F41" w:rsidRDefault="00241F41" w:rsidP="00241F41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41F41">
        <w:rPr>
          <w:rFonts w:ascii="Times New Roman" w:eastAsia="Arial" w:hAnsi="Times New Roman" w:cs="Times New Roman"/>
          <w:sz w:val="28"/>
          <w:szCs w:val="28"/>
          <w:lang w:eastAsia="uk-UA"/>
        </w:rPr>
        <w:t>Яку роль відіграє встановлення обмежень для змінних типів?</w:t>
      </w:r>
    </w:p>
    <w:p w:rsidR="00241F41" w:rsidRDefault="00241F41" w:rsidP="00241F41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241F41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241F41" w:rsidRPr="00241F41" w:rsidRDefault="00241F41" w:rsidP="00241F41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41F41">
        <w:rPr>
          <w:rFonts w:ascii="Times New Roman" w:eastAsia="Arial" w:hAnsi="Times New Roman" w:cs="Times New Roman"/>
          <w:sz w:val="28"/>
          <w:szCs w:val="28"/>
          <w:lang w:eastAsia="uk-UA"/>
        </w:rPr>
        <w:t>Встановлення обмежень для змінних типів грає важливу роль у програмуванні з декількох причин:</w:t>
      </w:r>
    </w:p>
    <w:p w:rsidR="00241F41" w:rsidRPr="00241F41" w:rsidRDefault="00241F41" w:rsidP="00241F41">
      <w:pPr>
        <w:pStyle w:val="a3"/>
        <w:numPr>
          <w:ilvl w:val="0"/>
          <w:numId w:val="2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41F41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Безпека даних:</w:t>
      </w:r>
      <w:r w:rsidRPr="00241F41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Обмеження можуть забезпечити захист від некоректного використання даних та неправильного доступу до них. Встановлення обмежень може допомогти уникнути помилок, пов'язаних з некоректними значеннями змінних.</w:t>
      </w:r>
    </w:p>
    <w:p w:rsidR="00241F41" w:rsidRPr="00241F41" w:rsidRDefault="00241F41" w:rsidP="00241F41">
      <w:pPr>
        <w:pStyle w:val="a3"/>
        <w:numPr>
          <w:ilvl w:val="0"/>
          <w:numId w:val="2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41F41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Ефективність та оптимізація:</w:t>
      </w:r>
      <w:r w:rsidRPr="00241F41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Встановлення обмежень може допомогти оптимізувати використання пам'яті та обчислювальних ресурсів. Наприклад, використання коротших типів даних (наприклад, </w:t>
      </w:r>
      <w:proofErr w:type="spellStart"/>
      <w:r w:rsidRPr="00241F41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byte</w:t>
      </w:r>
      <w:proofErr w:type="spellEnd"/>
      <w:r w:rsidRPr="00241F41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замість </w:t>
      </w:r>
      <w:proofErr w:type="spellStart"/>
      <w:r w:rsidRPr="00241F41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int</w:t>
      </w:r>
      <w:proofErr w:type="spellEnd"/>
      <w:r w:rsidRPr="00241F41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) для зберігання значень, які можуть бути в межах діапазону </w:t>
      </w:r>
      <w:proofErr w:type="spellStart"/>
      <w:r w:rsidRPr="00241F41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byte</w:t>
      </w:r>
      <w:proofErr w:type="spellEnd"/>
      <w:r w:rsidRPr="00241F41">
        <w:rPr>
          <w:rFonts w:ascii="Times New Roman" w:eastAsia="Arial" w:hAnsi="Times New Roman" w:cs="Times New Roman"/>
          <w:sz w:val="28"/>
          <w:szCs w:val="28"/>
          <w:lang w:eastAsia="uk-UA"/>
        </w:rPr>
        <w:t>, може зменшити обсяг пам'яті, потрібний для зберігання цих даних.</w:t>
      </w:r>
    </w:p>
    <w:p w:rsidR="00241F41" w:rsidRPr="00241F41" w:rsidRDefault="00241F41" w:rsidP="00241F41">
      <w:pPr>
        <w:pStyle w:val="a3"/>
        <w:numPr>
          <w:ilvl w:val="0"/>
          <w:numId w:val="2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41F41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Читабельність та розуміння коду:</w:t>
      </w:r>
      <w:r w:rsidRPr="00241F41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Обмеження можуть слугувати як документація для програмістів, які використовують ваш код, надаючи інформацію про очікувані значення та діапазони, що можуть бути використані для конкретних змінних.</w:t>
      </w:r>
    </w:p>
    <w:p w:rsidR="00241F41" w:rsidRDefault="00241F41" w:rsidP="00241F41">
      <w:pPr>
        <w:pStyle w:val="a3"/>
        <w:numPr>
          <w:ilvl w:val="0"/>
          <w:numId w:val="2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41F41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Підвищення стабільності та надійності програм:</w:t>
      </w:r>
      <w:r w:rsidRPr="00241F41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Перевірка обмежень може допомогти уникнути виникнення помилок, таких як переповнення пам'яті, витік пам'яті або інші види помилок, пов'язаних з некоректними значеннями змінних.</w:t>
      </w:r>
    </w:p>
    <w:p w:rsidR="00241F41" w:rsidRDefault="00241F41" w:rsidP="00241F41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593D5D" w:rsidRDefault="00241F41" w:rsidP="00593D5D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41F41">
        <w:rPr>
          <w:rFonts w:ascii="Times New Roman" w:eastAsia="Arial" w:hAnsi="Times New Roman" w:cs="Times New Roman"/>
          <w:sz w:val="28"/>
          <w:szCs w:val="28"/>
          <w:lang w:eastAsia="uk-UA"/>
        </w:rPr>
        <w:t>Як встановити обмеження для змінних типів?</w:t>
      </w:r>
    </w:p>
    <w:p w:rsidR="00593D5D" w:rsidRDefault="00593D5D" w:rsidP="00593D5D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241F41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593D5D" w:rsidRDefault="00593D5D" w:rsidP="00593D5D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Щоб вирішити цю проблему у мові </w:t>
      </w:r>
      <w:proofErr w:type="spellStart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>Java</w:t>
      </w:r>
      <w:proofErr w:type="spellEnd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можна задати обмеження на множину можливих типів, що можуть бути підставлені замість </w:t>
      </w:r>
      <w:proofErr w:type="spellStart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>параметризованого</w:t>
      </w:r>
      <w:proofErr w:type="spellEnd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типу. Для цього після змінної типу слід використати ключове слово </w:t>
      </w:r>
      <w:proofErr w:type="spellStart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>extends</w:t>
      </w:r>
      <w:proofErr w:type="spellEnd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і вказати один суперклас, або довільну кількість інтерфейсів (через знак &amp;), від яких має походити реальний тип, що підставляється замість </w:t>
      </w:r>
      <w:proofErr w:type="spellStart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>параметризованого</w:t>
      </w:r>
      <w:proofErr w:type="spellEnd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типу. Якщо одночасно вказуються інтерфейси і суперклас, то суперклас має стояти першим у списку типів після ключового слова </w:t>
      </w:r>
      <w:proofErr w:type="spellStart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>extends</w:t>
      </w:r>
      <w:proofErr w:type="spellEnd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>.</w:t>
      </w:r>
    </w:p>
    <w:p w:rsidR="00593D5D" w:rsidRPr="00593D5D" w:rsidRDefault="00593D5D" w:rsidP="00593D5D">
      <w:pPr>
        <w:pStyle w:val="a3"/>
        <w:ind w:left="0"/>
        <w:jc w:val="center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drawing>
          <wp:inline distT="0" distB="0" distL="0" distR="0" wp14:anchorId="074B1871" wp14:editId="39F6F8FD">
            <wp:extent cx="5334000" cy="226829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263" cy="227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41" w:rsidRPr="00593D5D" w:rsidRDefault="00593D5D" w:rsidP="00593D5D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593D5D">
        <w:rPr>
          <w:rFonts w:ascii="Times New Roman" w:hAnsi="Times New Roman" w:cs="Times New Roman"/>
          <w:sz w:val="28"/>
          <w:szCs w:val="28"/>
        </w:rPr>
        <w:t xml:space="preserve">Розкрийте правила спадкування </w:t>
      </w:r>
      <w:proofErr w:type="spellStart"/>
      <w:r w:rsidRPr="00593D5D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593D5D">
        <w:rPr>
          <w:rFonts w:ascii="Times New Roman" w:hAnsi="Times New Roman" w:cs="Times New Roman"/>
          <w:sz w:val="28"/>
          <w:szCs w:val="28"/>
        </w:rPr>
        <w:t xml:space="preserve"> типів.</w:t>
      </w:r>
    </w:p>
    <w:p w:rsidR="00593D5D" w:rsidRDefault="00593D5D" w:rsidP="00593D5D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241F41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593D5D" w:rsidRPr="00593D5D" w:rsidRDefault="00593D5D" w:rsidP="00593D5D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У </w:t>
      </w:r>
      <w:proofErr w:type="spellStart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>Java</w:t>
      </w:r>
      <w:proofErr w:type="spellEnd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>параметризовані</w:t>
      </w:r>
      <w:proofErr w:type="spellEnd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типи (</w:t>
      </w:r>
      <w:proofErr w:type="spellStart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>generics</w:t>
      </w:r>
      <w:proofErr w:type="spellEnd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) дозволяють створювати класи та методи, які можна </w:t>
      </w:r>
      <w:proofErr w:type="spellStart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>параметризувати</w:t>
      </w:r>
      <w:proofErr w:type="spellEnd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типами даних. Коли ми працюємо зі спадкуванням </w:t>
      </w:r>
      <w:proofErr w:type="spellStart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>параметризованих</w:t>
      </w:r>
      <w:proofErr w:type="spellEnd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типів, виникають певні правила:</w:t>
      </w:r>
    </w:p>
    <w:p w:rsidR="00593D5D" w:rsidRPr="00593D5D" w:rsidRDefault="00593D5D" w:rsidP="00593D5D">
      <w:pPr>
        <w:pStyle w:val="a3"/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Підтримка підтипів:</w:t>
      </w: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>Параметризовані</w:t>
      </w:r>
      <w:proofErr w:type="spellEnd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типи підтримують підтипи. Це означає, що якщо </w:t>
      </w:r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B</w:t>
      </w: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є підтипом </w:t>
      </w:r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A</w:t>
      </w: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, то </w:t>
      </w:r>
      <w:proofErr w:type="spellStart"/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MyClass</w:t>
      </w:r>
      <w:proofErr w:type="spellEnd"/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&lt;B&gt;</w:t>
      </w: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є підтипом </w:t>
      </w:r>
      <w:proofErr w:type="spellStart"/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MyClass</w:t>
      </w:r>
      <w:proofErr w:type="spellEnd"/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&lt;A&gt;</w:t>
      </w: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>.</w:t>
      </w:r>
    </w:p>
    <w:p w:rsidR="00593D5D" w:rsidRPr="00593D5D" w:rsidRDefault="00593D5D" w:rsidP="00593D5D">
      <w:pPr>
        <w:pStyle w:val="a3"/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Не можна створювати інстанції типу з параметром:</w:t>
      </w: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Не можна створити новий об'єкт </w:t>
      </w:r>
      <w:proofErr w:type="spellStart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>параметризованого</w:t>
      </w:r>
      <w:proofErr w:type="spellEnd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типу напряму, наприклад, </w:t>
      </w:r>
      <w:proofErr w:type="spellStart"/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new</w:t>
      </w:r>
      <w:proofErr w:type="spellEnd"/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 xml:space="preserve"> T()</w:t>
      </w: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або </w:t>
      </w:r>
      <w:proofErr w:type="spellStart"/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new</w:t>
      </w:r>
      <w:proofErr w:type="spellEnd"/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MyClass</w:t>
      </w:r>
      <w:proofErr w:type="spellEnd"/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&lt;T&gt;()</w:t>
      </w: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. Це обмеження пояснюється відсутністю відомостей про тип </w:t>
      </w:r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T</w:t>
      </w: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на етапі компіляції.</w:t>
      </w:r>
    </w:p>
    <w:p w:rsidR="00593D5D" w:rsidRPr="00593D5D" w:rsidRDefault="00593D5D" w:rsidP="00593D5D">
      <w:pPr>
        <w:pStyle w:val="a3"/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Спільне використання методів і поля:</w:t>
      </w: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При спадкуванні </w:t>
      </w:r>
      <w:proofErr w:type="spellStart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>параметризованого</w:t>
      </w:r>
      <w:proofErr w:type="spellEnd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класу або інтерфейсу всі методи і поля базового класу також доступні в похідних класах.</w:t>
      </w:r>
    </w:p>
    <w:p w:rsidR="00593D5D" w:rsidRPr="00593D5D" w:rsidRDefault="00593D5D" w:rsidP="00593D5D">
      <w:pPr>
        <w:pStyle w:val="a3"/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 xml:space="preserve">Передача </w:t>
      </w:r>
      <w:proofErr w:type="spellStart"/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параметризованих</w:t>
      </w:r>
      <w:proofErr w:type="spellEnd"/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 xml:space="preserve"> типів в конструктори:</w:t>
      </w: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Підклас може передавати </w:t>
      </w:r>
      <w:proofErr w:type="spellStart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>параметризовані</w:t>
      </w:r>
      <w:proofErr w:type="spellEnd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типи до конструктора свого суперкласу.</w:t>
      </w:r>
    </w:p>
    <w:p w:rsidR="00593D5D" w:rsidRPr="00593D5D" w:rsidRDefault="00593D5D" w:rsidP="00593D5D">
      <w:pPr>
        <w:pStyle w:val="a3"/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 xml:space="preserve">Спеціалізація </w:t>
      </w:r>
      <w:proofErr w:type="spellStart"/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параметризованого</w:t>
      </w:r>
      <w:proofErr w:type="spellEnd"/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 xml:space="preserve"> типу:</w:t>
      </w: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В деяких випадках можливе </w:t>
      </w:r>
      <w:proofErr w:type="spellStart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>спеціалізування</w:t>
      </w:r>
      <w:proofErr w:type="spellEnd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(розширення) </w:t>
      </w:r>
      <w:proofErr w:type="spellStart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>параметризованого</w:t>
      </w:r>
      <w:proofErr w:type="spellEnd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типу. Наприклад, </w:t>
      </w:r>
      <w:proofErr w:type="spellStart"/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MyClass</w:t>
      </w:r>
      <w:proofErr w:type="spellEnd"/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&lt;T&gt;</w:t>
      </w: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може бути розширено класом </w:t>
      </w:r>
      <w:proofErr w:type="spellStart"/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MyClassSpecialized</w:t>
      </w:r>
      <w:proofErr w:type="spellEnd"/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&lt;T, U&gt;</w:t>
      </w: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>.</w:t>
      </w:r>
    </w:p>
    <w:p w:rsidR="00593D5D" w:rsidRPr="00593D5D" w:rsidRDefault="00593D5D" w:rsidP="00593D5D">
      <w:pPr>
        <w:pStyle w:val="a3"/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593D5D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Перевірка типів за під час компіляції:</w:t>
      </w: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>Параметризовані</w:t>
      </w:r>
      <w:proofErr w:type="spellEnd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типи перевіряються за типом під час компіляції, що забезпечує безпеку типів.</w:t>
      </w:r>
    </w:p>
    <w:p w:rsidR="00593D5D" w:rsidRPr="00593D5D" w:rsidRDefault="00593D5D" w:rsidP="00593D5D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proofErr w:type="spellStart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>ризованих</w:t>
      </w:r>
      <w:proofErr w:type="spellEnd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типів.</w:t>
      </w:r>
    </w:p>
    <w:p w:rsidR="00593D5D" w:rsidRDefault="00593D5D" w:rsidP="00593D5D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593D5D" w:rsidRDefault="00593D5D" w:rsidP="00593D5D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Яке призначення </w:t>
      </w:r>
      <w:proofErr w:type="spellStart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>підстановочних</w:t>
      </w:r>
      <w:proofErr w:type="spellEnd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типів?</w:t>
      </w:r>
    </w:p>
    <w:p w:rsidR="00593D5D" w:rsidRPr="00593D5D" w:rsidRDefault="00593D5D" w:rsidP="00593D5D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241F41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593D5D" w:rsidRDefault="00593D5D" w:rsidP="00593D5D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93D5D">
        <w:rPr>
          <w:rFonts w:ascii="Times New Roman" w:hAnsi="Times New Roman" w:cs="Times New Roman"/>
          <w:sz w:val="28"/>
          <w:szCs w:val="28"/>
        </w:rPr>
        <w:t>Підстановочні</w:t>
      </w:r>
      <w:proofErr w:type="spellEnd"/>
      <w:r w:rsidRPr="00593D5D">
        <w:rPr>
          <w:rFonts w:ascii="Times New Roman" w:hAnsi="Times New Roman" w:cs="Times New Roman"/>
          <w:sz w:val="28"/>
          <w:szCs w:val="28"/>
        </w:rPr>
        <w:t xml:space="preserve"> типи були введені у мову </w:t>
      </w:r>
      <w:proofErr w:type="spellStart"/>
      <w:r w:rsidRPr="00593D5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93D5D">
        <w:rPr>
          <w:rFonts w:ascii="Times New Roman" w:hAnsi="Times New Roman" w:cs="Times New Roman"/>
          <w:sz w:val="28"/>
          <w:szCs w:val="28"/>
        </w:rPr>
        <w:t xml:space="preserve"> для збільшення гнучкості жорсткої існуючої системи </w:t>
      </w:r>
      <w:proofErr w:type="spellStart"/>
      <w:r w:rsidRPr="00593D5D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593D5D">
        <w:rPr>
          <w:rFonts w:ascii="Times New Roman" w:hAnsi="Times New Roman" w:cs="Times New Roman"/>
          <w:sz w:val="28"/>
          <w:szCs w:val="28"/>
        </w:rPr>
        <w:t xml:space="preserve"> типів. На відміну від неї </w:t>
      </w:r>
      <w:proofErr w:type="spellStart"/>
      <w:r w:rsidRPr="00593D5D">
        <w:rPr>
          <w:rFonts w:ascii="Times New Roman" w:hAnsi="Times New Roman" w:cs="Times New Roman"/>
          <w:sz w:val="28"/>
          <w:szCs w:val="28"/>
        </w:rPr>
        <w:t>підстановочні</w:t>
      </w:r>
      <w:proofErr w:type="spellEnd"/>
      <w:r w:rsidRPr="00593D5D">
        <w:rPr>
          <w:rFonts w:ascii="Times New Roman" w:hAnsi="Times New Roman" w:cs="Times New Roman"/>
          <w:sz w:val="28"/>
          <w:szCs w:val="28"/>
        </w:rPr>
        <w:t xml:space="preserve"> типи дозволяють враховувати залежності між типами, що виступають параметрами для </w:t>
      </w:r>
      <w:proofErr w:type="spellStart"/>
      <w:r w:rsidRPr="00593D5D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593D5D">
        <w:rPr>
          <w:rFonts w:ascii="Times New Roman" w:hAnsi="Times New Roman" w:cs="Times New Roman"/>
          <w:sz w:val="28"/>
          <w:szCs w:val="28"/>
        </w:rPr>
        <w:t xml:space="preserve"> типів. Це в свою чергу дозволяє застосовувати обмеження для параметрів, що підставляються замість </w:t>
      </w:r>
      <w:proofErr w:type="spellStart"/>
      <w:r w:rsidRPr="00593D5D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593D5D">
        <w:rPr>
          <w:rFonts w:ascii="Times New Roman" w:hAnsi="Times New Roman" w:cs="Times New Roman"/>
          <w:sz w:val="28"/>
          <w:szCs w:val="28"/>
        </w:rPr>
        <w:t xml:space="preserve"> типів. Завдяки цьому підвищується надійність </w:t>
      </w:r>
      <w:proofErr w:type="spellStart"/>
      <w:r w:rsidRPr="00593D5D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593D5D">
        <w:rPr>
          <w:rFonts w:ascii="Times New Roman" w:hAnsi="Times New Roman" w:cs="Times New Roman"/>
          <w:sz w:val="28"/>
          <w:szCs w:val="28"/>
        </w:rPr>
        <w:t xml:space="preserve"> коду, полегшується робота з ним та розділяється використання безпечних методів доступу і небезпечних </w:t>
      </w:r>
      <w:proofErr w:type="spellStart"/>
      <w:r w:rsidRPr="00593D5D">
        <w:rPr>
          <w:rFonts w:ascii="Times New Roman" w:hAnsi="Times New Roman" w:cs="Times New Roman"/>
          <w:sz w:val="28"/>
          <w:szCs w:val="28"/>
        </w:rPr>
        <w:t>модифікуючих</w:t>
      </w:r>
      <w:proofErr w:type="spellEnd"/>
      <w:r w:rsidRPr="00593D5D">
        <w:rPr>
          <w:rFonts w:ascii="Times New Roman" w:hAnsi="Times New Roman" w:cs="Times New Roman"/>
          <w:sz w:val="28"/>
          <w:szCs w:val="28"/>
        </w:rPr>
        <w:t xml:space="preserve"> методів.</w:t>
      </w:r>
    </w:p>
    <w:p w:rsidR="00593D5D" w:rsidRDefault="00593D5D" w:rsidP="00593D5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93D5D" w:rsidRPr="00593D5D" w:rsidRDefault="00593D5D" w:rsidP="00593D5D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>
        <w:rPr>
          <w:rFonts w:ascii="Times New Roman" w:eastAsia="Arial" w:hAnsi="Times New Roman" w:cs="Times New Roman"/>
          <w:sz w:val="28"/>
          <w:szCs w:val="28"/>
          <w:lang w:val="en-US" w:eastAsia="uk-UA"/>
        </w:rPr>
        <w:t xml:space="preserve"> </w:t>
      </w:r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Застосування </w:t>
      </w:r>
      <w:proofErr w:type="spellStart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>підстановочних</w:t>
      </w:r>
      <w:proofErr w:type="spellEnd"/>
      <w:r w:rsidRPr="00593D5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типів.</w:t>
      </w:r>
    </w:p>
    <w:p w:rsidR="00593D5D" w:rsidRDefault="00593D5D" w:rsidP="00593D5D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en-US" w:eastAsia="uk-UA"/>
        </w:rPr>
        <w:t xml:space="preserve"> </w:t>
      </w:r>
      <w:r w:rsidRPr="00241F41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3A1900" w:rsidRPr="003A1900" w:rsidRDefault="003A1900" w:rsidP="003A1900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proofErr w:type="spellStart"/>
      <w:r w:rsidRPr="003A1900">
        <w:rPr>
          <w:rFonts w:ascii="Times New Roman" w:eastAsia="Arial" w:hAnsi="Times New Roman" w:cs="Times New Roman"/>
          <w:sz w:val="28"/>
          <w:szCs w:val="28"/>
          <w:lang w:eastAsia="uk-UA"/>
        </w:rPr>
        <w:t>Підстановочні</w:t>
      </w:r>
      <w:proofErr w:type="spellEnd"/>
      <w:r w:rsidRPr="003A1900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типи застосовуються у вигляді п</w:t>
      </w:r>
      <w:r>
        <w:rPr>
          <w:rFonts w:ascii="Times New Roman" w:eastAsia="Arial" w:hAnsi="Times New Roman" w:cs="Times New Roman"/>
          <w:sz w:val="28"/>
          <w:szCs w:val="28"/>
          <w:lang w:eastAsia="uk-UA"/>
        </w:rPr>
        <w:t>араметру типу, що передається у</w:t>
      </w:r>
      <w:r w:rsidRPr="003A1900">
        <w:rPr>
          <w:rFonts w:ascii="Times New Roman" w:eastAsia="Arial" w:hAnsi="Times New Roman" w:cs="Times New Roman"/>
          <w:sz w:val="28"/>
          <w:szCs w:val="28"/>
          <w:lang w:val="ru-RU" w:eastAsia="uk-UA"/>
        </w:rPr>
        <w:t xml:space="preserve"> </w:t>
      </w:r>
      <w:r w:rsidRPr="003A1900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трикутних дужках при утворені реального типу з </w:t>
      </w:r>
      <w:proofErr w:type="spellStart"/>
      <w:r w:rsidRPr="003A1900">
        <w:rPr>
          <w:rFonts w:ascii="Times New Roman" w:eastAsia="Arial" w:hAnsi="Times New Roman" w:cs="Times New Roman"/>
          <w:sz w:val="28"/>
          <w:szCs w:val="28"/>
          <w:lang w:eastAsia="uk-UA"/>
        </w:rPr>
        <w:t>параметризованого</w:t>
      </w:r>
      <w:proofErr w:type="spellEnd"/>
      <w:r w:rsidRPr="003A1900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типу, наприклад, у</w:t>
      </w:r>
      <w:r w:rsidRPr="003A1900">
        <w:rPr>
          <w:rFonts w:ascii="Times New Roman" w:eastAsia="Arial" w:hAnsi="Times New Roman" w:cs="Times New Roman"/>
          <w:sz w:val="28"/>
          <w:szCs w:val="28"/>
          <w:lang w:val="ru-RU" w:eastAsia="uk-UA"/>
        </w:rPr>
        <w:t xml:space="preserve"> </w:t>
      </w:r>
      <w:r w:rsidRPr="003A1900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методі </w:t>
      </w:r>
      <w:proofErr w:type="spellStart"/>
      <w:r w:rsidRPr="003A1900">
        <w:rPr>
          <w:rFonts w:ascii="Times New Roman" w:eastAsia="Arial" w:hAnsi="Times New Roman" w:cs="Times New Roman"/>
          <w:sz w:val="28"/>
          <w:szCs w:val="28"/>
          <w:lang w:eastAsia="uk-UA"/>
        </w:rPr>
        <w:t>main</w:t>
      </w:r>
      <w:proofErr w:type="spellEnd"/>
      <w:r w:rsidRPr="003A1900">
        <w:rPr>
          <w:rFonts w:ascii="Times New Roman" w:eastAsia="Arial" w:hAnsi="Times New Roman" w:cs="Times New Roman"/>
          <w:sz w:val="28"/>
          <w:szCs w:val="28"/>
          <w:lang w:eastAsia="uk-UA"/>
        </w:rPr>
        <w:t>.</w:t>
      </w:r>
    </w:p>
    <w:p w:rsidR="003A1900" w:rsidRPr="003A1900" w:rsidRDefault="003A1900" w:rsidP="003A1900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proofErr w:type="spellStart"/>
      <w:r w:rsidRPr="003A1900">
        <w:rPr>
          <w:rFonts w:ascii="Times New Roman" w:eastAsia="Arial" w:hAnsi="Times New Roman" w:cs="Times New Roman"/>
          <w:sz w:val="28"/>
          <w:szCs w:val="28"/>
          <w:lang w:eastAsia="uk-UA"/>
        </w:rPr>
        <w:t>Підстановочні</w:t>
      </w:r>
      <w:proofErr w:type="spellEnd"/>
      <w:r w:rsidRPr="003A1900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типи дозволяють реалізувати:</w:t>
      </w:r>
    </w:p>
    <w:p w:rsidR="003A1900" w:rsidRPr="003A1900" w:rsidRDefault="003A1900" w:rsidP="003A1900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3A1900">
        <w:rPr>
          <w:rFonts w:ascii="Times New Roman" w:eastAsia="Arial" w:hAnsi="Times New Roman" w:cs="Times New Roman"/>
          <w:sz w:val="28"/>
          <w:szCs w:val="28"/>
          <w:lang w:eastAsia="uk-UA"/>
        </w:rPr>
        <w:t>1. обмеження підтипу;</w:t>
      </w:r>
    </w:p>
    <w:p w:rsidR="003A1900" w:rsidRPr="003A1900" w:rsidRDefault="003A1900" w:rsidP="003A1900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3A1900">
        <w:rPr>
          <w:rFonts w:ascii="Times New Roman" w:eastAsia="Arial" w:hAnsi="Times New Roman" w:cs="Times New Roman"/>
          <w:sz w:val="28"/>
          <w:szCs w:val="28"/>
          <w:lang w:eastAsia="uk-UA"/>
        </w:rPr>
        <w:t>2. обмеження супертипу;</w:t>
      </w:r>
    </w:p>
    <w:p w:rsidR="003A1900" w:rsidRDefault="003A1900" w:rsidP="003A1900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3A1900">
        <w:rPr>
          <w:rFonts w:ascii="Times New Roman" w:eastAsia="Arial" w:hAnsi="Times New Roman" w:cs="Times New Roman"/>
          <w:sz w:val="28"/>
          <w:szCs w:val="28"/>
          <w:lang w:eastAsia="uk-UA"/>
        </w:rPr>
        <w:t>3. необмежені підстановки.</w:t>
      </w:r>
    </w:p>
    <w:p w:rsidR="003A1900" w:rsidRDefault="003A1900" w:rsidP="003A1900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3A1900" w:rsidRPr="003A1900" w:rsidRDefault="003A1900" w:rsidP="003A1900">
      <w:pPr>
        <w:rPr>
          <w:rFonts w:ascii="Times New Roman" w:hAnsi="Times New Roman" w:cs="Times New Roman"/>
          <w:sz w:val="28"/>
          <w:szCs w:val="28"/>
        </w:rPr>
      </w:pPr>
      <w:r w:rsidRPr="003A1900">
        <w:rPr>
          <w:rFonts w:ascii="Times New Roman" w:hAnsi="Times New Roman" w:cs="Times New Roman"/>
          <w:b/>
          <w:sz w:val="32"/>
          <w:szCs w:val="32"/>
        </w:rPr>
        <w:t>Висновок:</w:t>
      </w:r>
      <w:r w:rsidRPr="003A1900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r w:rsidRPr="003A1900">
        <w:rPr>
          <w:rFonts w:ascii="Times New Roman" w:hAnsi="Times New Roman" w:cs="Times New Roman"/>
          <w:bCs/>
          <w:sz w:val="28"/>
          <w:szCs w:val="28"/>
        </w:rPr>
        <w:t xml:space="preserve">на цій лабораторній роботі я оволодів навиками </w:t>
      </w:r>
      <w:proofErr w:type="spellStart"/>
      <w:r w:rsidRPr="003A1900">
        <w:rPr>
          <w:rFonts w:ascii="Times New Roman" w:hAnsi="Times New Roman" w:cs="Times New Roman"/>
          <w:bCs/>
          <w:sz w:val="28"/>
          <w:szCs w:val="28"/>
        </w:rPr>
        <w:t>параметризованого</w:t>
      </w:r>
      <w:proofErr w:type="spellEnd"/>
      <w:r w:rsidRPr="003A1900">
        <w:rPr>
          <w:rFonts w:ascii="Times New Roman" w:hAnsi="Times New Roman" w:cs="Times New Roman"/>
          <w:bCs/>
          <w:sz w:val="28"/>
          <w:szCs w:val="28"/>
        </w:rPr>
        <w:t xml:space="preserve"> програмування мовою </w:t>
      </w:r>
      <w:proofErr w:type="spellStart"/>
      <w:r w:rsidRPr="003A1900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3A1900">
        <w:rPr>
          <w:rFonts w:ascii="Times New Roman" w:hAnsi="Times New Roman" w:cs="Times New Roman"/>
          <w:bCs/>
          <w:sz w:val="28"/>
          <w:szCs w:val="28"/>
        </w:rPr>
        <w:t xml:space="preserve">. Створив </w:t>
      </w:r>
      <w:proofErr w:type="spellStart"/>
      <w:r w:rsidRPr="003A1900">
        <w:rPr>
          <w:rFonts w:ascii="Times New Roman" w:hAnsi="Times New Roman" w:cs="Times New Roman"/>
          <w:bCs/>
          <w:sz w:val="28"/>
          <w:szCs w:val="28"/>
        </w:rPr>
        <w:t>параметризований</w:t>
      </w:r>
      <w:proofErr w:type="spellEnd"/>
      <w:r w:rsidRPr="003A1900">
        <w:rPr>
          <w:rFonts w:ascii="Times New Roman" w:hAnsi="Times New Roman" w:cs="Times New Roman"/>
          <w:bCs/>
          <w:sz w:val="28"/>
          <w:szCs w:val="28"/>
        </w:rPr>
        <w:t xml:space="preserve"> клас, який працює з двома класами, екземпляри якого розміщуються у списку цього класу в програмі-драйвері.</w:t>
      </w:r>
    </w:p>
    <w:bookmarkEnd w:id="0"/>
    <w:p w:rsidR="003A1900" w:rsidRPr="003A1900" w:rsidRDefault="003A1900" w:rsidP="003A1900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593D5D" w:rsidRPr="003A1900" w:rsidRDefault="00593D5D" w:rsidP="00593D5D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593D5D" w:rsidRPr="00593D5D" w:rsidRDefault="00593D5D" w:rsidP="00593D5D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241F41" w:rsidRDefault="00241F41" w:rsidP="00241F41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241F41" w:rsidRPr="00241F41" w:rsidRDefault="00241F41" w:rsidP="00241F41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241F41" w:rsidRPr="00241F41" w:rsidRDefault="00241F41" w:rsidP="00241F41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932162" w:rsidRPr="00932162" w:rsidRDefault="00932162" w:rsidP="00932162">
      <w:pPr>
        <w:pStyle w:val="a3"/>
        <w:spacing w:line="254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C5098" w:rsidRPr="001D30D0" w:rsidRDefault="003C5098" w:rsidP="003C5098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C5098" w:rsidRPr="001D30D0" w:rsidRDefault="003C5098" w:rsidP="003C5098">
      <w:pPr>
        <w:spacing w:line="254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3C5098" w:rsidRPr="003C5098" w:rsidRDefault="003C5098" w:rsidP="003C5098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3C5098" w:rsidRPr="003C5098" w:rsidRDefault="003C5098" w:rsidP="003C5098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C5098" w:rsidRPr="00493C84" w:rsidRDefault="003C5098" w:rsidP="003C5098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A0012C" w:rsidRDefault="00A0012C"/>
    <w:sectPr w:rsidR="00A001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9A4" w:rsidRDefault="00F439A4" w:rsidP="00593D5D">
      <w:pPr>
        <w:spacing w:after="0" w:line="240" w:lineRule="auto"/>
      </w:pPr>
      <w:r>
        <w:separator/>
      </w:r>
    </w:p>
  </w:endnote>
  <w:endnote w:type="continuationSeparator" w:id="0">
    <w:p w:rsidR="00F439A4" w:rsidRDefault="00F439A4" w:rsidP="00593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Calibri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9A4" w:rsidRDefault="00F439A4" w:rsidP="00593D5D">
      <w:pPr>
        <w:spacing w:after="0" w:line="240" w:lineRule="auto"/>
      </w:pPr>
      <w:r>
        <w:separator/>
      </w:r>
    </w:p>
  </w:footnote>
  <w:footnote w:type="continuationSeparator" w:id="0">
    <w:p w:rsidR="00F439A4" w:rsidRDefault="00F439A4" w:rsidP="00593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232D9"/>
    <w:multiLevelType w:val="multilevel"/>
    <w:tmpl w:val="F840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1D2EB1"/>
    <w:multiLevelType w:val="multilevel"/>
    <w:tmpl w:val="1764D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134E99"/>
    <w:multiLevelType w:val="hybridMultilevel"/>
    <w:tmpl w:val="5F7699D6"/>
    <w:lvl w:ilvl="0" w:tplc="D2E65B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44"/>
    <w:rsid w:val="00212545"/>
    <w:rsid w:val="00241F41"/>
    <w:rsid w:val="003A1900"/>
    <w:rsid w:val="003C5098"/>
    <w:rsid w:val="00560F44"/>
    <w:rsid w:val="00593D5D"/>
    <w:rsid w:val="00932162"/>
    <w:rsid w:val="009A6932"/>
    <w:rsid w:val="00A0012C"/>
    <w:rsid w:val="00F4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9FB0"/>
  <w15:chartTrackingRefBased/>
  <w15:docId w15:val="{1B41D7B1-A2CC-49BD-9DEE-847CD765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09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16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3D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3D5D"/>
  </w:style>
  <w:style w:type="paragraph" w:styleId="a6">
    <w:name w:val="footer"/>
    <w:basedOn w:val="a"/>
    <w:link w:val="a7"/>
    <w:uiPriority w:val="99"/>
    <w:unhideWhenUsed/>
    <w:rsid w:val="00593D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3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0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9694</Words>
  <Characters>5526</Characters>
  <Application>Microsoft Office Word</Application>
  <DocSecurity>0</DocSecurity>
  <Lines>46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    З дисципліни «Кросплатформлені засоби програмування»</vt:lpstr>
      <vt:lpstr>        </vt:lpstr>
      <vt:lpstr>        </vt:lpstr>
      <vt:lpstr>        </vt:lpstr>
    </vt:vector>
  </TitlesOfParts>
  <Company/>
  <LinksUpToDate>false</LinksUpToDate>
  <CharactersWithSpaces>15190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</dc:creator>
  <cp:keywords/>
  <dc:description/>
  <cp:lastModifiedBy>Дмитро</cp:lastModifiedBy>
  <cp:revision>2</cp:revision>
  <dcterms:created xsi:type="dcterms:W3CDTF">2023-11-21T17:54:00Z</dcterms:created>
  <dcterms:modified xsi:type="dcterms:W3CDTF">2023-11-21T17:54:00Z</dcterms:modified>
</cp:coreProperties>
</file>