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D81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662A275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0FF3F1D" w14:textId="77777777" w:rsidR="00391055" w:rsidRPr="00391055" w:rsidRDefault="00391055" w:rsidP="00391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0B2528DC" w14:textId="4627681C" w:rsidR="00391055" w:rsidRPr="00391055" w:rsidRDefault="00391055" w:rsidP="00391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C3A0BA6" w14:textId="70D1DBA7" w:rsidR="00391055" w:rsidRDefault="00C561B2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0" locked="0" layoutInCell="1" allowOverlap="1" wp14:anchorId="1DD9A81B" wp14:editId="05BECF9F">
            <wp:simplePos x="0" y="0"/>
            <wp:positionH relativeFrom="page">
              <wp:align>center</wp:align>
            </wp:positionH>
            <wp:positionV relativeFrom="paragraph">
              <wp:posOffset>259080</wp:posOffset>
            </wp:positionV>
            <wp:extent cx="2651760" cy="2529840"/>
            <wp:effectExtent l="0" t="0" r="0" b="3810"/>
            <wp:wrapSquare wrapText="bothSides"/>
            <wp:docPr id="891730282" name="Рисунок 2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0282" name="Рисунок 2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87FB3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C11464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2F676A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DD65AF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15CD39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3BA9C3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F171C9" w14:textId="77777777" w:rsid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9D3400" w14:textId="6FEC7FD8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textWrapping" w:clear="all"/>
      </w:r>
    </w:p>
    <w:p w14:paraId="48E0A0B1" w14:textId="77777777" w:rsidR="00391055" w:rsidRP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818515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3FDB6E37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14:paraId="602009EC" w14:textId="50D2BDBB" w:rsidR="00391055" w:rsidRPr="00C561B2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 xml:space="preserve">Лабораторних та практичних робіт № </w:t>
      </w:r>
      <w:r w:rsidRPr="00C56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2</w:t>
      </w:r>
    </w:p>
    <w:p w14:paraId="482989B0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C93EE70" w14:textId="7A227AD6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«Лінійні та розгалужені алгоритми. Умовні оператори. Константи, змінні»</w:t>
      </w:r>
    </w:p>
    <w:p w14:paraId="522F4628" w14:textId="77777777" w:rsidR="00391055" w:rsidRPr="00391055" w:rsidRDefault="00391055" w:rsidP="00391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A355F4" w14:textId="03C42709" w:rsidR="00391055" w:rsidRPr="00391055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Виконав):</w:t>
      </w:r>
    </w:p>
    <w:p w14:paraId="67256148" w14:textId="743D42AF" w:rsidR="00391055" w:rsidRPr="00391055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ШІ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13</w:t>
      </w:r>
    </w:p>
    <w:p w14:paraId="2011F9E0" w14:textId="49A818F8" w:rsidR="00391055" w:rsidRPr="00C561B2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Роман Олегович</w:t>
      </w:r>
    </w:p>
    <w:p w14:paraId="6CABBD5F" w14:textId="6AB9B471" w:rsidR="00391055" w:rsidRPr="00980BF9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Тема роботи:  </w:t>
      </w:r>
      <w:r w:rsidR="00883C40"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Лінійні та розгалужені алгоритми. Умовні оператори. Константи, змінні</w:t>
      </w:r>
    </w:p>
    <w:p w14:paraId="56DF06D5" w14:textId="5D691BF4" w:rsidR="0024057B" w:rsidRPr="00980BF9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  <w:r w:rsidR="00980B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  <w:t xml:space="preserve"> </w:t>
      </w:r>
      <w:proofErr w:type="spellStart"/>
      <w:r w:rsidR="00980BF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Ознайомитись</w:t>
      </w:r>
      <w:proofErr w:type="spellEnd"/>
      <w:r w:rsidR="00980BF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з алгоритмами,</w:t>
      </w:r>
      <w:r w:rsidR="001529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proofErr w:type="spellStart"/>
      <w:r w:rsidR="001529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лінійними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r w:rsidR="001529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та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умовними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операторами , константами,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змінними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r w:rsidR="001529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та </w:t>
      </w:r>
      <w:proofErr w:type="spellStart"/>
      <w:r w:rsidR="001529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н</w:t>
      </w:r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авчитися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використовувати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їх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(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Лінійні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та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розгалуженні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алгоритми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,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умовні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оператори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,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константи</w:t>
      </w:r>
      <w:proofErr w:type="spellEnd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 xml:space="preserve">, </w:t>
      </w:r>
      <w:proofErr w:type="spellStart"/>
      <w:r w:rsidR="00DD01B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змінні</w:t>
      </w:r>
      <w:proofErr w:type="spellEnd"/>
    </w:p>
    <w:p w14:paraId="2E5BB3E9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14:paraId="0F11B4A2" w14:textId="77777777" w:rsidR="00391055" w:rsidRPr="00391055" w:rsidRDefault="00391055" w:rsidP="003910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354B6D2A" w14:textId="26D04273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Тема №1: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29A7B495" w14:textId="05323440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 оп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ератори</w:t>
      </w:r>
    </w:p>
    <w:p w14:paraId="21C7872E" w14:textId="359AC21D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7E99BB63" w14:textId="14FD4AC9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6AB6B056" w14:textId="77777777" w:rsidR="00391055" w:rsidRP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D97B851" w14:textId="77777777" w:rsidR="00391055" w:rsidRPr="00391055" w:rsidRDefault="00391055" w:rsidP="003910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4086FCE7" w14:textId="79488F01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№1: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5C62036D" w14:textId="610BADD9" w:rsidR="00391055" w:rsidRPr="00A801FC" w:rsidRDefault="00391055" w:rsidP="00A801F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372A4131" w14:textId="6A45C6D0" w:rsidR="00391055" w:rsidRPr="00391055" w:rsidRDefault="00A801FC" w:rsidP="0039105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Матер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лекцій</w:t>
      </w:r>
      <w:r w:rsidR="00545661"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практичних</w:t>
      </w:r>
    </w:p>
    <w:p w14:paraId="72559676" w14:textId="5429F61F" w:rsidR="00391055" w:rsidRPr="00A801FC" w:rsidRDefault="00391055" w:rsidP="00A801FC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6" w:history="1">
        <w:r w:rsidR="00175B77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http://cpp.dp.ua/ponyattya-algoritmu</w:t>
        </w:r>
      </w:hyperlink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587A2DAB" w14:textId="77777777" w:rsidR="00391055" w:rsidRPr="00391055" w:rsidRDefault="00391055" w:rsidP="0039105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DAC6900" w14:textId="7CD0ABBC" w:rsidR="00391055" w:rsidRPr="00E22D24" w:rsidRDefault="00175B77" w:rsidP="00E22D24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поняттям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його видами та способами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задання</w:t>
      </w:r>
    </w:p>
    <w:p w14:paraId="0A451878" w14:textId="35B85010" w:rsidR="00391055" w:rsidRPr="00391055" w:rsidRDefault="00391055" w:rsidP="003910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17C863A0" w14:textId="37B876F5" w:rsidR="00391055" w:rsidRPr="00391055" w:rsidRDefault="00391055" w:rsidP="0039105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7DA2B528" w14:textId="0D232A39" w:rsidR="00391055" w:rsidRPr="00391055" w:rsidRDefault="00391055" w:rsidP="0039105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660CBD09" w14:textId="3C2A1357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Умовні оператори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11BCE5B4" w14:textId="77777777" w:rsidR="00391055" w:rsidRPr="00391055" w:rsidRDefault="00391055" w:rsidP="00391055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16C4DF4B" w14:textId="7409F60D" w:rsidR="00391055" w:rsidRPr="00A801FC" w:rsidRDefault="00391055" w:rsidP="00A801FC">
      <w:pPr>
        <w:numPr>
          <w:ilvl w:val="2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A801FC"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 та самостійне опрацювання</w:t>
      </w:r>
    </w:p>
    <w:p w14:paraId="19B6FCDE" w14:textId="652B982C" w:rsidR="00391055" w:rsidRPr="00391055" w:rsidRDefault="00391055" w:rsidP="00391055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7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https://www.youtube.com/watch?v=w-S_BQWMdMg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9FEF4CB" w14:textId="3D385293" w:rsidR="00391055" w:rsidRPr="00A801FC" w:rsidRDefault="00391055" w:rsidP="00A801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E22D24" w:rsidRPr="00E22D24">
        <w:t xml:space="preserve"> </w:t>
      </w:r>
      <w:hyperlink r:id="rId8" w:history="1">
        <w:r w:rsidR="00E22D24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https://studfile.net/preview/2449220</w:t>
        </w:r>
      </w:hyperlink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501BEF3" w14:textId="77777777" w:rsidR="00391055" w:rsidRPr="00391055" w:rsidRDefault="00391055" w:rsidP="00391055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283155DD" w14:textId="2F0CC92E" w:rsidR="00391055" w:rsidRPr="00E22D24" w:rsidRDefault="00E22D24" w:rsidP="00E22D2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та застосував на практиці умовні оператори(типу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else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switch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)</w:t>
      </w:r>
    </w:p>
    <w:p w14:paraId="07B7B829" w14:textId="4BF8C1E4" w:rsidR="00391055" w:rsidRPr="00391055" w:rsidRDefault="00391055" w:rsidP="0039105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2E20AB34" w14:textId="79D353EB" w:rsidR="00391055" w:rsidRPr="00391055" w:rsidRDefault="00391055" w:rsidP="0039105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3654A71C" w14:textId="247629BB" w:rsidR="00391055" w:rsidRPr="00391055" w:rsidRDefault="00391055" w:rsidP="00391055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89BA001" w14:textId="10FBA56B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proofErr w:type="spellStart"/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Константи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A0078CC" w14:textId="119BC019" w:rsidR="00391055" w:rsidRPr="00A801FC" w:rsidRDefault="00391055" w:rsidP="00A801FC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64525A81" w14:textId="61308C83" w:rsidR="00391055" w:rsidRPr="00725BAC" w:rsidRDefault="00391055" w:rsidP="00725BAC">
      <w:pPr>
        <w:numPr>
          <w:ilvl w:val="2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9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https://www.youtube.com/watch?v=mJzNnXia-mU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4666E81F" w14:textId="77777777" w:rsidR="00391055" w:rsidRPr="00391055" w:rsidRDefault="00391055" w:rsidP="00391055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006D160" w14:textId="43E43161" w:rsidR="00391055" w:rsidRPr="00A801FC" w:rsidRDefault="00A801FC" w:rsidP="00A801FC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поняттям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”</w:t>
      </w:r>
    </w:p>
    <w:p w14:paraId="009B4332" w14:textId="1AB7AD23" w:rsidR="00391055" w:rsidRPr="00391055" w:rsidRDefault="00391055" w:rsidP="0039105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й</w:t>
      </w:r>
    </w:p>
    <w:p w14:paraId="5F6D772E" w14:textId="69FAE99A" w:rsidR="00391055" w:rsidRPr="00391055" w:rsidRDefault="00391055" w:rsidP="00391055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5820B63" w14:textId="55DE19D6" w:rsidR="00391055" w:rsidRPr="00391055" w:rsidRDefault="00391055" w:rsidP="00391055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68FB9494" w14:textId="7158DAF2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0EC1CE2" w14:textId="1456C1A1" w:rsidR="00391055" w:rsidRPr="00A801FC" w:rsidRDefault="00391055" w:rsidP="00A801FC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  <w:r w:rsidRP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3D1CEEA8" w14:textId="7F57BF98" w:rsidR="00391055" w:rsidRPr="00391055" w:rsidRDefault="00391055" w:rsidP="00391055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725BAC" w:rsidRPr="00725BAC">
        <w:t xml:space="preserve"> </w:t>
      </w:r>
      <w:hyperlink r:id="rId10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https://www.youtube.com/watch?v=4u_yfFA2U9o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4F09877" w14:textId="7D704D5B" w:rsidR="00391055" w:rsidRPr="00725BAC" w:rsidRDefault="00391055" w:rsidP="00725BAC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1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http://cpp.dp.ua/zminni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D15C44E" w14:textId="77777777" w:rsidR="00391055" w:rsidRPr="00391055" w:rsidRDefault="00391055" w:rsidP="0039105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718AB37" w14:textId="0EE65914" w:rsidR="00391055" w:rsidRPr="00391055" w:rsidRDefault="00725BAC" w:rsidP="00391055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застосовував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практиц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змінні та їх типи</w:t>
      </w:r>
    </w:p>
    <w:p w14:paraId="55A570DE" w14:textId="52A6FFED" w:rsidR="00391055" w:rsidRPr="00391055" w:rsidRDefault="00391055" w:rsidP="00391055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46E7D72E" w14:textId="08092921" w:rsidR="00391055" w:rsidRPr="00391055" w:rsidRDefault="00391055" w:rsidP="00391055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4736D415" w14:textId="2F5BF400" w:rsidR="00391055" w:rsidRPr="00391055" w:rsidRDefault="00391055" w:rsidP="0039105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1D72F156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5DA14390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0EA9C48E" w14:textId="4C9ECABF" w:rsidR="00391055" w:rsidRPr="00FF4537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FF4537" w:rsidRPr="00FF4537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виразу при різних дійсних типах даних</w:t>
      </w:r>
    </w:p>
    <w:p w14:paraId="21E63BE0" w14:textId="5DC08ABF" w:rsidR="00391055" w:rsidRPr="00391055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24 Варіант</w:t>
      </w:r>
    </w:p>
    <w:p w14:paraId="1893D45F" w14:textId="26CEB8C3" w:rsidR="00391055" w:rsidRPr="00FF4537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>Обчислити значення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((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+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>3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–(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>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 / (3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ab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>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Pr="00212EB3">
        <w:rPr>
          <w:rFonts w:ascii="Times New Roman" w:hAnsi="Times New Roman" w:cs="Times New Roman"/>
          <w:sz w:val="24"/>
          <w:szCs w:val="24"/>
        </w:rPr>
        <w:t>виразу</w:t>
      </w:r>
      <w:r w:rsidRPr="00FF4537">
        <w:rPr>
          <w:rFonts w:ascii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)</w:t>
      </w:r>
      <w:r w:rsidR="00545661">
        <w:rPr>
          <w:rFonts w:ascii="Times New Roman" w:hAnsi="Times New Roman" w:cs="Times New Roman"/>
          <w:sz w:val="24"/>
          <w:szCs w:val="24"/>
        </w:rPr>
        <w:t xml:space="preserve">, при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а = 1000;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 = 0.0001</w:t>
      </w:r>
    </w:p>
    <w:p w14:paraId="62D84752" w14:textId="77777777" w:rsidR="00FF4537" w:rsidRPr="00FF4537" w:rsidRDefault="00FF4537" w:rsidP="00FF4537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14:paraId="7A470BBD" w14:textId="36A23AD7" w:rsidR="00391055" w:rsidRPr="00FF4537" w:rsidRDefault="00FF4537" w:rsidP="00FF453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lastRenderedPageBreak/>
        <w:t xml:space="preserve">Для обчислення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можна використати функцію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) з бібліотечного файлу </w:t>
      </w:r>
      <w:proofErr w:type="spellStart"/>
      <w:r w:rsidRPr="00FF4537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>
        <w:t>.</w:t>
      </w:r>
    </w:p>
    <w:p w14:paraId="129A3997" w14:textId="25C5F55B" w:rsidR="00391055" w:rsidRPr="00212EB3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 w:rsidRPr="00FF45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12EB3" w:rsidRPr="00212EB3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виразів</w:t>
      </w:r>
    </w:p>
    <w:p w14:paraId="41A006EF" w14:textId="09A720EF" w:rsidR="00391055" w:rsidRPr="00391055" w:rsidRDefault="00212EB3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Ва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ріант</w:t>
      </w:r>
      <w:proofErr w:type="spellEnd"/>
    </w:p>
    <w:p w14:paraId="3C6E0C09" w14:textId="1FE3E54D" w:rsidR="00545661" w:rsidRPr="00545661" w:rsidRDefault="00545661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45661">
        <w:rPr>
          <w:rFonts w:ascii="Times New Roman" w:hAnsi="Times New Roman" w:cs="Times New Roman"/>
        </w:rPr>
        <w:t>Обчислити значення виразів</w:t>
      </w:r>
      <w:r w:rsidRPr="00545661">
        <w:rPr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1) n++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545661">
        <w:rPr>
          <w:rFonts w:ascii="Times New Roman" w:hAnsi="Times New Roman" w:cs="Times New Roman"/>
          <w:sz w:val="24"/>
          <w:szCs w:val="24"/>
        </w:rPr>
        <w:t>m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2) m-- &gt;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n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3) n-- &gt;m</w:t>
      </w:r>
    </w:p>
    <w:p w14:paraId="59FD651C" w14:textId="3F1A0B87" w:rsidR="00391055" w:rsidRPr="00545661" w:rsidRDefault="00545661" w:rsidP="00545661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дотриматися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декременту</w:t>
      </w:r>
      <w:proofErr w:type="spellEnd"/>
    </w:p>
    <w:p w14:paraId="10C2344A" w14:textId="4B09986E" w:rsidR="00391055" w:rsidRPr="00EA0CEE" w:rsidRDefault="00391055" w:rsidP="00EA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№_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Algotester</w:t>
      </w:r>
      <w:proofErr w:type="spellEnd"/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Lab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v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</w:t>
      </w:r>
    </w:p>
    <w:p w14:paraId="67E39F2F" w14:textId="231A16A5" w:rsid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lang w:val="en-US"/>
        </w:rPr>
        <w:t xml:space="preserve">2 </w:t>
      </w:r>
      <w:r>
        <w:rPr>
          <w:color w:val="333333"/>
          <w:lang w:val="ru-RU"/>
        </w:rPr>
        <w:t>Вар</w:t>
      </w:r>
      <w:proofErr w:type="spellStart"/>
      <w:r>
        <w:rPr>
          <w:color w:val="333333"/>
        </w:rPr>
        <w:t>іант</w:t>
      </w:r>
      <w:proofErr w:type="spellEnd"/>
    </w:p>
    <w:p w14:paraId="056EB2C1" w14:textId="12086A53" w:rsidR="00EA0CEE" w:rsidRP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У вас є стіл, у якого є 4 ніжки, довжини яких вам дано.</w:t>
      </w:r>
    </w:p>
    <w:p w14:paraId="02CC5BCD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Ви хочете зробити ніжки рівної довжини, для цього ви відпиляєте </w:t>
      </w:r>
      <w:r w:rsidRPr="00EA0CEE">
        <w:rPr>
          <w:rStyle w:val="mjx-char"/>
          <w:color w:val="333333"/>
          <w:bdr w:val="none" w:sz="0" w:space="0" w:color="auto" w:frame="1"/>
        </w:rPr>
        <w:t>d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EA0CEE">
        <w:rPr>
          <w:color w:val="333333"/>
        </w:rPr>
        <w:t xml:space="preserve"> від кожної ніжки (тобто вам буде дано 4 числа, кожне з яких буде означати відпилювання від </w:t>
      </w:r>
      <w:proofErr w:type="spellStart"/>
      <w:r w:rsidRPr="00EA0CEE">
        <w:rPr>
          <w:color w:val="333333"/>
        </w:rPr>
        <w:t>відповіної</w:t>
      </w:r>
      <w:proofErr w:type="spellEnd"/>
      <w:r w:rsidRPr="00EA0CEE">
        <w:rPr>
          <w:color w:val="333333"/>
        </w:rPr>
        <w:t xml:space="preserve"> ніжки стола).</w:t>
      </w:r>
    </w:p>
    <w:p w14:paraId="74EA7819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620E52DD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Тобто якщо </w:t>
      </w:r>
      <w:proofErr w:type="spellStart"/>
      <w:r w:rsidRPr="00EA0CEE">
        <w:rPr>
          <w:rStyle w:val="mjx-char"/>
          <w:color w:val="333333"/>
          <w:bdr w:val="none" w:sz="0" w:space="0" w:color="auto" w:frame="1"/>
        </w:rPr>
        <w:t>hmax</w:t>
      </w:r>
      <w:proofErr w:type="spellEnd"/>
      <w:r w:rsidRPr="00EA0CEE">
        <w:rPr>
          <w:rStyle w:val="mjx-char"/>
          <w:color w:val="333333"/>
          <w:bdr w:val="none" w:sz="0" w:space="0" w:color="auto" w:frame="1"/>
        </w:rPr>
        <w:t>&gt;</w:t>
      </w:r>
      <w:r w:rsidRPr="00EA0CEE">
        <w:rPr>
          <w:rStyle w:val="mjx-charbox"/>
          <w:color w:val="333333"/>
          <w:bdr w:val="none" w:sz="0" w:space="0" w:color="auto" w:frame="1"/>
        </w:rPr>
        <w:t>=</w:t>
      </w:r>
      <w:r w:rsidRPr="00EA0CEE">
        <w:rPr>
          <w:rStyle w:val="mjx-char"/>
          <w:color w:val="333333"/>
          <w:bdr w:val="none" w:sz="0" w:space="0" w:color="auto" w:frame="1"/>
        </w:rPr>
        <w:t>2</w:t>
      </w:r>
      <w:r w:rsidRPr="00EA0CEE">
        <w:rPr>
          <w:rStyle w:val="mjx-char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-char"/>
          <w:color w:val="333333"/>
          <w:bdr w:val="none" w:sz="0" w:space="0" w:color="auto" w:frame="1"/>
        </w:rPr>
        <w:t>hmin</w:t>
      </w:r>
      <w:r w:rsidRPr="00EA0CEE">
        <w:rPr>
          <w:rStyle w:val="mjxassistivemathml"/>
          <w:color w:val="333333"/>
          <w:bdr w:val="none" w:sz="0" w:space="0" w:color="auto" w:frame="1"/>
        </w:rPr>
        <w:t>ℎ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EA0CEE">
        <w:rPr>
          <w:rStyle w:val="mjxassistivemathml"/>
          <w:color w:val="333333"/>
          <w:bdr w:val="none" w:sz="0" w:space="0" w:color="auto" w:frame="1"/>
        </w:rPr>
        <w:t>&gt;=2</w:t>
      </w:r>
      <w:r w:rsidRPr="00EA0CEE"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assistivemathml"/>
          <w:color w:val="333333"/>
          <w:bdr w:val="none" w:sz="0" w:space="0" w:color="auto" w:frame="1"/>
        </w:rPr>
        <w:t>ℎ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EA0CEE">
        <w:rPr>
          <w:color w:val="333333"/>
        </w:rPr>
        <w:t> то стіл перевертається. </w:t>
      </w:r>
      <w:r w:rsidRPr="00EA0CEE">
        <w:rPr>
          <w:rStyle w:val="a6"/>
          <w:color w:val="333333"/>
        </w:rPr>
        <w:t>Увага</w:t>
      </w:r>
      <w:r w:rsidRPr="00EA0CEE">
        <w:rPr>
          <w:color w:val="333333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5A8DDBE6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Ваше завдання сказати чи після усіх маніпуляцій стіл буде цілий та паралельний підлозі.</w:t>
      </w:r>
    </w:p>
    <w:p w14:paraId="0F39EAD0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 xml:space="preserve">Якщо довжина, яку </w:t>
      </w:r>
      <w:proofErr w:type="spellStart"/>
      <w:r w:rsidRPr="00EA0CEE">
        <w:rPr>
          <w:color w:val="333333"/>
        </w:rPr>
        <w:t>відріжуть</w:t>
      </w:r>
      <w:proofErr w:type="spellEnd"/>
      <w:r w:rsidRPr="00EA0CEE">
        <w:rPr>
          <w:color w:val="333333"/>
        </w:rPr>
        <w:t xml:space="preserve"> буде більша за довжину </w:t>
      </w:r>
      <w:proofErr w:type="spellStart"/>
      <w:r w:rsidRPr="00EA0CEE">
        <w:rPr>
          <w:color w:val="333333"/>
        </w:rPr>
        <w:t>ножки</w:t>
      </w:r>
      <w:proofErr w:type="spellEnd"/>
      <w:r w:rsidRPr="00EA0CEE">
        <w:rPr>
          <w:color w:val="333333"/>
        </w:rPr>
        <w:t xml:space="preserve"> - вам треба вивести ERROR.</w:t>
      </w:r>
    </w:p>
    <w:p w14:paraId="3BF1E26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EA0CEE">
        <w:rPr>
          <w:color w:val="333333"/>
        </w:rPr>
        <w:t>Увага! Навіть якщо стіл перевернеться - ви все одно відпилюєте ніжки і можете отримати ERROR.</w:t>
      </w:r>
    </w:p>
    <w:p w14:paraId="055CA7B2" w14:textId="26C14F66" w:rsidR="00391055" w:rsidRPr="00391055" w:rsidRDefault="00391055" w:rsidP="00EA0CE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2CA8A2" w14:textId="77777777" w:rsidR="00EA0CEE" w:rsidRPr="00EA0CEE" w:rsidRDefault="00EA0CEE" w:rsidP="00EA0CEE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proofErr w:type="spellStart"/>
      <w:r w:rsidRPr="00EA0CEE">
        <w:rPr>
          <w:b/>
          <w:bCs/>
          <w:color w:val="333333"/>
          <w:sz w:val="24"/>
          <w:szCs w:val="24"/>
        </w:rPr>
        <w:t>Input</w:t>
      </w:r>
      <w:proofErr w:type="spellEnd"/>
    </w:p>
    <w:p w14:paraId="164E1E34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color w:val="333333"/>
        </w:rPr>
        <w:t>4 цілих числа </w:t>
      </w:r>
      <w:r w:rsidRPr="00EA0CEE">
        <w:rPr>
          <w:rStyle w:val="mjx-char"/>
          <w:color w:val="333333"/>
          <w:bdr w:val="none" w:sz="0" w:space="0" w:color="auto" w:frame="1"/>
        </w:rPr>
        <w:t>h1,2,3,4</w:t>
      </w:r>
      <w:r w:rsidRPr="00EA0CEE">
        <w:rPr>
          <w:rStyle w:val="mjxassistivemathml"/>
          <w:color w:val="333333"/>
          <w:bdr w:val="none" w:sz="0" w:space="0" w:color="auto" w:frame="1"/>
        </w:rPr>
        <w:t>ℎ1,2,3,4</w:t>
      </w:r>
      <w:r w:rsidRPr="00EA0CEE">
        <w:rPr>
          <w:color w:val="333333"/>
        </w:rPr>
        <w:t> - довжини ніжок стола 4 цілих числа </w:t>
      </w:r>
      <w:r w:rsidRPr="00EA0CEE">
        <w:rPr>
          <w:rStyle w:val="mjx-char"/>
          <w:color w:val="333333"/>
          <w:bdr w:val="none" w:sz="0" w:space="0" w:color="auto" w:frame="1"/>
        </w:rPr>
        <w:t>d1,2,3,4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EA0CEE">
        <w:rPr>
          <w:rStyle w:val="mjxassistivemathml"/>
          <w:color w:val="333333"/>
          <w:bdr w:val="none" w:sz="0" w:space="0" w:color="auto" w:frame="1"/>
        </w:rPr>
        <w:t>1,2,3,4</w:t>
      </w:r>
      <w:r w:rsidRPr="00EA0CEE">
        <w:rPr>
          <w:color w:val="333333"/>
        </w:rPr>
        <w:t xml:space="preserve"> - довжина, яку відпиляють від відповідної </w:t>
      </w:r>
      <w:proofErr w:type="spellStart"/>
      <w:r w:rsidRPr="00EA0CEE">
        <w:rPr>
          <w:color w:val="333333"/>
        </w:rPr>
        <w:t>ножки</w:t>
      </w:r>
      <w:proofErr w:type="spellEnd"/>
    </w:p>
    <w:p w14:paraId="4DE97214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EA0CEE">
        <w:rPr>
          <w:color w:val="333333"/>
          <w:sz w:val="24"/>
          <w:szCs w:val="24"/>
        </w:rPr>
        <w:t>Output</w:t>
      </w:r>
      <w:proofErr w:type="spellEnd"/>
    </w:p>
    <w:p w14:paraId="0FCA4428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YES - якщо стіл буде стояти паралельно площині підлоги та довжина найменшої ніжки не буде рівна нулю.</w:t>
      </w:r>
    </w:p>
    <w:p w14:paraId="5DA572A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 xml:space="preserve">ERROR - у випадку якщо ви відпиляєте більшу довжину ніж має </w:t>
      </w:r>
      <w:proofErr w:type="spellStart"/>
      <w:r w:rsidRPr="00EA0CEE">
        <w:rPr>
          <w:color w:val="333333"/>
        </w:rPr>
        <w:t>ножка</w:t>
      </w:r>
      <w:proofErr w:type="spellEnd"/>
    </w:p>
    <w:p w14:paraId="2F2CF68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NO - у інших випадках</w:t>
      </w:r>
    </w:p>
    <w:p w14:paraId="6AFB05F7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EA0CEE">
        <w:rPr>
          <w:color w:val="333333"/>
          <w:sz w:val="24"/>
          <w:szCs w:val="24"/>
        </w:rPr>
        <w:t>Constraints</w:t>
      </w:r>
      <w:proofErr w:type="spellEnd"/>
    </w:p>
    <w:p w14:paraId="3B20BBE8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0≤h1,2,3,4≤1012</w:t>
      </w:r>
      <w:r w:rsidRPr="00EA0CEE">
        <w:rPr>
          <w:rStyle w:val="mjxassistivemathml"/>
          <w:color w:val="333333"/>
          <w:bdr w:val="none" w:sz="0" w:space="0" w:color="auto" w:frame="1"/>
        </w:rPr>
        <w:t>0≤ℎ1,2,3,4≤1012</w:t>
      </w:r>
    </w:p>
    <w:p w14:paraId="71D591C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0≤d1,2,3,4≤1012</w:t>
      </w:r>
    </w:p>
    <w:p w14:paraId="047C8ED8" w14:textId="77777777" w:rsid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C74DEB" w14:textId="77777777" w:rsidR="00EA0CEE" w:rsidRDefault="00EA0CEE" w:rsidP="00EA0C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7F92F" w14:textId="77777777" w:rsidR="00EA0CEE" w:rsidRPr="00EA0CEE" w:rsidRDefault="00EA0CEE" w:rsidP="00EA0C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76A7B" w14:textId="77777777" w:rsidR="00EA0CEE" w:rsidRP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FF4E92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A187E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2C2CEB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842D18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29FA8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1CE2BD" w14:textId="75D4FC37" w:rsidR="00865AE4" w:rsidRPr="00865AE4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>
        <w:rPr>
          <w:color w:val="000000"/>
        </w:rPr>
        <w:lastRenderedPageBreak/>
        <w:t>Завдання №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Class Practice</w:t>
      </w:r>
    </w:p>
    <w:p w14:paraId="6D0D7B38" w14:textId="77777777" w:rsidR="00865AE4" w:rsidRPr="00865AE4" w:rsidRDefault="00865AE4" w:rsidP="00865AE4">
      <w:pPr>
        <w:pStyle w:val="2"/>
        <w:spacing w:before="360" w:beforeAutospacing="0" w:after="120" w:afterAutospacing="0"/>
        <w:rPr>
          <w:sz w:val="28"/>
          <w:szCs w:val="28"/>
        </w:rPr>
      </w:pPr>
      <w:r w:rsidRPr="00865AE4">
        <w:rPr>
          <w:color w:val="000000"/>
          <w:sz w:val="28"/>
          <w:szCs w:val="28"/>
        </w:rPr>
        <w:t>Задача</w:t>
      </w:r>
    </w:p>
    <w:p w14:paraId="393D02FD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74A87042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Можливі варіанти погоди:</w:t>
      </w:r>
    </w:p>
    <w:p w14:paraId="7CE797B2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>;</w:t>
      </w:r>
    </w:p>
    <w:p w14:paraId="5BB3947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>;</w:t>
      </w:r>
    </w:p>
    <w:p w14:paraId="13530BAC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>;</w:t>
      </w:r>
    </w:p>
    <w:p w14:paraId="73F37DAE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>;</w:t>
      </w:r>
    </w:p>
    <w:p w14:paraId="5F295EE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>;</w:t>
      </w:r>
    </w:p>
    <w:p w14:paraId="05C1DD0F" w14:textId="29B595B5" w:rsidR="00865AE4" w:rsidRPr="00865AE4" w:rsidRDefault="00865AE4" w:rsidP="00865AE4">
      <w:pPr>
        <w:pStyle w:val="2"/>
        <w:rPr>
          <w:sz w:val="28"/>
          <w:szCs w:val="28"/>
        </w:rPr>
      </w:pPr>
      <w:r>
        <w:rPr>
          <w:sz w:val="28"/>
          <w:szCs w:val="28"/>
        </w:rPr>
        <w:t>Деталі логіки</w:t>
      </w:r>
    </w:p>
    <w:p w14:paraId="30206250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Рішення чи брати куртку (використовуючи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>)</w:t>
      </w:r>
    </w:p>
    <w:p w14:paraId="65686EF4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Якщо йде сніг або дощ, користувач повинен одягнути куртку.</w:t>
      </w:r>
    </w:p>
    <w:p w14:paraId="727562F3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В іншому випадку куртка не потрібна.</w:t>
      </w:r>
    </w:p>
    <w:p w14:paraId="1C61FC17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7610C2E9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Рекомендація щодо активності (використання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,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>)</w:t>
      </w:r>
    </w:p>
    <w:p w14:paraId="7C126C90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Якщо </w:t>
      </w:r>
      <w:proofErr w:type="spellStart"/>
      <w:r w:rsidRPr="00865AE4">
        <w:rPr>
          <w:color w:val="000000"/>
        </w:rPr>
        <w:t>сонячно</w:t>
      </w:r>
      <w:proofErr w:type="spellEnd"/>
      <w:r w:rsidRPr="00865AE4">
        <w:rPr>
          <w:color w:val="000000"/>
        </w:rPr>
        <w:t>, порекомендуйте «Чудовий день для пікніка!».</w:t>
      </w:r>
    </w:p>
    <w:p w14:paraId="69DBBD55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дощ, рекомендуємо «Ідеальна погода, щоб читати книгу всередині!».</w:t>
      </w:r>
    </w:p>
    <w:p w14:paraId="2DFB4ACF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Інакше, якщо </w:t>
      </w:r>
      <w:proofErr w:type="spellStart"/>
      <w:r w:rsidRPr="00865AE4">
        <w:rPr>
          <w:color w:val="000000"/>
        </w:rPr>
        <w:t>хмарно</w:t>
      </w:r>
      <w:proofErr w:type="spellEnd"/>
      <w:r w:rsidRPr="00865AE4">
        <w:rPr>
          <w:color w:val="000000"/>
        </w:rPr>
        <w:t>, рекомендуємо «Може, відвідати музей?».</w:t>
      </w:r>
    </w:p>
    <w:p w14:paraId="1C71B461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сніг, порекомендуйте «Як щодо того, щоб зліпити сніговика?».</w:t>
      </w:r>
    </w:p>
    <w:p w14:paraId="5121A429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вітер, порекомендуйте «Запустіть повітряного змія, якщо він у вас є!».</w:t>
      </w:r>
    </w:p>
    <w:p w14:paraId="12A39835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2912DE88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Рекомендації щодо взуття (з використанням футляра для вимикача)</w:t>
      </w:r>
    </w:p>
    <w:p w14:paraId="53EFC080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 xml:space="preserve"> -&gt; "Взуй улюблені кросівки!"</w:t>
      </w:r>
    </w:p>
    <w:p w14:paraId="2FB8D813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 xml:space="preserve"> -&gt; "Дощові чоботи - гарна ідея!"</w:t>
      </w:r>
    </w:p>
    <w:p w14:paraId="6146281E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 xml:space="preserve"> -&gt; "Сьогодні підходить будь-яке взуття."</w:t>
      </w:r>
    </w:p>
    <w:p w14:paraId="5B7DF138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 xml:space="preserve"> -&gt; "Снігові черевики зігріють ваші ноги!"</w:t>
      </w:r>
    </w:p>
    <w:p w14:paraId="099BE7E2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 xml:space="preserve"> -&gt; "Одягніть щось міцне!"</w:t>
      </w:r>
    </w:p>
    <w:p w14:paraId="0E58A050" w14:textId="77777777" w:rsidR="00865AE4" w:rsidRPr="00865AE4" w:rsidRDefault="00865AE4" w:rsidP="00865AE4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280B55F7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D4574A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5176AE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5FFD33" w14:textId="5B96FCFA" w:rsidR="00865AE4" w:rsidRPr="00865AE4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>
        <w:rPr>
          <w:color w:val="000000"/>
        </w:rPr>
        <w:t>Завдання №</w:t>
      </w:r>
      <w:r>
        <w:rPr>
          <w:color w:val="000000"/>
        </w:rPr>
        <w:t xml:space="preserve">5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Self Practice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(Algotester “</w:t>
      </w:r>
      <w:r>
        <w:rPr>
          <w:b/>
          <w:bCs/>
          <w:color w:val="000000"/>
          <w:sz w:val="28"/>
          <w:szCs w:val="28"/>
        </w:rPr>
        <w:t>Депутатські гроші</w:t>
      </w:r>
      <w:r>
        <w:rPr>
          <w:b/>
          <w:bCs/>
          <w:color w:val="000000"/>
          <w:sz w:val="28"/>
          <w:szCs w:val="28"/>
          <w:lang w:val="en-US"/>
        </w:rPr>
        <w:t>”</w:t>
      </w:r>
      <w:r w:rsidR="00331636">
        <w:rPr>
          <w:b/>
          <w:bCs/>
          <w:color w:val="000000"/>
          <w:sz w:val="28"/>
          <w:szCs w:val="28"/>
          <w:lang w:val="en-US"/>
        </w:rPr>
        <w:t>)</w:t>
      </w:r>
    </w:p>
    <w:p w14:paraId="516C6C9B" w14:textId="77777777" w:rsidR="00865AE4" w:rsidRPr="00865AE4" w:rsidRDefault="00865AE4" w:rsidP="00865AE4">
      <w:pPr>
        <w:pStyle w:val="a3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865AE4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478F4FEC" w14:textId="46A83D30" w:rsidR="00865AE4" w:rsidRPr="00865AE4" w:rsidRDefault="00865AE4" w:rsidP="00331636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865AE4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865AE4">
        <w:rPr>
          <w:rStyle w:val="mjx-char"/>
          <w:color w:val="333333"/>
          <w:bdr w:val="none" w:sz="0" w:space="0" w:color="auto" w:frame="1"/>
        </w:rPr>
        <w:t>n</w:t>
      </w:r>
      <w:r w:rsidRPr="00865AE4">
        <w:rPr>
          <w:color w:val="333333"/>
        </w:rPr>
        <w:t> гривень.</w:t>
      </w:r>
    </w:p>
    <w:p w14:paraId="2CF6CE07" w14:textId="3B12432F" w:rsidR="00865AE4" w:rsidRPr="00865AE4" w:rsidRDefault="00865AE4" w:rsidP="00331636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865AE4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45C77CF9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Input</w:t>
      </w:r>
      <w:proofErr w:type="spellEnd"/>
    </w:p>
    <w:p w14:paraId="111239AC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color w:val="333333"/>
        </w:rPr>
        <w:t>У єдиному рядку задано одне натуральне число </w:t>
      </w: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n</w:t>
      </w:r>
      <w:r w:rsidRPr="00331636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331636">
        <w:rPr>
          <w:color w:val="333333"/>
        </w:rPr>
        <w:t> — вартість подарунку.</w:t>
      </w:r>
    </w:p>
    <w:p w14:paraId="033B2D77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lastRenderedPageBreak/>
        <w:t>Output</w:t>
      </w:r>
      <w:proofErr w:type="spellEnd"/>
    </w:p>
    <w:p w14:paraId="104BE7A1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31636">
        <w:rPr>
          <w:color w:val="333333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4B01C436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Constraints</w:t>
      </w:r>
      <w:proofErr w:type="spellEnd"/>
    </w:p>
    <w:p w14:paraId="1DD1295B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1≤n≤109</w:t>
      </w:r>
    </w:p>
    <w:p w14:paraId="7F4BC5AE" w14:textId="77777777" w:rsidR="00331636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B15D162" w14:textId="7548A76C" w:rsidR="00865AE4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331636">
        <w:rPr>
          <w:color w:val="333333"/>
          <w:shd w:val="clear" w:color="auto" w:fill="FFFFFF"/>
        </w:rPr>
        <w:t xml:space="preserve">Подарунок, що коштує 74 гривні, можна оплатити </w:t>
      </w:r>
      <w:proofErr w:type="spellStart"/>
      <w:r w:rsidRPr="00331636">
        <w:rPr>
          <w:color w:val="333333"/>
          <w:shd w:val="clear" w:color="auto" w:fill="FFFFFF"/>
        </w:rPr>
        <w:t>п’ятдесятигривневою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, </w:t>
      </w:r>
      <w:proofErr w:type="spellStart"/>
      <w:r w:rsidRPr="00331636">
        <w:rPr>
          <w:color w:val="333333"/>
          <w:shd w:val="clear" w:color="auto" w:fill="FFFFFF"/>
        </w:rPr>
        <w:t>двадцятигривневою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 та двома </w:t>
      </w:r>
      <w:proofErr w:type="spellStart"/>
      <w:r w:rsidRPr="00331636">
        <w:rPr>
          <w:color w:val="333333"/>
          <w:shd w:val="clear" w:color="auto" w:fill="FFFFFF"/>
        </w:rPr>
        <w:t>двогривневими</w:t>
      </w:r>
      <w:proofErr w:type="spellEnd"/>
      <w:r w:rsidRPr="00331636">
        <w:rPr>
          <w:color w:val="333333"/>
          <w:shd w:val="clear" w:color="auto" w:fill="FFFFFF"/>
        </w:rPr>
        <w:t xml:space="preserve"> купюрами</w:t>
      </w:r>
    </w:p>
    <w:p w14:paraId="38097A24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EC628B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03D7A1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FE993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662CD7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59BC8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3F9CA6" w14:textId="77777777" w:rsidR="00EA0CEE" w:rsidRPr="00391055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80A15A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16BACBF8" w14:textId="3BA6413C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24057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24057B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_1_Task_1</w:t>
      </w:r>
    </w:p>
    <w:p w14:paraId="5F332A99" w14:textId="77777777" w:rsidR="00F51DAB" w:rsidRDefault="00265014" w:rsidP="00F51DAB">
      <w:pPr>
        <w:keepNext/>
        <w:numPr>
          <w:ilvl w:val="0"/>
          <w:numId w:val="52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474B08E0" wp14:editId="4BAAC2B4">
            <wp:extent cx="2057400" cy="6103620"/>
            <wp:effectExtent l="0" t="0" r="0" b="0"/>
            <wp:docPr id="2097351454" name="Рисунок 10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1454" name="Рисунок 10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1A94" w14:textId="7F952BF6" w:rsidR="00F51DAB" w:rsidRDefault="00F51DAB" w:rsidP="00F51DA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:</w:t>
      </w:r>
      <w:r>
        <w:rPr>
          <w:noProof/>
        </w:rPr>
        <w:t xml:space="preserve"> </w:t>
      </w:r>
      <w:r>
        <w:rPr>
          <w:noProof/>
          <w:lang w:val="en-US"/>
        </w:rPr>
        <w:t>VNS_Lab_1_Task_1</w:t>
      </w:r>
    </w:p>
    <w:p w14:paraId="172FAD82" w14:textId="1A44DF31" w:rsidR="00391055" w:rsidRPr="00391055" w:rsidRDefault="00391055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B20017C" w14:textId="4C1BFED6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 год</w:t>
      </w:r>
    </w:p>
    <w:p w14:paraId="35E5C0CC" w14:textId="0135258D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Знати типи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операції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використовувати</w:t>
      </w:r>
      <w:proofErr w:type="spellEnd"/>
    </w:p>
    <w:p w14:paraId="4A222847" w14:textId="30713DA1" w:rsidR="00391055" w:rsidRPr="00D7547F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VNS_Lab_1_Task_2</w:t>
      </w:r>
    </w:p>
    <w:p w14:paraId="23C58C38" w14:textId="77777777" w:rsidR="00F51DAB" w:rsidRDefault="00350A8F" w:rsidP="00F51DAB">
      <w:pPr>
        <w:keepNext/>
        <w:numPr>
          <w:ilvl w:val="0"/>
          <w:numId w:val="53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43970FFB" wp14:editId="29F3880C">
            <wp:extent cx="1912620" cy="3817620"/>
            <wp:effectExtent l="0" t="0" r="0" b="0"/>
            <wp:docPr id="130063911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9119" name="Рисунок 1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014A" w14:textId="17961E1F" w:rsidR="00391055" w:rsidRPr="00391055" w:rsidRDefault="00F51DAB" w:rsidP="00F51DAB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0301CB">
        <w:rPr>
          <w:lang w:val="en-US"/>
        </w:rPr>
        <w:t>VNS_Lab_1_Task_2</w:t>
      </w:r>
    </w:p>
    <w:p w14:paraId="5F16DCFF" w14:textId="39D612D2" w:rsidR="00F51DAB" w:rsidRPr="00F51DAB" w:rsidRDefault="00331636" w:rsidP="00F51DAB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40хв</w:t>
      </w:r>
    </w:p>
    <w:p w14:paraId="355E2ABC" w14:textId="55586E0E" w:rsidR="00331636" w:rsidRPr="00545661" w:rsidRDefault="00331636" w:rsidP="0033163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декременту</w:t>
      </w:r>
      <w:proofErr w:type="spellEnd"/>
    </w:p>
    <w:p w14:paraId="76DB9568" w14:textId="1FBC9E94" w:rsidR="00391055" w:rsidRPr="00391055" w:rsidRDefault="00391055" w:rsidP="0033163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FFBC01" w14:textId="7113F6A3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Algotester_Lab_1v2</w:t>
      </w:r>
    </w:p>
    <w:p w14:paraId="59BB956E" w14:textId="77777777" w:rsidR="00F51DAB" w:rsidRDefault="00E0691E" w:rsidP="00F51DAB">
      <w:pPr>
        <w:keepNext/>
        <w:numPr>
          <w:ilvl w:val="0"/>
          <w:numId w:val="54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60A73B33" wp14:editId="0C61E9DD">
            <wp:extent cx="1959610" cy="9612630"/>
            <wp:effectExtent l="0" t="0" r="2540" b="7620"/>
            <wp:docPr id="1647612169" name="Рисунок 12" descr="Зображення, що містить знімок екрана, Барвистість, Симетр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2169" name="Рисунок 12" descr="Зображення, що містить знімок екрана, Барвистість, Симетрія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4AB4" w14:textId="23BC4921" w:rsidR="00391055" w:rsidRPr="00391055" w:rsidRDefault="00F51DAB" w:rsidP="00F51DAB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C9356C">
        <w:rPr>
          <w:lang w:val="en-US"/>
        </w:rPr>
        <w:t>Algotester_Lab_1v2</w:t>
      </w:r>
    </w:p>
    <w:p w14:paraId="172ABB27" w14:textId="77A4BD8D" w:rsidR="00391055" w:rsidRPr="00391055" w:rsidRDefault="00AD033A" w:rsidP="0039105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="0033163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дні</w:t>
      </w:r>
    </w:p>
    <w:p w14:paraId="5633B61A" w14:textId="4439C686" w:rsidR="00331636" w:rsidRPr="00331636" w:rsidRDefault="00D7547F" w:rsidP="00331636">
      <w:pPr>
        <w:pStyle w:val="a3"/>
        <w:spacing w:before="0" w:beforeAutospacing="0" w:after="0" w:afterAutospacing="0"/>
      </w:pPr>
      <w:r w:rsidRPr="00D7547F">
        <w:rPr>
          <w:color w:val="000000"/>
        </w:rPr>
        <w:t xml:space="preserve">       </w:t>
      </w:r>
      <w:r w:rsidR="00331636">
        <w:rPr>
          <w:color w:val="000000"/>
        </w:rPr>
        <w:t>Вміти працювати з циклами, умовами</w:t>
      </w:r>
      <w:r>
        <w:rPr>
          <w:color w:val="000000"/>
        </w:rPr>
        <w:br/>
      </w:r>
      <w:r w:rsidR="00331636">
        <w:rPr>
          <w:color w:val="000000"/>
        </w:rPr>
        <w:t>Програма №</w:t>
      </w:r>
      <w:r w:rsidR="00331636" w:rsidRPr="00331636">
        <w:rPr>
          <w:color w:val="000000"/>
        </w:rPr>
        <w:t>4</w:t>
      </w:r>
      <w:r w:rsidR="00331636">
        <w:rPr>
          <w:color w:val="000000"/>
        </w:rPr>
        <w:t xml:space="preserve"> </w:t>
      </w:r>
      <w:r w:rsidR="00331636" w:rsidRPr="00331636">
        <w:rPr>
          <w:b/>
          <w:bCs/>
          <w:color w:val="000000"/>
          <w:lang w:val="en-US"/>
        </w:rPr>
        <w:t>Class</w:t>
      </w:r>
      <w:r w:rsidR="00331636" w:rsidRPr="00331636">
        <w:rPr>
          <w:b/>
          <w:bCs/>
          <w:color w:val="000000"/>
        </w:rPr>
        <w:t xml:space="preserve"> </w:t>
      </w:r>
      <w:r w:rsidR="00331636" w:rsidRPr="00331636">
        <w:rPr>
          <w:b/>
          <w:bCs/>
          <w:color w:val="000000"/>
          <w:lang w:val="en-US"/>
        </w:rPr>
        <w:t>Practice</w:t>
      </w:r>
    </w:p>
    <w:p w14:paraId="5FCF94E5" w14:textId="77777777" w:rsidR="00F51DAB" w:rsidRDefault="00E0691E" w:rsidP="00F51DAB">
      <w:pPr>
        <w:pStyle w:val="a3"/>
        <w:keepNext/>
        <w:numPr>
          <w:ilvl w:val="0"/>
          <w:numId w:val="62"/>
        </w:numPr>
        <w:spacing w:before="0" w:beforeAutospacing="0" w:after="0" w:afterAutospacing="0"/>
        <w:textAlignment w:val="baseline"/>
      </w:pPr>
      <w:r w:rsidRPr="00E0691E">
        <w:rPr>
          <w:noProof/>
          <w:color w:val="000000"/>
        </w:rPr>
        <w:drawing>
          <wp:inline distT="0" distB="0" distL="0" distR="0" wp14:anchorId="3C095A6B" wp14:editId="600B7C59">
            <wp:extent cx="6120765" cy="7510780"/>
            <wp:effectExtent l="0" t="0" r="0" b="0"/>
            <wp:docPr id="2078179828" name="Рисунок 1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79828" name="Рисунок 1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B00" w14:textId="25DE4727" w:rsidR="00331636" w:rsidRDefault="00F51DAB" w:rsidP="00F51DAB">
      <w:pPr>
        <w:pStyle w:val="ac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:</w:t>
      </w:r>
      <w:r w:rsidRPr="00FE02A1">
        <w:rPr>
          <w:lang w:val="en-US"/>
        </w:rPr>
        <w:t>Class Practice</w:t>
      </w:r>
    </w:p>
    <w:p w14:paraId="148D1387" w14:textId="12F2E276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 год</w:t>
      </w:r>
    </w:p>
    <w:p w14:paraId="0332E230" w14:textId="60911FC9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</w:t>
      </w:r>
      <w:r>
        <w:rPr>
          <w:color w:val="000000"/>
        </w:rPr>
        <w:t>міння використовувати умовні оператори</w:t>
      </w:r>
    </w:p>
    <w:p w14:paraId="2C77B90C" w14:textId="62471254" w:rsidR="00331636" w:rsidRPr="00331636" w:rsidRDefault="00331636" w:rsidP="00331636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Програма №</w:t>
      </w:r>
      <w:r>
        <w:rPr>
          <w:color w:val="000000"/>
          <w:lang w:val="en-US"/>
        </w:rPr>
        <w:t>5</w:t>
      </w:r>
      <w:r>
        <w:rPr>
          <w:color w:val="000000"/>
        </w:rPr>
        <w:t xml:space="preserve"> </w:t>
      </w:r>
      <w:r w:rsidRPr="00331636">
        <w:rPr>
          <w:b/>
          <w:bCs/>
          <w:color w:val="000000"/>
          <w:lang w:val="en-US"/>
        </w:rPr>
        <w:t>Self Practice</w:t>
      </w:r>
    </w:p>
    <w:p w14:paraId="4CD02F5F" w14:textId="77777777" w:rsidR="00F51DAB" w:rsidRDefault="00265014" w:rsidP="00F51DAB">
      <w:pPr>
        <w:pStyle w:val="a3"/>
        <w:keepNext/>
        <w:numPr>
          <w:ilvl w:val="0"/>
          <w:numId w:val="63"/>
        </w:numPr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65C1274D" wp14:editId="76DF049E">
            <wp:extent cx="4091940" cy="5852160"/>
            <wp:effectExtent l="0" t="0" r="3810" b="0"/>
            <wp:docPr id="2057458397" name="Рисунок 9" descr="Зображення, що містить схема, ескіз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8397" name="Рисунок 9" descr="Зображення, що містить схема, ескіз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DBA7" w14:textId="2E626854" w:rsidR="00331636" w:rsidRDefault="00F51DAB" w:rsidP="00F51DAB">
      <w:pPr>
        <w:pStyle w:val="ac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: Self</w:t>
      </w:r>
      <w:r w:rsidRPr="00DA1934">
        <w:rPr>
          <w:lang w:val="en-US"/>
        </w:rPr>
        <w:t xml:space="preserve"> Practice</w:t>
      </w:r>
    </w:p>
    <w:p w14:paraId="70B1446C" w14:textId="7E1FCA15" w:rsidR="00331636" w:rsidRDefault="0033163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 год</w:t>
      </w:r>
    </w:p>
    <w:p w14:paraId="5B9ACA42" w14:textId="642B8207" w:rsidR="00331636" w:rsidRDefault="002B378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Вміти використовувати різні типи даних та оператори</w:t>
      </w:r>
    </w:p>
    <w:p w14:paraId="2C00ED60" w14:textId="51BBA535" w:rsidR="00391055" w:rsidRPr="00AD033A" w:rsidRDefault="00391055" w:rsidP="00AD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F47EE" w14:textId="58BD4CB1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uk-UA"/>
        </w:rPr>
        <w:t>3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0B9736F4" w14:textId="2EFDEF6F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ED020B" w:rsidRPr="00ED020B">
        <w:rPr>
          <w:rFonts w:ascii="Times New Roman" w:eastAsia="Times New Roman" w:hAnsi="Times New Roman" w:cs="Times New Roman"/>
          <w:color w:val="000000"/>
          <w:lang w:val="ru-RU" w:eastAsia="uk-UA"/>
        </w:rPr>
        <w:t>1</w:t>
      </w: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GitHub</w:t>
      </w:r>
      <w:proofErr w:type="spellEnd"/>
    </w:p>
    <w:p w14:paraId="3ED702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5990CAD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cmath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2C2DDE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8C765B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496214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()</w:t>
      </w:r>
    </w:p>
    <w:p w14:paraId="0E878E0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160E9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D891B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85C554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"result№1:"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408B2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C26B1C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37F06F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B3C271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"result№2:"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DB4C85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13C3ADD" w14:textId="44426995" w:rsidR="00391055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3BBB53D4" w14:textId="61744EF5" w:rsidR="0024576A" w:rsidRPr="0024576A" w:rsidRDefault="0024576A" w:rsidP="0024576A">
      <w:pPr>
        <w:pStyle w:val="ac"/>
        <w:rPr>
          <w:rFonts w:ascii="Times New Roman" w:hAnsi="Times New Roman" w:cs="Times New Roman"/>
          <w:color w:val="000000"/>
          <w:lang w:val="ru-RU"/>
        </w:rPr>
      </w:pPr>
      <w:r>
        <w:t>Рисунок</w:t>
      </w:r>
      <w:r>
        <w:rPr>
          <w:lang w:val="en-US"/>
        </w:rPr>
        <w:t xml:space="preserve"> 6 </w:t>
      </w:r>
      <w:r>
        <w:rPr>
          <w:i w:val="0"/>
          <w:iCs w:val="0"/>
          <w:lang w:val="en-US"/>
        </w:rPr>
        <w:t xml:space="preserve">: </w:t>
      </w:r>
      <w:r>
        <w:rPr>
          <w:i w:val="0"/>
          <w:iCs w:val="0"/>
          <w:lang w:val="ru-RU"/>
        </w:rPr>
        <w:t xml:space="preserve">Код </w:t>
      </w:r>
      <w:proofErr w:type="spellStart"/>
      <w:r>
        <w:rPr>
          <w:i w:val="0"/>
          <w:iCs w:val="0"/>
          <w:lang w:val="ru-RU"/>
        </w:rPr>
        <w:t>програми</w:t>
      </w:r>
      <w:proofErr w:type="spellEnd"/>
      <w:r>
        <w:rPr>
          <w:i w:val="0"/>
          <w:iCs w:val="0"/>
          <w:lang w:val="ru-RU"/>
        </w:rPr>
        <w:t xml:space="preserve"> №1</w:t>
      </w:r>
    </w:p>
    <w:p w14:paraId="29DE45D4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4F6D20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D9B6102" w14:textId="4F443914" w:rsidR="00ED020B" w:rsidRPr="00391055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5355E8">
        <w:rPr>
          <w:rFonts w:ascii="Times New Roman" w:eastAsia="Times New Roman" w:hAnsi="Times New Roman" w:cs="Times New Roman"/>
          <w:color w:val="000000"/>
          <w:lang w:val="ru-RU" w:eastAsia="uk-UA"/>
        </w:rPr>
        <w:t>2</w:t>
      </w:r>
    </w:p>
    <w:p w14:paraId="442E490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3EB431F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1EE835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6315E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3F05E93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0CFFB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double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5DF246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C842E8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*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5F8CF5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537641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--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906DF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35BC73C6" w14:textId="1444C503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75A458CE" w14:textId="717104E1" w:rsidR="0024576A" w:rsidRPr="0024576A" w:rsidRDefault="0024576A" w:rsidP="0024576A">
      <w:pPr>
        <w:pStyle w:val="ac"/>
        <w:rPr>
          <w:color w:val="000000"/>
          <w:lang w:val="ru-RU"/>
        </w:rPr>
      </w:pPr>
      <w:r>
        <w:t xml:space="preserve">Рисунок </w:t>
      </w:r>
      <w:r>
        <w:rPr>
          <w:lang w:val="ru-RU"/>
        </w:rPr>
        <w:t>7</w:t>
      </w:r>
      <w:r>
        <w:rPr>
          <w:lang w:val="en-US"/>
        </w:rPr>
        <w:t xml:space="preserve">: </w:t>
      </w: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№2</w:t>
      </w:r>
    </w:p>
    <w:p w14:paraId="19B23EAF" w14:textId="13852335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11E4EFC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C5811B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CA1528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C4561D" w14:textId="25A61C21" w:rsidR="00ED020B" w:rsidRPr="00391055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24576A">
        <w:rPr>
          <w:rFonts w:ascii="Times New Roman" w:eastAsia="Times New Roman" w:hAnsi="Times New Roman" w:cs="Times New Roman"/>
          <w:color w:val="000000"/>
          <w:lang w:eastAsia="uk-UA"/>
        </w:rPr>
        <w:t>3</w:t>
      </w:r>
    </w:p>
    <w:p w14:paraId="62AD234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272ECE4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algorithm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49AC6D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76E5736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B89DDC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30E43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652F648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6304CDB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601682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"YES"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F050D3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];</w:t>
      </w:r>
    </w:p>
    <w:p w14:paraId="5FD8AC2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165239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6B69473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0DE2C8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65FE4C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47D8920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676B1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C851D7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9C72CB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maxNum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minNum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90BA9A5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F78031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2A1C907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[i])</w:t>
      </w:r>
    </w:p>
    <w:p w14:paraId="24DF9ED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31DC937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612FAE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5130374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41C4691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0085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02DA4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3A7DC7F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066C27B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7E3C760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7089405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5C751F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4441EE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14631AA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3902471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6F2A8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6EC06F9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])</w:t>
      </w:r>
    </w:p>
    <w:p w14:paraId="6784C95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6C2C18B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2BE15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014E9F9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404E23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10B79A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6EB17BA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9E17A6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4A20A4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06283FE6" w14:textId="0FDF499D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4036ECAF" w14:textId="100EE5B4" w:rsidR="0024576A" w:rsidRPr="0024576A" w:rsidRDefault="0024576A" w:rsidP="0024576A">
      <w:pPr>
        <w:pStyle w:val="ac"/>
        <w:rPr>
          <w:color w:val="000000"/>
          <w:lang w:val="ru-RU"/>
        </w:rPr>
      </w:pPr>
      <w:r>
        <w:t>Рисунок</w:t>
      </w:r>
      <w:r>
        <w:rPr>
          <w:lang w:val="ru-RU"/>
        </w:rPr>
        <w:t xml:space="preserve"> 7 </w:t>
      </w:r>
      <w:r>
        <w:rPr>
          <w:lang w:val="en-US"/>
        </w:rPr>
        <w:t>:</w:t>
      </w:r>
      <w:r>
        <w:rPr>
          <w:lang w:val="ru-RU"/>
        </w:rPr>
        <w:t xml:space="preserve"> 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№3</w:t>
      </w:r>
    </w:p>
    <w:p w14:paraId="51281838" w14:textId="6FFC618A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7B87A9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603BA4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150FC09" w14:textId="7091D7E8" w:rsidR="00ED020B" w:rsidRPr="00391055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5355E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4 </w:t>
      </w:r>
    </w:p>
    <w:p w14:paraId="6018854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7BD5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695F3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1A5D67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() {</w:t>
      </w:r>
    </w:p>
    <w:p w14:paraId="3222002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5D6CBF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F5716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60B6AF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write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what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today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?("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"):"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1409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&gt;&gt;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EC6302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4327DF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don't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need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01679B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1948424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423DE7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F19221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23D97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FD8F8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1B046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){</w:t>
      </w:r>
    </w:p>
    <w:p w14:paraId="227DAB8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A297B2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467959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4E186D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Invalid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AFE8B32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goto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22ED3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0979B8D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</w:p>
    <w:p w14:paraId="1DB57CA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567BFD5D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picnic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DB3CBC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259E4A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Watch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movie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read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496E7E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C4BB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walk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08F03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97644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skiing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build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snowman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9223C6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41731A6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fly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kite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7C887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</w:p>
    <w:p w14:paraId="63081DC1" w14:textId="77777777" w:rsidR="005355E8" w:rsidRPr="005355E8" w:rsidRDefault="005355E8" w:rsidP="005355E8">
      <w:pPr>
        <w:shd w:val="clear" w:color="auto" w:fill="2B303B"/>
        <w:spacing w:after="24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496A4F1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switch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E6978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's'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7F2F823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'u'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</w:t>
      </w:r>
    </w:p>
    <w:p w14:paraId="5CA406C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sandals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BA49EC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156C827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7ED5522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8BDEDA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 }</w:t>
      </w:r>
    </w:p>
    <w:p w14:paraId="0953C63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6DE7E09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39F7B3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'r'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484795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waterproof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3293D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FB88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'c'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2B36660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0F4548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CD92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'w'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3D027F0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closed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shoes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3D0510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C0CAA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</w:p>
    <w:p w14:paraId="442AB44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5537C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AE1A9AF" w14:textId="2614C8C8" w:rsidR="00ED020B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7C82C2F1" w14:textId="30A5ED1E" w:rsidR="0024576A" w:rsidRPr="0024576A" w:rsidRDefault="0024576A" w:rsidP="0024576A">
      <w:pPr>
        <w:pStyle w:val="ac"/>
        <w:rPr>
          <w:color w:val="000000"/>
          <w:lang w:val="ru-RU"/>
        </w:rPr>
      </w:pPr>
      <w:r>
        <w:t xml:space="preserve">Рисунок </w:t>
      </w:r>
      <w:r>
        <w:rPr>
          <w:lang w:val="ru-RU"/>
        </w:rPr>
        <w:t>9</w:t>
      </w:r>
      <w:r>
        <w:rPr>
          <w:lang w:val="en-US"/>
        </w:rPr>
        <w:t xml:space="preserve">: </w:t>
      </w: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№4</w:t>
      </w:r>
    </w:p>
    <w:p w14:paraId="0E374BD6" w14:textId="76C84818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A1F656B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EB63D2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0F0E19" w14:textId="77777777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C0F9997" w14:textId="6275EA2D" w:rsidR="00ED020B" w:rsidRPr="00391055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394487" w:rsidRPr="00394487">
        <w:rPr>
          <w:rFonts w:ascii="Times New Roman" w:eastAsia="Times New Roman" w:hAnsi="Times New Roman" w:cs="Times New Roman"/>
          <w:color w:val="000000"/>
          <w:lang w:val="ru-RU" w:eastAsia="uk-UA"/>
        </w:rPr>
        <w:t>5</w:t>
      </w:r>
    </w:p>
    <w:p w14:paraId="62560B4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&gt;</w:t>
      </w:r>
    </w:p>
    <w:p w14:paraId="19FA708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7"/>
          <w:szCs w:val="17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37BC3341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()</w:t>
      </w:r>
    </w:p>
    <w:p w14:paraId="4A07054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{ </w:t>
      </w:r>
    </w:p>
    <w:p w14:paraId="0A62454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77081EB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0D8E2FB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2CA2B6C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){</w:t>
      </w:r>
    </w:p>
    <w:p w14:paraId="40F085D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64B0DA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85882C2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+=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-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69D2F4F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72CB393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</w:p>
    <w:p w14:paraId="08F2125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49B6DB9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6BA070C2" w14:textId="4E6C7E09" w:rsidR="00ED020B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DB7F387" w14:textId="39038730" w:rsidR="0024576A" w:rsidRPr="0024576A" w:rsidRDefault="0024576A" w:rsidP="0024576A">
      <w:pPr>
        <w:pStyle w:val="ac"/>
        <w:rPr>
          <w:color w:val="000000"/>
        </w:rPr>
      </w:pPr>
      <w:r>
        <w:t>Рисунок</w:t>
      </w:r>
      <w:r>
        <w:rPr>
          <w:lang w:val="ru-RU"/>
        </w:rPr>
        <w:t xml:space="preserve"> 10</w:t>
      </w:r>
      <w:r>
        <w:rPr>
          <w:lang w:val="en-US"/>
        </w:rPr>
        <w:t xml:space="preserve">: </w:t>
      </w:r>
      <w:r>
        <w:t>Код програми №5</w:t>
      </w:r>
    </w:p>
    <w:p w14:paraId="0512C634" w14:textId="0C644501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781726D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73E5FC6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85EE941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6B491EA" w14:textId="77777777" w:rsidR="00ED020B" w:rsidRPr="00391055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B29CA3" w14:textId="71F82746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AD033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BB16492" w14:textId="12928FA7" w:rsidR="00391055" w:rsidRPr="00391055" w:rsidRDefault="00391055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AD033A" w:rsidRPr="00AD03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</w:t>
      </w:r>
    </w:p>
    <w:p w14:paraId="2F6BE9B7" w14:textId="14D3567A" w:rsidR="00391055" w:rsidRPr="00391055" w:rsidRDefault="00394487" w:rsidP="0039105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DDFB889" wp14:editId="6DCAB6CA">
            <wp:extent cx="3688080" cy="1089660"/>
            <wp:effectExtent l="0" t="0" r="7620" b="0"/>
            <wp:docPr id="526960519" name="Рисунок 5" descr="Зображення, що містить текст, Шрифт, Графік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0519" name="Рисунок 5" descr="Зображення, що містить текст, Шрифт, Графіка, типографі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DF8E" w14:textId="77777777" w:rsidR="00391055" w:rsidRPr="00391055" w:rsidRDefault="00391055" w:rsidP="0039105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006840" w14:textId="6B293FAE" w:rsidR="0024576A" w:rsidRPr="0024576A" w:rsidRDefault="0024576A" w:rsidP="0024576A">
      <w:pPr>
        <w:pStyle w:val="ac"/>
        <w:rPr>
          <w:color w:val="000000"/>
        </w:rPr>
      </w:pPr>
      <w:r>
        <w:t xml:space="preserve">Рисунок </w:t>
      </w:r>
      <w:r>
        <w:t>11</w:t>
      </w:r>
      <w:r>
        <w:rPr>
          <w:lang w:val="en-US"/>
        </w:rPr>
        <w:t xml:space="preserve">: </w:t>
      </w:r>
      <w:r>
        <w:t>Результати програми №1</w:t>
      </w:r>
    </w:p>
    <w:p w14:paraId="2F1A2EC4" w14:textId="29F73030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A80E96D" w14:textId="69FFC0B0" w:rsidR="00391055" w:rsidRPr="003D1720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 w:rsidRP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година</w:t>
      </w:r>
    </w:p>
    <w:p w14:paraId="1B86BB1F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D7B80E1" w14:textId="1B9DB3AA" w:rsidR="00AD033A" w:rsidRPr="00391055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50A8F" w:rsidRPr="00350A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</w:p>
    <w:p w14:paraId="360C2CB4" w14:textId="1FD19CA4" w:rsidR="00AD033A" w:rsidRPr="00391055" w:rsidRDefault="00AD033A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6F7099" w14:textId="4EB7E553" w:rsidR="0024576A" w:rsidRPr="0024576A" w:rsidRDefault="0024576A" w:rsidP="0024576A">
      <w:pPr>
        <w:pStyle w:val="ac"/>
        <w:rPr>
          <w:color w:val="000000"/>
        </w:rPr>
      </w:pPr>
      <w:r w:rsidRPr="0024576A">
        <w:t xml:space="preserve"> </w:t>
      </w:r>
      <w:r>
        <w:t>Рисунок 1</w:t>
      </w:r>
      <w:r>
        <w:t>2</w:t>
      </w:r>
      <w:r w:rsidRPr="0024576A">
        <w:rPr>
          <w:lang w:val="ru-RU"/>
        </w:rPr>
        <w:t xml:space="preserve">: </w:t>
      </w:r>
      <w:r>
        <w:t>Результати програми</w:t>
      </w:r>
      <w:r>
        <w:t xml:space="preserve"> №2</w:t>
      </w:r>
    </w:p>
    <w:p w14:paraId="0C1BBDB3" w14:textId="073F4B11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3A5F" w14:textId="6863291E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40хв</w:t>
      </w:r>
    </w:p>
    <w:p w14:paraId="4DCEFEFE" w14:textId="4666C67F" w:rsidR="00AD033A" w:rsidRDefault="003D1720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</w:p>
    <w:p w14:paraId="6157523D" w14:textId="453D00F1" w:rsidR="00AD033A" w:rsidRDefault="003D1720" w:rsidP="003D1720">
      <w:pPr>
        <w:spacing w:after="200" w:line="240" w:lineRule="auto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6FE233F" wp14:editId="00D9D825">
            <wp:extent cx="3390900" cy="4465320"/>
            <wp:effectExtent l="0" t="0" r="0" b="0"/>
            <wp:docPr id="1525655747" name="Рисунок 8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5747" name="Рисунок 8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B88C" w14:textId="500F9780" w:rsidR="0024576A" w:rsidRPr="0024576A" w:rsidRDefault="0024576A" w:rsidP="0024576A">
      <w:pPr>
        <w:pStyle w:val="ac"/>
        <w:rPr>
          <w:color w:val="000000"/>
        </w:rPr>
      </w:pPr>
      <w:r>
        <w:t>Рисунок 1</w:t>
      </w:r>
      <w:r>
        <w:t>3</w:t>
      </w:r>
      <w:r>
        <w:rPr>
          <w:lang w:val="en-US"/>
        </w:rPr>
        <w:t xml:space="preserve">: </w:t>
      </w:r>
      <w:r>
        <w:t>Результати програми</w:t>
      </w:r>
      <w:r>
        <w:t xml:space="preserve"> №3</w:t>
      </w:r>
    </w:p>
    <w:p w14:paraId="6BAE737A" w14:textId="6C5EF688" w:rsidR="00F51DAB" w:rsidRPr="00391055" w:rsidRDefault="00F51DAB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608E27F" w14:textId="70933F0C" w:rsidR="00F51DAB" w:rsidRDefault="00F51DAB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B16F350" wp14:editId="10493520">
            <wp:extent cx="6120765" cy="202565"/>
            <wp:effectExtent l="0" t="0" r="0" b="6985"/>
            <wp:docPr id="19371320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3D6" w14:textId="3B9D3537" w:rsidR="00AD033A" w:rsidRPr="0024576A" w:rsidRDefault="0024576A" w:rsidP="0024576A">
      <w:pPr>
        <w:pStyle w:val="ac"/>
        <w:rPr>
          <w:color w:val="000000"/>
        </w:rPr>
      </w:pPr>
      <w:r>
        <w:t>Рисунок 1</w:t>
      </w:r>
      <w:r>
        <w:t>4</w:t>
      </w:r>
      <w:r w:rsidRPr="0024576A">
        <w:rPr>
          <w:lang w:val="ru-RU"/>
        </w:rPr>
        <w:t xml:space="preserve">: </w:t>
      </w:r>
      <w:r>
        <w:t>Ре</w:t>
      </w:r>
      <w:r>
        <w:t xml:space="preserve">зультат </w:t>
      </w:r>
      <w:proofErr w:type="spellStart"/>
      <w:r>
        <w:t>алготестера</w:t>
      </w:r>
      <w:proofErr w:type="spellEnd"/>
      <w:r>
        <w:t xml:space="preserve">(Прийняття </w:t>
      </w:r>
      <w:proofErr w:type="spellStart"/>
      <w:r>
        <w:t>алготестером</w:t>
      </w:r>
      <w:proofErr w:type="spellEnd"/>
      <w:r>
        <w:t>)</w:t>
      </w:r>
    </w:p>
    <w:p w14:paraId="4A9DA53D" w14:textId="2A06EF29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</w:t>
      </w:r>
      <w:proofErr w:type="spellStart"/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дн</w:t>
      </w:r>
      <w:proofErr w:type="spellEnd"/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</w:p>
    <w:p w14:paraId="5A7E104E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96CA3A3" w14:textId="528A0887" w:rsidR="00AD033A" w:rsidRPr="003D1720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D5E37"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8846838" w14:textId="066770E9" w:rsidR="00AD033A" w:rsidRPr="00391055" w:rsidRDefault="005D5E37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5E3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48E2C048" wp14:editId="027E59A9">
            <wp:extent cx="6118860" cy="5935980"/>
            <wp:effectExtent l="0" t="0" r="0" b="7620"/>
            <wp:docPr id="58386018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018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807" cy="5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7C8" w14:textId="1156AF73" w:rsidR="0024576A" w:rsidRPr="0024576A" w:rsidRDefault="0024576A" w:rsidP="0024576A">
      <w:pPr>
        <w:pStyle w:val="ac"/>
        <w:rPr>
          <w:color w:val="000000"/>
        </w:rPr>
      </w:pPr>
      <w:r>
        <w:t>Рисунок 1</w:t>
      </w:r>
      <w:r>
        <w:t>5</w:t>
      </w:r>
      <w:r>
        <w:rPr>
          <w:lang w:val="en-US"/>
        </w:rPr>
        <w:t xml:space="preserve">: </w:t>
      </w:r>
      <w:r>
        <w:t>Результати програм</w:t>
      </w:r>
      <w:r>
        <w:t>и №4</w:t>
      </w:r>
    </w:p>
    <w:p w14:paraId="0A9F28A7" w14:textId="21710CA3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E74F55" w14:textId="2F465FB3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1.5 дня</w:t>
      </w:r>
    </w:p>
    <w:p w14:paraId="7671790A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67B5CDF" w14:textId="57EC4411" w:rsidR="00AD033A" w:rsidRPr="00391055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по виконанню і тестуванню програми </w:t>
      </w:r>
    </w:p>
    <w:p w14:paraId="45A688EA" w14:textId="47730F3A" w:rsidR="00AD033A" w:rsidRPr="00391055" w:rsidRDefault="003D1720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72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41C0122" wp14:editId="7B39151F">
            <wp:extent cx="1584960" cy="1051560"/>
            <wp:effectExtent l="0" t="0" r="0" b="0"/>
            <wp:docPr id="2108383293" name="Рисунок 7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3293" name="Рисунок 7" descr="Зображення, що містить текст, Шрифт, знімок екрана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966F" w14:textId="77777777" w:rsidR="00F51DAB" w:rsidRDefault="00F51DAB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E42D04C" w14:textId="15D7FA53" w:rsidR="0024576A" w:rsidRPr="0024576A" w:rsidRDefault="0024576A" w:rsidP="0024576A">
      <w:pPr>
        <w:pStyle w:val="ac"/>
        <w:rPr>
          <w:color w:val="000000"/>
        </w:rPr>
      </w:pPr>
      <w:r>
        <w:t>Рисунок 1</w:t>
      </w:r>
      <w:r>
        <w:t>6</w:t>
      </w:r>
      <w:r>
        <w:rPr>
          <w:lang w:val="en-US"/>
        </w:rPr>
        <w:t xml:space="preserve">: </w:t>
      </w:r>
      <w:r>
        <w:t>Результати програми</w:t>
      </w:r>
      <w:r>
        <w:t xml:space="preserve"> №5</w:t>
      </w:r>
    </w:p>
    <w:p w14:paraId="20DF51CD" w14:textId="0CD26394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51E251" w14:textId="1A4E8D28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 год</w:t>
      </w:r>
    </w:p>
    <w:p w14:paraId="61707E29" w14:textId="6F46045F" w:rsidR="00265014" w:rsidRPr="00E0691E" w:rsidRDefault="00391055" w:rsidP="0026501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Висновки: </w:t>
      </w:r>
      <w:r w:rsidR="00265014"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:</w:t>
      </w:r>
      <w:r w:rsid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При виконанні цього епіку я</w:t>
      </w:r>
      <w:r w:rsidR="00265014" w:rsidRP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о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знайо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мився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з алгоритмами, лінійними та умовними операторами , константами, змінними та навчи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використовувати їх(Лінійні та розгалуженні алгоритми, умовні оператори, константи, змінні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)</w:t>
      </w:r>
    </w:p>
    <w:p w14:paraId="5E87B45E" w14:textId="33A4DC69" w:rsidR="00391055" w:rsidRPr="00265014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</w:pPr>
    </w:p>
    <w:p w14:paraId="765D6338" w14:textId="77777777" w:rsidR="00B14801" w:rsidRDefault="00B14801"/>
    <w:sectPr w:rsidR="00B148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CA7"/>
    <w:multiLevelType w:val="multilevel"/>
    <w:tmpl w:val="382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F96"/>
    <w:multiLevelType w:val="multilevel"/>
    <w:tmpl w:val="27B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805"/>
    <w:multiLevelType w:val="multilevel"/>
    <w:tmpl w:val="176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0D8"/>
    <w:multiLevelType w:val="multilevel"/>
    <w:tmpl w:val="698ED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0269B"/>
    <w:multiLevelType w:val="multilevel"/>
    <w:tmpl w:val="8E4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75FB4"/>
    <w:multiLevelType w:val="multilevel"/>
    <w:tmpl w:val="819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F01"/>
    <w:multiLevelType w:val="multilevel"/>
    <w:tmpl w:val="920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7083E"/>
    <w:multiLevelType w:val="multilevel"/>
    <w:tmpl w:val="C4C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47A0"/>
    <w:multiLevelType w:val="multilevel"/>
    <w:tmpl w:val="259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1477"/>
    <w:multiLevelType w:val="multilevel"/>
    <w:tmpl w:val="8D6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76498"/>
    <w:multiLevelType w:val="multilevel"/>
    <w:tmpl w:val="C8C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A2AE9"/>
    <w:multiLevelType w:val="multilevel"/>
    <w:tmpl w:val="AC9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26DC3"/>
    <w:multiLevelType w:val="multilevel"/>
    <w:tmpl w:val="576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0789"/>
    <w:multiLevelType w:val="multilevel"/>
    <w:tmpl w:val="944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03033"/>
    <w:multiLevelType w:val="multilevel"/>
    <w:tmpl w:val="B5DEB7C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E154E"/>
    <w:multiLevelType w:val="multilevel"/>
    <w:tmpl w:val="213EC2D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61760"/>
    <w:multiLevelType w:val="multilevel"/>
    <w:tmpl w:val="CDD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6308B"/>
    <w:multiLevelType w:val="multilevel"/>
    <w:tmpl w:val="F2C414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A922E0"/>
    <w:multiLevelType w:val="multilevel"/>
    <w:tmpl w:val="3D8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51720">
    <w:abstractNumId w:val="9"/>
  </w:num>
  <w:num w:numId="2" w16cid:durableId="392434375">
    <w:abstractNumId w:val="11"/>
  </w:num>
  <w:num w:numId="3" w16cid:durableId="120036266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55869776">
    <w:abstractNumId w:val="12"/>
  </w:num>
  <w:num w:numId="5" w16cid:durableId="15950916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5382730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041652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55111117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41214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73166231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3686637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2866954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02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321247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394338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7736776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5601224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42726856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948752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8487618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17475783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3158101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052056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7796399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0232974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6428527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3405058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3153338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8813619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90428874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917689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3481736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7588426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75964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826703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7128769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537771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67930824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59580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77720890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43236566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2459985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43173043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186638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8672148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7806829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4722813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1942454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48910617">
    <w:abstractNumId w:val="7"/>
  </w:num>
  <w:num w:numId="50" w16cid:durableId="3634936">
    <w:abstractNumId w:val="8"/>
  </w:num>
  <w:num w:numId="51" w16cid:durableId="1150705181">
    <w:abstractNumId w:val="15"/>
  </w:num>
  <w:num w:numId="52" w16cid:durableId="1449932283">
    <w:abstractNumId w:val="10"/>
  </w:num>
  <w:num w:numId="53" w16cid:durableId="1831631285">
    <w:abstractNumId w:val="2"/>
  </w:num>
  <w:num w:numId="54" w16cid:durableId="1770614543">
    <w:abstractNumId w:val="14"/>
  </w:num>
  <w:num w:numId="55" w16cid:durableId="1473715500">
    <w:abstractNumId w:val="17"/>
  </w:num>
  <w:num w:numId="56" w16cid:durableId="1162084754">
    <w:abstractNumId w:val="13"/>
  </w:num>
  <w:num w:numId="57" w16cid:durableId="691761636">
    <w:abstractNumId w:val="18"/>
  </w:num>
  <w:num w:numId="58" w16cid:durableId="937328570">
    <w:abstractNumId w:val="16"/>
  </w:num>
  <w:num w:numId="59" w16cid:durableId="251545178">
    <w:abstractNumId w:val="5"/>
  </w:num>
  <w:num w:numId="60" w16cid:durableId="890925451">
    <w:abstractNumId w:val="4"/>
  </w:num>
  <w:num w:numId="61" w16cid:durableId="1217088099">
    <w:abstractNumId w:val="6"/>
  </w:num>
  <w:num w:numId="62" w16cid:durableId="1674256433">
    <w:abstractNumId w:val="1"/>
  </w:num>
  <w:num w:numId="63" w16cid:durableId="129814108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3"/>
    <w:rsid w:val="00152945"/>
    <w:rsid w:val="00175B77"/>
    <w:rsid w:val="00212EB3"/>
    <w:rsid w:val="0024057B"/>
    <w:rsid w:val="0024576A"/>
    <w:rsid w:val="00265014"/>
    <w:rsid w:val="002720E5"/>
    <w:rsid w:val="002B3786"/>
    <w:rsid w:val="00331636"/>
    <w:rsid w:val="00350A8F"/>
    <w:rsid w:val="00391055"/>
    <w:rsid w:val="00394487"/>
    <w:rsid w:val="003D1720"/>
    <w:rsid w:val="004720F0"/>
    <w:rsid w:val="005355E8"/>
    <w:rsid w:val="00545661"/>
    <w:rsid w:val="005D5E37"/>
    <w:rsid w:val="00725BAC"/>
    <w:rsid w:val="00865AE4"/>
    <w:rsid w:val="00883C40"/>
    <w:rsid w:val="00980BF9"/>
    <w:rsid w:val="00A801FC"/>
    <w:rsid w:val="00AD033A"/>
    <w:rsid w:val="00B14801"/>
    <w:rsid w:val="00B17E6D"/>
    <w:rsid w:val="00B35A93"/>
    <w:rsid w:val="00C20A2F"/>
    <w:rsid w:val="00C561B2"/>
    <w:rsid w:val="00D70F65"/>
    <w:rsid w:val="00D7547F"/>
    <w:rsid w:val="00DD01B9"/>
    <w:rsid w:val="00DD230A"/>
    <w:rsid w:val="00E0691E"/>
    <w:rsid w:val="00E22D24"/>
    <w:rsid w:val="00E90D92"/>
    <w:rsid w:val="00EA0CEE"/>
    <w:rsid w:val="00EA6787"/>
    <w:rsid w:val="00ED020B"/>
    <w:rsid w:val="00F51DA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D3EA"/>
  <w15:chartTrackingRefBased/>
  <w15:docId w15:val="{2CE63FF9-2CB0-4699-9B11-0F7F623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9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05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91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39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91055"/>
  </w:style>
  <w:style w:type="character" w:styleId="a4">
    <w:name w:val="Hyperlink"/>
    <w:basedOn w:val="a0"/>
    <w:uiPriority w:val="99"/>
    <w:unhideWhenUsed/>
    <w:rsid w:val="00175B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B77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EA0CEE"/>
  </w:style>
  <w:style w:type="character" w:customStyle="1" w:styleId="mjxassistivemathml">
    <w:name w:val="mjx_assistive_mathml"/>
    <w:basedOn w:val="a0"/>
    <w:rsid w:val="00EA0CEE"/>
  </w:style>
  <w:style w:type="character" w:customStyle="1" w:styleId="mjx-charbox">
    <w:name w:val="mjx-charbox"/>
    <w:basedOn w:val="a0"/>
    <w:rsid w:val="00EA0CEE"/>
  </w:style>
  <w:style w:type="character" w:styleId="a6">
    <w:name w:val="Strong"/>
    <w:basedOn w:val="a0"/>
    <w:uiPriority w:val="22"/>
    <w:qFormat/>
    <w:rsid w:val="00EA0C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65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6501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265014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rsid w:val="002650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5014"/>
    <w:rPr>
      <w:b/>
      <w:bCs/>
    </w:rPr>
  </w:style>
  <w:style w:type="character" w:customStyle="1" w:styleId="ab">
    <w:name w:val="Тема примітки Знак"/>
    <w:basedOn w:val="a9"/>
    <w:link w:val="aa"/>
    <w:uiPriority w:val="99"/>
    <w:semiHidden/>
    <w:rsid w:val="00265014"/>
    <w:rPr>
      <w:b/>
      <w:bCs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F51D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4492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w-S_BQWMdM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ponyattya-algoritmu" TargetMode="External"/><Relationship Id="rId11" Type="http://schemas.openxmlformats.org/officeDocument/2006/relationships/hyperlink" Target="http://cpp.dp.ua/zminni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4u_yfFA2U9o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JzNnXia-mU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7654</Words>
  <Characters>4364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roman.mydzhyn.shi.2023@lpnu.ua</dc:creator>
  <cp:keywords/>
  <dc:description/>
  <cp:lastModifiedBy>roman.mydzhyn.shi.2023@lpnu.ua</cp:lastModifiedBy>
  <cp:revision>2</cp:revision>
  <dcterms:created xsi:type="dcterms:W3CDTF">2023-11-24T21:47:00Z</dcterms:created>
  <dcterms:modified xsi:type="dcterms:W3CDTF">2023-11-24T21:47:00Z</dcterms:modified>
</cp:coreProperties>
</file>