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object w:dxaOrig="5142" w:dyaOrig="4879">
          <v:rect xmlns:o="urn:schemas-microsoft-com:office:office" xmlns:v="urn:schemas-microsoft-com:vml" id="rectole0000000000" style="width:257.100000pt;height:24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 виконання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(2)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з розділу: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«Epic 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Лінійні та розгалужені алгоритми. Умовні оператори. Константи, змінні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Мруць Остап Мар’янович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 роботи: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Лінійні та розгалужені алгоритми. Умовні оператори. Константи, змінні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Написання програм з використанням констант, умовних операторів, змінних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 Theory Education Activities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Requirements management and design activities with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Draw.io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and Google Docs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Lab# programming: VNS Lab 1 Task 1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Lab# programming: VNS Lab 1 Task 2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Lab# programming: Algotester Lab 1 Task 1 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8 Practice# programming: Class Practice Task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Practice# programming:  Self Practice Task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16"/>
        </w:num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Theory Education Activities</w:t>
      </w:r>
    </w:p>
    <w:p>
      <w:pPr>
        <w:numPr>
          <w:ilvl w:val="0"/>
          <w:numId w:val="18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Джерела Інформації</w:t>
      </w:r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Статті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https://acode.com.ua/urok-77-masyvy/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Курс: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https://youtu.be/ULdbOaMBPYc?si=bvmFYLfVQ9veOQEs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https://youtu.be/V2g3B9Zbh4Q?si=Vd5PVXog5KOcdpsQ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https://youtu.be/1DtZCv7xfb8?si=RCFx2S_CfJCum0db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https://youtu.be/kK-Xo25DIXc?si=9rJj9iuZpX2bVJMF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https://youtu.be/V7q9w_s0nns?si=B_Mti-kF-Lh3ToIW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https://youtu.be/4u_yfFA2U9o?si=_C9SZmUUJM-nGbIh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Що опрацьовано: Які є види масивів, як їх створювати, створення змінних, які є оператори, цикли.</w:t>
      </w:r>
    </w:p>
    <w:p>
      <w:pPr>
        <w:numPr>
          <w:ilvl w:val="0"/>
          <w:numId w:val="21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Статус: Ознайомлений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numPr>
          <w:ilvl w:val="0"/>
          <w:numId w:val="24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Опрацювання завдання та вимог до програм та середовища: 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2 - Requirements management and design activities with Draw.io and Google Docs 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Створити блок-схеми до кодів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5567" w:dyaOrig="1903">
          <v:rect xmlns:o="urn:schemas-microsoft-com:office:office" xmlns:v="urn:schemas-microsoft-com:vml" id="rectole0000000001" style="width:278.350000pt;height:95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numPr>
          <w:ilvl w:val="0"/>
          <w:numId w:val="30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Обчислити значення виразу при різних дійсних типах даних (float й double).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00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numPr>
          <w:ilvl w:val="0"/>
          <w:numId w:val="3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Вивести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у випадку виграшу персонажа вивести YES, вивести NO у iншому випадку.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1703" w:dyaOrig="9374">
          <v:rect xmlns:o="urn:schemas-microsoft-com:office:office" xmlns:v="urn:schemas-microsoft-com:vml" id="rectole0000000002" style="width:585.150000pt;height:468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numPr>
          <w:ilvl w:val="0"/>
          <w:numId w:val="39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Порадник стосовно того, що потрібно вдягнути в різну погоду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numPr>
          <w:ilvl w:val="0"/>
          <w:numId w:val="4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Порадник для вдалої покупки авто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 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Блок-схема 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keepNext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10488">
          <v:rect xmlns:o="urn:schemas-microsoft-com:office:office" xmlns:v="urn:schemas-microsoft-com:vml" id="rectole0000000003" style="width:303.700000pt;height:524.4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1: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keepNext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90" w:dyaOrig="9374">
          <v:rect xmlns:o="urn:schemas-microsoft-com:office:office" xmlns:v="urn:schemas-microsoft-com:vml" id="rectole0000000004" style="width:369.500000pt;height:468.7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2: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50" w:dyaOrig="5509">
          <v:rect xmlns:o="urn:schemas-microsoft-com:office:office" xmlns:v="urn:schemas-microsoft-com:vml" id="rectole0000000005" style="width:227.500000pt;height:275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4: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4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numPr>
          <w:ilvl w:val="0"/>
          <w:numId w:val="6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9 Practice# programming:  Self Practice Task</w:t>
      </w:r>
      <w:r>
        <w:object w:dxaOrig="7920" w:dyaOrig="9870">
          <v:rect xmlns:o="urn:schemas-microsoft-com:office:office" xmlns:v="urn:schemas-microsoft-com:vml" id="rectole0000000006" style="width:396.000000pt;height:493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5: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6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8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Код програм з посиланням на зовнішні ресурси: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&lt;math.h&gt;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"Enter a and b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static_cast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static_cast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"double: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"float: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Введіть значення m та n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 + --n 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"m++ &lt; ++n: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"m++ &lt; ++n: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"n-- &lt; --m: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"n-- &lt; --m: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numPr>
          <w:ilvl w:val="0"/>
          <w:numId w:val="74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u w:val="single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    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"YES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"NO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numPr>
          <w:ilvl w:val="0"/>
          <w:numId w:val="81"/>
        </w:numPr>
        <w:spacing w:before="0" w:after="0" w:line="259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u w:val="single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#include &lt;iostream&gt;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&lt;string&gt;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int main()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std::string weather;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Введіть тип погоди: 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std::cin &gt;&gt; weather;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(!(weather == "sunny" || weather == "rainy" || weather == "snowy"))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"Будь ласка, введіть коректну погоду.\n";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return 1;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(weather == "rainy" || weather == "snowy")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"Вам слід взяти куртку.\n";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"sunny")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"Куртка не потрібна.\n";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(weather == "sunny")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"Можна пограти у футбол з друзями.\n";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"snowy")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"Хороша погода для лиж.\n";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"rainy")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"Можна пограти в більярд вдома.\n";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return 0;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&lt;iostream&gt;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&lt;string&gt;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int main()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std::string car_brand;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std::cout &lt;&lt; "Вкажіть марку авто: \n";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std::cin &gt;&gt; car_brand;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while (car_brand != "Audi" &amp;&amp; car_brand != "BMW" &amp;&amp; car_brand != "Toyota" &amp;&amp; car_brand != "Volkswagen" &amp;&amp; car_brand != "Lexus")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"Вкажіть одну з цих марок авто (Audi, BMW, Lexus, Toyota, Volkswagen)\n";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std::cin &gt;&gt; car_brand;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(car_brand == "Audi")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Цей автомобіль буде найзручнішим для сімейного використання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Ціна цього автомобіля 15000$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До комплектації будуть входити чохли на сидіння)";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(car_brand == "Lexus")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Машина для тих, хто любить розкіш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Ціна цього автомобіля 14550$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Гарантія на 1 рік безкоштовного обслуговування на сто)";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(car_brand == "Toyota")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Цей автомобіль ідеально підійде для бездоріжжя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Ціна цього автомобіля 18800$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Вам безкоштовно вмонтують бризговики)";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(car_brand == "BMW")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Якщо вам потрібна потужність, то цей варіант саме для вас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Ціна цього автомобіля 16500$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Вашим подарунком стане набір догляду за салоном)";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(car_brand == "Volkswagen")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Ця машина є поєднанням ціни та якості, буде служити довго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Ціна цього автомобіля 11500$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Бонусом буде набір зимової резини)";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</w:p>
    <w:p>
      <w:pPr>
        <w:numPr>
          <w:ilvl w:val="0"/>
          <w:numId w:val="92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703" w:dyaOrig="1903">
          <v:rect xmlns:o="urn:schemas-microsoft-com:office:office" xmlns:v="urn:schemas-microsoft-com:vml" id="rectole0000000007" style="width:585.150000pt;height:95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11703" w:dyaOrig="2571">
          <v:rect xmlns:o="urn:schemas-microsoft-com:office:office" xmlns:v="urn:schemas-microsoft-com:vml" id="rectole0000000008" style="width:585.150000pt;height:128.5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1703" w:dyaOrig="708">
          <v:rect xmlns:o="urn:schemas-microsoft-com:office:office" xmlns:v="urn:schemas-microsoft-com:vml" id="rectole0000000009" style="width:585.150000pt;height:35.4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0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739">
          <v:rect xmlns:o="urn:schemas-microsoft-com:office:office" xmlns:v="urn:schemas-microsoft-com:vml" id="rectole0000000010" style="width:432.000000pt;height:86.9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0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751">
          <v:rect xmlns:o="urn:schemas-microsoft-com:office:office" xmlns:v="urn:schemas-microsoft-com:vml" id="rectole0000000011" style="width:432.000000pt;height:87.5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Посилання на pull request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Я навчився використовувати змінні та оператори в написанні кодів, також взнав як задавати елементи масиву, як його створювати, які є цикли і їхнє застування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11">
    <w:abstractNumId w:val="132"/>
  </w:num>
  <w:num w:numId="13">
    <w:abstractNumId w:val="126"/>
  </w:num>
  <w:num w:numId="16">
    <w:abstractNumId w:val="120"/>
  </w:num>
  <w:num w:numId="18">
    <w:abstractNumId w:val="114"/>
  </w:num>
  <w:num w:numId="21">
    <w:abstractNumId w:val="108"/>
  </w:num>
  <w:num w:numId="24">
    <w:abstractNumId w:val="102"/>
  </w:num>
  <w:num w:numId="28">
    <w:abstractNumId w:val="96"/>
  </w:num>
  <w:num w:numId="30">
    <w:abstractNumId w:val="90"/>
  </w:num>
  <w:num w:numId="32">
    <w:abstractNumId w:val="84"/>
  </w:num>
  <w:num w:numId="35">
    <w:abstractNumId w:val="78"/>
  </w:num>
  <w:num w:numId="39">
    <w:abstractNumId w:val="72"/>
  </w:num>
  <w:num w:numId="42">
    <w:abstractNumId w:val="66"/>
  </w:num>
  <w:num w:numId="48">
    <w:abstractNumId w:val="60"/>
  </w:num>
  <w:num w:numId="55">
    <w:abstractNumId w:val="54"/>
  </w:num>
  <w:num w:numId="62">
    <w:abstractNumId w:val="48"/>
  </w:num>
  <w:num w:numId="68">
    <w:abstractNumId w:val="42"/>
  </w:num>
  <w:num w:numId="74">
    <w:abstractNumId w:val="36"/>
  </w:num>
  <w:num w:numId="81">
    <w:abstractNumId w:val="30"/>
  </w:num>
  <w:num w:numId="86">
    <w:abstractNumId w:val="24"/>
  </w:num>
  <w:num w:numId="90">
    <w:abstractNumId w:val="18"/>
  </w:num>
  <w:num w:numId="92">
    <w:abstractNumId w:val="12"/>
  </w:num>
  <w:num w:numId="103">
    <w:abstractNumId w:val="6"/>
  </w:num>
  <w:num w:numId="10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youtu.be/V7q9w_s0nns?si=B_Mti-kF-Lh3ToIW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8.bin" Id="docRId23" Type="http://schemas.openxmlformats.org/officeDocument/2006/relationships/oleObject" /><Relationship TargetMode="External" Target="https://youtu.be/kK-Xo25DIXc?si=9rJj9iuZpX2bVJMF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embeddings/oleObject11.bin" Id="docRId29" Type="http://schemas.openxmlformats.org/officeDocument/2006/relationships/oleObject" /><Relationship TargetMode="External" Target="https://youtu.be/4u_yfFA2U9o?si=_C9SZmUUJM-nGbIh" Id="docRId8" Type="http://schemas.openxmlformats.org/officeDocument/2006/relationships/hyperlink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="media/image10.wmf" Id="docRId28" Type="http://schemas.openxmlformats.org/officeDocument/2006/relationships/image" /><Relationship TargetMode="External" Target="https://youtu.be/ULdbOaMBPYc?si=bvmFYLfVQ9veOQEs" Id="docRId3" Type="http://schemas.openxmlformats.org/officeDocument/2006/relationships/hyperlink" /><Relationship Target="media/image1.wmf" Id="docRId10" Type="http://schemas.openxmlformats.org/officeDocument/2006/relationships/image" /><Relationship Target="media/image5.wmf" Id="docRId18" Type="http://schemas.openxmlformats.org/officeDocument/2006/relationships/image" /><Relationship TargetMode="External" Target="https://acode.com.ua/urok-77-masyvy/" Id="docRId2" Type="http://schemas.openxmlformats.org/officeDocument/2006/relationships/hyperlink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="numbering.xml" Id="docRId31" Type="http://schemas.openxmlformats.org/officeDocument/2006/relationships/numbering" /><Relationship TargetMode="External" Target="https://youtu.be/1DtZCv7xfb8?si=RCFx2S_CfJCum0db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styles.xml" Id="docRId32" Type="http://schemas.openxmlformats.org/officeDocument/2006/relationships/styles" /><Relationship TargetMode="External" Target="https://youtu.be/V2g3B9Zbh4Q?si=Vd5PVXog5KOcdpsQ" Id="docRId4" Type="http://schemas.openxmlformats.org/officeDocument/2006/relationships/hyperlink" /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/Relationships>
</file>