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6EF6" w:rsidRDefault="00966EF6" w:rsidP="00966EF6">
      <w:pPr>
        <w:spacing w:after="0" w:line="240" w:lineRule="auto"/>
        <w:ind w:right="851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32"/>
          <w:szCs w:val="32"/>
          <w:bdr w:val="none" w:sz="0" w:space="0" w:color="auto" w:frame="1"/>
          <w:lang w:val="ru-RU" w:eastAsia="ru-RU"/>
        </w:rPr>
        <w:drawing>
          <wp:inline distT="0" distB="0" distL="0" distR="0">
            <wp:extent cx="3878580" cy="487680"/>
            <wp:effectExtent l="1905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0" cy="487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6EF6" w:rsidRDefault="00966EF6" w:rsidP="00966EF6">
      <w:pPr>
        <w:spacing w:after="0" w:line="240" w:lineRule="auto"/>
        <w:ind w:right="851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uk-UA"/>
        </w:rPr>
        <w:t>Міністерство освіти і науки України</w:t>
      </w:r>
    </w:p>
    <w:p w:rsidR="00966EF6" w:rsidRDefault="00966EF6" w:rsidP="00966EF6">
      <w:pPr>
        <w:spacing w:after="0" w:line="240" w:lineRule="auto"/>
        <w:ind w:right="851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uk-UA"/>
        </w:rPr>
        <w:t>Національний технічний університет України </w:t>
      </w:r>
    </w:p>
    <w:p w:rsidR="00966EF6" w:rsidRDefault="00966EF6" w:rsidP="00966EF6">
      <w:pPr>
        <w:spacing w:after="0" w:line="240" w:lineRule="auto"/>
        <w:ind w:right="851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uk-UA"/>
        </w:rPr>
        <w:t>“Київський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uk-UA"/>
        </w:rPr>
        <w:t xml:space="preserve"> політехнічний інститут імені Ігоря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uk-UA"/>
        </w:rPr>
        <w:t>Сікорського”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uk-UA"/>
        </w:rPr>
        <w:t> </w:t>
      </w:r>
    </w:p>
    <w:p w:rsidR="00966EF6" w:rsidRDefault="00966EF6" w:rsidP="00966EF6">
      <w:pPr>
        <w:spacing w:after="0" w:line="240" w:lineRule="auto"/>
        <w:ind w:right="851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uk-UA"/>
        </w:rPr>
        <w:t>Факультет інформатики та обчислювальної техніки</w:t>
      </w:r>
    </w:p>
    <w:p w:rsidR="00966EF6" w:rsidRDefault="00966EF6" w:rsidP="00966EF6">
      <w:pPr>
        <w:spacing w:after="0" w:line="240" w:lineRule="auto"/>
        <w:ind w:right="851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uk-UA"/>
        </w:rPr>
        <w:t> Кафедра інформаційних систем та технологій</w:t>
      </w:r>
    </w:p>
    <w:p w:rsidR="00966EF6" w:rsidRDefault="00966EF6" w:rsidP="00966EF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:rsidR="00966EF6" w:rsidRDefault="00966EF6" w:rsidP="00966EF6">
      <w:pPr>
        <w:spacing w:after="0" w:line="240" w:lineRule="auto"/>
        <w:ind w:right="851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uk-UA"/>
        </w:rPr>
      </w:pPr>
    </w:p>
    <w:p w:rsidR="00966EF6" w:rsidRDefault="00966EF6" w:rsidP="00966EF6">
      <w:pPr>
        <w:spacing w:after="0" w:line="240" w:lineRule="auto"/>
        <w:ind w:right="851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uk-UA"/>
        </w:rPr>
      </w:pPr>
    </w:p>
    <w:p w:rsidR="00966EF6" w:rsidRDefault="00966EF6" w:rsidP="00966EF6">
      <w:pPr>
        <w:spacing w:after="0" w:line="240" w:lineRule="auto"/>
        <w:ind w:right="851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uk-UA"/>
        </w:rPr>
      </w:pPr>
    </w:p>
    <w:p w:rsidR="00966EF6" w:rsidRDefault="00966EF6" w:rsidP="00966EF6">
      <w:pPr>
        <w:spacing w:after="0" w:line="240" w:lineRule="auto"/>
        <w:ind w:right="851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uk-UA"/>
        </w:rPr>
      </w:pPr>
    </w:p>
    <w:p w:rsidR="00966EF6" w:rsidRDefault="00966EF6" w:rsidP="00966EF6">
      <w:pPr>
        <w:spacing w:after="0" w:line="240" w:lineRule="auto"/>
        <w:ind w:right="851"/>
        <w:jc w:val="center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uk-UA"/>
        </w:rPr>
        <w:t>Лабораторна робота №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uk-UA"/>
        </w:rPr>
        <w:t>2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uk-UA"/>
        </w:rPr>
        <w:br/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uk-UA"/>
        </w:rPr>
        <w:t>з дисципліни</w:t>
      </w:r>
    </w:p>
    <w:p w:rsidR="00966EF6" w:rsidRPr="00966EF6" w:rsidRDefault="00966EF6" w:rsidP="00966EF6">
      <w:pPr>
        <w:spacing w:after="0" w:line="240" w:lineRule="auto"/>
        <w:ind w:right="851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</w:pPr>
      <w:r w:rsidRPr="00966EF6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val="ru-RU" w:eastAsia="uk-UA"/>
        </w:rPr>
        <w:t>“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uk-UA"/>
        </w:rPr>
        <w:t>Технології розроблення програмного забезпечення</w:t>
      </w:r>
      <w:r w:rsidRPr="00966EF6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val="ru-RU" w:eastAsia="uk-UA"/>
        </w:rPr>
        <w:t>”</w:t>
      </w:r>
    </w:p>
    <w:p w:rsidR="00966EF6" w:rsidRDefault="00966EF6" w:rsidP="00966EF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:rsidR="00966EF6" w:rsidRDefault="00966EF6" w:rsidP="00966EF6">
      <w:pPr>
        <w:spacing w:after="0" w:line="240" w:lineRule="auto"/>
        <w:ind w:right="567"/>
        <w:rPr>
          <w:rFonts w:ascii="Times New Roman" w:eastAsia="Times New Roman" w:hAnsi="Times New Roman" w:cs="Times New Roman"/>
          <w:color w:val="000000"/>
          <w:sz w:val="32"/>
          <w:szCs w:val="32"/>
          <w:lang w:eastAsia="uk-UA"/>
        </w:rPr>
      </w:pPr>
    </w:p>
    <w:p w:rsidR="00966EF6" w:rsidRDefault="00966EF6" w:rsidP="00966EF6">
      <w:pPr>
        <w:spacing w:after="0" w:line="240" w:lineRule="auto"/>
        <w:ind w:right="567"/>
        <w:rPr>
          <w:rFonts w:ascii="Times New Roman" w:eastAsia="Times New Roman" w:hAnsi="Times New Roman" w:cs="Times New Roman"/>
          <w:color w:val="000000"/>
          <w:sz w:val="32"/>
          <w:szCs w:val="32"/>
          <w:lang w:eastAsia="uk-UA"/>
        </w:rPr>
      </w:pPr>
    </w:p>
    <w:p w:rsidR="00966EF6" w:rsidRDefault="00966EF6" w:rsidP="00966EF6">
      <w:pPr>
        <w:spacing w:after="0" w:line="240" w:lineRule="auto"/>
        <w:ind w:right="567"/>
        <w:rPr>
          <w:rFonts w:ascii="Times New Roman" w:eastAsia="Times New Roman" w:hAnsi="Times New Roman" w:cs="Times New Roman"/>
          <w:color w:val="000000"/>
          <w:sz w:val="32"/>
          <w:szCs w:val="32"/>
          <w:lang w:eastAsia="uk-UA"/>
        </w:rPr>
      </w:pPr>
    </w:p>
    <w:p w:rsidR="00966EF6" w:rsidRDefault="00966EF6" w:rsidP="00966EF6">
      <w:pPr>
        <w:spacing w:after="0" w:line="240" w:lineRule="auto"/>
        <w:ind w:right="567"/>
        <w:rPr>
          <w:rFonts w:ascii="Times New Roman" w:eastAsia="Times New Roman" w:hAnsi="Times New Roman" w:cs="Times New Roman"/>
          <w:color w:val="000000"/>
          <w:sz w:val="32"/>
          <w:szCs w:val="32"/>
          <w:lang w:eastAsia="uk-UA"/>
        </w:rPr>
      </w:pPr>
    </w:p>
    <w:p w:rsidR="00966EF6" w:rsidRDefault="00966EF6" w:rsidP="00966EF6">
      <w:pPr>
        <w:spacing w:after="0" w:line="240" w:lineRule="auto"/>
        <w:ind w:right="567"/>
        <w:rPr>
          <w:rFonts w:ascii="Times New Roman" w:eastAsia="Times New Roman" w:hAnsi="Times New Roman" w:cs="Times New Roman"/>
          <w:color w:val="000000"/>
          <w:sz w:val="32"/>
          <w:szCs w:val="32"/>
          <w:lang w:eastAsia="uk-UA"/>
        </w:rPr>
      </w:pPr>
    </w:p>
    <w:p w:rsidR="00966EF6" w:rsidRDefault="00966EF6" w:rsidP="00966EF6">
      <w:pPr>
        <w:spacing w:after="0" w:line="240" w:lineRule="auto"/>
        <w:ind w:right="567"/>
        <w:rPr>
          <w:rFonts w:ascii="Times New Roman" w:eastAsia="Times New Roman" w:hAnsi="Times New Roman" w:cs="Times New Roman"/>
          <w:color w:val="000000"/>
          <w:sz w:val="32"/>
          <w:szCs w:val="32"/>
          <w:lang w:eastAsia="uk-UA"/>
        </w:rPr>
      </w:pPr>
    </w:p>
    <w:p w:rsidR="00966EF6" w:rsidRDefault="00966EF6" w:rsidP="00966EF6">
      <w:pPr>
        <w:spacing w:after="0" w:line="240" w:lineRule="auto"/>
        <w:ind w:right="567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uk-UA"/>
        </w:rPr>
        <w:t>Виконав                                                                               </w:t>
      </w:r>
    </w:p>
    <w:p w:rsidR="00966EF6" w:rsidRDefault="00966EF6" w:rsidP="00966EF6">
      <w:pPr>
        <w:spacing w:after="0" w:line="240" w:lineRule="auto"/>
        <w:ind w:right="567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uk-UA"/>
        </w:rPr>
        <w:t>студент групи ІА–22:                                                         </w:t>
      </w:r>
    </w:p>
    <w:p w:rsidR="00966EF6" w:rsidRDefault="00966EF6" w:rsidP="00966EF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uk-UA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uk-UA"/>
        </w:rPr>
        <w:t>Гордун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uk-UA"/>
        </w:rPr>
        <w:t xml:space="preserve">  Д.В.</w:t>
      </w:r>
    </w:p>
    <w:p w:rsidR="00966EF6" w:rsidRDefault="00966EF6" w:rsidP="00966E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966EF6" w:rsidRDefault="00966EF6" w:rsidP="00966E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966EF6" w:rsidRDefault="00966EF6" w:rsidP="00966EF6">
      <w:pPr>
        <w:spacing w:after="0" w:line="240" w:lineRule="auto"/>
        <w:ind w:right="567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uk-UA"/>
        </w:rPr>
        <w:t>Перевірив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uk-UA"/>
        </w:rPr>
        <w:br/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uk-UA"/>
        </w:rPr>
        <w:t>Мягкий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uk-UA"/>
        </w:rPr>
        <w:t xml:space="preserve"> М.Ю.                                                                         </w:t>
      </w:r>
    </w:p>
    <w:p w:rsidR="00966EF6" w:rsidRDefault="00966EF6" w:rsidP="00966EF6">
      <w:pPr>
        <w:spacing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uk-UA"/>
        </w:rPr>
      </w:pPr>
    </w:p>
    <w:p w:rsidR="00966EF6" w:rsidRDefault="00966EF6" w:rsidP="00966EF6">
      <w:pPr>
        <w:spacing w:line="240" w:lineRule="auto"/>
        <w:ind w:left="2832" w:firstLine="708"/>
        <w:rPr>
          <w:rFonts w:ascii="Times New Roman" w:eastAsia="Times New Roman" w:hAnsi="Times New Roman" w:cs="Times New Roman"/>
          <w:color w:val="000000"/>
          <w:sz w:val="32"/>
          <w:szCs w:val="32"/>
          <w:lang w:eastAsia="uk-UA"/>
        </w:rPr>
      </w:pPr>
    </w:p>
    <w:p w:rsidR="00966EF6" w:rsidRDefault="00966EF6" w:rsidP="00966EF6">
      <w:pPr>
        <w:spacing w:line="240" w:lineRule="auto"/>
        <w:ind w:left="2832" w:firstLine="708"/>
        <w:rPr>
          <w:rFonts w:ascii="Times New Roman" w:eastAsia="Times New Roman" w:hAnsi="Times New Roman" w:cs="Times New Roman"/>
          <w:color w:val="000000"/>
          <w:sz w:val="32"/>
          <w:szCs w:val="32"/>
          <w:lang w:eastAsia="uk-UA"/>
        </w:rPr>
      </w:pPr>
      <w:r w:rsidRPr="003A34DD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uk-UA"/>
        </w:rPr>
        <w:t xml:space="preserve">    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uk-UA"/>
        </w:rPr>
        <w:t>Київ 2024</w:t>
      </w:r>
    </w:p>
    <w:p w:rsidR="00966EF6" w:rsidRDefault="00966EF6" w:rsidP="00966EF6">
      <w:pPr>
        <w:spacing w:line="240" w:lineRule="auto"/>
        <w:ind w:left="2832" w:firstLine="708"/>
        <w:rPr>
          <w:rFonts w:ascii="Times New Roman" w:eastAsia="Times New Roman" w:hAnsi="Times New Roman" w:cs="Times New Roman"/>
          <w:color w:val="000000"/>
          <w:sz w:val="32"/>
          <w:szCs w:val="32"/>
          <w:lang w:eastAsia="uk-UA"/>
        </w:rPr>
      </w:pPr>
    </w:p>
    <w:p w:rsidR="00966EF6" w:rsidRDefault="00966EF6" w:rsidP="00966EF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C670E">
        <w:rPr>
          <w:rFonts w:ascii="Times New Roman" w:hAnsi="Times New Roman" w:cs="Times New Roman"/>
          <w:b/>
          <w:sz w:val="28"/>
          <w:szCs w:val="28"/>
        </w:rPr>
        <w:lastRenderedPageBreak/>
        <w:t>Хід роботи</w:t>
      </w:r>
    </w:p>
    <w:p w:rsidR="00966EF6" w:rsidRDefault="00966EF6" w:rsidP="00966EF6">
      <w:pPr>
        <w:pStyle w:val="a5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Діаграма прецедентів</w:t>
      </w:r>
    </w:p>
    <w:p w:rsidR="004E42D3" w:rsidRPr="004E42D3" w:rsidRDefault="004E42D3" w:rsidP="004E42D3">
      <w:p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4E42D3">
        <w:rPr>
          <w:rStyle w:val="a7"/>
          <w:rFonts w:ascii="Times New Roman" w:hAnsi="Times New Roman" w:cs="Times New Roman"/>
          <w:sz w:val="24"/>
          <w:szCs w:val="24"/>
        </w:rPr>
        <w:t>Діаграма прецедентів</w:t>
      </w:r>
      <w:r w:rsidRPr="004E42D3">
        <w:rPr>
          <w:rFonts w:ascii="Times New Roman" w:hAnsi="Times New Roman" w:cs="Times New Roman"/>
          <w:sz w:val="24"/>
          <w:szCs w:val="24"/>
        </w:rPr>
        <w:t xml:space="preserve"> (або діаграма варіантів використання) — це один із видів UML (</w:t>
      </w:r>
      <w:proofErr w:type="spellStart"/>
      <w:r w:rsidRPr="004E42D3">
        <w:rPr>
          <w:rFonts w:ascii="Times New Roman" w:hAnsi="Times New Roman" w:cs="Times New Roman"/>
          <w:sz w:val="24"/>
          <w:szCs w:val="24"/>
        </w:rPr>
        <w:t>Unified</w:t>
      </w:r>
      <w:proofErr w:type="spellEnd"/>
      <w:r w:rsidRPr="004E42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42D3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4E42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42D3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4E42D3">
        <w:rPr>
          <w:rFonts w:ascii="Times New Roman" w:hAnsi="Times New Roman" w:cs="Times New Roman"/>
          <w:sz w:val="24"/>
          <w:szCs w:val="24"/>
        </w:rPr>
        <w:t>) діаграм, який описує функціональні вимоги до системи. Діаграма показує взаємодію користувачів (акторів) із системою через різні варіанти використання (прецеденти).</w:t>
      </w:r>
    </w:p>
    <w:p w:rsidR="00966EF6" w:rsidRDefault="004104AC" w:rsidP="00966EF6">
      <w:pPr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ru-RU" w:eastAsia="ru-RU"/>
        </w:rPr>
        <w:drawing>
          <wp:inline distT="0" distB="0" distL="0" distR="0">
            <wp:extent cx="5029200" cy="3627120"/>
            <wp:effectExtent l="19050" t="0" r="0" b="0"/>
            <wp:docPr id="4" name="Рисунок 1" descr="C:\Users\1\Downloads\redaktor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1\Downloads\redaktor.drawi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627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6EF6" w:rsidRDefault="004E42D3" w:rsidP="00966EF6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Три прецеденти:</w:t>
      </w:r>
    </w:p>
    <w:p w:rsidR="004E42D3" w:rsidRPr="004E42D3" w:rsidRDefault="004E42D3" w:rsidP="004E42D3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4E42D3">
        <w:rPr>
          <w:rFonts w:ascii="Times New Roman" w:hAnsi="Times New Roman" w:cs="Times New Roman"/>
          <w:b/>
          <w:sz w:val="28"/>
          <w:szCs w:val="28"/>
        </w:rPr>
        <w:t>Прецедент 1: Відкрити зображення</w:t>
      </w:r>
    </w:p>
    <w:p w:rsidR="004E42D3" w:rsidRPr="004E42D3" w:rsidRDefault="004E42D3" w:rsidP="004E42D3">
      <w:pPr>
        <w:ind w:left="360"/>
        <w:rPr>
          <w:rFonts w:ascii="Times New Roman" w:hAnsi="Times New Roman" w:cs="Times New Roman"/>
          <w:sz w:val="28"/>
          <w:szCs w:val="28"/>
        </w:rPr>
      </w:pPr>
      <w:r w:rsidRPr="004E42D3">
        <w:rPr>
          <w:rFonts w:ascii="Times New Roman" w:hAnsi="Times New Roman" w:cs="Times New Roman"/>
          <w:sz w:val="28"/>
          <w:szCs w:val="28"/>
        </w:rPr>
        <w:t>1. Передумови: Користувач має доступ до файлової системи з необхідним зображенням.</w:t>
      </w:r>
    </w:p>
    <w:p w:rsidR="004E42D3" w:rsidRPr="004E42D3" w:rsidRDefault="004E42D3" w:rsidP="004E42D3">
      <w:pPr>
        <w:ind w:left="360"/>
        <w:rPr>
          <w:rFonts w:ascii="Times New Roman" w:hAnsi="Times New Roman" w:cs="Times New Roman"/>
          <w:sz w:val="28"/>
          <w:szCs w:val="28"/>
        </w:rPr>
      </w:pPr>
      <w:r w:rsidRPr="004E42D3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4E42D3">
        <w:rPr>
          <w:rFonts w:ascii="Times New Roman" w:hAnsi="Times New Roman" w:cs="Times New Roman"/>
          <w:sz w:val="28"/>
          <w:szCs w:val="28"/>
        </w:rPr>
        <w:t>Постумови</w:t>
      </w:r>
      <w:proofErr w:type="spellEnd"/>
      <w:r w:rsidRPr="004E42D3">
        <w:rPr>
          <w:rFonts w:ascii="Times New Roman" w:hAnsi="Times New Roman" w:cs="Times New Roman"/>
          <w:sz w:val="28"/>
          <w:szCs w:val="28"/>
        </w:rPr>
        <w:t>: Зображення завантажено в редактор для подальших операцій.</w:t>
      </w:r>
    </w:p>
    <w:p w:rsidR="004E42D3" w:rsidRPr="004E42D3" w:rsidRDefault="004E42D3" w:rsidP="004E42D3">
      <w:pPr>
        <w:ind w:left="360"/>
        <w:rPr>
          <w:rFonts w:ascii="Times New Roman" w:hAnsi="Times New Roman" w:cs="Times New Roman"/>
          <w:sz w:val="28"/>
          <w:szCs w:val="28"/>
        </w:rPr>
      </w:pPr>
      <w:r w:rsidRPr="004E42D3">
        <w:rPr>
          <w:rFonts w:ascii="Times New Roman" w:hAnsi="Times New Roman" w:cs="Times New Roman"/>
          <w:sz w:val="28"/>
          <w:szCs w:val="28"/>
        </w:rPr>
        <w:t>3. Взаємодіючі сторони: Користувач, файловий менеджер системи.</w:t>
      </w:r>
    </w:p>
    <w:p w:rsidR="004E42D3" w:rsidRPr="004E42D3" w:rsidRDefault="004E42D3" w:rsidP="004E42D3">
      <w:pPr>
        <w:ind w:left="360"/>
        <w:rPr>
          <w:rFonts w:ascii="Times New Roman" w:hAnsi="Times New Roman" w:cs="Times New Roman"/>
          <w:sz w:val="28"/>
          <w:szCs w:val="28"/>
        </w:rPr>
      </w:pPr>
      <w:r w:rsidRPr="004E42D3">
        <w:rPr>
          <w:rFonts w:ascii="Times New Roman" w:hAnsi="Times New Roman" w:cs="Times New Roman"/>
          <w:sz w:val="28"/>
          <w:szCs w:val="28"/>
        </w:rPr>
        <w:t>4. Короткий опис: Користувач відкриває зображення для редагування.</w:t>
      </w:r>
    </w:p>
    <w:p w:rsidR="004E42D3" w:rsidRPr="004E42D3" w:rsidRDefault="004E42D3" w:rsidP="004E42D3">
      <w:pPr>
        <w:ind w:left="360"/>
        <w:rPr>
          <w:rFonts w:ascii="Times New Roman" w:hAnsi="Times New Roman" w:cs="Times New Roman"/>
          <w:sz w:val="28"/>
          <w:szCs w:val="28"/>
        </w:rPr>
      </w:pPr>
      <w:r w:rsidRPr="004E42D3">
        <w:rPr>
          <w:rFonts w:ascii="Times New Roman" w:hAnsi="Times New Roman" w:cs="Times New Roman"/>
          <w:sz w:val="28"/>
          <w:szCs w:val="28"/>
        </w:rPr>
        <w:t>5. Основний хід подій:</w:t>
      </w:r>
    </w:p>
    <w:p w:rsidR="004E42D3" w:rsidRPr="004E42D3" w:rsidRDefault="004E42D3" w:rsidP="004E42D3">
      <w:pPr>
        <w:ind w:left="360"/>
        <w:rPr>
          <w:rFonts w:ascii="Times New Roman" w:hAnsi="Times New Roman" w:cs="Times New Roman"/>
          <w:sz w:val="28"/>
          <w:szCs w:val="28"/>
        </w:rPr>
      </w:pPr>
      <w:r w:rsidRPr="004E42D3">
        <w:rPr>
          <w:rFonts w:ascii="Times New Roman" w:hAnsi="Times New Roman" w:cs="Times New Roman"/>
          <w:sz w:val="28"/>
          <w:szCs w:val="28"/>
        </w:rPr>
        <w:t>Користувач натискає "Відкрити зображення".</w:t>
      </w:r>
    </w:p>
    <w:p w:rsidR="004E42D3" w:rsidRPr="004E42D3" w:rsidRDefault="004E42D3" w:rsidP="004E42D3">
      <w:pPr>
        <w:ind w:left="360"/>
        <w:rPr>
          <w:rFonts w:ascii="Times New Roman" w:hAnsi="Times New Roman" w:cs="Times New Roman"/>
          <w:sz w:val="28"/>
          <w:szCs w:val="28"/>
        </w:rPr>
      </w:pPr>
      <w:r w:rsidRPr="004E42D3">
        <w:rPr>
          <w:rFonts w:ascii="Times New Roman" w:hAnsi="Times New Roman" w:cs="Times New Roman"/>
          <w:sz w:val="28"/>
          <w:szCs w:val="28"/>
        </w:rPr>
        <w:t>Система відкриває діалогове вікно для вибору файлу.</w:t>
      </w:r>
    </w:p>
    <w:p w:rsidR="004E42D3" w:rsidRPr="004E42D3" w:rsidRDefault="004E42D3" w:rsidP="004E42D3">
      <w:pPr>
        <w:ind w:left="360"/>
        <w:rPr>
          <w:rFonts w:ascii="Times New Roman" w:hAnsi="Times New Roman" w:cs="Times New Roman"/>
          <w:sz w:val="28"/>
          <w:szCs w:val="28"/>
        </w:rPr>
      </w:pPr>
      <w:r w:rsidRPr="004E42D3">
        <w:rPr>
          <w:rFonts w:ascii="Times New Roman" w:hAnsi="Times New Roman" w:cs="Times New Roman"/>
          <w:sz w:val="28"/>
          <w:szCs w:val="28"/>
        </w:rPr>
        <w:t>Користувач вибирає потрібне зображення.</w:t>
      </w:r>
    </w:p>
    <w:p w:rsidR="004E42D3" w:rsidRPr="004E42D3" w:rsidRDefault="004E42D3" w:rsidP="004E42D3">
      <w:pPr>
        <w:ind w:left="360"/>
        <w:rPr>
          <w:rFonts w:ascii="Times New Roman" w:hAnsi="Times New Roman" w:cs="Times New Roman"/>
          <w:sz w:val="28"/>
          <w:szCs w:val="28"/>
        </w:rPr>
      </w:pPr>
      <w:r w:rsidRPr="004E42D3">
        <w:rPr>
          <w:rFonts w:ascii="Times New Roman" w:hAnsi="Times New Roman" w:cs="Times New Roman"/>
          <w:sz w:val="28"/>
          <w:szCs w:val="28"/>
        </w:rPr>
        <w:t>Система завантажує вибране зображення в редактор.</w:t>
      </w:r>
    </w:p>
    <w:p w:rsidR="004E42D3" w:rsidRPr="004E42D3" w:rsidRDefault="004E42D3" w:rsidP="004E42D3">
      <w:pPr>
        <w:ind w:left="360"/>
        <w:rPr>
          <w:rFonts w:ascii="Times New Roman" w:hAnsi="Times New Roman" w:cs="Times New Roman"/>
          <w:sz w:val="28"/>
          <w:szCs w:val="28"/>
        </w:rPr>
      </w:pPr>
      <w:r w:rsidRPr="004E42D3">
        <w:rPr>
          <w:rFonts w:ascii="Times New Roman" w:hAnsi="Times New Roman" w:cs="Times New Roman"/>
          <w:sz w:val="28"/>
          <w:szCs w:val="28"/>
        </w:rPr>
        <w:lastRenderedPageBreak/>
        <w:t>6. Виключення:</w:t>
      </w:r>
    </w:p>
    <w:p w:rsidR="004E42D3" w:rsidRPr="004E42D3" w:rsidRDefault="004E42D3" w:rsidP="004E42D3">
      <w:pPr>
        <w:ind w:left="360"/>
        <w:rPr>
          <w:rFonts w:ascii="Times New Roman" w:hAnsi="Times New Roman" w:cs="Times New Roman"/>
          <w:sz w:val="28"/>
          <w:szCs w:val="28"/>
        </w:rPr>
      </w:pPr>
      <w:r w:rsidRPr="004E42D3">
        <w:rPr>
          <w:rFonts w:ascii="Times New Roman" w:hAnsi="Times New Roman" w:cs="Times New Roman"/>
          <w:sz w:val="28"/>
          <w:szCs w:val="28"/>
        </w:rPr>
        <w:t>Зображення пошкоджене або має невідомий формат — система виводить повідомлення про помилку.</w:t>
      </w:r>
    </w:p>
    <w:p w:rsidR="004E42D3" w:rsidRDefault="004E42D3" w:rsidP="004E42D3">
      <w:pPr>
        <w:ind w:left="360"/>
        <w:rPr>
          <w:rFonts w:ascii="Times New Roman" w:hAnsi="Times New Roman" w:cs="Times New Roman"/>
          <w:sz w:val="28"/>
          <w:szCs w:val="28"/>
        </w:rPr>
      </w:pPr>
      <w:r w:rsidRPr="004E42D3">
        <w:rPr>
          <w:rFonts w:ascii="Times New Roman" w:hAnsi="Times New Roman" w:cs="Times New Roman"/>
          <w:sz w:val="28"/>
          <w:szCs w:val="28"/>
        </w:rPr>
        <w:t>7. Примітки: Відкриття підтримується для 5 найпоширеніших форматів.</w:t>
      </w:r>
    </w:p>
    <w:p w:rsidR="004E42D3" w:rsidRPr="004E42D3" w:rsidRDefault="004E42D3" w:rsidP="004E42D3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4E42D3" w:rsidRPr="004E42D3" w:rsidRDefault="004E42D3" w:rsidP="004E42D3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4E42D3">
        <w:rPr>
          <w:rFonts w:ascii="Times New Roman" w:hAnsi="Times New Roman" w:cs="Times New Roman"/>
          <w:b/>
          <w:sz w:val="28"/>
          <w:szCs w:val="28"/>
        </w:rPr>
        <w:t>Прецедент 2: Застосувати кадрування</w:t>
      </w:r>
    </w:p>
    <w:p w:rsidR="004E42D3" w:rsidRPr="004E42D3" w:rsidRDefault="004E42D3" w:rsidP="004E42D3">
      <w:pPr>
        <w:ind w:left="360"/>
        <w:rPr>
          <w:rFonts w:ascii="Times New Roman" w:hAnsi="Times New Roman" w:cs="Times New Roman"/>
          <w:sz w:val="28"/>
          <w:szCs w:val="28"/>
        </w:rPr>
      </w:pPr>
      <w:r w:rsidRPr="004E42D3">
        <w:rPr>
          <w:rFonts w:ascii="Times New Roman" w:hAnsi="Times New Roman" w:cs="Times New Roman"/>
          <w:sz w:val="28"/>
          <w:szCs w:val="28"/>
        </w:rPr>
        <w:t>1. Передумови: Зображення завантажене в редактор.</w:t>
      </w:r>
    </w:p>
    <w:p w:rsidR="004E42D3" w:rsidRPr="004E42D3" w:rsidRDefault="004E42D3" w:rsidP="004E42D3">
      <w:pPr>
        <w:ind w:left="360"/>
        <w:rPr>
          <w:rFonts w:ascii="Times New Roman" w:hAnsi="Times New Roman" w:cs="Times New Roman"/>
          <w:sz w:val="28"/>
          <w:szCs w:val="28"/>
        </w:rPr>
      </w:pPr>
      <w:r w:rsidRPr="004E42D3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4E42D3">
        <w:rPr>
          <w:rFonts w:ascii="Times New Roman" w:hAnsi="Times New Roman" w:cs="Times New Roman"/>
          <w:sz w:val="28"/>
          <w:szCs w:val="28"/>
        </w:rPr>
        <w:t>Постумови</w:t>
      </w:r>
      <w:proofErr w:type="spellEnd"/>
      <w:r w:rsidRPr="004E42D3">
        <w:rPr>
          <w:rFonts w:ascii="Times New Roman" w:hAnsi="Times New Roman" w:cs="Times New Roman"/>
          <w:sz w:val="28"/>
          <w:szCs w:val="28"/>
        </w:rPr>
        <w:t>: Кадроване зображення відображається в редакторі.</w:t>
      </w:r>
    </w:p>
    <w:p w:rsidR="004E42D3" w:rsidRPr="004E42D3" w:rsidRDefault="004E42D3" w:rsidP="004E42D3">
      <w:pPr>
        <w:ind w:left="360"/>
        <w:rPr>
          <w:rFonts w:ascii="Times New Roman" w:hAnsi="Times New Roman" w:cs="Times New Roman"/>
          <w:sz w:val="28"/>
          <w:szCs w:val="28"/>
        </w:rPr>
      </w:pPr>
      <w:r w:rsidRPr="004E42D3">
        <w:rPr>
          <w:rFonts w:ascii="Times New Roman" w:hAnsi="Times New Roman" w:cs="Times New Roman"/>
          <w:sz w:val="28"/>
          <w:szCs w:val="28"/>
        </w:rPr>
        <w:t>3. Взаємодіючі сторони: Користувач, редактор.</w:t>
      </w:r>
    </w:p>
    <w:p w:rsidR="004E42D3" w:rsidRPr="004E42D3" w:rsidRDefault="004E42D3" w:rsidP="004E42D3">
      <w:pPr>
        <w:ind w:left="360"/>
        <w:rPr>
          <w:rFonts w:ascii="Times New Roman" w:hAnsi="Times New Roman" w:cs="Times New Roman"/>
          <w:sz w:val="28"/>
          <w:szCs w:val="28"/>
        </w:rPr>
      </w:pPr>
      <w:r w:rsidRPr="004E42D3">
        <w:rPr>
          <w:rFonts w:ascii="Times New Roman" w:hAnsi="Times New Roman" w:cs="Times New Roman"/>
          <w:sz w:val="28"/>
          <w:szCs w:val="28"/>
        </w:rPr>
        <w:t>4. Короткий опис: Користувач виділяє область зображення для обрізання.</w:t>
      </w:r>
    </w:p>
    <w:p w:rsidR="004E42D3" w:rsidRPr="004E42D3" w:rsidRDefault="004E42D3" w:rsidP="004E42D3">
      <w:pPr>
        <w:ind w:left="360"/>
        <w:rPr>
          <w:rFonts w:ascii="Times New Roman" w:hAnsi="Times New Roman" w:cs="Times New Roman"/>
          <w:sz w:val="28"/>
          <w:szCs w:val="28"/>
        </w:rPr>
      </w:pPr>
      <w:r w:rsidRPr="004E42D3">
        <w:rPr>
          <w:rFonts w:ascii="Times New Roman" w:hAnsi="Times New Roman" w:cs="Times New Roman"/>
          <w:sz w:val="28"/>
          <w:szCs w:val="28"/>
        </w:rPr>
        <w:t>5. Основний хід подій:</w:t>
      </w:r>
    </w:p>
    <w:p w:rsidR="004E42D3" w:rsidRPr="004E42D3" w:rsidRDefault="004E42D3" w:rsidP="004E42D3">
      <w:pPr>
        <w:ind w:left="360"/>
        <w:rPr>
          <w:rFonts w:ascii="Times New Roman" w:hAnsi="Times New Roman" w:cs="Times New Roman"/>
          <w:sz w:val="28"/>
          <w:szCs w:val="28"/>
        </w:rPr>
      </w:pPr>
      <w:r w:rsidRPr="004E42D3">
        <w:rPr>
          <w:rFonts w:ascii="Times New Roman" w:hAnsi="Times New Roman" w:cs="Times New Roman"/>
          <w:sz w:val="28"/>
          <w:szCs w:val="28"/>
        </w:rPr>
        <w:t>Користувач натискає на інструмент кадрування.</w:t>
      </w:r>
    </w:p>
    <w:p w:rsidR="004E42D3" w:rsidRPr="004E42D3" w:rsidRDefault="004E42D3" w:rsidP="004E42D3">
      <w:pPr>
        <w:ind w:left="360"/>
        <w:rPr>
          <w:rFonts w:ascii="Times New Roman" w:hAnsi="Times New Roman" w:cs="Times New Roman"/>
          <w:sz w:val="28"/>
          <w:szCs w:val="28"/>
        </w:rPr>
      </w:pPr>
      <w:r w:rsidRPr="004E42D3">
        <w:rPr>
          <w:rFonts w:ascii="Times New Roman" w:hAnsi="Times New Roman" w:cs="Times New Roman"/>
          <w:sz w:val="28"/>
          <w:szCs w:val="28"/>
        </w:rPr>
        <w:t>Користувач виділяє потрібну область на зображенні.</w:t>
      </w:r>
    </w:p>
    <w:p w:rsidR="004E42D3" w:rsidRPr="004E42D3" w:rsidRDefault="004E42D3" w:rsidP="004E42D3">
      <w:pPr>
        <w:ind w:left="360"/>
        <w:rPr>
          <w:rFonts w:ascii="Times New Roman" w:hAnsi="Times New Roman" w:cs="Times New Roman"/>
          <w:sz w:val="28"/>
          <w:szCs w:val="28"/>
        </w:rPr>
      </w:pPr>
      <w:r w:rsidRPr="004E42D3">
        <w:rPr>
          <w:rFonts w:ascii="Times New Roman" w:hAnsi="Times New Roman" w:cs="Times New Roman"/>
          <w:sz w:val="28"/>
          <w:szCs w:val="28"/>
        </w:rPr>
        <w:t>Користувач підтверджує дію.</w:t>
      </w:r>
    </w:p>
    <w:p w:rsidR="004E42D3" w:rsidRPr="004E42D3" w:rsidRDefault="004E42D3" w:rsidP="004E42D3">
      <w:pPr>
        <w:ind w:left="360"/>
        <w:rPr>
          <w:rFonts w:ascii="Times New Roman" w:hAnsi="Times New Roman" w:cs="Times New Roman"/>
          <w:sz w:val="28"/>
          <w:szCs w:val="28"/>
        </w:rPr>
      </w:pPr>
      <w:r w:rsidRPr="004E42D3">
        <w:rPr>
          <w:rFonts w:ascii="Times New Roman" w:hAnsi="Times New Roman" w:cs="Times New Roman"/>
          <w:sz w:val="28"/>
          <w:szCs w:val="28"/>
        </w:rPr>
        <w:t>Система обрізає зображення та показує результат.</w:t>
      </w:r>
    </w:p>
    <w:p w:rsidR="004E42D3" w:rsidRPr="004E42D3" w:rsidRDefault="004E42D3" w:rsidP="004E42D3">
      <w:pPr>
        <w:ind w:left="360"/>
        <w:rPr>
          <w:rFonts w:ascii="Times New Roman" w:hAnsi="Times New Roman" w:cs="Times New Roman"/>
          <w:sz w:val="28"/>
          <w:szCs w:val="28"/>
        </w:rPr>
      </w:pPr>
      <w:r w:rsidRPr="004E42D3">
        <w:rPr>
          <w:rFonts w:ascii="Times New Roman" w:hAnsi="Times New Roman" w:cs="Times New Roman"/>
          <w:sz w:val="28"/>
          <w:szCs w:val="28"/>
        </w:rPr>
        <w:t>6. Виключення:</w:t>
      </w:r>
    </w:p>
    <w:p w:rsidR="004E42D3" w:rsidRPr="004E42D3" w:rsidRDefault="004E42D3" w:rsidP="004E42D3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Немає</w:t>
      </w:r>
    </w:p>
    <w:p w:rsidR="004E42D3" w:rsidRPr="004E42D3" w:rsidRDefault="004E42D3" w:rsidP="004E42D3">
      <w:pPr>
        <w:ind w:left="360"/>
        <w:rPr>
          <w:rFonts w:ascii="Times New Roman" w:hAnsi="Times New Roman" w:cs="Times New Roman"/>
          <w:sz w:val="28"/>
          <w:szCs w:val="28"/>
        </w:rPr>
      </w:pPr>
      <w:r w:rsidRPr="004E42D3">
        <w:rPr>
          <w:rFonts w:ascii="Times New Roman" w:hAnsi="Times New Roman" w:cs="Times New Roman"/>
          <w:sz w:val="28"/>
          <w:szCs w:val="28"/>
        </w:rPr>
        <w:t>7. Примітки: Підтримується довільне або пропорційне кадрування.</w:t>
      </w:r>
    </w:p>
    <w:p w:rsidR="004E42D3" w:rsidRPr="004E42D3" w:rsidRDefault="004E42D3" w:rsidP="004E42D3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4E42D3" w:rsidRPr="004E42D3" w:rsidRDefault="004E42D3" w:rsidP="004E42D3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4E42D3">
        <w:rPr>
          <w:rFonts w:ascii="Times New Roman" w:hAnsi="Times New Roman" w:cs="Times New Roman"/>
          <w:b/>
          <w:sz w:val="28"/>
          <w:szCs w:val="28"/>
        </w:rPr>
        <w:t>Прецедент 3: Створити колаж</w:t>
      </w:r>
    </w:p>
    <w:p w:rsidR="004E42D3" w:rsidRPr="004E42D3" w:rsidRDefault="004E42D3" w:rsidP="004E42D3">
      <w:pPr>
        <w:ind w:left="360"/>
        <w:rPr>
          <w:rFonts w:ascii="Times New Roman" w:hAnsi="Times New Roman" w:cs="Times New Roman"/>
          <w:sz w:val="28"/>
          <w:szCs w:val="28"/>
        </w:rPr>
      </w:pPr>
      <w:r w:rsidRPr="004E42D3">
        <w:rPr>
          <w:rFonts w:ascii="Times New Roman" w:hAnsi="Times New Roman" w:cs="Times New Roman"/>
          <w:sz w:val="28"/>
          <w:szCs w:val="28"/>
        </w:rPr>
        <w:t>1. Передумови: У користувача завантажено декілька зображень для створення колажу.</w:t>
      </w:r>
    </w:p>
    <w:p w:rsidR="004E42D3" w:rsidRPr="004E42D3" w:rsidRDefault="004E42D3" w:rsidP="004E42D3">
      <w:pPr>
        <w:ind w:left="360"/>
        <w:rPr>
          <w:rFonts w:ascii="Times New Roman" w:hAnsi="Times New Roman" w:cs="Times New Roman"/>
          <w:sz w:val="28"/>
          <w:szCs w:val="28"/>
        </w:rPr>
      </w:pPr>
      <w:r w:rsidRPr="004E42D3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4E42D3">
        <w:rPr>
          <w:rFonts w:ascii="Times New Roman" w:hAnsi="Times New Roman" w:cs="Times New Roman"/>
          <w:sz w:val="28"/>
          <w:szCs w:val="28"/>
        </w:rPr>
        <w:t>Постумови</w:t>
      </w:r>
      <w:proofErr w:type="spellEnd"/>
      <w:r w:rsidRPr="004E42D3">
        <w:rPr>
          <w:rFonts w:ascii="Times New Roman" w:hAnsi="Times New Roman" w:cs="Times New Roman"/>
          <w:sz w:val="28"/>
          <w:szCs w:val="28"/>
        </w:rPr>
        <w:t>: Готовий колаж з декількох зображень збережений або відображений.</w:t>
      </w:r>
    </w:p>
    <w:p w:rsidR="004E42D3" w:rsidRPr="004E42D3" w:rsidRDefault="004E42D3" w:rsidP="004E42D3">
      <w:pPr>
        <w:ind w:left="360"/>
        <w:rPr>
          <w:rFonts w:ascii="Times New Roman" w:hAnsi="Times New Roman" w:cs="Times New Roman"/>
          <w:sz w:val="28"/>
          <w:szCs w:val="28"/>
        </w:rPr>
      </w:pPr>
      <w:r w:rsidRPr="004E42D3">
        <w:rPr>
          <w:rFonts w:ascii="Times New Roman" w:hAnsi="Times New Roman" w:cs="Times New Roman"/>
          <w:sz w:val="28"/>
          <w:szCs w:val="28"/>
        </w:rPr>
        <w:t>3. Взаємодіючі сторони: Користувач, редактор.</w:t>
      </w:r>
    </w:p>
    <w:p w:rsidR="004E42D3" w:rsidRPr="004E42D3" w:rsidRDefault="004E42D3" w:rsidP="004E42D3">
      <w:pPr>
        <w:ind w:left="360"/>
        <w:rPr>
          <w:rFonts w:ascii="Times New Roman" w:hAnsi="Times New Roman" w:cs="Times New Roman"/>
          <w:sz w:val="28"/>
          <w:szCs w:val="28"/>
        </w:rPr>
      </w:pPr>
      <w:r w:rsidRPr="004E42D3">
        <w:rPr>
          <w:rFonts w:ascii="Times New Roman" w:hAnsi="Times New Roman" w:cs="Times New Roman"/>
          <w:sz w:val="28"/>
          <w:szCs w:val="28"/>
        </w:rPr>
        <w:t>4. Короткий опис: Користувач обирає кілька зображень і комбінує їх в єдиний колаж.</w:t>
      </w:r>
    </w:p>
    <w:p w:rsidR="004E42D3" w:rsidRPr="004E42D3" w:rsidRDefault="004E42D3" w:rsidP="004E42D3">
      <w:pPr>
        <w:ind w:left="360"/>
        <w:rPr>
          <w:rFonts w:ascii="Times New Roman" w:hAnsi="Times New Roman" w:cs="Times New Roman"/>
          <w:sz w:val="28"/>
          <w:szCs w:val="28"/>
        </w:rPr>
      </w:pPr>
      <w:r w:rsidRPr="004E42D3">
        <w:rPr>
          <w:rFonts w:ascii="Times New Roman" w:hAnsi="Times New Roman" w:cs="Times New Roman"/>
          <w:sz w:val="28"/>
          <w:szCs w:val="28"/>
        </w:rPr>
        <w:t>5. Основний хід подій:</w:t>
      </w:r>
    </w:p>
    <w:p w:rsidR="004E42D3" w:rsidRPr="004E42D3" w:rsidRDefault="004E42D3" w:rsidP="004E42D3">
      <w:pPr>
        <w:ind w:left="360"/>
        <w:rPr>
          <w:rFonts w:ascii="Times New Roman" w:hAnsi="Times New Roman" w:cs="Times New Roman"/>
          <w:sz w:val="28"/>
          <w:szCs w:val="28"/>
        </w:rPr>
      </w:pPr>
      <w:r w:rsidRPr="004E42D3">
        <w:rPr>
          <w:rFonts w:ascii="Times New Roman" w:hAnsi="Times New Roman" w:cs="Times New Roman"/>
          <w:sz w:val="28"/>
          <w:szCs w:val="28"/>
        </w:rPr>
        <w:t>Користувач вибирає опцію створення колажу.</w:t>
      </w:r>
    </w:p>
    <w:p w:rsidR="004E42D3" w:rsidRPr="004E42D3" w:rsidRDefault="004E42D3" w:rsidP="004E42D3">
      <w:pPr>
        <w:ind w:left="360"/>
        <w:rPr>
          <w:rFonts w:ascii="Times New Roman" w:hAnsi="Times New Roman" w:cs="Times New Roman"/>
          <w:sz w:val="28"/>
          <w:szCs w:val="28"/>
        </w:rPr>
      </w:pPr>
      <w:r w:rsidRPr="004E42D3">
        <w:rPr>
          <w:rFonts w:ascii="Times New Roman" w:hAnsi="Times New Roman" w:cs="Times New Roman"/>
          <w:sz w:val="28"/>
          <w:szCs w:val="28"/>
        </w:rPr>
        <w:t>Користувач завантажує або вибирає кілька зображень.</w:t>
      </w:r>
    </w:p>
    <w:p w:rsidR="004E42D3" w:rsidRPr="004E42D3" w:rsidRDefault="004E42D3" w:rsidP="004E42D3">
      <w:pPr>
        <w:ind w:left="360"/>
        <w:rPr>
          <w:rFonts w:ascii="Times New Roman" w:hAnsi="Times New Roman" w:cs="Times New Roman"/>
          <w:sz w:val="28"/>
          <w:szCs w:val="28"/>
        </w:rPr>
      </w:pPr>
      <w:r w:rsidRPr="004E42D3">
        <w:rPr>
          <w:rFonts w:ascii="Times New Roman" w:hAnsi="Times New Roman" w:cs="Times New Roman"/>
          <w:sz w:val="28"/>
          <w:szCs w:val="28"/>
        </w:rPr>
        <w:lastRenderedPageBreak/>
        <w:t>Система відображає інтерфейс для розташування зображень.</w:t>
      </w:r>
    </w:p>
    <w:p w:rsidR="004E42D3" w:rsidRPr="004E42D3" w:rsidRDefault="004E42D3" w:rsidP="004E42D3">
      <w:pPr>
        <w:ind w:left="360"/>
        <w:rPr>
          <w:rFonts w:ascii="Times New Roman" w:hAnsi="Times New Roman" w:cs="Times New Roman"/>
          <w:sz w:val="28"/>
          <w:szCs w:val="28"/>
        </w:rPr>
      </w:pPr>
      <w:r w:rsidRPr="004E42D3">
        <w:rPr>
          <w:rFonts w:ascii="Times New Roman" w:hAnsi="Times New Roman" w:cs="Times New Roman"/>
          <w:sz w:val="28"/>
          <w:szCs w:val="28"/>
        </w:rPr>
        <w:t>Користувач розміщує зображення в потрібному порядку.</w:t>
      </w:r>
    </w:p>
    <w:p w:rsidR="004E42D3" w:rsidRPr="004E42D3" w:rsidRDefault="004E42D3" w:rsidP="004E42D3">
      <w:pPr>
        <w:ind w:left="360"/>
        <w:rPr>
          <w:rFonts w:ascii="Times New Roman" w:hAnsi="Times New Roman" w:cs="Times New Roman"/>
          <w:sz w:val="28"/>
          <w:szCs w:val="28"/>
        </w:rPr>
      </w:pPr>
      <w:r w:rsidRPr="004E42D3">
        <w:rPr>
          <w:rFonts w:ascii="Times New Roman" w:hAnsi="Times New Roman" w:cs="Times New Roman"/>
          <w:sz w:val="28"/>
          <w:szCs w:val="28"/>
        </w:rPr>
        <w:t>Користувач підтверджує створення колажу.</w:t>
      </w:r>
    </w:p>
    <w:p w:rsidR="004E42D3" w:rsidRPr="004E42D3" w:rsidRDefault="004E42D3" w:rsidP="004E42D3">
      <w:pPr>
        <w:ind w:left="360"/>
        <w:rPr>
          <w:rFonts w:ascii="Times New Roman" w:hAnsi="Times New Roman" w:cs="Times New Roman"/>
          <w:sz w:val="28"/>
          <w:szCs w:val="28"/>
        </w:rPr>
      </w:pPr>
      <w:r w:rsidRPr="004E42D3">
        <w:rPr>
          <w:rFonts w:ascii="Times New Roman" w:hAnsi="Times New Roman" w:cs="Times New Roman"/>
          <w:sz w:val="28"/>
          <w:szCs w:val="28"/>
        </w:rPr>
        <w:t>Система генерує колаж і виводить результат.</w:t>
      </w:r>
    </w:p>
    <w:p w:rsidR="004E42D3" w:rsidRPr="004E42D3" w:rsidRDefault="004E42D3" w:rsidP="004E42D3">
      <w:pPr>
        <w:ind w:left="360"/>
        <w:rPr>
          <w:rFonts w:ascii="Times New Roman" w:hAnsi="Times New Roman" w:cs="Times New Roman"/>
          <w:sz w:val="28"/>
          <w:szCs w:val="28"/>
        </w:rPr>
      </w:pPr>
      <w:r w:rsidRPr="004E42D3">
        <w:rPr>
          <w:rFonts w:ascii="Times New Roman" w:hAnsi="Times New Roman" w:cs="Times New Roman"/>
          <w:sz w:val="28"/>
          <w:szCs w:val="28"/>
        </w:rPr>
        <w:t>6. Виключення:</w:t>
      </w:r>
    </w:p>
    <w:p w:rsidR="004E42D3" w:rsidRPr="004E42D3" w:rsidRDefault="004E42D3" w:rsidP="004E42D3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Немає</w:t>
      </w:r>
    </w:p>
    <w:p w:rsidR="004E42D3" w:rsidRPr="004E42D3" w:rsidRDefault="004E42D3" w:rsidP="004E42D3">
      <w:pPr>
        <w:ind w:left="360"/>
        <w:rPr>
          <w:rFonts w:ascii="Times New Roman" w:hAnsi="Times New Roman" w:cs="Times New Roman"/>
          <w:sz w:val="28"/>
          <w:szCs w:val="28"/>
        </w:rPr>
      </w:pPr>
      <w:r w:rsidRPr="004E42D3">
        <w:rPr>
          <w:rFonts w:ascii="Times New Roman" w:hAnsi="Times New Roman" w:cs="Times New Roman"/>
          <w:sz w:val="28"/>
          <w:szCs w:val="28"/>
        </w:rPr>
        <w:t>7. Примітки: Підтримується різне розташування зображень і налаштування шарів.</w:t>
      </w:r>
    </w:p>
    <w:p w:rsidR="00966EF6" w:rsidRDefault="00966EF6" w:rsidP="00966EF6">
      <w:pPr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966EF6" w:rsidRDefault="00966EF6" w:rsidP="00966EF6">
      <w:pPr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966EF6" w:rsidRDefault="00966EF6" w:rsidP="00966EF6">
      <w:pPr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966EF6" w:rsidRDefault="00966EF6" w:rsidP="00966EF6">
      <w:pPr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966EF6" w:rsidRDefault="00966EF6" w:rsidP="00966EF6">
      <w:pPr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966EF6" w:rsidRDefault="00966EF6" w:rsidP="00966EF6">
      <w:pPr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966EF6" w:rsidRDefault="00966EF6" w:rsidP="00966EF6">
      <w:pPr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966EF6" w:rsidRDefault="00966EF6" w:rsidP="00966EF6">
      <w:pPr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966EF6" w:rsidRDefault="00966EF6" w:rsidP="00966EF6">
      <w:pPr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966EF6" w:rsidRDefault="00966EF6" w:rsidP="00966EF6">
      <w:pPr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4E42D3" w:rsidRDefault="004E42D3" w:rsidP="00966EF6">
      <w:pPr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4E42D3" w:rsidRDefault="004E42D3" w:rsidP="00966EF6">
      <w:pPr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966EF6" w:rsidRDefault="00966EF6" w:rsidP="00AE53F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2.Діаграма класів</w:t>
      </w:r>
    </w:p>
    <w:p w:rsidR="004E42D3" w:rsidRDefault="004E42D3" w:rsidP="00966EF6">
      <w:pPr>
        <w:ind w:left="360"/>
        <w:rPr>
          <w:rFonts w:ascii="Times New Roman" w:hAnsi="Times New Roman" w:cs="Times New Roman"/>
          <w:sz w:val="24"/>
          <w:szCs w:val="24"/>
        </w:rPr>
      </w:pPr>
      <w:r w:rsidRPr="004E42D3">
        <w:rPr>
          <w:rStyle w:val="a7"/>
          <w:rFonts w:ascii="Times New Roman" w:hAnsi="Times New Roman" w:cs="Times New Roman"/>
          <w:sz w:val="24"/>
          <w:szCs w:val="24"/>
        </w:rPr>
        <w:t>Діаграма класів</w:t>
      </w:r>
      <w:r w:rsidR="00AE53F9">
        <w:rPr>
          <w:rFonts w:ascii="Times New Roman" w:hAnsi="Times New Roman" w:cs="Times New Roman"/>
          <w:sz w:val="24"/>
          <w:szCs w:val="24"/>
        </w:rPr>
        <w:t xml:space="preserve"> — це один із видів UML-</w:t>
      </w:r>
      <w:r w:rsidRPr="004E42D3">
        <w:rPr>
          <w:rFonts w:ascii="Times New Roman" w:hAnsi="Times New Roman" w:cs="Times New Roman"/>
          <w:sz w:val="24"/>
          <w:szCs w:val="24"/>
        </w:rPr>
        <w:t>діаграм, який використовується для моделювання структури об'єктно-орієнтованих систем. Вона показує класи, їх ат</w:t>
      </w:r>
      <w:r>
        <w:rPr>
          <w:rFonts w:ascii="Times New Roman" w:hAnsi="Times New Roman" w:cs="Times New Roman"/>
          <w:sz w:val="24"/>
          <w:szCs w:val="24"/>
        </w:rPr>
        <w:t>рибути, методи</w:t>
      </w:r>
      <w:r w:rsidRPr="004E42D3">
        <w:rPr>
          <w:rFonts w:ascii="Times New Roman" w:hAnsi="Times New Roman" w:cs="Times New Roman"/>
          <w:sz w:val="24"/>
          <w:szCs w:val="24"/>
        </w:rPr>
        <w:t xml:space="preserve"> і відносини між ними. Це ключова діаграма для розробки програмного забезпечення, яка описує статичну структуру системи.</w:t>
      </w:r>
    </w:p>
    <w:p w:rsidR="00AE53F9" w:rsidRPr="00AE53F9" w:rsidRDefault="00AE53F9" w:rsidP="00966EF6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AE53F9">
        <w:rPr>
          <w:rStyle w:val="a7"/>
          <w:rFonts w:ascii="Times New Roman" w:hAnsi="Times New Roman" w:cs="Times New Roman"/>
          <w:sz w:val="28"/>
          <w:szCs w:val="28"/>
        </w:rPr>
        <w:t xml:space="preserve">Шаблон </w:t>
      </w:r>
      <w:proofErr w:type="spellStart"/>
      <w:r w:rsidRPr="00AE53F9">
        <w:rPr>
          <w:rStyle w:val="a7"/>
          <w:rFonts w:ascii="Times New Roman" w:hAnsi="Times New Roman" w:cs="Times New Roman"/>
          <w:sz w:val="28"/>
          <w:szCs w:val="28"/>
        </w:rPr>
        <w:t>репозиторію</w:t>
      </w:r>
      <w:proofErr w:type="spellEnd"/>
      <w:r w:rsidRPr="00AE53F9">
        <w:rPr>
          <w:rFonts w:ascii="Times New Roman" w:hAnsi="Times New Roman" w:cs="Times New Roman"/>
          <w:sz w:val="28"/>
          <w:szCs w:val="28"/>
        </w:rPr>
        <w:t xml:space="preserve"> — це шаблон проектування, що використовується для абстрагування доступу до даних в програмному забезпеченні. Його основна мета — розділити логіку доступу до даних від бізнес-логіки, забезпечуючи чистіший, зрозуміліший та легший у тестуванні код.</w:t>
      </w:r>
    </w:p>
    <w:p w:rsidR="00966EF6" w:rsidRPr="00966EF6" w:rsidRDefault="00F3016E" w:rsidP="00966EF6">
      <w:pPr>
        <w:ind w:left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ru-RU" w:eastAsia="ru-RU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59055</wp:posOffset>
            </wp:positionH>
            <wp:positionV relativeFrom="paragraph">
              <wp:posOffset>-392430</wp:posOffset>
            </wp:positionV>
            <wp:extent cx="5132070" cy="9845040"/>
            <wp:effectExtent l="19050" t="0" r="0" b="0"/>
            <wp:wrapThrough wrapText="bothSides">
              <wp:wrapPolygon edited="0">
                <wp:start x="-80" y="0"/>
                <wp:lineTo x="-80" y="21567"/>
                <wp:lineTo x="21568" y="21567"/>
                <wp:lineTo x="21568" y="0"/>
                <wp:lineTo x="-80" y="0"/>
              </wp:wrapPolygon>
            </wp:wrapThrough>
            <wp:docPr id="7" name="Рисунок 3" descr="C:\Users\1\editor-up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1\editor-upd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2070" cy="9845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3016E" w:rsidRPr="00AE53F9" w:rsidRDefault="00EF1A44" w:rsidP="00B71560">
      <w:pPr>
        <w:rPr>
          <w:lang w:val="ru-RU"/>
        </w:rPr>
      </w:pPr>
      <w:r>
        <w:br/>
      </w:r>
    </w:p>
    <w:p w:rsidR="00F3016E" w:rsidRPr="00AE53F9" w:rsidRDefault="00F3016E" w:rsidP="00B71560">
      <w:pPr>
        <w:rPr>
          <w:lang w:val="ru-RU"/>
        </w:rPr>
      </w:pPr>
    </w:p>
    <w:p w:rsidR="00F3016E" w:rsidRPr="00AE53F9" w:rsidRDefault="00F3016E" w:rsidP="00B71560">
      <w:pPr>
        <w:rPr>
          <w:lang w:val="ru-RU"/>
        </w:rPr>
      </w:pPr>
    </w:p>
    <w:p w:rsidR="00F3016E" w:rsidRPr="00AE53F9" w:rsidRDefault="00F3016E" w:rsidP="00B71560">
      <w:pPr>
        <w:rPr>
          <w:lang w:val="ru-RU"/>
        </w:rPr>
      </w:pPr>
    </w:p>
    <w:p w:rsidR="00F3016E" w:rsidRPr="00AE53F9" w:rsidRDefault="00F3016E" w:rsidP="00B71560">
      <w:pPr>
        <w:rPr>
          <w:lang w:val="ru-RU"/>
        </w:rPr>
      </w:pPr>
    </w:p>
    <w:p w:rsidR="00F3016E" w:rsidRPr="00AE53F9" w:rsidRDefault="00F3016E" w:rsidP="00B71560">
      <w:pPr>
        <w:rPr>
          <w:lang w:val="ru-RU"/>
        </w:rPr>
      </w:pPr>
    </w:p>
    <w:p w:rsidR="00F3016E" w:rsidRPr="00AE53F9" w:rsidRDefault="00F3016E" w:rsidP="00B71560">
      <w:pPr>
        <w:rPr>
          <w:lang w:val="ru-RU"/>
        </w:rPr>
      </w:pPr>
    </w:p>
    <w:p w:rsidR="00F3016E" w:rsidRPr="00AE53F9" w:rsidRDefault="00F3016E" w:rsidP="00B71560">
      <w:pPr>
        <w:rPr>
          <w:lang w:val="ru-RU"/>
        </w:rPr>
      </w:pPr>
    </w:p>
    <w:p w:rsidR="00F3016E" w:rsidRPr="00AE53F9" w:rsidRDefault="00F3016E" w:rsidP="00B71560">
      <w:pPr>
        <w:rPr>
          <w:lang w:val="ru-RU"/>
        </w:rPr>
      </w:pPr>
    </w:p>
    <w:p w:rsidR="00F3016E" w:rsidRPr="00AE53F9" w:rsidRDefault="00F3016E" w:rsidP="00B71560">
      <w:pPr>
        <w:rPr>
          <w:lang w:val="ru-RU"/>
        </w:rPr>
      </w:pPr>
    </w:p>
    <w:p w:rsidR="00F3016E" w:rsidRPr="00AE53F9" w:rsidRDefault="00F3016E" w:rsidP="00B71560">
      <w:pPr>
        <w:rPr>
          <w:lang w:val="ru-RU"/>
        </w:rPr>
      </w:pPr>
    </w:p>
    <w:p w:rsidR="00F3016E" w:rsidRPr="00AE53F9" w:rsidRDefault="00F3016E" w:rsidP="00B71560">
      <w:pPr>
        <w:rPr>
          <w:lang w:val="ru-RU"/>
        </w:rPr>
      </w:pPr>
    </w:p>
    <w:p w:rsidR="00F3016E" w:rsidRPr="00AE53F9" w:rsidRDefault="00F3016E" w:rsidP="00B71560">
      <w:pPr>
        <w:rPr>
          <w:lang w:val="ru-RU"/>
        </w:rPr>
      </w:pPr>
    </w:p>
    <w:p w:rsidR="00F3016E" w:rsidRPr="00AE53F9" w:rsidRDefault="00F3016E" w:rsidP="00B71560">
      <w:pPr>
        <w:rPr>
          <w:lang w:val="ru-RU"/>
        </w:rPr>
      </w:pPr>
    </w:p>
    <w:p w:rsidR="00F3016E" w:rsidRPr="00AE53F9" w:rsidRDefault="00F3016E" w:rsidP="00B71560">
      <w:pPr>
        <w:rPr>
          <w:lang w:val="ru-RU"/>
        </w:rPr>
      </w:pPr>
    </w:p>
    <w:p w:rsidR="00F3016E" w:rsidRPr="00AE53F9" w:rsidRDefault="00F3016E" w:rsidP="00B71560">
      <w:pPr>
        <w:rPr>
          <w:lang w:val="ru-RU"/>
        </w:rPr>
      </w:pPr>
    </w:p>
    <w:p w:rsidR="00F3016E" w:rsidRPr="00AE53F9" w:rsidRDefault="00F3016E" w:rsidP="00B71560">
      <w:pPr>
        <w:rPr>
          <w:lang w:val="ru-RU"/>
        </w:rPr>
      </w:pPr>
    </w:p>
    <w:p w:rsidR="00F3016E" w:rsidRPr="00AE53F9" w:rsidRDefault="00F3016E" w:rsidP="00B71560">
      <w:pPr>
        <w:rPr>
          <w:lang w:val="ru-RU"/>
        </w:rPr>
      </w:pPr>
    </w:p>
    <w:p w:rsidR="00F3016E" w:rsidRPr="00AE53F9" w:rsidRDefault="00F3016E" w:rsidP="00B71560">
      <w:pPr>
        <w:rPr>
          <w:lang w:val="ru-RU"/>
        </w:rPr>
      </w:pPr>
    </w:p>
    <w:p w:rsidR="00F3016E" w:rsidRPr="00AE53F9" w:rsidRDefault="00F3016E" w:rsidP="00B71560">
      <w:pPr>
        <w:rPr>
          <w:lang w:val="ru-RU"/>
        </w:rPr>
      </w:pPr>
    </w:p>
    <w:p w:rsidR="00F3016E" w:rsidRPr="00AE53F9" w:rsidRDefault="00F3016E" w:rsidP="00B71560">
      <w:pPr>
        <w:rPr>
          <w:lang w:val="ru-RU"/>
        </w:rPr>
      </w:pPr>
    </w:p>
    <w:p w:rsidR="00F3016E" w:rsidRPr="00AE53F9" w:rsidRDefault="00F3016E" w:rsidP="00B71560">
      <w:pPr>
        <w:rPr>
          <w:lang w:val="ru-RU"/>
        </w:rPr>
      </w:pPr>
    </w:p>
    <w:p w:rsidR="00F3016E" w:rsidRPr="00AE53F9" w:rsidRDefault="00F3016E" w:rsidP="00B71560">
      <w:pPr>
        <w:rPr>
          <w:lang w:val="ru-RU"/>
        </w:rPr>
      </w:pPr>
    </w:p>
    <w:p w:rsidR="00F3016E" w:rsidRPr="00AE53F9" w:rsidRDefault="00F3016E" w:rsidP="00B71560">
      <w:pPr>
        <w:rPr>
          <w:lang w:val="ru-RU"/>
        </w:rPr>
      </w:pPr>
    </w:p>
    <w:p w:rsidR="00F3016E" w:rsidRPr="00AE53F9" w:rsidRDefault="00F3016E" w:rsidP="00B71560">
      <w:pPr>
        <w:rPr>
          <w:lang w:val="ru-RU"/>
        </w:rPr>
      </w:pPr>
    </w:p>
    <w:p w:rsidR="00F3016E" w:rsidRPr="00AE53F9" w:rsidRDefault="00F3016E" w:rsidP="00B71560">
      <w:pPr>
        <w:rPr>
          <w:lang w:val="ru-RU"/>
        </w:rPr>
      </w:pPr>
    </w:p>
    <w:p w:rsidR="00F3016E" w:rsidRPr="00AE53F9" w:rsidRDefault="00F3016E" w:rsidP="00B71560">
      <w:pPr>
        <w:rPr>
          <w:lang w:val="ru-RU"/>
        </w:rPr>
      </w:pPr>
    </w:p>
    <w:p w:rsidR="00F3016E" w:rsidRPr="00AE53F9" w:rsidRDefault="00F3016E" w:rsidP="00B71560">
      <w:pPr>
        <w:rPr>
          <w:lang w:val="ru-RU"/>
        </w:rPr>
      </w:pPr>
    </w:p>
    <w:p w:rsidR="00F3016E" w:rsidRPr="00AE53F9" w:rsidRDefault="00F3016E" w:rsidP="00B71560">
      <w:pPr>
        <w:rPr>
          <w:lang w:val="ru-RU"/>
        </w:rPr>
      </w:pPr>
    </w:p>
    <w:p w:rsidR="00F3016E" w:rsidRPr="00AE53F9" w:rsidRDefault="00F3016E" w:rsidP="00B71560">
      <w:pPr>
        <w:rPr>
          <w:lang w:val="ru-RU"/>
        </w:rPr>
      </w:pPr>
    </w:p>
    <w:p w:rsidR="00B71560" w:rsidRPr="00B71560" w:rsidRDefault="00EF1A44" w:rsidP="00B71560">
      <w:pPr>
        <w:rPr>
          <w:rFonts w:ascii="Times New Roman" w:hAnsi="Times New Roman" w:cs="Times New Roman"/>
          <w:b/>
          <w:sz w:val="28"/>
          <w:szCs w:val="28"/>
        </w:rPr>
      </w:pPr>
      <w:r>
        <w:lastRenderedPageBreak/>
        <w:br/>
      </w:r>
      <w:r w:rsidR="00B71560" w:rsidRPr="00090CF8">
        <w:rPr>
          <w:rFonts w:ascii="Times New Roman" w:hAnsi="Times New Roman" w:cs="Times New Roman"/>
          <w:b/>
          <w:sz w:val="28"/>
          <w:szCs w:val="28"/>
          <w:lang w:val="ru-RU"/>
        </w:rPr>
        <w:t xml:space="preserve">3. </w:t>
      </w:r>
      <w:r w:rsidR="00B71560" w:rsidRPr="00B71560">
        <w:rPr>
          <w:rFonts w:ascii="Times New Roman" w:hAnsi="Times New Roman" w:cs="Times New Roman"/>
          <w:b/>
          <w:sz w:val="28"/>
          <w:szCs w:val="28"/>
        </w:rPr>
        <w:t>Вихідні коди класів системи</w:t>
      </w:r>
    </w:p>
    <w:p w:rsidR="00B71560" w:rsidRPr="00AE53F9" w:rsidRDefault="00090C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Вихідні коди класів </w:t>
      </w:r>
      <w:r w:rsidR="00AE53F9">
        <w:rPr>
          <w:rFonts w:ascii="Times New Roman" w:hAnsi="Times New Roman" w:cs="Times New Roman"/>
          <w:sz w:val="28"/>
          <w:szCs w:val="28"/>
        </w:rPr>
        <w:t>прикріплені зі звітом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B71560" w:rsidRDefault="00B71560"/>
    <w:p w:rsidR="00B71560" w:rsidRDefault="00B71560">
      <w:pPr>
        <w:rPr>
          <w:rFonts w:ascii="Times New Roman" w:hAnsi="Times New Roman" w:cs="Times New Roman"/>
          <w:b/>
          <w:sz w:val="28"/>
          <w:szCs w:val="28"/>
        </w:rPr>
      </w:pPr>
      <w:r w:rsidRPr="00B71560">
        <w:rPr>
          <w:rFonts w:ascii="Times New Roman" w:hAnsi="Times New Roman" w:cs="Times New Roman"/>
          <w:b/>
          <w:sz w:val="28"/>
          <w:szCs w:val="28"/>
        </w:rPr>
        <w:t>4.Зображення структури бази даних:</w:t>
      </w:r>
    </w:p>
    <w:p w:rsidR="007A0A28" w:rsidRPr="007A0A28" w:rsidRDefault="007A0A28">
      <w:pPr>
        <w:rPr>
          <w:rFonts w:ascii="Times New Roman" w:hAnsi="Times New Roman" w:cs="Times New Roman"/>
          <w:b/>
          <w:sz w:val="28"/>
          <w:szCs w:val="28"/>
        </w:rPr>
      </w:pPr>
      <w:r w:rsidRPr="007A0A28">
        <w:rPr>
          <w:rStyle w:val="a7"/>
          <w:sz w:val="28"/>
          <w:szCs w:val="28"/>
        </w:rPr>
        <w:t xml:space="preserve">ERD (Entity-Relationship </w:t>
      </w:r>
      <w:proofErr w:type="spellStart"/>
      <w:r w:rsidRPr="007A0A28">
        <w:rPr>
          <w:rStyle w:val="a7"/>
          <w:sz w:val="28"/>
          <w:szCs w:val="28"/>
        </w:rPr>
        <w:t>Diagram</w:t>
      </w:r>
      <w:proofErr w:type="spellEnd"/>
      <w:r w:rsidRPr="007A0A28">
        <w:rPr>
          <w:rStyle w:val="a7"/>
          <w:sz w:val="28"/>
          <w:szCs w:val="28"/>
        </w:rPr>
        <w:t>)</w:t>
      </w:r>
      <w:r w:rsidRPr="007A0A28">
        <w:rPr>
          <w:sz w:val="28"/>
          <w:szCs w:val="28"/>
        </w:rPr>
        <w:t xml:space="preserve">, або </w:t>
      </w:r>
      <w:r w:rsidRPr="007A0A28">
        <w:rPr>
          <w:rStyle w:val="a7"/>
          <w:sz w:val="28"/>
          <w:szCs w:val="28"/>
        </w:rPr>
        <w:t>діаграма сутностей і зв'язків</w:t>
      </w:r>
      <w:r w:rsidRPr="007A0A28">
        <w:rPr>
          <w:sz w:val="28"/>
          <w:szCs w:val="28"/>
        </w:rPr>
        <w:t>, — це інструмент, що використовується для моделювання структури бази даних у вигляді графічного представлення. ERD допомагає відобразити, які дані будуть зберігатися в базі даних, та які відносини існують між різними типами даних (сутностями).</w:t>
      </w:r>
    </w:p>
    <w:p w:rsidR="00B71560" w:rsidRDefault="007A0A28">
      <w:r>
        <w:rPr>
          <w:noProof/>
          <w:lang w:val="ru-RU" w:eastAsia="ru-RU"/>
        </w:rPr>
        <w:drawing>
          <wp:inline distT="0" distB="0" distL="0" distR="0">
            <wp:extent cx="5940425" cy="5033787"/>
            <wp:effectExtent l="19050" t="0" r="3175" b="0"/>
            <wp:docPr id="8" name="Рисунок 4" descr="C:\Users\1\Downloads\erd-up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1\Downloads\erd-up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337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1560" w:rsidRPr="00B71560" w:rsidRDefault="00B71560">
      <w:pPr>
        <w:rPr>
          <w:rFonts w:ascii="Times New Roman" w:hAnsi="Times New Roman" w:cs="Times New Roman"/>
          <w:sz w:val="28"/>
          <w:szCs w:val="28"/>
        </w:rPr>
      </w:pPr>
      <w:r w:rsidRPr="00B71560">
        <w:rPr>
          <w:rFonts w:ascii="Times New Roman" w:hAnsi="Times New Roman" w:cs="Times New Roman"/>
          <w:b/>
          <w:sz w:val="28"/>
          <w:szCs w:val="28"/>
        </w:rPr>
        <w:t>Висновок</w:t>
      </w:r>
      <w:r w:rsidRPr="00B71560">
        <w:rPr>
          <w:rFonts w:ascii="Times New Roman" w:hAnsi="Times New Roman" w:cs="Times New Roman"/>
          <w:sz w:val="28"/>
          <w:szCs w:val="28"/>
        </w:rPr>
        <w:t xml:space="preserve">: на цій лабораторній роботі я </w:t>
      </w:r>
      <w:proofErr w:type="spellStart"/>
      <w:r w:rsidRPr="00B71560">
        <w:rPr>
          <w:rFonts w:ascii="Times New Roman" w:hAnsi="Times New Roman" w:cs="Times New Roman"/>
          <w:sz w:val="28"/>
          <w:szCs w:val="28"/>
        </w:rPr>
        <w:t>ознайомися</w:t>
      </w:r>
      <w:proofErr w:type="spellEnd"/>
      <w:r w:rsidRPr="00B71560">
        <w:rPr>
          <w:rFonts w:ascii="Times New Roman" w:hAnsi="Times New Roman" w:cs="Times New Roman"/>
          <w:sz w:val="28"/>
          <w:szCs w:val="28"/>
        </w:rPr>
        <w:t xml:space="preserve"> з діаграмою прецедентів.</w:t>
      </w:r>
    </w:p>
    <w:sectPr w:rsidR="00B71560" w:rsidRPr="00B71560" w:rsidSect="002724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526FDE"/>
    <w:multiLevelType w:val="hybridMultilevel"/>
    <w:tmpl w:val="7B7CA3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966EF6"/>
    <w:rsid w:val="00090CF8"/>
    <w:rsid w:val="00272441"/>
    <w:rsid w:val="002E7FB0"/>
    <w:rsid w:val="003C3320"/>
    <w:rsid w:val="004104AC"/>
    <w:rsid w:val="004E42D3"/>
    <w:rsid w:val="007A0A28"/>
    <w:rsid w:val="00966EF6"/>
    <w:rsid w:val="00AE53F9"/>
    <w:rsid w:val="00B71560"/>
    <w:rsid w:val="00BD63F1"/>
    <w:rsid w:val="00EF1A44"/>
    <w:rsid w:val="00F301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6EF6"/>
    <w:pPr>
      <w:spacing w:after="160" w:line="254" w:lineRule="auto"/>
    </w:pPr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66E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66EF6"/>
    <w:rPr>
      <w:rFonts w:ascii="Tahoma" w:hAnsi="Tahoma" w:cs="Tahoma"/>
      <w:sz w:val="16"/>
      <w:szCs w:val="16"/>
      <w:lang w:val="uk-UA"/>
    </w:rPr>
  </w:style>
  <w:style w:type="paragraph" w:styleId="a5">
    <w:name w:val="List Paragraph"/>
    <w:basedOn w:val="a"/>
    <w:uiPriority w:val="34"/>
    <w:qFormat/>
    <w:rsid w:val="00966EF6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EF1A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hljs-keyword">
    <w:name w:val="hljs-keyword"/>
    <w:basedOn w:val="a0"/>
    <w:rsid w:val="00EF1A44"/>
  </w:style>
  <w:style w:type="character" w:customStyle="1" w:styleId="hljs-comment">
    <w:name w:val="hljs-comment"/>
    <w:basedOn w:val="a0"/>
    <w:rsid w:val="00EF1A44"/>
  </w:style>
  <w:style w:type="character" w:customStyle="1" w:styleId="hljs-type">
    <w:name w:val="hljs-type"/>
    <w:basedOn w:val="a0"/>
    <w:rsid w:val="00EF1A44"/>
  </w:style>
  <w:style w:type="character" w:customStyle="1" w:styleId="hljs-number">
    <w:name w:val="hljs-number"/>
    <w:basedOn w:val="a0"/>
    <w:rsid w:val="00EF1A44"/>
  </w:style>
  <w:style w:type="character" w:customStyle="1" w:styleId="hljs-builtin">
    <w:name w:val="hljs-built_in"/>
    <w:basedOn w:val="a0"/>
    <w:rsid w:val="00EF1A44"/>
  </w:style>
  <w:style w:type="paragraph" w:styleId="HTML">
    <w:name w:val="HTML Preformatted"/>
    <w:basedOn w:val="a"/>
    <w:link w:val="HTML0"/>
    <w:uiPriority w:val="99"/>
    <w:semiHidden/>
    <w:unhideWhenUsed/>
    <w:rsid w:val="00B715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7156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7">
    <w:name w:val="Strong"/>
    <w:basedOn w:val="a0"/>
    <w:uiPriority w:val="22"/>
    <w:qFormat/>
    <w:rsid w:val="004E42D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4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6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15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99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75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88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63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9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9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7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6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1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604</Words>
  <Characters>3446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1</cp:lastModifiedBy>
  <cp:revision>4</cp:revision>
  <dcterms:created xsi:type="dcterms:W3CDTF">2024-10-11T10:14:00Z</dcterms:created>
  <dcterms:modified xsi:type="dcterms:W3CDTF">2024-10-14T11:03:00Z</dcterms:modified>
</cp:coreProperties>
</file>