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7E" w:rsidRPr="009314F1" w:rsidRDefault="009314F1" w:rsidP="0074697E">
      <w:pPr>
        <w:pStyle w:val="a6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lang w:val="en-US"/>
        </w:rPr>
        <w:t>Java Collection Framework</w:t>
      </w:r>
    </w:p>
    <w:p w:rsidR="0074697E" w:rsidRDefault="0074697E" w:rsidP="0074697E">
      <w:pPr>
        <w:jc w:val="both"/>
        <w:rPr>
          <w:rFonts w:ascii="Calibri" w:hAnsi="Calibri" w:cs="Times New Roman"/>
          <w:b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54"/>
        <w:gridCol w:w="1022"/>
        <w:gridCol w:w="6583"/>
      </w:tblGrid>
      <w:tr w:rsidR="0074697E" w:rsidTr="0074697E">
        <w:trPr>
          <w:cantSplit/>
          <w:jc w:val="center"/>
        </w:trPr>
        <w:tc>
          <w:tcPr>
            <w:tcW w:w="1384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№ урока:</w:t>
            </w:r>
          </w:p>
        </w:tc>
        <w:tc>
          <w:tcPr>
            <w:tcW w:w="254" w:type="dxa"/>
            <w:hideMark/>
          </w:tcPr>
          <w:p w:rsidR="0074697E" w:rsidRPr="009314F1" w:rsidRDefault="009314F1">
            <w:pPr>
              <w:jc w:val="both"/>
              <w:rPr>
                <w:rFonts w:ascii="Calibri" w:hAnsi="Calibri" w:cs="Times New Roman"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bCs/>
                <w:color w:val="000000"/>
                <w:lang w:val="en-US"/>
              </w:rPr>
              <w:t>2</w:t>
            </w:r>
          </w:p>
        </w:tc>
        <w:tc>
          <w:tcPr>
            <w:tcW w:w="1022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Курс:</w:t>
            </w:r>
          </w:p>
        </w:tc>
        <w:tc>
          <w:tcPr>
            <w:tcW w:w="6583" w:type="dxa"/>
            <w:hideMark/>
          </w:tcPr>
          <w:p w:rsidR="0074697E" w:rsidRDefault="0074697E" w:rsidP="0041624B">
            <w:pPr>
              <w:jc w:val="both"/>
              <w:rPr>
                <w:rFonts w:ascii="Calibri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color w:val="000000"/>
                <w:lang w:val="en-US"/>
              </w:rPr>
              <w:t xml:space="preserve">Java </w:t>
            </w:r>
            <w:r w:rsidR="0041624B">
              <w:rPr>
                <w:rFonts w:ascii="Calibri" w:hAnsi="Calibri" w:cs="Times New Roman"/>
                <w:color w:val="000000"/>
                <w:lang w:val="en-US"/>
              </w:rPr>
              <w:t>Professional</w:t>
            </w: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583" w:type="dxa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Средства обучения:</w:t>
            </w:r>
          </w:p>
        </w:tc>
        <w:tc>
          <w:tcPr>
            <w:tcW w:w="6583" w:type="dxa"/>
            <w:hideMark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Компьютер с установленной </w:t>
            </w:r>
            <w:r>
              <w:rPr>
                <w:rFonts w:ascii="Calibri" w:hAnsi="Calibri" w:cs="Times New Roman"/>
                <w:color w:val="000000"/>
                <w:lang w:val="en-US"/>
              </w:rPr>
              <w:t>IntelliJ</w:t>
            </w:r>
            <w:r w:rsidRPr="00D033B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lang w:val="en-US"/>
              </w:rPr>
              <w:t>IDEA</w:t>
            </w:r>
            <w:r>
              <w:rPr>
                <w:rFonts w:ascii="Calibri" w:hAnsi="Calibri" w:cs="Times New Roman"/>
                <w:color w:val="000000"/>
              </w:rPr>
              <w:t>.</w:t>
            </w:r>
          </w:p>
        </w:tc>
      </w:tr>
    </w:tbl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Обзор, цель и назначение урока</w:t>
      </w:r>
    </w:p>
    <w:p w:rsidR="0074697E" w:rsidRPr="0041624B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D957D1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Рассмотрение</w:t>
      </w:r>
      <w:r w:rsidR="00D033B6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и</w:t>
      </w:r>
      <w:r w:rsidR="00D033B6">
        <w:rPr>
          <w:rFonts w:ascii="Calibri" w:hAnsi="Calibri" w:cs="Times New Roman"/>
          <w:color w:val="000000"/>
          <w:sz w:val="20"/>
          <w:szCs w:val="20"/>
        </w:rPr>
        <w:t>нтерфейс</w:t>
      </w:r>
      <w:r w:rsidR="00D957D1">
        <w:rPr>
          <w:rFonts w:ascii="Calibri" w:hAnsi="Calibri" w:cs="Times New Roman"/>
          <w:color w:val="000000"/>
          <w:sz w:val="20"/>
          <w:szCs w:val="20"/>
        </w:rPr>
        <w:t>ов</w:t>
      </w:r>
      <w:r w:rsidR="00D033B6" w:rsidRPr="00DF739F">
        <w:rPr>
          <w:rFonts w:ascii="Calibri" w:hAnsi="Calibri" w:cs="Times New Roman"/>
          <w:color w:val="000000"/>
          <w:sz w:val="20"/>
          <w:szCs w:val="20"/>
        </w:rPr>
        <w:t xml:space="preserve"> «</w:t>
      </w:r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List</w:t>
      </w:r>
      <w:r w:rsidR="00D033B6" w:rsidRPr="00DF739F">
        <w:rPr>
          <w:rFonts w:ascii="Calibri" w:hAnsi="Calibri" w:cs="Times New Roman"/>
          <w:color w:val="000000"/>
          <w:sz w:val="20"/>
          <w:szCs w:val="20"/>
        </w:rPr>
        <w:t>», «</w:t>
      </w:r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Set</w:t>
      </w:r>
      <w:r w:rsidR="00D033B6" w:rsidRPr="00DF739F">
        <w:rPr>
          <w:rFonts w:ascii="Calibri" w:hAnsi="Calibri" w:cs="Times New Roman"/>
          <w:color w:val="000000"/>
          <w:sz w:val="20"/>
          <w:szCs w:val="20"/>
        </w:rPr>
        <w:t>»</w:t>
      </w:r>
      <w:r w:rsidR="002204E6" w:rsidRPr="00DF739F">
        <w:rPr>
          <w:rFonts w:ascii="Calibri" w:hAnsi="Calibri" w:cs="Times New Roman"/>
          <w:color w:val="000000"/>
          <w:sz w:val="20"/>
          <w:szCs w:val="20"/>
        </w:rPr>
        <w:t>, «</w:t>
      </w:r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Map</w:t>
      </w:r>
      <w:r w:rsidR="002204E6" w:rsidRPr="00DF739F">
        <w:rPr>
          <w:rFonts w:ascii="Calibri" w:hAnsi="Calibri" w:cs="Times New Roman"/>
          <w:color w:val="000000"/>
          <w:sz w:val="20"/>
          <w:szCs w:val="20"/>
        </w:rPr>
        <w:t>»</w:t>
      </w:r>
      <w:r w:rsidR="00D957D1" w:rsidRPr="00DF739F">
        <w:rPr>
          <w:rFonts w:ascii="Calibri" w:hAnsi="Calibri" w:cs="Times New Roman"/>
          <w:color w:val="000000"/>
          <w:sz w:val="20"/>
          <w:szCs w:val="20"/>
        </w:rPr>
        <w:t>, «</w:t>
      </w:r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Queue</w:t>
      </w:r>
      <w:r w:rsidR="00D957D1" w:rsidRPr="00DF739F">
        <w:rPr>
          <w:rFonts w:ascii="Calibri" w:hAnsi="Calibri" w:cs="Times New Roman"/>
          <w:color w:val="000000"/>
          <w:sz w:val="20"/>
          <w:szCs w:val="20"/>
        </w:rPr>
        <w:t>», «</w:t>
      </w:r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Collection</w:t>
      </w:r>
      <w:r w:rsidR="00D957D1" w:rsidRPr="00DF739F">
        <w:rPr>
          <w:rFonts w:ascii="Calibri" w:hAnsi="Calibri" w:cs="Times New Roman"/>
          <w:color w:val="000000"/>
          <w:sz w:val="20"/>
          <w:szCs w:val="20"/>
        </w:rPr>
        <w:t>»</w:t>
      </w:r>
      <w:r w:rsidR="002204E6" w:rsidRPr="00DF739F">
        <w:rPr>
          <w:rFonts w:ascii="Calibri" w:hAnsi="Calibri" w:cs="Times New Roman"/>
          <w:color w:val="000000"/>
          <w:sz w:val="20"/>
          <w:szCs w:val="20"/>
        </w:rPr>
        <w:t>.</w:t>
      </w:r>
      <w:r w:rsidR="00D957D1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А</w:t>
      </w:r>
      <w:r w:rsidR="00D957D1" w:rsidRPr="00DF739F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также</w:t>
      </w:r>
      <w:r w:rsidR="00D957D1" w:rsidRPr="00DF739F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классы</w:t>
      </w:r>
      <w:r w:rsidR="00D957D1" w:rsidRPr="00DF739F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такие</w:t>
      </w:r>
      <w:r w:rsidR="00D957D1" w:rsidRPr="00DF739F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>
        <w:rPr>
          <w:rFonts w:ascii="Calibri" w:hAnsi="Calibri" w:cs="Times New Roman"/>
          <w:color w:val="000000"/>
          <w:sz w:val="20"/>
          <w:szCs w:val="20"/>
        </w:rPr>
        <w:t>как</w:t>
      </w:r>
      <w:r w:rsidR="00D957D1" w:rsidRPr="00DF739F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 w:rsidR="00D957D1">
        <w:rPr>
          <w:rFonts w:ascii="Calibri" w:hAnsi="Calibri" w:cs="Times New Roman"/>
          <w:color w:val="000000"/>
          <w:sz w:val="20"/>
          <w:szCs w:val="20"/>
          <w:lang w:val="en-US"/>
        </w:rPr>
        <w:t>ArrayList</w:t>
      </w:r>
      <w:proofErr w:type="spellEnd"/>
      <w:r w:rsidR="00D957D1"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</w:t>
      </w:r>
    </w:p>
    <w:p w:rsidR="00D957D1" w:rsidRPr="00D957D1" w:rsidRDefault="00D957D1" w:rsidP="00D957D1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LinkedList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PriorityQueue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ArrayDeque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TreeSet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HashSet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TreeMap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</w:p>
    <w:p w:rsidR="0074697E" w:rsidRDefault="0074697E" w:rsidP="0074697E">
      <w:pPr>
        <w:shd w:val="clear" w:color="auto" w:fill="DAEEF3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Изучив материал данного занятия, учащийся сможет: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2204E6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Понимать какие коллекции и карты содержаний существуют</w:t>
      </w:r>
      <w:r w:rsidR="00D957D1">
        <w:rPr>
          <w:rFonts w:ascii="Calibri" w:hAnsi="Calibri" w:cs="Times New Roman"/>
          <w:color w:val="000000"/>
          <w:sz w:val="20"/>
          <w:szCs w:val="20"/>
        </w:rPr>
        <w:t>.</w:t>
      </w:r>
    </w:p>
    <w:p w:rsidR="0074697E" w:rsidRPr="002204E6" w:rsidRDefault="00D957D1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Разбираться, какую коллекцию стоит применять для той или иной ситуации.</w:t>
      </w:r>
    </w:p>
    <w:p w:rsidR="002204E6" w:rsidRPr="002204E6" w:rsidRDefault="002204E6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Использовать </w:t>
      </w:r>
      <w:r w:rsidR="00D957D1">
        <w:rPr>
          <w:rFonts w:ascii="Calibri" w:hAnsi="Calibri" w:cs="Times New Roman"/>
          <w:color w:val="000000"/>
          <w:sz w:val="20"/>
          <w:szCs w:val="20"/>
        </w:rPr>
        <w:t>карты изображения по назначению</w:t>
      </w:r>
      <w:r w:rsidRPr="00D957D1">
        <w:rPr>
          <w:rFonts w:ascii="Calibri" w:hAnsi="Calibri" w:cs="Times New Roman"/>
          <w:color w:val="000000"/>
          <w:sz w:val="20"/>
          <w:szCs w:val="20"/>
        </w:rPr>
        <w:t>.</w:t>
      </w:r>
    </w:p>
    <w:p w:rsidR="002204E6" w:rsidRPr="002204E6" w:rsidRDefault="00D957D1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Применять множество методов коллекций и карт изображений.</w:t>
      </w:r>
    </w:p>
    <w:p w:rsidR="0074697E" w:rsidRPr="002204E6" w:rsidRDefault="0074697E" w:rsidP="0074697E">
      <w:pPr>
        <w:pStyle w:val="a0"/>
        <w:ind w:left="72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Содержание урока</w:t>
      </w:r>
    </w:p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7D1" w:rsidRDefault="002204E6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Коллекции</w:t>
      </w:r>
    </w:p>
    <w:p w:rsidR="00D957D1" w:rsidRDefault="002204E6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>Интерфейсы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D957D1"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«List», «Set», «Map», «Queue», «Collection».</w:t>
      </w:r>
    </w:p>
    <w:p w:rsidR="00D957D1" w:rsidRDefault="00D957D1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>Классы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ArrayList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LinkedList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PriorityQueue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ArrayDeque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TreeSet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HashSet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TreeMap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».</w:t>
      </w:r>
    </w:p>
    <w:p w:rsidR="0074697E" w:rsidRDefault="00D957D1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Основные методы вставка</w:t>
      </w:r>
      <w:r w:rsidRPr="00D957D1">
        <w:rPr>
          <w:rFonts w:ascii="Calibri" w:hAnsi="Calibri" w:cs="Times New Roman"/>
          <w:color w:val="000000"/>
          <w:sz w:val="20"/>
          <w:szCs w:val="20"/>
        </w:rPr>
        <w:t>/удаление/добавление/</w:t>
      </w:r>
      <w:r>
        <w:rPr>
          <w:rFonts w:ascii="Calibri" w:hAnsi="Calibri" w:cs="Times New Roman"/>
          <w:color w:val="000000"/>
          <w:sz w:val="20"/>
          <w:szCs w:val="20"/>
        </w:rPr>
        <w:t>изменение</w:t>
      </w:r>
    </w:p>
    <w:p w:rsidR="00D957D1" w:rsidRPr="00D957D1" w:rsidRDefault="00D957D1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Интерфейс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Comparator, Comparable.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957D1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  <w:lang w:val="en-US"/>
        </w:rPr>
      </w:pPr>
      <w:r>
        <w:rPr>
          <w:rFonts w:ascii="Segoe UI" w:eastAsia="SimSun" w:hAnsi="Segoe UI" w:cs="Segoe UI"/>
          <w:color w:val="000000"/>
        </w:rPr>
        <w:t>Резюме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</w:p>
    <w:p w:rsidR="0074697E" w:rsidRPr="00A14F04" w:rsidRDefault="004932B2" w:rsidP="0074697E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Collection</w:t>
      </w:r>
      <w:r w:rsidRPr="00DF739F">
        <w:rPr>
          <w:rFonts w:ascii="Calibri" w:hAnsi="Calibri" w:cs="Times New Roman"/>
          <w:color w:val="000000"/>
          <w:sz w:val="20"/>
          <w:szCs w:val="20"/>
        </w:rPr>
        <w:t xml:space="preserve"> - </w:t>
      </w:r>
      <w:r w:rsidRPr="00A14F04">
        <w:rPr>
          <w:rFonts w:ascii="Calibri" w:hAnsi="Calibri" w:cs="Times New Roman"/>
          <w:color w:val="000000"/>
          <w:sz w:val="20"/>
          <w:szCs w:val="20"/>
        </w:rPr>
        <w:t>коллекция</w:t>
      </w:r>
      <w:r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содержит</w:t>
      </w:r>
      <w:r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набор</w:t>
      </w:r>
      <w:r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объектов</w:t>
      </w:r>
      <w:r w:rsidRPr="00DF739F">
        <w:rPr>
          <w:rFonts w:ascii="Calibri" w:hAnsi="Calibri" w:cs="Times New Roman"/>
          <w:color w:val="000000"/>
          <w:sz w:val="20"/>
          <w:szCs w:val="20"/>
        </w:rPr>
        <w:t xml:space="preserve"> (</w:t>
      </w:r>
      <w:r w:rsidRPr="00A14F04">
        <w:rPr>
          <w:rFonts w:ascii="Calibri" w:hAnsi="Calibri" w:cs="Times New Roman"/>
          <w:color w:val="000000"/>
          <w:sz w:val="20"/>
          <w:szCs w:val="20"/>
        </w:rPr>
        <w:t>элементов). Здесь определены основные методы для манипуляции с данными, такие как вставка (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add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addAll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>), удаление (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remove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removeAll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clear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>), поиск (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contains</w:t>
      </w:r>
      <w:proofErr w:type="spellEnd"/>
      <w:r w:rsidR="00A14F04" w:rsidRPr="00A14F04">
        <w:rPr>
          <w:rFonts w:ascii="Calibri" w:hAnsi="Calibri" w:cs="Times New Roman"/>
          <w:color w:val="000000"/>
          <w:sz w:val="20"/>
          <w:szCs w:val="20"/>
        </w:rPr>
        <w:t>).</w:t>
      </w:r>
    </w:p>
    <w:p w:rsidR="00D957D1" w:rsidRDefault="00D957D1" w:rsidP="00D957D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A14F04" w:rsidRDefault="00A14F04" w:rsidP="00A14F04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В интерфейсе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Collection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&lt;E&gt;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определены методы, котор</w:t>
      </w:r>
      <w:r>
        <w:rPr>
          <w:rFonts w:ascii="Calibri" w:hAnsi="Calibri" w:cs="Times New Roman"/>
          <w:color w:val="000000"/>
          <w:sz w:val="20"/>
          <w:szCs w:val="20"/>
        </w:rPr>
        <w:t>ые работают на всех коллекциях:</w:t>
      </w:r>
    </w:p>
    <w:p w:rsidR="00A14F04" w:rsidRPr="00A14F04" w:rsidRDefault="00A14F04" w:rsidP="00A14F04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boolean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add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(E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добавляет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к вызывающей коллекции и возвращает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true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если объект добавлен, и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false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если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уже элемент коллекции;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boolean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addAll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A14F04">
        <w:rPr>
          <w:rFonts w:ascii="Calibri" w:hAnsi="Calibri" w:cs="Times New Roman"/>
          <w:b/>
          <w:color w:val="000000"/>
          <w:sz w:val="20"/>
          <w:szCs w:val="20"/>
        </w:rPr>
        <w:t>(</w:t>
      </w:r>
      <w:proofErr w:type="spellStart"/>
      <w:proofErr w:type="gram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Collection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&lt;</w:t>
      </w:r>
      <w:proofErr w:type="gram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?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Extends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E&gt; c)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добавляет все элементы коллекции к вызывающей коллекции;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void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clear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(</w:t>
      </w:r>
      <w:proofErr w:type="gram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удаляет все элементы из коллекции;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boolean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contains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Object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) – возвращает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true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 xml:space="preserve">, если вызывающая коллекция содержит элемент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>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boolean</w:t>
      </w:r>
      <w:proofErr w:type="spellEnd"/>
      <w:r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equals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Object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) 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– возвращает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true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>, если соответствующие элементы коллекции эквивалентны;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boolean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isEmpty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возвращает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true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</w:rPr>
        <w:t>, если коллекция пуста;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>Iterator&lt;E&gt; iterator ()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– </w:t>
      </w:r>
      <w:r w:rsidRPr="00A14F04">
        <w:rPr>
          <w:rFonts w:ascii="Calibri" w:hAnsi="Calibri" w:cs="Times New Roman"/>
          <w:color w:val="000000"/>
          <w:sz w:val="20"/>
          <w:szCs w:val="20"/>
        </w:rPr>
        <w:t>извлекает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итератор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>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>boolean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 xml:space="preserve"> remove (Object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>obj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>)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– </w:t>
      </w:r>
      <w:r w:rsidRPr="00A14F04">
        <w:rPr>
          <w:rFonts w:ascii="Calibri" w:hAnsi="Calibri" w:cs="Times New Roman"/>
          <w:color w:val="000000"/>
          <w:sz w:val="20"/>
          <w:szCs w:val="20"/>
        </w:rPr>
        <w:t>удаляет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  <w:lang w:val="en-US"/>
        </w:rPr>
        <w:t>obj</w:t>
      </w:r>
      <w:proofErr w:type="spellEnd"/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из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Pr="00A14F04">
        <w:rPr>
          <w:rFonts w:ascii="Calibri" w:hAnsi="Calibri" w:cs="Times New Roman"/>
          <w:color w:val="000000"/>
          <w:sz w:val="20"/>
          <w:szCs w:val="20"/>
        </w:rPr>
        <w:t>коллекции</w:t>
      </w:r>
      <w:r w:rsidRPr="00A14F04">
        <w:rPr>
          <w:rFonts w:ascii="Calibri" w:hAnsi="Calibri" w:cs="Times New Roman"/>
          <w:color w:val="000000"/>
          <w:sz w:val="20"/>
          <w:szCs w:val="20"/>
          <w:lang w:val="en-US"/>
        </w:rPr>
        <w:t>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i</w:t>
      </w:r>
      <w:r w:rsidRPr="00A14F04">
        <w:rPr>
          <w:rFonts w:ascii="Calibri" w:hAnsi="Calibri" w:cs="Times New Roman"/>
          <w:b/>
          <w:color w:val="000000"/>
          <w:sz w:val="20"/>
          <w:szCs w:val="20"/>
        </w:rPr>
        <w:t>nt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size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возвращает количество элементов в коллекции;</w:t>
      </w:r>
    </w:p>
    <w:p w:rsidR="00A14F04" w:rsidRP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proofErr w:type="spellStart"/>
      <w:proofErr w:type="gram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Object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>[ ]</w:t>
      </w:r>
      <w:proofErr w:type="gram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toArray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копирует элементы коллекции в массив объектов;</w:t>
      </w:r>
    </w:p>
    <w:p w:rsidR="00A14F04" w:rsidRDefault="00A14F04" w:rsidP="00A14F04">
      <w:pPr>
        <w:pStyle w:val="a0"/>
        <w:numPr>
          <w:ilvl w:val="0"/>
          <w:numId w:val="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&lt;T&gt; </w:t>
      </w:r>
      <w:proofErr w:type="gram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T[ ]</w:t>
      </w:r>
      <w:proofErr w:type="gram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Pr="00A14F04">
        <w:rPr>
          <w:rFonts w:ascii="Calibri" w:hAnsi="Calibri" w:cs="Times New Roman"/>
          <w:b/>
          <w:color w:val="000000"/>
          <w:sz w:val="20"/>
          <w:szCs w:val="20"/>
        </w:rPr>
        <w:t>toArray</w:t>
      </w:r>
      <w:proofErr w:type="spellEnd"/>
      <w:r w:rsidRPr="00A14F04">
        <w:rPr>
          <w:rFonts w:ascii="Calibri" w:hAnsi="Calibri" w:cs="Times New Roman"/>
          <w:b/>
          <w:color w:val="000000"/>
          <w:sz w:val="20"/>
          <w:szCs w:val="20"/>
        </w:rPr>
        <w:t xml:space="preserve"> (T a[ ])</w:t>
      </w:r>
      <w:r w:rsidRPr="00A14F04">
        <w:rPr>
          <w:rFonts w:ascii="Calibri" w:hAnsi="Calibri" w:cs="Times New Roman"/>
          <w:color w:val="000000"/>
          <w:sz w:val="20"/>
          <w:szCs w:val="20"/>
        </w:rPr>
        <w:t xml:space="preserve"> – копирует элементы коллекции в массив объектов определенного типа.</w:t>
      </w:r>
    </w:p>
    <w:p w:rsidR="006908D9" w:rsidRDefault="006908D9" w:rsidP="006908D9">
      <w:pPr>
        <w:pStyle w:val="a0"/>
        <w:rPr>
          <w:rFonts w:ascii="Calibri" w:hAnsi="Calibri" w:cs="Times New Roman"/>
          <w:b/>
          <w:color w:val="000000"/>
          <w:sz w:val="20"/>
          <w:szCs w:val="20"/>
        </w:rPr>
      </w:pPr>
    </w:p>
    <w:p w:rsidR="006908D9" w:rsidRDefault="006908D9" w:rsidP="006908D9">
      <w:pPr>
        <w:pStyle w:val="a0"/>
        <w:rPr>
          <w:rFonts w:ascii="Calibri" w:hAnsi="Calibri" w:cs="Times New Roman"/>
          <w:b/>
          <w:color w:val="000000"/>
          <w:sz w:val="20"/>
          <w:szCs w:val="20"/>
        </w:rPr>
      </w:pPr>
    </w:p>
    <w:p w:rsidR="006908D9" w:rsidRDefault="006908D9" w:rsidP="006908D9">
      <w:pPr>
        <w:pStyle w:val="a0"/>
        <w:rPr>
          <w:rFonts w:ascii="Calibri" w:hAnsi="Calibri" w:cs="Times New Roman"/>
          <w:b/>
          <w:color w:val="000000"/>
          <w:sz w:val="20"/>
          <w:szCs w:val="20"/>
        </w:rPr>
      </w:pPr>
    </w:p>
    <w:p w:rsidR="006908D9" w:rsidRDefault="006908D9" w:rsidP="006908D9">
      <w:pPr>
        <w:pStyle w:val="a0"/>
        <w:rPr>
          <w:rFonts w:ascii="Calibri" w:hAnsi="Calibri" w:cs="Times New Roman"/>
          <w:b/>
          <w:color w:val="000000"/>
          <w:sz w:val="20"/>
          <w:szCs w:val="20"/>
        </w:rPr>
      </w:pPr>
    </w:p>
    <w:p w:rsidR="00D957D1" w:rsidRPr="00D957D1" w:rsidRDefault="00D957D1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lastRenderedPageBreak/>
        <w:t>List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– упорядоченная коллекция иногда называемая списком или последовательностью.</w:t>
      </w:r>
    </w:p>
    <w:p w:rsidR="00C6273B" w:rsidRPr="00D957D1" w:rsidRDefault="001E68B7" w:rsidP="006908D9">
      <w:pPr>
        <w:pStyle w:val="a0"/>
        <w:numPr>
          <w:ilvl w:val="0"/>
          <w:numId w:val="17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>Список может содержать повторяющиеся элементы.</w:t>
      </w:r>
    </w:p>
    <w:p w:rsidR="006908D9" w:rsidRDefault="001E68B7" w:rsidP="006908D9">
      <w:pPr>
        <w:pStyle w:val="a0"/>
        <w:numPr>
          <w:ilvl w:val="0"/>
          <w:numId w:val="17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Разработчик имеет абсолютный контроль над тем, в каком месте списка будет вставлен каждый элемент. </w:t>
      </w:r>
    </w:p>
    <w:p w:rsidR="00C6273B" w:rsidRPr="006908D9" w:rsidRDefault="001E68B7" w:rsidP="006908D9">
      <w:pPr>
        <w:pStyle w:val="a0"/>
        <w:numPr>
          <w:ilvl w:val="0"/>
          <w:numId w:val="17"/>
        </w:numPr>
        <w:rPr>
          <w:rFonts w:ascii="Calibri" w:hAnsi="Calibri" w:cs="Times New Roman"/>
          <w:color w:val="000000"/>
          <w:sz w:val="20"/>
          <w:szCs w:val="20"/>
        </w:rPr>
      </w:pPr>
      <w:r w:rsidRPr="006908D9">
        <w:rPr>
          <w:rFonts w:ascii="Calibri" w:hAnsi="Calibri" w:cs="Times New Roman"/>
          <w:color w:val="000000"/>
          <w:sz w:val="20"/>
          <w:szCs w:val="20"/>
        </w:rPr>
        <w:t>Пользователь может получить доступ к элементам списка по индексу.</w:t>
      </w:r>
    </w:p>
    <w:p w:rsidR="00D957D1" w:rsidRPr="00D957D1" w:rsidRDefault="00D957D1" w:rsidP="006908D9">
      <w:pPr>
        <w:pStyle w:val="a0"/>
        <w:numPr>
          <w:ilvl w:val="0"/>
          <w:numId w:val="17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  <w:lang w:val="uk-UA"/>
        </w:rPr>
        <w:t xml:space="preserve">Все </w:t>
      </w:r>
      <w:r w:rsidRPr="00D957D1">
        <w:rPr>
          <w:rFonts w:ascii="Calibri" w:hAnsi="Calibri" w:cs="Times New Roman"/>
          <w:color w:val="000000"/>
          <w:sz w:val="20"/>
          <w:szCs w:val="20"/>
        </w:rPr>
        <w:t>коллекции</w:t>
      </w:r>
      <w:r w:rsidRPr="00D957D1">
        <w:rPr>
          <w:rFonts w:ascii="Calibri" w:hAnsi="Calibri" w:cs="Times New Roman"/>
          <w:color w:val="000000"/>
          <w:sz w:val="20"/>
          <w:szCs w:val="20"/>
          <w:lang w:val="uk-UA"/>
        </w:rPr>
        <w:t xml:space="preserve"> </w:t>
      </w:r>
      <w:r w:rsidRPr="00D957D1">
        <w:rPr>
          <w:rFonts w:ascii="Calibri" w:hAnsi="Calibri" w:cs="Times New Roman"/>
          <w:color w:val="000000"/>
          <w:sz w:val="20"/>
          <w:szCs w:val="20"/>
        </w:rPr>
        <w:t>реализуют</w:t>
      </w:r>
      <w:r w:rsidRPr="00D957D1">
        <w:rPr>
          <w:rFonts w:ascii="Calibri" w:hAnsi="Calibri" w:cs="Times New Roman"/>
          <w:color w:val="000000"/>
          <w:sz w:val="20"/>
          <w:szCs w:val="20"/>
          <w:lang w:val="uk-UA"/>
        </w:rPr>
        <w:t xml:space="preserve"> 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интерфейсы 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Serializable</w:t>
      </w:r>
      <w:r w:rsidRPr="00D957D1"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Cloneable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7D1">
        <w:rPr>
          <w:rFonts w:ascii="Calibri" w:hAnsi="Calibri" w:cs="Times New Roman"/>
          <w:color w:val="000000"/>
          <w:sz w:val="20"/>
          <w:szCs w:val="20"/>
          <w:lang w:val="uk-UA"/>
        </w:rPr>
        <w:t>(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кроме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WeakHashMap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>).</w:t>
      </w:r>
    </w:p>
    <w:p w:rsidR="006908D9" w:rsidRPr="006908D9" w:rsidRDefault="006908D9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</w:p>
    <w:p w:rsidR="006908D9" w:rsidRPr="006908D9" w:rsidRDefault="006908D9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6908D9">
        <w:rPr>
          <w:rFonts w:ascii="Calibri" w:hAnsi="Calibri" w:cs="Times New Roman"/>
          <w:b/>
          <w:color w:val="000000"/>
          <w:sz w:val="20"/>
          <w:szCs w:val="20"/>
          <w:lang w:val="en-US"/>
        </w:rPr>
        <w:t>ArrayList</w:t>
      </w:r>
      <w:proofErr w:type="spellEnd"/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– автоматически расширяемый массив,</w:t>
      </w:r>
      <w:r w:rsidRPr="006908D9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6908D9">
        <w:rPr>
          <w:rFonts w:ascii="Calibri" w:hAnsi="Calibri" w:cs="Times New Roman"/>
          <w:b/>
          <w:bCs/>
          <w:color w:val="000000"/>
          <w:sz w:val="20"/>
          <w:szCs w:val="20"/>
        </w:rPr>
        <w:t>может изменять свой размер в процессе выполнения программы.</w:t>
      </w:r>
    </w:p>
    <w:p w:rsidR="006908D9" w:rsidRDefault="006908D9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</w:p>
    <w:p w:rsidR="00D957D1" w:rsidRPr="00D957D1" w:rsidRDefault="00D957D1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Класс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LinkedList</w:t>
      </w:r>
      <w:proofErr w:type="spellEnd"/>
      <w:r w:rsidRPr="00D957D1">
        <w:rPr>
          <w:rFonts w:ascii="Calibri" w:hAnsi="Calibri" w:cs="Times New Roman"/>
          <w:b/>
          <w:color w:val="000000"/>
          <w:sz w:val="20"/>
          <w:szCs w:val="20"/>
        </w:rPr>
        <w:t>&lt;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E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&gt;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реализует интерфейс 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Queue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&lt;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E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&gt;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</w:t>
      </w:r>
      <w:proofErr w:type="gramStart"/>
      <w:r w:rsidRPr="00D957D1">
        <w:rPr>
          <w:rFonts w:ascii="Calibri" w:hAnsi="Calibri" w:cs="Times New Roman"/>
          <w:color w:val="000000"/>
          <w:sz w:val="20"/>
          <w:szCs w:val="20"/>
          <w:lang w:val="uk-UA"/>
        </w:rPr>
        <w:t xml:space="preserve">и  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List</w:t>
      </w:r>
      <w:proofErr w:type="gramEnd"/>
      <w:r w:rsidRPr="00D957D1">
        <w:rPr>
          <w:rFonts w:ascii="Calibri" w:hAnsi="Calibri" w:cs="Times New Roman"/>
          <w:b/>
          <w:color w:val="000000"/>
          <w:sz w:val="20"/>
          <w:szCs w:val="20"/>
        </w:rPr>
        <w:t>&lt;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E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&gt;</w:t>
      </w:r>
      <w:r w:rsidRPr="00D957D1">
        <w:rPr>
          <w:rFonts w:ascii="Calibri" w:hAnsi="Calibri" w:cs="Times New Roman"/>
          <w:color w:val="000000"/>
          <w:sz w:val="20"/>
          <w:szCs w:val="20"/>
        </w:rPr>
        <w:t>.</w:t>
      </w:r>
    </w:p>
    <w:p w:rsidR="00C6273B" w:rsidRPr="00D957D1" w:rsidRDefault="001E68B7" w:rsidP="006908D9">
      <w:pPr>
        <w:pStyle w:val="a0"/>
        <w:numPr>
          <w:ilvl w:val="0"/>
          <w:numId w:val="16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Является представителем двунаправленного списка, где каждый элемент структуры содержит указатели на предыдущий и следующий элементы. </w:t>
      </w:r>
    </w:p>
    <w:p w:rsidR="00C6273B" w:rsidRPr="00D957D1" w:rsidRDefault="001E68B7" w:rsidP="006908D9">
      <w:pPr>
        <w:pStyle w:val="a0"/>
        <w:numPr>
          <w:ilvl w:val="0"/>
          <w:numId w:val="16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>Итератор поддерживает обход в обе стороны.</w:t>
      </w:r>
    </w:p>
    <w:p w:rsidR="00C6273B" w:rsidRPr="00D957D1" w:rsidRDefault="001E68B7" w:rsidP="006908D9">
      <w:pPr>
        <w:pStyle w:val="a0"/>
        <w:numPr>
          <w:ilvl w:val="0"/>
          <w:numId w:val="16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Реализует методы получения, удаления и вставки в начало, середину и конец списка. </w:t>
      </w:r>
    </w:p>
    <w:p w:rsidR="00C6273B" w:rsidRPr="00D957D1" w:rsidRDefault="001E68B7" w:rsidP="006908D9">
      <w:pPr>
        <w:pStyle w:val="a0"/>
        <w:numPr>
          <w:ilvl w:val="0"/>
          <w:numId w:val="16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Позволяет добавлять любые элементы в том числе и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null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>.</w:t>
      </w:r>
    </w:p>
    <w:p w:rsidR="00C6273B" w:rsidRPr="00D957D1" w:rsidRDefault="001E68B7" w:rsidP="006908D9">
      <w:pPr>
        <w:pStyle w:val="a0"/>
        <w:numPr>
          <w:ilvl w:val="0"/>
          <w:numId w:val="16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>Список может содержать повторяющиеся элементы.</w:t>
      </w:r>
    </w:p>
    <w:p w:rsidR="006908D9" w:rsidRDefault="006908D9" w:rsidP="006908D9">
      <w:pPr>
        <w:pStyle w:val="a0"/>
        <w:rPr>
          <w:rFonts w:ascii="Calibri" w:hAnsi="Calibri" w:cs="Times New Roman"/>
          <w:b/>
          <w:color w:val="000000"/>
        </w:rPr>
      </w:pPr>
    </w:p>
    <w:p w:rsidR="00D957D1" w:rsidRPr="00D957D1" w:rsidRDefault="00D957D1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b/>
          <w:color w:val="000000"/>
          <w:sz w:val="20"/>
          <w:szCs w:val="20"/>
        </w:rPr>
        <w:t>Карта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отображений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– это объект, который хранит пару “ключ-значение”:</w:t>
      </w:r>
    </w:p>
    <w:p w:rsidR="00D957D1" w:rsidRPr="00D957D1" w:rsidRDefault="00D957D1" w:rsidP="00D957D1">
      <w:pPr>
        <w:pStyle w:val="a0"/>
        <w:numPr>
          <w:ilvl w:val="0"/>
          <w:numId w:val="15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Поиск объекта (значения) облегчается по сравнению с множествами за счет того, что его можно найти по его уникальному ключу. </w:t>
      </w:r>
    </w:p>
    <w:p w:rsidR="00D957D1" w:rsidRPr="00D957D1" w:rsidRDefault="00D957D1" w:rsidP="00D957D1">
      <w:pPr>
        <w:pStyle w:val="a0"/>
        <w:numPr>
          <w:ilvl w:val="0"/>
          <w:numId w:val="15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Уникальность объектов-ключей должна обеспечивается переопределением методов </w:t>
      </w:r>
      <w:proofErr w:type="spellStart"/>
      <w:proofErr w:type="gramStart"/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hashCode</w:t>
      </w:r>
      <w:proofErr w:type="spellEnd"/>
      <w:r w:rsidRPr="00D957D1">
        <w:rPr>
          <w:rFonts w:ascii="Calibri" w:hAnsi="Calibri" w:cs="Times New Roman"/>
          <w:b/>
          <w:color w:val="000000"/>
          <w:sz w:val="20"/>
          <w:szCs w:val="20"/>
        </w:rPr>
        <w:t>(</w:t>
      </w:r>
      <w:proofErr w:type="gramEnd"/>
      <w:r w:rsidRPr="00D957D1">
        <w:rPr>
          <w:rFonts w:ascii="Calibri" w:hAnsi="Calibri" w:cs="Times New Roman"/>
          <w:b/>
          <w:color w:val="000000"/>
          <w:sz w:val="20"/>
          <w:szCs w:val="20"/>
        </w:rPr>
        <w:t>)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и 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equals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()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пользовательским классом. </w:t>
      </w:r>
    </w:p>
    <w:p w:rsidR="00D957D1" w:rsidRPr="00D957D1" w:rsidRDefault="00D957D1" w:rsidP="00D957D1">
      <w:pPr>
        <w:pStyle w:val="a0"/>
        <w:numPr>
          <w:ilvl w:val="0"/>
          <w:numId w:val="15"/>
        </w:numPr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Если элемент с указанным ключом отсутствует в карте, то возвращается значение </w:t>
      </w:r>
      <w:r w:rsidRPr="00D957D1">
        <w:rPr>
          <w:rFonts w:ascii="Calibri" w:hAnsi="Calibri" w:cs="Times New Roman"/>
          <w:b/>
          <w:color w:val="000000"/>
          <w:sz w:val="20"/>
          <w:szCs w:val="20"/>
          <w:lang w:val="en-US"/>
        </w:rPr>
        <w:t>null</w:t>
      </w:r>
      <w:r w:rsidRPr="00D957D1">
        <w:rPr>
          <w:rFonts w:ascii="Calibri" w:hAnsi="Calibri" w:cs="Times New Roman"/>
          <w:color w:val="000000"/>
          <w:sz w:val="20"/>
          <w:szCs w:val="20"/>
        </w:rPr>
        <w:t>.</w:t>
      </w:r>
    </w:p>
    <w:p w:rsidR="00D957D1" w:rsidRDefault="00D957D1" w:rsidP="00D957D1">
      <w:pPr>
        <w:pStyle w:val="a0"/>
        <w:ind w:left="360"/>
        <w:rPr>
          <w:rFonts w:ascii="Calibri" w:hAnsi="Calibri" w:cs="Times New Roman"/>
          <w:b/>
          <w:color w:val="000000"/>
          <w:sz w:val="20"/>
          <w:szCs w:val="20"/>
        </w:rPr>
      </w:pPr>
    </w:p>
    <w:p w:rsidR="006908D9" w:rsidRDefault="006908D9" w:rsidP="006908D9">
      <w:pPr>
        <w:pStyle w:val="a0"/>
        <w:ind w:firstLine="708"/>
        <w:rPr>
          <w:rFonts w:ascii="Calibri" w:hAnsi="Calibri" w:cs="Times New Roman"/>
          <w:b/>
          <w:color w:val="000000"/>
          <w:sz w:val="20"/>
          <w:szCs w:val="20"/>
        </w:rPr>
      </w:pPr>
    </w:p>
    <w:p w:rsidR="006908D9" w:rsidRPr="00D957D1" w:rsidRDefault="006908D9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— основан на хэш-таблицах, реализует интерфейс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. Ключи и значения могут быть любых типов, в том числе и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null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>. Данная реализация не дает гарантий относительно порядка элементов с течением времени.</w:t>
      </w:r>
    </w:p>
    <w:p w:rsidR="006908D9" w:rsidRDefault="006908D9" w:rsidP="006908D9">
      <w:pPr>
        <w:pStyle w:val="a0"/>
        <w:ind w:firstLine="708"/>
        <w:rPr>
          <w:rFonts w:ascii="Calibri" w:hAnsi="Calibri" w:cs="Times New Roman"/>
          <w:b/>
          <w:color w:val="000000"/>
          <w:sz w:val="20"/>
          <w:szCs w:val="20"/>
        </w:rPr>
      </w:pPr>
    </w:p>
    <w:p w:rsidR="00D957D1" w:rsidRDefault="00D957D1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LinkedHashMap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– расширяет класс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</w:t>
      </w:r>
    </w:p>
    <w:p w:rsidR="006908D9" w:rsidRPr="00D957D1" w:rsidRDefault="006908D9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</w:p>
    <w:p w:rsidR="00D957D1" w:rsidRDefault="00D957D1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TreeMap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– расширяет класс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AbstractMap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и реализует интерфейс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NavigatebleMap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. Он создает коллекцию, которая для хранения элементов применяет дерево. Объекты сохраняются в отсортированном порядке по возрастанию. Время доступа и извлечения элементов достаточно мало, что делает класс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TreeMap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блестящим выбором для хранения больших объемов отсортированной информации, которая должна быть быстро найдена.</w:t>
      </w:r>
    </w:p>
    <w:p w:rsidR="006908D9" w:rsidRPr="00D957D1" w:rsidRDefault="006908D9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</w:p>
    <w:p w:rsidR="00D957D1" w:rsidRPr="00D957D1" w:rsidRDefault="00D957D1" w:rsidP="006908D9">
      <w:pPr>
        <w:pStyle w:val="a0"/>
        <w:ind w:firstLine="708"/>
        <w:rPr>
          <w:rFonts w:ascii="Calibri" w:hAnsi="Calibri" w:cs="Times New Roman"/>
          <w:color w:val="000000"/>
          <w:sz w:val="20"/>
          <w:szCs w:val="20"/>
        </w:rPr>
      </w:pP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WeakHashMap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– коллекция, использующая слабые ссылки для ключей (а не значений). </w:t>
      </w:r>
    </w:p>
    <w:p w:rsidR="00A14F04" w:rsidRDefault="00D957D1" w:rsidP="006908D9">
      <w:pPr>
        <w:pStyle w:val="a0"/>
        <w:rPr>
          <w:rFonts w:ascii="Calibri" w:hAnsi="Calibri" w:cs="Times New Roman"/>
          <w:color w:val="000000"/>
          <w:sz w:val="20"/>
          <w:szCs w:val="20"/>
        </w:rPr>
      </w:pPr>
      <w:r w:rsidRPr="00D957D1">
        <w:rPr>
          <w:rFonts w:ascii="Calibri" w:hAnsi="Calibri" w:cs="Times New Roman"/>
          <w:b/>
          <w:color w:val="000000"/>
          <w:sz w:val="20"/>
          <w:szCs w:val="20"/>
        </w:rPr>
        <w:t>Слабая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7D1">
        <w:rPr>
          <w:rFonts w:ascii="Calibri" w:hAnsi="Calibri" w:cs="Times New Roman"/>
          <w:b/>
          <w:color w:val="000000"/>
          <w:sz w:val="20"/>
          <w:szCs w:val="20"/>
        </w:rPr>
        <w:t>ссылка</w:t>
      </w:r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(англ.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weak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 xml:space="preserve"> </w:t>
      </w:r>
      <w:proofErr w:type="spellStart"/>
      <w:r w:rsidRPr="00D957D1">
        <w:rPr>
          <w:rFonts w:ascii="Calibri" w:hAnsi="Calibri" w:cs="Times New Roman"/>
          <w:b/>
          <w:color w:val="000000"/>
          <w:sz w:val="20"/>
          <w:szCs w:val="20"/>
        </w:rPr>
        <w:t>reference</w:t>
      </w:r>
      <w:proofErr w:type="spellEnd"/>
      <w:r w:rsidRPr="00D957D1">
        <w:rPr>
          <w:rFonts w:ascii="Calibri" w:hAnsi="Calibri" w:cs="Times New Roman"/>
          <w:color w:val="000000"/>
          <w:sz w:val="20"/>
          <w:szCs w:val="20"/>
        </w:rPr>
        <w:t>) —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 Ссылки, не являющиеся слабыми, также иногда именуют «сильными».</w:t>
      </w:r>
    </w:p>
    <w:p w:rsidR="00C7059A" w:rsidRDefault="00C7059A" w:rsidP="00A14F04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F739F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Закрепление материала</w:t>
      </w:r>
    </w:p>
    <w:p w:rsidR="0074697E" w:rsidRPr="00DF739F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4932B2">
        <w:rPr>
          <w:rFonts w:ascii="Calibri" w:hAnsi="Calibri" w:cs="Times New Roman"/>
          <w:color w:val="000000"/>
          <w:sz w:val="20"/>
          <w:szCs w:val="20"/>
          <w:lang w:val="en-US"/>
        </w:rPr>
        <w:t>Collection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4932B2">
        <w:rPr>
          <w:rFonts w:ascii="Calibri" w:hAnsi="Calibri" w:cs="Times New Roman"/>
          <w:color w:val="000000"/>
          <w:sz w:val="20"/>
          <w:szCs w:val="20"/>
          <w:lang w:val="en-US"/>
        </w:rPr>
        <w:t>Map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Какие интерфейсы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Collection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вы знаете?</w:t>
      </w:r>
    </w:p>
    <w:p w:rsidR="0074697E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Какие интерфейсы </w:t>
      </w:r>
      <w:bookmarkStart w:id="0" w:name="_GoBack"/>
      <w:bookmarkEnd w:id="0"/>
      <w:r>
        <w:rPr>
          <w:rFonts w:ascii="Calibri" w:hAnsi="Calibri" w:cs="Times New Roman"/>
          <w:color w:val="000000"/>
          <w:sz w:val="20"/>
          <w:szCs w:val="20"/>
          <w:lang w:val="en-US"/>
        </w:rPr>
        <w:t>Map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вы знаете</w:t>
      </w:r>
      <w:r w:rsidR="0074697E">
        <w:rPr>
          <w:rFonts w:ascii="Calibri" w:hAnsi="Calibri" w:cs="Times New Roman"/>
          <w:color w:val="000000"/>
          <w:sz w:val="20"/>
          <w:szCs w:val="20"/>
        </w:rPr>
        <w:t xml:space="preserve">? </w:t>
      </w:r>
    </w:p>
    <w:p w:rsidR="006908D9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Какие классы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Collection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вы знаете?</w:t>
      </w:r>
    </w:p>
    <w:p w:rsidR="006908D9" w:rsidRPr="006908D9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Какие классы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Map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 xml:space="preserve">вы знаете? </w:t>
      </w:r>
    </w:p>
    <w:p w:rsidR="0074697E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lastRenderedPageBreak/>
        <w:t xml:space="preserve">Какие методы в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Collection</w:t>
      </w:r>
      <w:r w:rsidRPr="006908D9">
        <w:rPr>
          <w:rFonts w:ascii="Calibri" w:hAnsi="Calibri" w:cs="Times New Roman"/>
          <w:color w:val="000000"/>
          <w:sz w:val="20"/>
          <w:szCs w:val="20"/>
        </w:rPr>
        <w:t>/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Map</w:t>
      </w:r>
      <w:r>
        <w:rPr>
          <w:rFonts w:ascii="Calibri" w:hAnsi="Calibri" w:cs="Times New Roman"/>
          <w:color w:val="000000"/>
          <w:sz w:val="20"/>
          <w:szCs w:val="20"/>
        </w:rPr>
        <w:t xml:space="preserve"> вы знаете?</w:t>
      </w:r>
    </w:p>
    <w:p w:rsidR="0074697E" w:rsidRDefault="006908D9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В каких ситуациях стоит использовать 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ArrayList</w:t>
      </w:r>
      <w:proofErr w:type="spellEnd"/>
      <w:r w:rsidRPr="006908D9">
        <w:rPr>
          <w:rFonts w:ascii="Calibri" w:hAnsi="Calibri" w:cs="Times New Roman"/>
          <w:color w:val="000000"/>
          <w:sz w:val="20"/>
          <w:szCs w:val="20"/>
        </w:rPr>
        <w:t>/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LinkedList</w:t>
      </w:r>
      <w:proofErr w:type="spellEnd"/>
      <w:r w:rsidRPr="006908D9"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Pr="004932B2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Дополнительное задание</w:t>
      </w:r>
    </w:p>
    <w:p w:rsidR="0074697E" w:rsidRPr="004932B2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74697E">
      <w:pPr>
        <w:jc w:val="both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</w:rPr>
        <w:t xml:space="preserve">Задание </w:t>
      </w:r>
    </w:p>
    <w:p w:rsidR="006908D9" w:rsidRPr="006908D9" w:rsidRDefault="006908D9" w:rsidP="006908D9">
      <w:p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Вводить с клавиатуры строки, пока пользователь не введёт строку '</w:t>
      </w:r>
      <w:proofErr w:type="spellStart"/>
      <w:r w:rsidRPr="006908D9">
        <w:rPr>
          <w:rFonts w:ascii="Calibri" w:hAnsi="Calibri" w:cs="Times New Roman"/>
          <w:color w:val="000000"/>
        </w:rPr>
        <w:t>end</w:t>
      </w:r>
      <w:proofErr w:type="spellEnd"/>
      <w:r w:rsidRPr="006908D9">
        <w:rPr>
          <w:rFonts w:ascii="Calibri" w:hAnsi="Calibri" w:cs="Times New Roman"/>
          <w:color w:val="000000"/>
        </w:rPr>
        <w:t>'</w:t>
      </w:r>
      <w:r>
        <w:rPr>
          <w:rFonts w:ascii="Calibri" w:hAnsi="Calibri" w:cs="Times New Roman"/>
          <w:color w:val="000000"/>
        </w:rPr>
        <w:t>:</w:t>
      </w:r>
    </w:p>
    <w:p w:rsidR="006908D9" w:rsidRPr="006908D9" w:rsidRDefault="006908D9" w:rsidP="006908D9">
      <w:pPr>
        <w:pStyle w:val="ae"/>
        <w:numPr>
          <w:ilvl w:val="0"/>
          <w:numId w:val="24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Создать список строк.</w:t>
      </w:r>
    </w:p>
    <w:p w:rsidR="006908D9" w:rsidRPr="006908D9" w:rsidRDefault="006908D9" w:rsidP="006908D9">
      <w:pPr>
        <w:pStyle w:val="ae"/>
        <w:numPr>
          <w:ilvl w:val="0"/>
          <w:numId w:val="24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Ввести строки с клавиатуры и добавить их в список.</w:t>
      </w:r>
    </w:p>
    <w:p w:rsidR="006908D9" w:rsidRPr="006908D9" w:rsidRDefault="006908D9" w:rsidP="006908D9">
      <w:pPr>
        <w:pStyle w:val="ae"/>
        <w:numPr>
          <w:ilvl w:val="0"/>
          <w:numId w:val="24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Вводить с клавиатуры строки, пока пользователь не введёт строку "</w:t>
      </w:r>
      <w:proofErr w:type="spellStart"/>
      <w:r w:rsidRPr="006908D9">
        <w:rPr>
          <w:rFonts w:ascii="Calibri" w:hAnsi="Calibri" w:cs="Times New Roman"/>
          <w:color w:val="000000"/>
        </w:rPr>
        <w:t>end</w:t>
      </w:r>
      <w:proofErr w:type="spellEnd"/>
      <w:r w:rsidRPr="006908D9">
        <w:rPr>
          <w:rFonts w:ascii="Calibri" w:hAnsi="Calibri" w:cs="Times New Roman"/>
          <w:color w:val="000000"/>
        </w:rPr>
        <w:t>".  "</w:t>
      </w:r>
      <w:proofErr w:type="spellStart"/>
      <w:r w:rsidRPr="006908D9">
        <w:rPr>
          <w:rFonts w:ascii="Calibri" w:hAnsi="Calibri" w:cs="Times New Roman"/>
          <w:color w:val="000000"/>
        </w:rPr>
        <w:t>end</w:t>
      </w:r>
      <w:proofErr w:type="spellEnd"/>
      <w:r w:rsidRPr="006908D9">
        <w:rPr>
          <w:rFonts w:ascii="Calibri" w:hAnsi="Calibri" w:cs="Times New Roman"/>
          <w:color w:val="000000"/>
        </w:rPr>
        <w:t>" не учитывать.</w:t>
      </w:r>
    </w:p>
    <w:p w:rsidR="0074697E" w:rsidRDefault="006908D9" w:rsidP="006908D9">
      <w:pPr>
        <w:pStyle w:val="ae"/>
        <w:numPr>
          <w:ilvl w:val="0"/>
          <w:numId w:val="24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Вывести строки на экран, каждую с новой строки.</w:t>
      </w:r>
    </w:p>
    <w:p w:rsidR="006908D9" w:rsidRPr="006908D9" w:rsidRDefault="006908D9" w:rsidP="006908D9">
      <w:pPr>
        <w:pStyle w:val="ae"/>
        <w:jc w:val="both"/>
        <w:rPr>
          <w:rFonts w:ascii="Calibri" w:hAnsi="Calibri" w:cs="Times New Roman"/>
          <w:color w:val="00000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Самостоятельная деятельность учащегося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1</w:t>
      </w: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В любой из профильных </w:t>
      </w:r>
      <w:r>
        <w:rPr>
          <w:rFonts w:ascii="Calibri" w:hAnsi="Calibri" w:cs="Times New Roman"/>
          <w:b/>
          <w:color w:val="000000"/>
          <w:sz w:val="20"/>
          <w:szCs w:val="20"/>
        </w:rPr>
        <w:t>книг (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</w:rPr>
        <w:t>Хорстман</w:t>
      </w:r>
      <w:proofErr w:type="spellEnd"/>
      <w:r>
        <w:rPr>
          <w:rFonts w:ascii="Calibri" w:hAnsi="Calibri" w:cs="Times New Roman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</w:rPr>
        <w:t>Эккель</w:t>
      </w:r>
      <w:proofErr w:type="spellEnd"/>
      <w:r>
        <w:rPr>
          <w:rFonts w:ascii="Calibri" w:hAnsi="Calibri" w:cs="Times New Roman"/>
          <w:b/>
          <w:color w:val="000000"/>
          <w:sz w:val="20"/>
          <w:szCs w:val="20"/>
        </w:rPr>
        <w:t>)</w:t>
      </w:r>
      <w:r>
        <w:rPr>
          <w:rFonts w:ascii="Calibri" w:hAnsi="Calibri" w:cs="Times New Roman"/>
          <w:color w:val="000000"/>
          <w:sz w:val="20"/>
          <w:szCs w:val="20"/>
        </w:rPr>
        <w:t xml:space="preserve"> найти соответствующие темы и закрепить материал. Использование </w:t>
      </w:r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YouTube</w:t>
      </w:r>
      <w:r>
        <w:rPr>
          <w:rFonts w:ascii="Calibri" w:hAnsi="Calibri" w:cs="Times New Roman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Quizful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приветствуется. </w:t>
      </w: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2</w:t>
      </w:r>
    </w:p>
    <w:p w:rsidR="006908D9" w:rsidRP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Используя коллекцию удвойте слово:</w:t>
      </w:r>
    </w:p>
    <w:p w:rsidR="006908D9" w:rsidRPr="006908D9" w:rsidRDefault="006908D9" w:rsidP="009314F1">
      <w:pPr>
        <w:pStyle w:val="a0"/>
        <w:numPr>
          <w:ilvl w:val="0"/>
          <w:numId w:val="2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6908D9">
        <w:rPr>
          <w:rFonts w:ascii="Calibri" w:hAnsi="Calibri" w:cs="Times New Roman"/>
          <w:color w:val="000000"/>
          <w:sz w:val="20"/>
          <w:szCs w:val="20"/>
        </w:rPr>
        <w:t>Введи</w:t>
      </w:r>
      <w:r>
        <w:rPr>
          <w:rFonts w:ascii="Calibri" w:hAnsi="Calibri" w:cs="Times New Roman"/>
          <w:color w:val="000000"/>
          <w:sz w:val="20"/>
          <w:szCs w:val="20"/>
        </w:rPr>
        <w:t>те с клавиатуры 5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слов в список строк.</w:t>
      </w:r>
    </w:p>
    <w:p w:rsidR="006908D9" w:rsidRPr="006908D9" w:rsidRDefault="006908D9" w:rsidP="009314F1">
      <w:pPr>
        <w:pStyle w:val="a0"/>
        <w:numPr>
          <w:ilvl w:val="0"/>
          <w:numId w:val="2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Метод </w:t>
      </w:r>
      <w:proofErr w:type="spellStart"/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doubleValues</w:t>
      </w:r>
      <w:proofErr w:type="spellEnd"/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должен удваивать слова по принципу </w:t>
      </w:r>
      <w:proofErr w:type="gramStart"/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a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b</w:t>
      </w:r>
      <w:proofErr w:type="gramEnd"/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c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-&gt; 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a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a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b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b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c</w:t>
      </w:r>
      <w:r w:rsidRPr="006908D9">
        <w:rPr>
          <w:rFonts w:ascii="Calibri" w:hAnsi="Calibri" w:cs="Times New Roman"/>
          <w:color w:val="000000"/>
          <w:sz w:val="20"/>
          <w:szCs w:val="20"/>
        </w:rPr>
        <w:t>,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c</w:t>
      </w:r>
      <w:r w:rsidRPr="006908D9">
        <w:rPr>
          <w:rFonts w:ascii="Calibri" w:hAnsi="Calibri" w:cs="Times New Roman"/>
          <w:color w:val="000000"/>
          <w:sz w:val="20"/>
          <w:szCs w:val="20"/>
        </w:rPr>
        <w:t>.</w:t>
      </w:r>
    </w:p>
    <w:p w:rsidR="006908D9" w:rsidRPr="006908D9" w:rsidRDefault="006908D9" w:rsidP="009314F1">
      <w:pPr>
        <w:pStyle w:val="a0"/>
        <w:numPr>
          <w:ilvl w:val="0"/>
          <w:numId w:val="2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Используя цикл </w:t>
      </w:r>
      <w:r w:rsidRPr="006908D9">
        <w:rPr>
          <w:rFonts w:ascii="Calibri" w:hAnsi="Calibri" w:cs="Times New Roman"/>
          <w:color w:val="000000"/>
          <w:sz w:val="20"/>
          <w:szCs w:val="20"/>
          <w:lang w:val="en-US"/>
        </w:rPr>
        <w:t>for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выведи</w:t>
      </w:r>
      <w:r>
        <w:rPr>
          <w:rFonts w:ascii="Calibri" w:hAnsi="Calibri" w:cs="Times New Roman"/>
          <w:color w:val="000000"/>
          <w:sz w:val="20"/>
          <w:szCs w:val="20"/>
        </w:rPr>
        <w:t>те</w:t>
      </w:r>
      <w:r w:rsidRPr="006908D9">
        <w:rPr>
          <w:rFonts w:ascii="Calibri" w:hAnsi="Calibri" w:cs="Times New Roman"/>
          <w:color w:val="000000"/>
          <w:sz w:val="20"/>
          <w:szCs w:val="20"/>
        </w:rPr>
        <w:t xml:space="preserve"> результат на экран, каждое значение с новой строки.</w:t>
      </w:r>
    </w:p>
    <w:p w:rsidR="0074697E" w:rsidRDefault="0074697E" w:rsidP="009314F1">
      <w:pPr>
        <w:jc w:val="both"/>
        <w:rPr>
          <w:rFonts w:ascii="Calibri" w:hAnsi="Calibri" w:cs="Times New Roman"/>
          <w:color w:val="000000"/>
        </w:rPr>
      </w:pP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3</w:t>
      </w:r>
    </w:p>
    <w:p w:rsidR="006908D9" w:rsidRPr="006908D9" w:rsidRDefault="006908D9" w:rsidP="009314F1">
      <w:p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 xml:space="preserve">Минимальное из N </w:t>
      </w:r>
      <w:proofErr w:type="gramStart"/>
      <w:r w:rsidRPr="006908D9">
        <w:rPr>
          <w:rFonts w:ascii="Calibri" w:hAnsi="Calibri" w:cs="Times New Roman"/>
          <w:color w:val="000000"/>
        </w:rPr>
        <w:t>чисел</w:t>
      </w:r>
      <w:r>
        <w:rPr>
          <w:rFonts w:ascii="Calibri" w:hAnsi="Calibri" w:cs="Times New Roman"/>
          <w:color w:val="000000"/>
        </w:rPr>
        <w:t>(</w:t>
      </w:r>
      <w:proofErr w:type="gramEnd"/>
      <w:r>
        <w:rPr>
          <w:rFonts w:ascii="Calibri" w:hAnsi="Calibri" w:cs="Times New Roman"/>
          <w:color w:val="000000"/>
        </w:rPr>
        <w:t xml:space="preserve">использовать </w:t>
      </w:r>
      <w:proofErr w:type="spellStart"/>
      <w:r>
        <w:rPr>
          <w:rFonts w:ascii="Calibri" w:hAnsi="Calibri" w:cs="Times New Roman"/>
          <w:color w:val="000000"/>
          <w:lang w:val="en-US"/>
        </w:rPr>
        <w:t>LinkedList</w:t>
      </w:r>
      <w:proofErr w:type="spellEnd"/>
      <w:r w:rsidRPr="006908D9">
        <w:rPr>
          <w:rFonts w:ascii="Calibri" w:hAnsi="Calibri" w:cs="Times New Roman"/>
          <w:color w:val="000000"/>
        </w:rPr>
        <w:t>):</w:t>
      </w:r>
    </w:p>
    <w:p w:rsidR="006908D9" w:rsidRPr="006908D9" w:rsidRDefault="006908D9" w:rsidP="009314F1">
      <w:pPr>
        <w:pStyle w:val="ae"/>
        <w:numPr>
          <w:ilvl w:val="0"/>
          <w:numId w:val="23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Ввести с клавиатуры число N.</w:t>
      </w:r>
    </w:p>
    <w:p w:rsidR="006908D9" w:rsidRPr="006908D9" w:rsidRDefault="006908D9" w:rsidP="009314F1">
      <w:pPr>
        <w:pStyle w:val="ae"/>
        <w:numPr>
          <w:ilvl w:val="0"/>
          <w:numId w:val="23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 xml:space="preserve">Считать N целых чисел и заполнить ими список - метод </w:t>
      </w:r>
      <w:proofErr w:type="spellStart"/>
      <w:r w:rsidRPr="006908D9">
        <w:rPr>
          <w:rFonts w:ascii="Calibri" w:hAnsi="Calibri" w:cs="Times New Roman"/>
          <w:color w:val="000000"/>
        </w:rPr>
        <w:t>getIntegerList</w:t>
      </w:r>
      <w:proofErr w:type="spellEnd"/>
      <w:r w:rsidRPr="006908D9">
        <w:rPr>
          <w:rFonts w:ascii="Calibri" w:hAnsi="Calibri" w:cs="Times New Roman"/>
          <w:color w:val="000000"/>
        </w:rPr>
        <w:t>.</w:t>
      </w:r>
    </w:p>
    <w:p w:rsidR="006908D9" w:rsidRDefault="006908D9" w:rsidP="009314F1">
      <w:pPr>
        <w:pStyle w:val="ae"/>
        <w:numPr>
          <w:ilvl w:val="0"/>
          <w:numId w:val="23"/>
        </w:num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 xml:space="preserve">Найти минимальное число среди элементов списка - метод </w:t>
      </w:r>
      <w:proofErr w:type="spellStart"/>
      <w:r w:rsidRPr="006908D9">
        <w:rPr>
          <w:rFonts w:ascii="Calibri" w:hAnsi="Calibri" w:cs="Times New Roman"/>
          <w:color w:val="000000"/>
        </w:rPr>
        <w:t>getMinimum</w:t>
      </w:r>
      <w:proofErr w:type="spellEnd"/>
      <w:r w:rsidRPr="006908D9">
        <w:rPr>
          <w:rFonts w:ascii="Calibri" w:hAnsi="Calibri" w:cs="Times New Roman"/>
          <w:color w:val="000000"/>
        </w:rPr>
        <w:t>.</w:t>
      </w:r>
    </w:p>
    <w:p w:rsidR="006908D9" w:rsidRDefault="006908D9" w:rsidP="009314F1">
      <w:pPr>
        <w:jc w:val="both"/>
        <w:rPr>
          <w:rFonts w:ascii="Calibri" w:hAnsi="Calibri" w:cs="Times New Roman"/>
          <w:color w:val="000000"/>
          <w:lang w:val="uk-UA"/>
        </w:rPr>
      </w:pPr>
    </w:p>
    <w:p w:rsidR="006908D9" w:rsidRDefault="006908D9" w:rsidP="009314F1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Задание 4</w:t>
      </w:r>
    </w:p>
    <w:p w:rsidR="006908D9" w:rsidRPr="006908D9" w:rsidRDefault="006908D9" w:rsidP="009314F1">
      <w:p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Программа определяет, какая семья (</w:t>
      </w:r>
      <w:r w:rsidR="009314F1">
        <w:rPr>
          <w:rFonts w:ascii="Calibri" w:hAnsi="Calibri" w:cs="Times New Roman"/>
          <w:color w:val="000000"/>
        </w:rPr>
        <w:t>фамилия</w:t>
      </w:r>
      <w:r w:rsidRPr="006908D9">
        <w:rPr>
          <w:rFonts w:ascii="Calibri" w:hAnsi="Calibri" w:cs="Times New Roman"/>
          <w:color w:val="000000"/>
        </w:rPr>
        <w:t>) живёт в город</w:t>
      </w:r>
      <w:r w:rsidR="009314F1">
        <w:rPr>
          <w:rFonts w:ascii="Calibri" w:hAnsi="Calibri" w:cs="Times New Roman"/>
          <w:color w:val="000000"/>
          <w:lang w:val="uk-UA"/>
        </w:rPr>
        <w:t>е</w:t>
      </w:r>
      <w:r w:rsidRPr="006908D9">
        <w:rPr>
          <w:rFonts w:ascii="Calibri" w:hAnsi="Calibri" w:cs="Times New Roman"/>
          <w:color w:val="000000"/>
        </w:rPr>
        <w:t>:</w:t>
      </w:r>
    </w:p>
    <w:p w:rsidR="006908D9" w:rsidRPr="006908D9" w:rsidRDefault="006908D9" w:rsidP="009314F1">
      <w:p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Пример ввода:</w:t>
      </w: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Москва</w:t>
      </w: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Ивановы</w:t>
      </w: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Киев</w:t>
      </w: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Петровы</w:t>
      </w: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Лондон</w:t>
      </w:r>
    </w:p>
    <w:p w:rsidR="006908D9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color w:val="000000"/>
        </w:rPr>
      </w:pPr>
      <w:r w:rsidRPr="009314F1">
        <w:rPr>
          <w:rFonts w:ascii="Calibri" w:hAnsi="Calibri" w:cs="Times New Roman"/>
          <w:color w:val="000000"/>
        </w:rPr>
        <w:t>Абрамовичи</w:t>
      </w:r>
    </w:p>
    <w:p w:rsidR="009314F1" w:rsidRPr="009314F1" w:rsidRDefault="009314F1" w:rsidP="009314F1">
      <w:pPr>
        <w:pStyle w:val="ae"/>
        <w:jc w:val="both"/>
        <w:rPr>
          <w:rFonts w:ascii="Calibri" w:hAnsi="Calibri" w:cs="Times New Roman"/>
          <w:color w:val="000000"/>
        </w:rPr>
      </w:pPr>
    </w:p>
    <w:p w:rsidR="006908D9" w:rsidRPr="009314F1" w:rsidRDefault="006908D9" w:rsidP="009314F1">
      <w:pPr>
        <w:pStyle w:val="ae"/>
        <w:numPr>
          <w:ilvl w:val="0"/>
          <w:numId w:val="25"/>
        </w:numPr>
        <w:jc w:val="both"/>
        <w:rPr>
          <w:rFonts w:ascii="Calibri" w:hAnsi="Calibri" w:cs="Times New Roman"/>
          <w:b/>
          <w:color w:val="000000"/>
        </w:rPr>
      </w:pPr>
      <w:r w:rsidRPr="009314F1">
        <w:rPr>
          <w:rFonts w:ascii="Calibri" w:hAnsi="Calibri" w:cs="Times New Roman"/>
          <w:b/>
          <w:color w:val="000000"/>
        </w:rPr>
        <w:t>Лондон</w:t>
      </w:r>
    </w:p>
    <w:p w:rsidR="006908D9" w:rsidRPr="006908D9" w:rsidRDefault="006908D9" w:rsidP="009314F1">
      <w:pPr>
        <w:jc w:val="both"/>
        <w:rPr>
          <w:rFonts w:ascii="Calibri" w:hAnsi="Calibri" w:cs="Times New Roman"/>
          <w:color w:val="000000"/>
        </w:rPr>
      </w:pPr>
      <w:r w:rsidRPr="006908D9">
        <w:rPr>
          <w:rFonts w:ascii="Calibri" w:hAnsi="Calibri" w:cs="Times New Roman"/>
          <w:color w:val="000000"/>
        </w:rPr>
        <w:t>Пример вывода:</w:t>
      </w:r>
    </w:p>
    <w:p w:rsidR="006908D9" w:rsidRDefault="006908D9" w:rsidP="009314F1">
      <w:pPr>
        <w:pStyle w:val="ae"/>
        <w:numPr>
          <w:ilvl w:val="0"/>
          <w:numId w:val="26"/>
        </w:numPr>
        <w:jc w:val="both"/>
        <w:rPr>
          <w:rFonts w:ascii="Calibri" w:hAnsi="Calibri" w:cs="Times New Roman"/>
          <w:b/>
          <w:color w:val="000000"/>
        </w:rPr>
      </w:pPr>
      <w:r w:rsidRPr="009314F1">
        <w:rPr>
          <w:rFonts w:ascii="Calibri" w:hAnsi="Calibri" w:cs="Times New Roman"/>
          <w:b/>
          <w:color w:val="000000"/>
        </w:rPr>
        <w:t>Абрамовичи</w:t>
      </w:r>
    </w:p>
    <w:p w:rsidR="009314F1" w:rsidRPr="009314F1" w:rsidRDefault="009314F1" w:rsidP="009314F1">
      <w:pPr>
        <w:pStyle w:val="ae"/>
        <w:jc w:val="both"/>
        <w:rPr>
          <w:rFonts w:ascii="Calibri" w:hAnsi="Calibri" w:cs="Times New Roman"/>
          <w:b/>
          <w:color w:val="00000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b w:val="0"/>
          <w:bCs w:val="0"/>
          <w:color w:val="000000"/>
        </w:rPr>
      </w:pPr>
      <w:r>
        <w:rPr>
          <w:rFonts w:ascii="Segoe UI" w:eastAsia="SimSun" w:hAnsi="Segoe UI" w:cs="Segoe UI"/>
          <w:color w:val="000000"/>
        </w:rPr>
        <w:t>Рекомендуемые ресурсы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9314F1" w:rsidRPr="009314F1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9314F1">
        <w:rPr>
          <w:rFonts w:asciiTheme="minorHAnsi" w:hAnsiTheme="minorHAnsi" w:cstheme="minorHAnsi"/>
          <w:sz w:val="20"/>
          <w:szCs w:val="20"/>
        </w:rPr>
        <w:t>Oracle</w:t>
      </w:r>
      <w:proofErr w:type="spellEnd"/>
      <w:r w:rsidRPr="009314F1">
        <w:rPr>
          <w:rFonts w:asciiTheme="minorHAnsi" w:hAnsiTheme="minorHAnsi" w:cstheme="minorHAnsi"/>
          <w:sz w:val="20"/>
          <w:szCs w:val="20"/>
        </w:rPr>
        <w:t xml:space="preserve">: Коллекции  </w:t>
      </w:r>
    </w:p>
    <w:p w:rsidR="009314F1" w:rsidRPr="009314F1" w:rsidRDefault="00777CAD" w:rsidP="009314F1">
      <w:pPr>
        <w:pStyle w:val="a0"/>
        <w:jc w:val="both"/>
        <w:rPr>
          <w:rFonts w:asciiTheme="minorHAnsi" w:hAnsiTheme="minorHAnsi"/>
          <w:sz w:val="20"/>
          <w:szCs w:val="20"/>
        </w:rPr>
      </w:pPr>
      <w:hyperlink r:id="rId7" w:history="1">
        <w:r w:rsidR="009314F1" w:rsidRPr="009314F1">
          <w:rPr>
            <w:rStyle w:val="a4"/>
            <w:rFonts w:asciiTheme="minorHAnsi" w:hAnsiTheme="minorHAnsi" w:cs="Arial"/>
            <w:sz w:val="20"/>
            <w:szCs w:val="20"/>
          </w:rPr>
          <w:t>https://docs.oracle.com/javase/tutorial/collections/interfaces/index.html</w:t>
        </w:r>
      </w:hyperlink>
    </w:p>
    <w:p w:rsidR="009314F1" w:rsidRPr="00A9030D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A903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314F1" w:rsidRPr="00A9030D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A9030D">
        <w:rPr>
          <w:rFonts w:asciiTheme="minorHAnsi" w:hAnsiTheme="minorHAnsi" w:cstheme="minorHAnsi"/>
          <w:sz w:val="20"/>
          <w:szCs w:val="20"/>
        </w:rPr>
        <w:t>Oracle</w:t>
      </w:r>
      <w:proofErr w:type="spellEnd"/>
      <w:r w:rsidRPr="00A9030D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Карты изображения</w:t>
      </w:r>
      <w:r w:rsidRPr="00A903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314F1" w:rsidRPr="009314F1" w:rsidRDefault="00777CAD" w:rsidP="009314F1">
      <w:pPr>
        <w:pStyle w:val="a0"/>
        <w:jc w:val="both"/>
        <w:rPr>
          <w:rFonts w:asciiTheme="minorHAnsi" w:hAnsiTheme="minorHAnsi"/>
          <w:sz w:val="20"/>
          <w:szCs w:val="20"/>
        </w:rPr>
      </w:pPr>
      <w:hyperlink r:id="rId8" w:history="1">
        <w:r w:rsidR="009314F1" w:rsidRPr="009314F1">
          <w:rPr>
            <w:rStyle w:val="a4"/>
            <w:rFonts w:asciiTheme="minorHAnsi" w:hAnsiTheme="minorHAnsi" w:cs="Arial"/>
            <w:sz w:val="20"/>
            <w:szCs w:val="20"/>
          </w:rPr>
          <w:t>https://docs.oracle.com/javase/tutorial/collections/interfaces/map.html</w:t>
        </w:r>
      </w:hyperlink>
    </w:p>
    <w:p w:rsidR="00D34D03" w:rsidRPr="00DF739F" w:rsidRDefault="00D34D03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sectPr w:rsidR="00D34D03" w:rsidRPr="00DF739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AD" w:rsidRDefault="00777CAD" w:rsidP="00C7059A">
      <w:r>
        <w:separator/>
      </w:r>
    </w:p>
  </w:endnote>
  <w:endnote w:type="continuationSeparator" w:id="0">
    <w:p w:rsidR="00777CAD" w:rsidRDefault="00777CAD" w:rsidP="00C7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59A" w:rsidRDefault="00C7059A" w:rsidP="00C7059A">
        <w:pPr>
          <w:pStyle w:val="ab"/>
          <w:jc w:val="right"/>
        </w:pPr>
      </w:p>
      <w:tbl>
        <w:tblPr>
          <w:tblStyle w:val="a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C7059A" w:rsidRPr="00FA52F4" w:rsidTr="0050041D">
          <w:tc>
            <w:tcPr>
              <w:tcW w:w="1908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7646FB37" wp14:editId="1C205D9A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Pr="00153D0E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  <w:tc>
            <w:tcPr>
              <w:tcW w:w="2682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FA52F4" w:rsidRDefault="00C7059A" w:rsidP="00C7059A">
              <w:pPr>
                <w:pStyle w:val="ab"/>
                <w:rPr>
                  <w:sz w:val="16"/>
                  <w:szCs w:val="16"/>
                </w:rPr>
              </w:pPr>
              <w:proofErr w:type="spellStart"/>
              <w:r w:rsidRPr="00234F5C">
                <w:rPr>
                  <w:sz w:val="16"/>
                  <w:szCs w:val="16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Systematics</w:t>
              </w:r>
              <w:r w:rsidRPr="00D209C6">
                <w:rPr>
                  <w:sz w:val="16"/>
                  <w:szCs w:val="16"/>
                </w:rPr>
                <w:t xml:space="preserve"> ® </w:t>
              </w:r>
              <w:r w:rsidRPr="00FA52F4">
                <w:rPr>
                  <w:sz w:val="16"/>
                  <w:szCs w:val="16"/>
                </w:rPr>
                <w:t>2016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34F5C">
                <w:rPr>
                  <w:sz w:val="16"/>
                  <w:szCs w:val="16"/>
                </w:rPr>
                <w:t>19</w:t>
              </w:r>
              <w:r w:rsidRPr="00D209C6">
                <w:rPr>
                  <w:sz w:val="16"/>
                  <w:szCs w:val="16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</w:rPr>
                <w:t>Mariny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</w:rPr>
                <w:t>Raskovoy</w:t>
              </w:r>
              <w:proofErr w:type="spellEnd"/>
              <w:r w:rsidRPr="00D209C6">
                <w:rPr>
                  <w:sz w:val="16"/>
                  <w:szCs w:val="16"/>
                </w:rPr>
                <w:t xml:space="preserve"> Str.,</w:t>
              </w:r>
              <w:r>
                <w:rPr>
                  <w:sz w:val="16"/>
                  <w:szCs w:val="16"/>
                </w:rPr>
                <w:t xml:space="preserve"> </w:t>
              </w:r>
              <w:r w:rsidRPr="009D3DD8">
                <w:rPr>
                  <w:sz w:val="16"/>
                  <w:szCs w:val="16"/>
                </w:rPr>
                <w:t>5</w:t>
              </w:r>
              <w:r w:rsidRPr="00234F5C">
                <w:rPr>
                  <w:sz w:val="16"/>
                  <w:szCs w:val="16"/>
                </w:rPr>
                <w:t xml:space="preserve"> floor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9D3DD8">
                <w:rPr>
                  <w:sz w:val="16"/>
                  <w:szCs w:val="16"/>
                </w:rPr>
                <w:t xml:space="preserve">Kyiv, Ukraine </w:t>
              </w:r>
              <w:r w:rsidRPr="00234F5C">
                <w:rPr>
                  <w:sz w:val="16"/>
                  <w:szCs w:val="16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:rsidR="00C7059A" w:rsidRPr="002F22E2" w:rsidRDefault="00C7059A" w:rsidP="00C7059A">
              <w:pPr>
                <w:pStyle w:val="ab"/>
                <w:rPr>
                  <w:sz w:val="12"/>
                  <w:szCs w:val="12"/>
                </w:rPr>
              </w:pPr>
              <w:r w:rsidRPr="002F22E2">
                <w:rPr>
                  <w:sz w:val="12"/>
                  <w:szCs w:val="12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t.  +380 (44) 361-8937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E-mail: </w:t>
              </w:r>
              <w:hyperlink r:id="rId2" w:history="1">
                <w:r w:rsidRPr="00205BF0">
                  <w:rPr>
                    <w:rStyle w:val="a4"/>
                    <w:sz w:val="16"/>
                    <w:szCs w:val="16"/>
                  </w:rPr>
                  <w:t>edu@cbsystematics.com</w:t>
                </w:r>
              </w:hyperlink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Site: </w:t>
              </w:r>
              <w:hyperlink r:id="rId3" w:history="1">
                <w:r w:rsidRPr="00205BF0">
                  <w:rPr>
                    <w:rStyle w:val="a4"/>
                    <w:sz w:val="16"/>
                    <w:szCs w:val="16"/>
                  </w:rPr>
                  <w:t>www.edu.cbsystematics.com</w:t>
                </w:r>
              </w:hyperlink>
              <w:r w:rsidRPr="00205BF0">
                <w:rPr>
                  <w:rStyle w:val="a4"/>
                  <w:sz w:val="16"/>
                  <w:szCs w:val="16"/>
                </w:rPr>
                <w:t xml:space="preserve"> | itvdn.com</w:t>
              </w:r>
              <w:r w:rsidRPr="00205BF0">
                <w:rPr>
                  <w:sz w:val="16"/>
                  <w:szCs w:val="16"/>
                </w:rPr>
                <w:t xml:space="preserve"> </w:t>
              </w:r>
            </w:p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</w:tc>
          <w:tc>
            <w:tcPr>
              <w:tcW w:w="267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noProof/>
                  <w:sz w:val="12"/>
                  <w:szCs w:val="12"/>
                </w:rPr>
              </w:pPr>
              <w:r w:rsidRPr="00205BF0">
                <w:rPr>
                  <w:sz w:val="12"/>
                  <w:szCs w:val="12"/>
                </w:rPr>
                <w:t xml:space="preserve"> Page | </w:t>
              </w:r>
              <w:r w:rsidRPr="00205BF0">
                <w:rPr>
                  <w:sz w:val="12"/>
                  <w:szCs w:val="12"/>
                </w:rPr>
                <w:fldChar w:fldCharType="begin"/>
              </w:r>
              <w:r w:rsidRPr="00205BF0">
                <w:rPr>
                  <w:sz w:val="12"/>
                  <w:szCs w:val="12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</w:rPr>
                <w:fldChar w:fldCharType="separate"/>
              </w:r>
              <w:r w:rsidR="00DF739F">
                <w:rPr>
                  <w:noProof/>
                  <w:sz w:val="12"/>
                  <w:szCs w:val="12"/>
                </w:rPr>
                <w:t>3</w:t>
              </w:r>
              <w:r w:rsidRPr="00205BF0">
                <w:rPr>
                  <w:noProof/>
                  <w:sz w:val="12"/>
                  <w:szCs w:val="12"/>
                </w:rPr>
                <w:fldChar w:fldCharType="end"/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Title: </w:t>
              </w:r>
              <w:r>
                <w:rPr>
                  <w:sz w:val="16"/>
                  <w:szCs w:val="16"/>
                </w:rPr>
                <w:t>Java Professional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Lesson: </w:t>
              </w:r>
              <w:r w:rsidR="009314F1">
                <w:rPr>
                  <w:sz w:val="16"/>
                  <w:szCs w:val="16"/>
                </w:rPr>
                <w:t>2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Last modified:  2016</w:t>
              </w:r>
            </w:p>
            <w:p w:rsidR="00C7059A" w:rsidRPr="00205BF0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</w:tr>
      </w:tbl>
      <w:p w:rsidR="00C7059A" w:rsidRDefault="00777CAD" w:rsidP="00C7059A">
        <w:pPr>
          <w:pStyle w:val="a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AD" w:rsidRDefault="00777CAD" w:rsidP="00C7059A">
      <w:r>
        <w:separator/>
      </w:r>
    </w:p>
  </w:footnote>
  <w:footnote w:type="continuationSeparator" w:id="0">
    <w:p w:rsidR="00777CAD" w:rsidRDefault="00777CAD" w:rsidP="00C7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8CF"/>
    <w:multiLevelType w:val="hybridMultilevel"/>
    <w:tmpl w:val="8F042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B67"/>
    <w:multiLevelType w:val="hybridMultilevel"/>
    <w:tmpl w:val="61C88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35B4"/>
    <w:multiLevelType w:val="hybridMultilevel"/>
    <w:tmpl w:val="07F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7DA"/>
    <w:multiLevelType w:val="multilevel"/>
    <w:tmpl w:val="FAC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0DA5"/>
    <w:multiLevelType w:val="hybridMultilevel"/>
    <w:tmpl w:val="621E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1D11"/>
    <w:multiLevelType w:val="hybridMultilevel"/>
    <w:tmpl w:val="A6C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654ED"/>
    <w:multiLevelType w:val="hybridMultilevel"/>
    <w:tmpl w:val="2864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54F65"/>
    <w:multiLevelType w:val="hybridMultilevel"/>
    <w:tmpl w:val="218C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A0E97"/>
    <w:multiLevelType w:val="hybridMultilevel"/>
    <w:tmpl w:val="D83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A222D"/>
    <w:multiLevelType w:val="hybridMultilevel"/>
    <w:tmpl w:val="AED84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B3942"/>
    <w:multiLevelType w:val="hybridMultilevel"/>
    <w:tmpl w:val="B852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85F0C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01060"/>
    <w:multiLevelType w:val="hybridMultilevel"/>
    <w:tmpl w:val="B518E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483097"/>
    <w:multiLevelType w:val="hybridMultilevel"/>
    <w:tmpl w:val="BA7474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F62039"/>
    <w:multiLevelType w:val="hybridMultilevel"/>
    <w:tmpl w:val="CE04F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26CD8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B3E1C93"/>
    <w:multiLevelType w:val="hybridMultilevel"/>
    <w:tmpl w:val="F618B618"/>
    <w:lvl w:ilvl="0" w:tplc="3E50D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09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8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A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0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A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0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8D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B16F92"/>
    <w:multiLevelType w:val="hybridMultilevel"/>
    <w:tmpl w:val="004E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36E9A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E50B5"/>
    <w:multiLevelType w:val="hybridMultilevel"/>
    <w:tmpl w:val="F4B8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72EE4"/>
    <w:multiLevelType w:val="hybridMultilevel"/>
    <w:tmpl w:val="231C32D6"/>
    <w:lvl w:ilvl="0" w:tplc="A1C47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B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0D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8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4F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ED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8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C44A70"/>
    <w:multiLevelType w:val="hybridMultilevel"/>
    <w:tmpl w:val="EA16D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659D6"/>
    <w:multiLevelType w:val="hybridMultilevel"/>
    <w:tmpl w:val="6620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254E7"/>
    <w:multiLevelType w:val="hybridMultilevel"/>
    <w:tmpl w:val="BAE4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649EE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EE85D9E"/>
    <w:multiLevelType w:val="hybridMultilevel"/>
    <w:tmpl w:val="6478E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3"/>
  </w:num>
  <w:num w:numId="6">
    <w:abstractNumId w:val="24"/>
  </w:num>
  <w:num w:numId="7">
    <w:abstractNumId w:val="25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12"/>
  </w:num>
  <w:num w:numId="13">
    <w:abstractNumId w:val="20"/>
  </w:num>
  <w:num w:numId="14">
    <w:abstractNumId w:val="16"/>
  </w:num>
  <w:num w:numId="15">
    <w:abstractNumId w:val="0"/>
  </w:num>
  <w:num w:numId="16">
    <w:abstractNumId w:val="10"/>
  </w:num>
  <w:num w:numId="17">
    <w:abstractNumId w:val="23"/>
  </w:num>
  <w:num w:numId="18">
    <w:abstractNumId w:val="19"/>
  </w:num>
  <w:num w:numId="19">
    <w:abstractNumId w:val="1"/>
  </w:num>
  <w:num w:numId="20">
    <w:abstractNumId w:val="18"/>
  </w:num>
  <w:num w:numId="21">
    <w:abstractNumId w:val="11"/>
  </w:num>
  <w:num w:numId="22">
    <w:abstractNumId w:val="14"/>
  </w:num>
  <w:num w:numId="23">
    <w:abstractNumId w:val="6"/>
  </w:num>
  <w:num w:numId="24">
    <w:abstractNumId w:val="21"/>
  </w:num>
  <w:num w:numId="25">
    <w:abstractNumId w:val="7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BD"/>
    <w:rsid w:val="000837BD"/>
    <w:rsid w:val="001E68B7"/>
    <w:rsid w:val="002204E6"/>
    <w:rsid w:val="0041624B"/>
    <w:rsid w:val="004932B2"/>
    <w:rsid w:val="006908D9"/>
    <w:rsid w:val="0074697E"/>
    <w:rsid w:val="00777CAD"/>
    <w:rsid w:val="009314F1"/>
    <w:rsid w:val="00A14F04"/>
    <w:rsid w:val="00C6273B"/>
    <w:rsid w:val="00C7059A"/>
    <w:rsid w:val="00D033B6"/>
    <w:rsid w:val="00D26168"/>
    <w:rsid w:val="00D34D03"/>
    <w:rsid w:val="00D957D1"/>
    <w:rsid w:val="00DB71D8"/>
    <w:rsid w:val="00DF739F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BF647"/>
  <w15:chartTrackingRefBased/>
  <w15:docId w15:val="{083321B2-25CB-4979-BF56-80458B7F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97E"/>
    <w:pPr>
      <w:spacing w:after="0" w:line="240" w:lineRule="auto"/>
    </w:pPr>
    <w:rPr>
      <w:rFonts w:ascii="Arial" w:eastAsia="SimSun" w:hAnsi="Arial" w:cs="Arial"/>
      <w:sz w:val="20"/>
      <w:szCs w:val="20"/>
      <w:lang w:eastAsia="zh-CN"/>
    </w:rPr>
  </w:style>
  <w:style w:type="paragraph" w:styleId="1">
    <w:name w:val="heading 1"/>
    <w:basedOn w:val="a"/>
    <w:next w:val="a0"/>
    <w:link w:val="10"/>
    <w:uiPriority w:val="99"/>
    <w:qFormat/>
    <w:rsid w:val="0074697E"/>
    <w:pPr>
      <w:keepNext/>
      <w:outlineLvl w:val="0"/>
    </w:pPr>
    <w:rPr>
      <w:rFonts w:eastAsia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4697E"/>
    <w:rPr>
      <w:rFonts w:ascii="Arial" w:eastAsia="Times New Roman" w:hAnsi="Arial" w:cs="Arial"/>
      <w:b/>
      <w:bCs/>
      <w:sz w:val="20"/>
      <w:szCs w:val="20"/>
      <w:lang w:eastAsia="zh-CN"/>
    </w:rPr>
  </w:style>
  <w:style w:type="character" w:styleId="a4">
    <w:name w:val="Hyperlink"/>
    <w:uiPriority w:val="99"/>
    <w:unhideWhenUsed/>
    <w:rsid w:val="0074697E"/>
    <w:rPr>
      <w:rFonts w:ascii="Times New Roman" w:hAnsi="Times New Roman" w:cs="Times New Roman" w:hint="default"/>
      <w:color w:val="0000FF"/>
      <w:u w:val="single"/>
    </w:rPr>
  </w:style>
  <w:style w:type="paragraph" w:styleId="a0">
    <w:name w:val="Body Text"/>
    <w:basedOn w:val="a"/>
    <w:link w:val="a5"/>
    <w:uiPriority w:val="99"/>
    <w:unhideWhenUsed/>
    <w:rsid w:val="0074697E"/>
    <w:rPr>
      <w:sz w:val="16"/>
      <w:szCs w:val="16"/>
    </w:rPr>
  </w:style>
  <w:style w:type="character" w:customStyle="1" w:styleId="a5">
    <w:name w:val="Основной текст Знак"/>
    <w:basedOn w:val="a1"/>
    <w:link w:val="a0"/>
    <w:uiPriority w:val="99"/>
    <w:rsid w:val="0074697E"/>
    <w:rPr>
      <w:rFonts w:ascii="Arial" w:eastAsia="SimSun" w:hAnsi="Arial" w:cs="Arial"/>
      <w:sz w:val="16"/>
      <w:szCs w:val="16"/>
      <w:lang w:eastAsia="zh-CN"/>
    </w:rPr>
  </w:style>
  <w:style w:type="paragraph" w:styleId="a6">
    <w:name w:val="Title"/>
    <w:basedOn w:val="a"/>
    <w:link w:val="a7"/>
    <w:uiPriority w:val="99"/>
    <w:qFormat/>
    <w:rsid w:val="0074697E"/>
    <w:pPr>
      <w:jc w:val="center"/>
    </w:pPr>
    <w:rPr>
      <w:sz w:val="40"/>
      <w:szCs w:val="40"/>
    </w:rPr>
  </w:style>
  <w:style w:type="character" w:customStyle="1" w:styleId="a7">
    <w:name w:val="Заголовок Знак"/>
    <w:basedOn w:val="a1"/>
    <w:link w:val="a6"/>
    <w:uiPriority w:val="99"/>
    <w:rsid w:val="0074697E"/>
    <w:rPr>
      <w:rFonts w:ascii="Arial" w:eastAsia="SimSun" w:hAnsi="Arial" w:cs="Arial"/>
      <w:sz w:val="40"/>
      <w:szCs w:val="40"/>
      <w:lang w:eastAsia="zh-CN"/>
    </w:rPr>
  </w:style>
  <w:style w:type="paragraph" w:styleId="a8">
    <w:name w:val="Normal (Web)"/>
    <w:basedOn w:val="a"/>
    <w:uiPriority w:val="99"/>
    <w:semiHidden/>
    <w:unhideWhenUsed/>
    <w:rsid w:val="002204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table" w:styleId="ad">
    <w:name w:val="Table Grid"/>
    <w:basedOn w:val="a2"/>
    <w:uiPriority w:val="59"/>
    <w:rsid w:val="00C705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57D1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931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4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2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05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4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0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7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9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collections/interfaces/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collections/interfac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Tikhonov</dc:creator>
  <cp:keywords/>
  <dc:description/>
  <cp:lastModifiedBy>Evgeniy Tikhonov</cp:lastModifiedBy>
  <cp:revision>12</cp:revision>
  <cp:lastPrinted>2016-08-02T23:14:00Z</cp:lastPrinted>
  <dcterms:created xsi:type="dcterms:W3CDTF">2016-07-31T19:39:00Z</dcterms:created>
  <dcterms:modified xsi:type="dcterms:W3CDTF">2016-08-02T23:14:00Z</dcterms:modified>
</cp:coreProperties>
</file>