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813B9" w14:textId="0F566BCE" w:rsidR="008B04BA" w:rsidRPr="00186481" w:rsidRDefault="008B04BA" w:rsidP="008B04BA">
      <w:pPr>
        <w:spacing w:after="0" w:line="240" w:lineRule="auto"/>
        <w:outlineLvl w:val="0"/>
        <w:rPr>
          <w:rFonts w:ascii="Times New Roman" w:hAnsi="Times New Roman"/>
          <w:b/>
          <w:bCs/>
          <w:sz w:val="24"/>
          <w:szCs w:val="24"/>
          <w:lang w:val="uk-UA"/>
        </w:rPr>
      </w:pPr>
      <w:bookmarkStart w:id="0" w:name="_Hlk191320975"/>
      <w:bookmarkEnd w:id="0"/>
      <w:r w:rsidRPr="00D8715F">
        <w:rPr>
          <w:rFonts w:ascii="Calibri" w:hAnsi="Calibri"/>
          <w:noProof/>
        </w:rPr>
        <w:drawing>
          <wp:anchor distT="0" distB="0" distL="114300" distR="114300" simplePos="0" relativeHeight="251659264" behindDoc="0" locked="0" layoutInCell="1" allowOverlap="1" wp14:anchorId="225F06E4" wp14:editId="7369FCE8">
            <wp:simplePos x="0" y="0"/>
            <wp:positionH relativeFrom="column">
              <wp:posOffset>4706620</wp:posOffset>
            </wp:positionH>
            <wp:positionV relativeFrom="paragraph">
              <wp:posOffset>-7620</wp:posOffset>
            </wp:positionV>
            <wp:extent cx="1628775" cy="1550670"/>
            <wp:effectExtent l="0" t="0" r="9525" b="0"/>
            <wp:wrapNone/>
            <wp:docPr id="4" name="Picture 4" descr="Результат пошуку зображень за запитом &quot;лого політехнік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зультат пошуку зображень за запитом &quot;лого політехніка&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550670"/>
                    </a:xfrm>
                    <a:prstGeom prst="rect">
                      <a:avLst/>
                    </a:prstGeom>
                    <a:noFill/>
                  </pic:spPr>
                </pic:pic>
              </a:graphicData>
            </a:graphic>
            <wp14:sizeRelH relativeFrom="page">
              <wp14:pctWidth>0</wp14:pctWidth>
            </wp14:sizeRelH>
            <wp14:sizeRelV relativeFrom="page">
              <wp14:pctHeight>0</wp14:pctHeight>
            </wp14:sizeRelV>
          </wp:anchor>
        </w:drawing>
      </w:r>
      <w:r w:rsidRPr="00D8715F">
        <w:rPr>
          <w:rFonts w:ascii="Times New Roman" w:hAnsi="Times New Roman"/>
          <w:sz w:val="24"/>
          <w:szCs w:val="24"/>
        </w:rPr>
        <w:t xml:space="preserve">Прізвище: </w:t>
      </w:r>
      <w:r w:rsidR="00186481">
        <w:rPr>
          <w:rFonts w:ascii="Times New Roman" w:hAnsi="Times New Roman"/>
          <w:b/>
          <w:bCs/>
          <w:sz w:val="24"/>
          <w:szCs w:val="24"/>
          <w:lang w:val="uk-UA"/>
        </w:rPr>
        <w:t>КИРИЛЮК</w:t>
      </w:r>
    </w:p>
    <w:p w14:paraId="0F397135" w14:textId="7115DE30" w:rsidR="008B04BA" w:rsidRPr="00186481" w:rsidRDefault="008B04BA" w:rsidP="008B04BA">
      <w:pPr>
        <w:spacing w:after="0" w:line="240" w:lineRule="auto"/>
        <w:outlineLvl w:val="0"/>
        <w:rPr>
          <w:rFonts w:ascii="Times New Roman" w:hAnsi="Times New Roman"/>
          <w:b/>
          <w:bCs/>
          <w:sz w:val="24"/>
          <w:szCs w:val="24"/>
          <w:lang w:val="uk-UA"/>
        </w:rPr>
      </w:pPr>
      <w:r w:rsidRPr="00D8715F">
        <w:rPr>
          <w:rFonts w:ascii="Times New Roman" w:hAnsi="Times New Roman"/>
          <w:sz w:val="24"/>
          <w:szCs w:val="24"/>
        </w:rPr>
        <w:t xml:space="preserve">Ім'я: </w:t>
      </w:r>
      <w:r w:rsidR="00186481">
        <w:rPr>
          <w:rFonts w:ascii="Times New Roman" w:hAnsi="Times New Roman"/>
          <w:b/>
          <w:bCs/>
          <w:sz w:val="24"/>
          <w:szCs w:val="24"/>
          <w:lang w:val="uk-UA"/>
        </w:rPr>
        <w:t>Дмитро</w:t>
      </w:r>
    </w:p>
    <w:p w14:paraId="29B8BF4B" w14:textId="76604183" w:rsidR="008B04BA" w:rsidRPr="009859A3" w:rsidRDefault="008B04BA" w:rsidP="008B04BA">
      <w:pPr>
        <w:spacing w:after="0" w:line="240" w:lineRule="auto"/>
        <w:outlineLvl w:val="0"/>
        <w:rPr>
          <w:rFonts w:ascii="Times New Roman" w:hAnsi="Times New Roman"/>
          <w:sz w:val="24"/>
          <w:szCs w:val="24"/>
          <w:lang w:val="uk-UA"/>
        </w:rPr>
      </w:pPr>
      <w:r w:rsidRPr="00D8715F">
        <w:rPr>
          <w:rFonts w:ascii="Times New Roman" w:hAnsi="Times New Roman"/>
          <w:sz w:val="24"/>
          <w:szCs w:val="24"/>
        </w:rPr>
        <w:t xml:space="preserve">Група: </w:t>
      </w:r>
      <w:r w:rsidR="00770246">
        <w:rPr>
          <w:rFonts w:ascii="Times New Roman" w:hAnsi="Times New Roman"/>
          <w:b/>
          <w:bCs/>
          <w:sz w:val="24"/>
          <w:szCs w:val="24"/>
          <w:lang w:val="uk-UA"/>
        </w:rPr>
        <w:t>ПП</w:t>
      </w:r>
      <w:r w:rsidRPr="00D8715F">
        <w:rPr>
          <w:rFonts w:ascii="Times New Roman" w:hAnsi="Times New Roman"/>
          <w:b/>
          <w:bCs/>
          <w:sz w:val="24"/>
          <w:szCs w:val="24"/>
        </w:rPr>
        <w:t>-</w:t>
      </w:r>
      <w:r w:rsidR="00770246" w:rsidRPr="00770246">
        <w:rPr>
          <w:rFonts w:ascii="Times New Roman" w:hAnsi="Times New Roman"/>
          <w:b/>
          <w:bCs/>
          <w:sz w:val="24"/>
          <w:szCs w:val="24"/>
        </w:rPr>
        <w:t>2</w:t>
      </w:r>
      <w:r w:rsidR="009859A3">
        <w:rPr>
          <w:rFonts w:ascii="Times New Roman" w:hAnsi="Times New Roman"/>
          <w:b/>
          <w:bCs/>
          <w:sz w:val="24"/>
          <w:szCs w:val="24"/>
          <w:lang w:val="uk-UA"/>
        </w:rPr>
        <w:t>2</w:t>
      </w:r>
    </w:p>
    <w:p w14:paraId="2F8F6D33" w14:textId="1F49720A" w:rsidR="008B04BA" w:rsidRPr="00D8715F" w:rsidRDefault="008B04BA" w:rsidP="008B04BA">
      <w:pPr>
        <w:spacing w:after="0" w:line="240" w:lineRule="auto"/>
        <w:outlineLvl w:val="0"/>
        <w:rPr>
          <w:rFonts w:ascii="Times New Roman" w:hAnsi="Times New Roman"/>
          <w:sz w:val="24"/>
          <w:szCs w:val="24"/>
          <w:lang w:val="uk-UA"/>
        </w:rPr>
      </w:pPr>
      <w:r w:rsidRPr="00D8715F">
        <w:rPr>
          <w:rFonts w:ascii="Times New Roman" w:hAnsi="Times New Roman"/>
          <w:sz w:val="24"/>
          <w:szCs w:val="24"/>
        </w:rPr>
        <w:t xml:space="preserve">Варіант: </w:t>
      </w:r>
      <w:r w:rsidR="00860431" w:rsidRPr="00D8715F">
        <w:rPr>
          <w:rFonts w:ascii="Times New Roman" w:hAnsi="Times New Roman"/>
          <w:b/>
          <w:bCs/>
          <w:sz w:val="24"/>
          <w:szCs w:val="24"/>
          <w:lang w:val="uk-UA"/>
        </w:rPr>
        <w:t>0</w:t>
      </w:r>
      <w:r w:rsidR="00186481">
        <w:rPr>
          <w:rFonts w:ascii="Times New Roman" w:hAnsi="Times New Roman"/>
          <w:b/>
          <w:bCs/>
          <w:sz w:val="24"/>
          <w:szCs w:val="24"/>
          <w:lang w:val="uk-UA"/>
        </w:rPr>
        <w:t>8</w:t>
      </w:r>
    </w:p>
    <w:p w14:paraId="2C5D05E9" w14:textId="5123C439" w:rsidR="008B04BA" w:rsidRPr="00D8715F" w:rsidRDefault="008B04BA" w:rsidP="008B04BA">
      <w:pPr>
        <w:spacing w:after="0" w:line="240" w:lineRule="auto"/>
        <w:outlineLvl w:val="0"/>
        <w:rPr>
          <w:rFonts w:ascii="Times New Roman" w:hAnsi="Times New Roman"/>
          <w:sz w:val="24"/>
          <w:szCs w:val="24"/>
        </w:rPr>
      </w:pPr>
      <w:r w:rsidRPr="00D8715F">
        <w:rPr>
          <w:rFonts w:ascii="Times New Roman" w:hAnsi="Times New Roman"/>
          <w:sz w:val="24"/>
          <w:szCs w:val="24"/>
        </w:rPr>
        <w:t xml:space="preserve">Дата захисту: </w:t>
      </w:r>
      <w:r w:rsidR="00FC43F8">
        <w:rPr>
          <w:rFonts w:ascii="Times New Roman" w:hAnsi="Times New Roman"/>
          <w:b/>
          <w:bCs/>
          <w:sz w:val="24"/>
          <w:szCs w:val="24"/>
          <w:lang w:val="uk-UA"/>
        </w:rPr>
        <w:t>07</w:t>
      </w:r>
      <w:r w:rsidRPr="00D8715F">
        <w:rPr>
          <w:rFonts w:ascii="Times New Roman" w:hAnsi="Times New Roman"/>
          <w:b/>
          <w:bCs/>
          <w:sz w:val="24"/>
          <w:szCs w:val="24"/>
        </w:rPr>
        <w:t>.</w:t>
      </w:r>
      <w:r w:rsidR="00770246" w:rsidRPr="009859A3">
        <w:rPr>
          <w:rFonts w:ascii="Times New Roman" w:hAnsi="Times New Roman"/>
          <w:b/>
          <w:bCs/>
          <w:sz w:val="24"/>
          <w:szCs w:val="24"/>
        </w:rPr>
        <w:t>0</w:t>
      </w:r>
      <w:r w:rsidR="00FC43F8">
        <w:rPr>
          <w:rFonts w:ascii="Times New Roman" w:hAnsi="Times New Roman"/>
          <w:b/>
          <w:bCs/>
          <w:sz w:val="24"/>
          <w:szCs w:val="24"/>
          <w:lang w:val="uk-UA"/>
        </w:rPr>
        <w:t>4</w:t>
      </w:r>
      <w:r w:rsidRPr="00D8715F">
        <w:rPr>
          <w:rFonts w:ascii="Times New Roman" w:hAnsi="Times New Roman"/>
          <w:b/>
          <w:bCs/>
          <w:sz w:val="24"/>
          <w:szCs w:val="24"/>
        </w:rPr>
        <w:t>.20</w:t>
      </w:r>
      <w:r w:rsidR="00860431" w:rsidRPr="00D8715F">
        <w:rPr>
          <w:rFonts w:ascii="Times New Roman" w:hAnsi="Times New Roman"/>
          <w:b/>
          <w:bCs/>
          <w:sz w:val="24"/>
          <w:szCs w:val="24"/>
          <w:lang w:val="uk-UA"/>
        </w:rPr>
        <w:t>2</w:t>
      </w:r>
      <w:r w:rsidR="009859A3">
        <w:rPr>
          <w:rFonts w:ascii="Times New Roman" w:hAnsi="Times New Roman"/>
          <w:b/>
          <w:bCs/>
          <w:sz w:val="24"/>
          <w:szCs w:val="24"/>
          <w:lang w:val="uk-UA"/>
        </w:rPr>
        <w:t>5</w:t>
      </w:r>
      <w:r w:rsidRPr="00D8715F">
        <w:rPr>
          <w:rFonts w:ascii="Times New Roman" w:hAnsi="Times New Roman"/>
          <w:b/>
          <w:bCs/>
          <w:sz w:val="24"/>
          <w:szCs w:val="24"/>
        </w:rPr>
        <w:t>р</w:t>
      </w:r>
      <w:r w:rsidRPr="00D8715F">
        <w:rPr>
          <w:rFonts w:ascii="Times New Roman" w:hAnsi="Times New Roman"/>
          <w:sz w:val="24"/>
          <w:szCs w:val="24"/>
        </w:rPr>
        <w:t>.</w:t>
      </w:r>
      <w:bookmarkStart w:id="1" w:name="_GoBack"/>
      <w:bookmarkEnd w:id="1"/>
    </w:p>
    <w:p w14:paraId="07B880F5" w14:textId="77777777" w:rsidR="008B04BA" w:rsidRPr="00D8715F" w:rsidRDefault="008B04BA" w:rsidP="008B04BA">
      <w:pPr>
        <w:spacing w:after="0" w:line="240" w:lineRule="auto"/>
        <w:outlineLvl w:val="0"/>
        <w:rPr>
          <w:rFonts w:ascii="Times New Roman" w:hAnsi="Times New Roman"/>
          <w:sz w:val="24"/>
          <w:szCs w:val="24"/>
        </w:rPr>
      </w:pPr>
    </w:p>
    <w:p w14:paraId="4C37EB27" w14:textId="77777777" w:rsidR="008B04BA" w:rsidRPr="00D8715F" w:rsidRDefault="008B04BA" w:rsidP="008B04BA">
      <w:pPr>
        <w:spacing w:after="0" w:line="240" w:lineRule="auto"/>
        <w:outlineLvl w:val="0"/>
        <w:rPr>
          <w:rFonts w:ascii="Times New Roman" w:hAnsi="Times New Roman"/>
          <w:sz w:val="24"/>
          <w:szCs w:val="24"/>
        </w:rPr>
      </w:pPr>
      <w:r w:rsidRPr="00D8715F">
        <w:rPr>
          <w:rFonts w:ascii="Times New Roman" w:hAnsi="Times New Roman"/>
          <w:sz w:val="24"/>
          <w:szCs w:val="24"/>
        </w:rPr>
        <w:t xml:space="preserve">Кафедра: </w:t>
      </w:r>
      <w:r w:rsidRPr="00D8715F">
        <w:rPr>
          <w:rFonts w:ascii="Times New Roman" w:hAnsi="Times New Roman"/>
          <w:b/>
          <w:bCs/>
          <w:sz w:val="24"/>
          <w:szCs w:val="24"/>
        </w:rPr>
        <w:t>САПР</w:t>
      </w:r>
    </w:p>
    <w:p w14:paraId="18452132" w14:textId="4FF6899F" w:rsidR="008B04BA" w:rsidRPr="00D8715F" w:rsidRDefault="008B04BA" w:rsidP="008B04BA">
      <w:pPr>
        <w:spacing w:after="0" w:line="240" w:lineRule="auto"/>
        <w:outlineLvl w:val="0"/>
        <w:rPr>
          <w:rFonts w:ascii="Times New Roman" w:hAnsi="Times New Roman"/>
          <w:sz w:val="24"/>
          <w:szCs w:val="24"/>
          <w:lang w:val="uk-UA"/>
        </w:rPr>
      </w:pPr>
      <w:r w:rsidRPr="00D8715F">
        <w:rPr>
          <w:rFonts w:ascii="Times New Roman" w:hAnsi="Times New Roman"/>
          <w:sz w:val="24"/>
          <w:szCs w:val="24"/>
        </w:rPr>
        <w:t xml:space="preserve">Дисципліна: </w:t>
      </w:r>
      <w:r w:rsidR="00770246">
        <w:rPr>
          <w:rFonts w:ascii="Times New Roman" w:hAnsi="Times New Roman"/>
          <w:b/>
          <w:bCs/>
          <w:sz w:val="24"/>
          <w:szCs w:val="24"/>
          <w:lang w:val="uk-UA"/>
        </w:rPr>
        <w:t>Системи і</w:t>
      </w:r>
      <w:r w:rsidR="00860431" w:rsidRPr="00D8715F">
        <w:rPr>
          <w:rFonts w:ascii="Times New Roman" w:hAnsi="Times New Roman"/>
          <w:b/>
          <w:bCs/>
          <w:sz w:val="24"/>
          <w:szCs w:val="24"/>
          <w:lang w:val="uk-UA"/>
        </w:rPr>
        <w:t>нтелектуальн</w:t>
      </w:r>
      <w:r w:rsidR="00770246">
        <w:rPr>
          <w:rFonts w:ascii="Times New Roman" w:hAnsi="Times New Roman"/>
          <w:b/>
          <w:bCs/>
          <w:sz w:val="24"/>
          <w:szCs w:val="24"/>
          <w:lang w:val="uk-UA"/>
        </w:rPr>
        <w:t>ого</w:t>
      </w:r>
      <w:r w:rsidR="00860431" w:rsidRPr="00D8715F">
        <w:rPr>
          <w:rFonts w:ascii="Times New Roman" w:hAnsi="Times New Roman"/>
          <w:b/>
          <w:bCs/>
          <w:sz w:val="24"/>
          <w:szCs w:val="24"/>
          <w:lang w:val="uk-UA"/>
        </w:rPr>
        <w:t xml:space="preserve"> аналіз</w:t>
      </w:r>
      <w:r w:rsidR="00770246">
        <w:rPr>
          <w:rFonts w:ascii="Times New Roman" w:hAnsi="Times New Roman"/>
          <w:b/>
          <w:bCs/>
          <w:sz w:val="24"/>
          <w:szCs w:val="24"/>
          <w:lang w:val="uk-UA"/>
        </w:rPr>
        <w:t>у</w:t>
      </w:r>
      <w:r w:rsidR="00860431" w:rsidRPr="00D8715F">
        <w:rPr>
          <w:rFonts w:ascii="Times New Roman" w:hAnsi="Times New Roman"/>
          <w:b/>
          <w:bCs/>
          <w:sz w:val="24"/>
          <w:szCs w:val="24"/>
          <w:lang w:val="uk-UA"/>
        </w:rPr>
        <w:t xml:space="preserve"> </w:t>
      </w:r>
      <w:r w:rsidR="00770246">
        <w:rPr>
          <w:rFonts w:ascii="Times New Roman" w:hAnsi="Times New Roman"/>
          <w:b/>
          <w:bCs/>
          <w:sz w:val="24"/>
          <w:szCs w:val="24"/>
          <w:lang w:val="uk-UA"/>
        </w:rPr>
        <w:t xml:space="preserve">та візуалізації </w:t>
      </w:r>
      <w:r w:rsidR="00860431" w:rsidRPr="00D8715F">
        <w:rPr>
          <w:rFonts w:ascii="Times New Roman" w:hAnsi="Times New Roman"/>
          <w:b/>
          <w:bCs/>
          <w:sz w:val="24"/>
          <w:szCs w:val="24"/>
          <w:lang w:val="uk-UA"/>
        </w:rPr>
        <w:t>даних</w:t>
      </w:r>
    </w:p>
    <w:p w14:paraId="2F172F77" w14:textId="6154764A" w:rsidR="008B04BA" w:rsidRPr="00770246" w:rsidRDefault="008B04BA" w:rsidP="008B04BA">
      <w:pPr>
        <w:spacing w:after="0" w:line="240" w:lineRule="auto"/>
        <w:outlineLvl w:val="0"/>
        <w:rPr>
          <w:rFonts w:ascii="Times New Roman" w:hAnsi="Times New Roman"/>
          <w:sz w:val="24"/>
          <w:szCs w:val="24"/>
          <w:lang w:val="uk-UA"/>
        </w:rPr>
      </w:pPr>
      <w:r w:rsidRPr="00770246">
        <w:rPr>
          <w:rFonts w:ascii="Times New Roman" w:hAnsi="Times New Roman"/>
          <w:sz w:val="24"/>
          <w:szCs w:val="24"/>
          <w:lang w:val="uk-UA"/>
        </w:rPr>
        <w:t xml:space="preserve">Перевірив: </w:t>
      </w:r>
      <w:r w:rsidR="009859A3">
        <w:rPr>
          <w:rFonts w:ascii="Times New Roman" w:hAnsi="Times New Roman"/>
          <w:b/>
          <w:bCs/>
          <w:sz w:val="24"/>
          <w:szCs w:val="24"/>
          <w:lang w:val="uk-UA"/>
        </w:rPr>
        <w:t>Андрій</w:t>
      </w:r>
      <w:r w:rsidR="00770246">
        <w:rPr>
          <w:rFonts w:ascii="Times New Roman" w:hAnsi="Times New Roman"/>
          <w:b/>
          <w:bCs/>
          <w:sz w:val="24"/>
          <w:szCs w:val="24"/>
          <w:lang w:val="uk-UA"/>
        </w:rPr>
        <w:t xml:space="preserve"> </w:t>
      </w:r>
      <w:r w:rsidR="009859A3">
        <w:rPr>
          <w:rFonts w:ascii="Times New Roman" w:hAnsi="Times New Roman"/>
          <w:b/>
          <w:bCs/>
          <w:sz w:val="24"/>
          <w:szCs w:val="24"/>
          <w:lang w:val="uk-UA"/>
        </w:rPr>
        <w:t>К</w:t>
      </w:r>
      <w:r w:rsidR="009D2033">
        <w:rPr>
          <w:rFonts w:ascii="Times New Roman" w:hAnsi="Times New Roman"/>
          <w:b/>
          <w:bCs/>
          <w:sz w:val="24"/>
          <w:szCs w:val="24"/>
          <w:lang w:val="uk-UA"/>
        </w:rPr>
        <w:t>ЕРНИЦЬКИЙ</w:t>
      </w:r>
    </w:p>
    <w:p w14:paraId="2784B9D4" w14:textId="77777777" w:rsidR="008B04BA" w:rsidRPr="00770246" w:rsidRDefault="008B04BA" w:rsidP="008B04BA">
      <w:pPr>
        <w:spacing w:after="0" w:line="240" w:lineRule="auto"/>
        <w:rPr>
          <w:rFonts w:ascii="Times New Roman" w:hAnsi="Times New Roman"/>
          <w:sz w:val="24"/>
          <w:szCs w:val="24"/>
          <w:lang w:val="uk-UA"/>
        </w:rPr>
      </w:pPr>
    </w:p>
    <w:p w14:paraId="29D9CC70" w14:textId="77777777" w:rsidR="008B04BA" w:rsidRPr="00770246" w:rsidRDefault="008B04BA" w:rsidP="008B04BA">
      <w:pPr>
        <w:spacing w:after="0" w:line="240" w:lineRule="auto"/>
        <w:rPr>
          <w:rFonts w:ascii="Times New Roman" w:hAnsi="Times New Roman"/>
          <w:b/>
          <w:sz w:val="24"/>
          <w:szCs w:val="24"/>
          <w:lang w:val="uk-UA"/>
        </w:rPr>
      </w:pPr>
    </w:p>
    <w:p w14:paraId="2384B709" w14:textId="77777777" w:rsidR="008B04BA" w:rsidRPr="005766BA" w:rsidRDefault="008B04BA" w:rsidP="008B04BA">
      <w:pPr>
        <w:spacing w:after="0" w:line="240" w:lineRule="auto"/>
        <w:jc w:val="center"/>
        <w:outlineLvl w:val="0"/>
        <w:rPr>
          <w:rFonts w:ascii="Times New Roman" w:hAnsi="Times New Roman"/>
          <w:b/>
          <w:sz w:val="24"/>
          <w:szCs w:val="24"/>
        </w:rPr>
      </w:pPr>
      <w:r>
        <w:rPr>
          <w:rFonts w:ascii="Times New Roman" w:hAnsi="Times New Roman"/>
          <w:b/>
          <w:sz w:val="24"/>
          <w:szCs w:val="24"/>
        </w:rPr>
        <w:t>ЗВІТ</w:t>
      </w:r>
    </w:p>
    <w:p w14:paraId="356E9FA6" w14:textId="4B41CC7D" w:rsidR="008B04BA" w:rsidRPr="00860431" w:rsidRDefault="008B04BA" w:rsidP="008B04BA">
      <w:pPr>
        <w:spacing w:after="0" w:line="240" w:lineRule="auto"/>
        <w:jc w:val="center"/>
        <w:outlineLvl w:val="0"/>
        <w:rPr>
          <w:rFonts w:ascii="Times New Roman" w:hAnsi="Times New Roman"/>
          <w:sz w:val="24"/>
          <w:szCs w:val="24"/>
          <w:lang w:val="uk-UA"/>
        </w:rPr>
      </w:pPr>
      <w:r>
        <w:rPr>
          <w:rFonts w:ascii="Times New Roman" w:hAnsi="Times New Roman"/>
          <w:sz w:val="24"/>
          <w:szCs w:val="24"/>
        </w:rPr>
        <w:t>до лабораторної роботи</w:t>
      </w:r>
      <w:r w:rsidRPr="005766BA">
        <w:rPr>
          <w:rFonts w:ascii="Times New Roman" w:hAnsi="Times New Roman"/>
          <w:sz w:val="24"/>
          <w:szCs w:val="24"/>
        </w:rPr>
        <w:t xml:space="preserve"> №</w:t>
      </w:r>
      <w:r w:rsidR="00860431">
        <w:rPr>
          <w:rFonts w:ascii="Times New Roman" w:hAnsi="Times New Roman"/>
          <w:sz w:val="24"/>
          <w:szCs w:val="24"/>
          <w:lang w:val="uk-UA"/>
        </w:rPr>
        <w:t>0</w:t>
      </w:r>
      <w:r w:rsidR="00AF385E">
        <w:rPr>
          <w:rFonts w:ascii="Times New Roman" w:hAnsi="Times New Roman"/>
          <w:sz w:val="24"/>
          <w:szCs w:val="24"/>
          <w:lang w:val="uk-UA"/>
        </w:rPr>
        <w:t>8</w:t>
      </w:r>
    </w:p>
    <w:p w14:paraId="6FEF72CD" w14:textId="71AD4B2F" w:rsidR="008B04BA" w:rsidRPr="00AF385E" w:rsidRDefault="008B04BA" w:rsidP="008B04BA">
      <w:pPr>
        <w:spacing w:after="0" w:line="240" w:lineRule="auto"/>
        <w:jc w:val="center"/>
        <w:rPr>
          <w:rFonts w:ascii="Times New Roman" w:hAnsi="Times New Roman"/>
          <w:b/>
          <w:bCs/>
          <w:sz w:val="24"/>
          <w:szCs w:val="24"/>
          <w:lang w:val="uk-UA"/>
        </w:rPr>
      </w:pPr>
      <w:r w:rsidRPr="00AF385E">
        <w:rPr>
          <w:rFonts w:ascii="Times New Roman" w:hAnsi="Times New Roman"/>
          <w:sz w:val="24"/>
          <w:szCs w:val="24"/>
          <w:lang w:val="uk-UA"/>
        </w:rPr>
        <w:t xml:space="preserve">на тему </w:t>
      </w:r>
      <w:r w:rsidR="004177AD" w:rsidRPr="00AF385E">
        <w:rPr>
          <w:rFonts w:ascii="Times New Roman" w:hAnsi="Times New Roman"/>
          <w:b/>
          <w:bCs/>
          <w:sz w:val="24"/>
          <w:szCs w:val="24"/>
          <w:lang w:val="uk-UA"/>
        </w:rPr>
        <w:t>“</w:t>
      </w:r>
      <w:r w:rsidR="00AF385E">
        <w:rPr>
          <w:rFonts w:ascii="Times New Roman" w:hAnsi="Times New Roman"/>
          <w:b/>
          <w:bCs/>
          <w:sz w:val="24"/>
          <w:szCs w:val="24"/>
          <w:lang w:val="uk-UA"/>
        </w:rPr>
        <w:t>Кореляційний аналіз.</w:t>
      </w:r>
      <w:r w:rsidR="004177AD" w:rsidRPr="00AF385E">
        <w:rPr>
          <w:rFonts w:ascii="Times New Roman" w:hAnsi="Times New Roman"/>
          <w:b/>
          <w:bCs/>
          <w:sz w:val="24"/>
          <w:szCs w:val="24"/>
          <w:lang w:val="uk-UA"/>
        </w:rPr>
        <w:t>”</w:t>
      </w:r>
    </w:p>
    <w:p w14:paraId="501417F6" w14:textId="77777777" w:rsidR="008B04BA" w:rsidRPr="00AF385E" w:rsidRDefault="008B04BA" w:rsidP="008B04BA">
      <w:pPr>
        <w:spacing w:after="0" w:line="240" w:lineRule="auto"/>
        <w:rPr>
          <w:rFonts w:ascii="Times New Roman" w:hAnsi="Times New Roman"/>
          <w:b/>
          <w:sz w:val="24"/>
          <w:szCs w:val="24"/>
          <w:lang w:val="uk-UA"/>
        </w:rPr>
      </w:pPr>
    </w:p>
    <w:p w14:paraId="39FB5957" w14:textId="4DEA11FE" w:rsidR="008B04BA" w:rsidRPr="00AF385E" w:rsidRDefault="008B04BA" w:rsidP="008B04BA">
      <w:pPr>
        <w:spacing w:after="0" w:line="240" w:lineRule="auto"/>
        <w:jc w:val="both"/>
        <w:outlineLvl w:val="0"/>
        <w:rPr>
          <w:rFonts w:ascii="Times New Roman" w:hAnsi="Times New Roman"/>
          <w:sz w:val="24"/>
          <w:szCs w:val="24"/>
          <w:lang w:val="uk-UA"/>
        </w:rPr>
      </w:pPr>
      <w:r w:rsidRPr="00AF385E">
        <w:rPr>
          <w:rFonts w:ascii="Times New Roman" w:hAnsi="Times New Roman"/>
          <w:b/>
          <w:sz w:val="24"/>
          <w:szCs w:val="24"/>
          <w:lang w:val="uk-UA"/>
        </w:rPr>
        <w:t>Мета роботи:</w:t>
      </w:r>
      <w:r w:rsidR="00684A26">
        <w:rPr>
          <w:rFonts w:ascii="Times New Roman" w:hAnsi="Times New Roman"/>
          <w:b/>
          <w:sz w:val="24"/>
          <w:szCs w:val="24"/>
          <w:lang w:val="uk-UA"/>
        </w:rPr>
        <w:t xml:space="preserve"> </w:t>
      </w:r>
      <w:r w:rsidR="00AF385E" w:rsidRPr="00AF385E">
        <w:rPr>
          <w:rFonts w:ascii="Times New Roman" w:hAnsi="Times New Roman"/>
          <w:sz w:val="24"/>
          <w:szCs w:val="24"/>
          <w:lang w:val="uk-UA"/>
        </w:rPr>
        <w:t xml:space="preserve">повторити основні прийоми роботи з функціями </w:t>
      </w:r>
      <w:r w:rsidR="00AF385E" w:rsidRPr="00AF385E">
        <w:rPr>
          <w:rFonts w:ascii="Times New Roman" w:hAnsi="Times New Roman"/>
          <w:sz w:val="24"/>
          <w:szCs w:val="24"/>
        </w:rPr>
        <w:t>Excel</w:t>
      </w:r>
      <w:r w:rsidR="00AF385E" w:rsidRPr="00AF385E">
        <w:rPr>
          <w:rFonts w:ascii="Times New Roman" w:hAnsi="Times New Roman"/>
          <w:sz w:val="24"/>
          <w:szCs w:val="24"/>
          <w:lang w:val="uk-UA"/>
        </w:rPr>
        <w:t xml:space="preserve">, навчитися обчислювати коефіцієнт кореляції, перевіряти його значимість і надійність за допомогою функцій </w:t>
      </w:r>
      <w:r w:rsidR="00AF385E" w:rsidRPr="00AF385E">
        <w:rPr>
          <w:rFonts w:ascii="Times New Roman" w:hAnsi="Times New Roman"/>
          <w:sz w:val="24"/>
          <w:szCs w:val="24"/>
        </w:rPr>
        <w:t>Excel</w:t>
      </w:r>
      <w:r w:rsidR="00AF385E" w:rsidRPr="00AF385E">
        <w:rPr>
          <w:rFonts w:ascii="Times New Roman" w:hAnsi="Times New Roman"/>
          <w:sz w:val="24"/>
          <w:szCs w:val="24"/>
          <w:lang w:val="uk-UA"/>
        </w:rPr>
        <w:t xml:space="preserve">, навчитися обчислювати параметри прямого і оберненого прогнозів за допомогою функцій </w:t>
      </w:r>
      <w:r w:rsidR="00AF385E" w:rsidRPr="00AF385E">
        <w:rPr>
          <w:rFonts w:ascii="Times New Roman" w:hAnsi="Times New Roman"/>
          <w:sz w:val="24"/>
          <w:szCs w:val="24"/>
        </w:rPr>
        <w:t>Excel</w:t>
      </w:r>
      <w:r w:rsidR="00AF385E" w:rsidRPr="00AF385E">
        <w:rPr>
          <w:rFonts w:ascii="Times New Roman" w:hAnsi="Times New Roman"/>
          <w:sz w:val="24"/>
          <w:szCs w:val="24"/>
          <w:lang w:val="uk-UA"/>
        </w:rPr>
        <w:t xml:space="preserve">, навчитися будувати графіки прогнозів за допомогою діаграм </w:t>
      </w:r>
      <w:r w:rsidR="00AF385E" w:rsidRPr="00AF385E">
        <w:rPr>
          <w:rFonts w:ascii="Times New Roman" w:hAnsi="Times New Roman"/>
          <w:sz w:val="24"/>
          <w:szCs w:val="24"/>
        </w:rPr>
        <w:t>Excel</w:t>
      </w:r>
      <w:r w:rsidR="00AF385E" w:rsidRPr="00AF385E">
        <w:rPr>
          <w:rFonts w:ascii="Times New Roman" w:hAnsi="Times New Roman"/>
          <w:sz w:val="24"/>
          <w:szCs w:val="24"/>
          <w:lang w:val="uk-UA"/>
        </w:rPr>
        <w:t>, визначати кут між ними.</w:t>
      </w:r>
    </w:p>
    <w:p w14:paraId="2F5B42CC" w14:textId="77777777" w:rsidR="00B210FB" w:rsidRPr="00B210FB" w:rsidRDefault="00B210FB" w:rsidP="00B210FB">
      <w:pPr>
        <w:pStyle w:val="a5"/>
        <w:spacing w:after="0" w:line="240" w:lineRule="auto"/>
        <w:ind w:left="709"/>
        <w:jc w:val="both"/>
        <w:outlineLvl w:val="0"/>
        <w:rPr>
          <w:rFonts w:ascii="Times New Roman" w:hAnsi="Times New Roman"/>
          <w:b/>
          <w:sz w:val="24"/>
          <w:szCs w:val="24"/>
        </w:rPr>
      </w:pPr>
    </w:p>
    <w:p w14:paraId="2C57CBA6" w14:textId="5FA89A7C" w:rsidR="00C23CA3" w:rsidRDefault="00367A27" w:rsidP="004177AD">
      <w:pPr>
        <w:spacing w:after="0" w:line="240" w:lineRule="auto"/>
        <w:jc w:val="both"/>
        <w:outlineLvl w:val="0"/>
        <w:rPr>
          <w:rFonts w:ascii="Times New Roman" w:hAnsi="Times New Roman"/>
          <w:b/>
          <w:bCs/>
          <w:sz w:val="24"/>
          <w:szCs w:val="24"/>
        </w:rPr>
      </w:pPr>
      <w:r w:rsidRPr="00367A27">
        <w:rPr>
          <w:rFonts w:ascii="Times New Roman" w:hAnsi="Times New Roman"/>
          <w:b/>
          <w:bCs/>
          <w:sz w:val="24"/>
          <w:szCs w:val="24"/>
          <w:lang w:val="uk-UA"/>
        </w:rPr>
        <w:t>Індивідуальне завдання</w:t>
      </w:r>
      <w:r w:rsidRPr="00373832">
        <w:rPr>
          <w:rFonts w:ascii="Times New Roman" w:hAnsi="Times New Roman"/>
          <w:b/>
          <w:bCs/>
          <w:sz w:val="24"/>
          <w:szCs w:val="24"/>
        </w:rPr>
        <w:t>:</w:t>
      </w:r>
    </w:p>
    <w:p w14:paraId="2E235D7A" w14:textId="1534E6A3" w:rsidR="00AF385E" w:rsidRDefault="00AF385E" w:rsidP="004177AD">
      <w:pPr>
        <w:spacing w:after="0" w:line="240" w:lineRule="auto"/>
        <w:jc w:val="both"/>
        <w:outlineLvl w:val="0"/>
        <w:rPr>
          <w:rFonts w:ascii="Times New Roman" w:hAnsi="Times New Roman"/>
          <w:sz w:val="24"/>
          <w:szCs w:val="24"/>
        </w:rPr>
      </w:pPr>
      <w:r w:rsidRPr="00AF385E">
        <w:rPr>
          <w:rFonts w:ascii="Times New Roman" w:hAnsi="Times New Roman"/>
          <w:sz w:val="24"/>
          <w:szCs w:val="24"/>
        </w:rPr>
        <w:t xml:space="preserve">Підготуйте дані для завантаження у Excel. Використовуючи можливості табличного процесору Excel: </w:t>
      </w:r>
    </w:p>
    <w:p w14:paraId="0E5B706B" w14:textId="77777777" w:rsidR="00AF385E" w:rsidRDefault="00AF385E" w:rsidP="004177AD">
      <w:pPr>
        <w:spacing w:after="0" w:line="240" w:lineRule="auto"/>
        <w:jc w:val="both"/>
        <w:outlineLvl w:val="0"/>
        <w:rPr>
          <w:rFonts w:ascii="Times New Roman" w:hAnsi="Times New Roman"/>
          <w:sz w:val="24"/>
          <w:szCs w:val="24"/>
        </w:rPr>
      </w:pPr>
      <w:r w:rsidRPr="00AF385E">
        <w:rPr>
          <w:rFonts w:ascii="Times New Roman" w:hAnsi="Times New Roman"/>
          <w:sz w:val="24"/>
          <w:szCs w:val="24"/>
        </w:rPr>
        <w:t xml:space="preserve">1. обчислити коефіцієнт кореляції, перевірити його значимість і надійність; </w:t>
      </w:r>
    </w:p>
    <w:p w14:paraId="4A79F0FC" w14:textId="431EC43F" w:rsidR="00AF385E" w:rsidRDefault="00AF385E" w:rsidP="004177AD">
      <w:pPr>
        <w:spacing w:after="0" w:line="240" w:lineRule="auto"/>
        <w:jc w:val="both"/>
        <w:outlineLvl w:val="0"/>
        <w:rPr>
          <w:rFonts w:ascii="Times New Roman" w:hAnsi="Times New Roman"/>
          <w:sz w:val="24"/>
          <w:szCs w:val="24"/>
        </w:rPr>
      </w:pPr>
      <w:r w:rsidRPr="00AF385E">
        <w:rPr>
          <w:rFonts w:ascii="Times New Roman" w:hAnsi="Times New Roman"/>
          <w:sz w:val="24"/>
          <w:szCs w:val="24"/>
        </w:rPr>
        <w:t xml:space="preserve">2. обчислити параметри прямого і оберненого прогнозів; </w:t>
      </w:r>
    </w:p>
    <w:p w14:paraId="10775DCD" w14:textId="77777777" w:rsidR="00AF385E" w:rsidRDefault="00AF385E" w:rsidP="004177AD">
      <w:pPr>
        <w:spacing w:after="0" w:line="240" w:lineRule="auto"/>
        <w:jc w:val="both"/>
        <w:outlineLvl w:val="0"/>
        <w:rPr>
          <w:rFonts w:ascii="Times New Roman" w:hAnsi="Times New Roman"/>
          <w:sz w:val="24"/>
          <w:szCs w:val="24"/>
        </w:rPr>
      </w:pPr>
      <w:r w:rsidRPr="00AF385E">
        <w:rPr>
          <w:rFonts w:ascii="Times New Roman" w:hAnsi="Times New Roman"/>
          <w:sz w:val="24"/>
          <w:szCs w:val="24"/>
        </w:rPr>
        <w:t xml:space="preserve">3. побудувати графіки прогнозів; </w:t>
      </w:r>
    </w:p>
    <w:p w14:paraId="5B42EB12" w14:textId="7DC46C5D" w:rsidR="00AF385E" w:rsidRDefault="00AF385E" w:rsidP="004177AD">
      <w:pPr>
        <w:spacing w:after="0" w:line="240" w:lineRule="auto"/>
        <w:jc w:val="both"/>
        <w:outlineLvl w:val="0"/>
        <w:rPr>
          <w:rFonts w:ascii="Times New Roman" w:hAnsi="Times New Roman"/>
          <w:sz w:val="24"/>
          <w:szCs w:val="24"/>
        </w:rPr>
      </w:pPr>
      <w:r w:rsidRPr="00AF385E">
        <w:rPr>
          <w:rFonts w:ascii="Times New Roman" w:hAnsi="Times New Roman"/>
          <w:sz w:val="24"/>
          <w:szCs w:val="24"/>
        </w:rPr>
        <w:t>4. визначити кут між графіками прямого та обернененого прогнозів;</w:t>
      </w:r>
    </w:p>
    <w:p w14:paraId="06B7DC95" w14:textId="4E562E81" w:rsidR="00AF385E" w:rsidRPr="00AF385E" w:rsidRDefault="00AF385E" w:rsidP="004177AD">
      <w:pPr>
        <w:spacing w:after="0" w:line="240" w:lineRule="auto"/>
        <w:jc w:val="both"/>
        <w:outlineLvl w:val="0"/>
        <w:rPr>
          <w:rFonts w:ascii="Times New Roman" w:hAnsi="Times New Roman"/>
          <w:sz w:val="24"/>
          <w:szCs w:val="24"/>
        </w:rPr>
      </w:pPr>
      <w:r w:rsidRPr="00AF385E">
        <w:rPr>
          <w:rFonts w:ascii="Times New Roman" w:hAnsi="Times New Roman"/>
          <w:sz w:val="24"/>
          <w:szCs w:val="24"/>
        </w:rPr>
        <w:t>5. на основі отриманих результатів зробити висновки</w:t>
      </w:r>
    </w:p>
    <w:p w14:paraId="1435EE45" w14:textId="5B1E6798" w:rsidR="00B36859" w:rsidRPr="00B210FB" w:rsidRDefault="00B36859" w:rsidP="003B65B8">
      <w:pPr>
        <w:spacing w:after="0" w:line="240" w:lineRule="auto"/>
        <w:rPr>
          <w:rFonts w:ascii="Times New Roman" w:hAnsi="Times New Roman"/>
          <w:b/>
          <w:sz w:val="24"/>
          <w:szCs w:val="24"/>
          <w:lang w:val="uk-UA"/>
        </w:rPr>
      </w:pPr>
    </w:p>
    <w:p w14:paraId="57DAE8C0" w14:textId="74C034E7" w:rsidR="001B75F9" w:rsidRDefault="00C023E3" w:rsidP="00C023E3">
      <w:pPr>
        <w:spacing w:after="0" w:line="240" w:lineRule="auto"/>
        <w:rPr>
          <w:rFonts w:ascii="Times New Roman" w:hAnsi="Times New Roman"/>
          <w:b/>
          <w:sz w:val="24"/>
          <w:szCs w:val="24"/>
          <w:lang w:val="en-US"/>
        </w:rPr>
      </w:pPr>
      <w:r w:rsidRPr="00C023E3">
        <w:rPr>
          <w:rFonts w:ascii="Times New Roman" w:hAnsi="Times New Roman"/>
          <w:b/>
          <w:sz w:val="24"/>
          <w:szCs w:val="24"/>
          <w:lang w:val="uk-UA"/>
        </w:rPr>
        <w:t>Варіант завдання</w:t>
      </w:r>
      <w:r w:rsidRPr="00C023E3">
        <w:rPr>
          <w:rFonts w:ascii="Times New Roman" w:hAnsi="Times New Roman"/>
          <w:b/>
          <w:sz w:val="24"/>
          <w:szCs w:val="24"/>
          <w:lang w:val="en-US"/>
        </w:rPr>
        <w:t>:</w:t>
      </w:r>
    </w:p>
    <w:p w14:paraId="0CBA82DF" w14:textId="4C4DF3DB" w:rsidR="00C023E3" w:rsidRDefault="00A54B79" w:rsidP="00C023E3">
      <w:pPr>
        <w:spacing w:after="0" w:line="240" w:lineRule="auto"/>
        <w:jc w:val="center"/>
        <w:rPr>
          <w:rFonts w:ascii="Times New Roman" w:hAnsi="Times New Roman" w:cs="Times New Roman"/>
          <w:bCs/>
          <w:sz w:val="24"/>
          <w:szCs w:val="24"/>
          <w:lang w:val="en-US"/>
        </w:rPr>
      </w:pPr>
      <w:r w:rsidRPr="00A54B79">
        <w:rPr>
          <w:rFonts w:ascii="Times New Roman" w:hAnsi="Times New Roman" w:cs="Times New Roman"/>
          <w:bCs/>
          <w:noProof/>
          <w:sz w:val="24"/>
          <w:szCs w:val="24"/>
          <w:lang w:val="en-US"/>
        </w:rPr>
        <w:drawing>
          <wp:inline distT="0" distB="0" distL="0" distR="0" wp14:anchorId="0490BFE6" wp14:editId="5753FE41">
            <wp:extent cx="1436914" cy="2032834"/>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3772" cy="2042536"/>
                    </a:xfrm>
                    <a:prstGeom prst="rect">
                      <a:avLst/>
                    </a:prstGeom>
                  </pic:spPr>
                </pic:pic>
              </a:graphicData>
            </a:graphic>
          </wp:inline>
        </w:drawing>
      </w:r>
    </w:p>
    <w:p w14:paraId="385B4E92" w14:textId="21E21680" w:rsidR="00A54B79" w:rsidRPr="00C023E3" w:rsidRDefault="00A54B79" w:rsidP="00A54B79">
      <w:pPr>
        <w:spacing w:line="259" w:lineRule="auto"/>
        <w:rPr>
          <w:rFonts w:ascii="Times New Roman" w:hAnsi="Times New Roman" w:cs="Times New Roman"/>
          <w:bCs/>
          <w:sz w:val="24"/>
          <w:szCs w:val="24"/>
          <w:lang w:val="en-US"/>
        </w:rPr>
      </w:pPr>
      <w:r>
        <w:rPr>
          <w:rFonts w:ascii="Times New Roman" w:hAnsi="Times New Roman" w:cs="Times New Roman"/>
          <w:bCs/>
          <w:sz w:val="24"/>
          <w:szCs w:val="24"/>
          <w:lang w:val="en-US"/>
        </w:rPr>
        <w:br w:type="page"/>
      </w:r>
    </w:p>
    <w:p w14:paraId="4128FB81" w14:textId="5C455BFA" w:rsidR="00C71CC8" w:rsidRPr="00C71CC8" w:rsidRDefault="003B51A5" w:rsidP="00A54B79">
      <w:pPr>
        <w:spacing w:after="0" w:line="360" w:lineRule="auto"/>
        <w:jc w:val="center"/>
        <w:rPr>
          <w:rFonts w:ascii="Times New Roman" w:hAnsi="Times New Roman"/>
          <w:b/>
          <w:sz w:val="24"/>
          <w:szCs w:val="24"/>
          <w:lang w:val="uk-UA"/>
        </w:rPr>
      </w:pPr>
      <w:r>
        <w:rPr>
          <w:rFonts w:ascii="Times New Roman" w:hAnsi="Times New Roman"/>
          <w:b/>
          <w:sz w:val="24"/>
          <w:szCs w:val="24"/>
          <w:lang w:val="uk-UA"/>
        </w:rPr>
        <w:lastRenderedPageBreak/>
        <w:t>Індивідуальне завдання</w:t>
      </w:r>
      <w:r w:rsidR="00C71CC8">
        <w:rPr>
          <w:rFonts w:ascii="Times New Roman" w:hAnsi="Times New Roman"/>
          <w:b/>
          <w:sz w:val="24"/>
          <w:szCs w:val="24"/>
          <w:lang w:val="en-US"/>
        </w:rPr>
        <w:t>:</w:t>
      </w:r>
    </w:p>
    <w:p w14:paraId="46628E0B" w14:textId="6716F8B8" w:rsidR="00C71CC8" w:rsidRDefault="00BB1E45" w:rsidP="00A54B79">
      <w:pPr>
        <w:spacing w:after="0" w:line="360" w:lineRule="auto"/>
        <w:jc w:val="both"/>
        <w:rPr>
          <w:rFonts w:ascii="Times New Roman" w:hAnsi="Times New Roman"/>
          <w:b/>
          <w:sz w:val="24"/>
          <w:szCs w:val="24"/>
          <w:lang w:val="en-US"/>
        </w:rPr>
      </w:pPr>
      <w:r>
        <w:rPr>
          <w:rFonts w:ascii="Times New Roman" w:hAnsi="Times New Roman"/>
          <w:b/>
          <w:sz w:val="24"/>
          <w:szCs w:val="24"/>
          <w:lang w:val="uk-UA"/>
        </w:rPr>
        <w:t>Завдання 1</w:t>
      </w:r>
    </w:p>
    <w:tbl>
      <w:tblPr>
        <w:tblW w:w="6800" w:type="dxa"/>
        <w:jc w:val="center"/>
        <w:tblLook w:val="04A0" w:firstRow="1" w:lastRow="0" w:firstColumn="1" w:lastColumn="0" w:noHBand="0" w:noVBand="1"/>
      </w:tblPr>
      <w:tblGrid>
        <w:gridCol w:w="1900"/>
        <w:gridCol w:w="1500"/>
        <w:gridCol w:w="1360"/>
        <w:gridCol w:w="2040"/>
      </w:tblGrid>
      <w:tr w:rsidR="00E03C75" w:rsidRPr="00E03C75" w14:paraId="121E3809" w14:textId="77777777" w:rsidTr="00E03C75">
        <w:trPr>
          <w:trHeight w:val="309"/>
          <w:jc w:val="center"/>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0C65F" w14:textId="77777777" w:rsidR="00E03C75" w:rsidRPr="00E03C75" w:rsidRDefault="00E03C75" w:rsidP="00E03C75">
            <w:pPr>
              <w:spacing w:after="0" w:line="240" w:lineRule="auto"/>
              <w:jc w:val="center"/>
              <w:rPr>
                <w:rFonts w:ascii="Times New Roman" w:eastAsia="Times New Roman" w:hAnsi="Times New Roman" w:cs="Times New Roman"/>
                <w:color w:val="000000"/>
                <w:sz w:val="24"/>
                <w:szCs w:val="24"/>
                <w:lang w:val="uk-UA" w:eastAsia="uk-UA"/>
              </w:rPr>
            </w:pPr>
            <w:r w:rsidRPr="00E03C75">
              <w:rPr>
                <w:rFonts w:ascii="Times New Roman" w:eastAsia="Times New Roman" w:hAnsi="Times New Roman" w:cs="Times New Roman"/>
                <w:color w:val="000000"/>
                <w:sz w:val="24"/>
                <w:szCs w:val="24"/>
                <w:lang w:val="uk-UA" w:eastAsia="uk-UA"/>
              </w:rPr>
              <w:t xml:space="preserve">Форма взаємодії </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353700E8" w14:textId="77777777" w:rsidR="00E03C75" w:rsidRPr="00E03C75" w:rsidRDefault="00E03C75" w:rsidP="00E03C75">
            <w:pPr>
              <w:spacing w:after="0" w:line="240" w:lineRule="auto"/>
              <w:jc w:val="center"/>
              <w:rPr>
                <w:rFonts w:ascii="Times New Roman" w:eastAsia="Times New Roman" w:hAnsi="Times New Roman" w:cs="Times New Roman"/>
                <w:color w:val="000000"/>
                <w:sz w:val="24"/>
                <w:szCs w:val="24"/>
                <w:lang w:val="uk-UA" w:eastAsia="uk-UA"/>
              </w:rPr>
            </w:pPr>
            <w:r w:rsidRPr="00E03C75">
              <w:rPr>
                <w:rFonts w:ascii="Times New Roman" w:eastAsia="Times New Roman" w:hAnsi="Times New Roman" w:cs="Times New Roman"/>
                <w:color w:val="000000"/>
                <w:sz w:val="24"/>
                <w:szCs w:val="24"/>
                <w:lang w:val="uk-UA" w:eastAsia="uk-UA"/>
              </w:rPr>
              <w:t>Кореляція</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1A2A8852" w14:textId="77777777" w:rsidR="00E03C75" w:rsidRPr="00E03C75" w:rsidRDefault="00E03C75" w:rsidP="00E03C75">
            <w:pPr>
              <w:spacing w:after="0" w:line="240" w:lineRule="auto"/>
              <w:jc w:val="center"/>
              <w:rPr>
                <w:rFonts w:ascii="Times New Roman" w:eastAsia="Times New Roman" w:hAnsi="Times New Roman" w:cs="Times New Roman"/>
                <w:color w:val="000000"/>
                <w:sz w:val="24"/>
                <w:szCs w:val="24"/>
                <w:lang w:val="uk-UA" w:eastAsia="uk-UA"/>
              </w:rPr>
            </w:pPr>
            <w:r w:rsidRPr="00E03C75">
              <w:rPr>
                <w:rFonts w:ascii="Times New Roman" w:eastAsia="Times New Roman" w:hAnsi="Times New Roman" w:cs="Times New Roman"/>
                <w:color w:val="000000"/>
                <w:sz w:val="24"/>
                <w:szCs w:val="24"/>
                <w:lang w:val="uk-UA" w:eastAsia="uk-UA"/>
              </w:rPr>
              <w:t>t-критерій</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6CBC6291" w14:textId="77777777" w:rsidR="00E03C75" w:rsidRPr="00E03C75" w:rsidRDefault="00E03C75" w:rsidP="00E03C75">
            <w:pPr>
              <w:spacing w:after="0" w:line="240" w:lineRule="auto"/>
              <w:jc w:val="center"/>
              <w:rPr>
                <w:rFonts w:ascii="Times New Roman" w:eastAsia="Times New Roman" w:hAnsi="Times New Roman" w:cs="Times New Roman"/>
                <w:color w:val="000000"/>
                <w:sz w:val="24"/>
                <w:szCs w:val="24"/>
                <w:lang w:val="uk-UA" w:eastAsia="uk-UA"/>
              </w:rPr>
            </w:pPr>
            <w:r w:rsidRPr="00E03C75">
              <w:rPr>
                <w:rFonts w:ascii="Times New Roman" w:eastAsia="Times New Roman" w:hAnsi="Times New Roman" w:cs="Times New Roman"/>
                <w:color w:val="000000"/>
                <w:sz w:val="24"/>
                <w:szCs w:val="24"/>
                <w:lang w:val="uk-UA" w:eastAsia="uk-UA"/>
              </w:rPr>
              <w:t>Коеф. детермінації</w:t>
            </w:r>
          </w:p>
        </w:tc>
      </w:tr>
      <w:tr w:rsidR="00E03C75" w:rsidRPr="00E03C75" w14:paraId="672AD510" w14:textId="77777777" w:rsidTr="00E03C75">
        <w:trPr>
          <w:trHeight w:val="309"/>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2C585F5A" w14:textId="77777777" w:rsidR="00E03C75" w:rsidRPr="00E03C75" w:rsidRDefault="00E03C75" w:rsidP="00E03C75">
            <w:pPr>
              <w:spacing w:after="0" w:line="240" w:lineRule="auto"/>
              <w:jc w:val="center"/>
              <w:rPr>
                <w:rFonts w:ascii="Times New Roman" w:eastAsia="Times New Roman" w:hAnsi="Times New Roman" w:cs="Times New Roman"/>
                <w:color w:val="000000"/>
                <w:sz w:val="24"/>
                <w:szCs w:val="24"/>
                <w:lang w:val="uk-UA" w:eastAsia="uk-UA"/>
              </w:rPr>
            </w:pPr>
            <w:r w:rsidRPr="00E03C75">
              <w:rPr>
                <w:rFonts w:ascii="Times New Roman" w:eastAsia="Times New Roman" w:hAnsi="Times New Roman" w:cs="Times New Roman"/>
                <w:color w:val="000000"/>
                <w:sz w:val="24"/>
                <w:szCs w:val="24"/>
                <w:lang w:val="uk-UA" w:eastAsia="uk-UA"/>
              </w:rPr>
              <w:t>Y на X1</w:t>
            </w:r>
          </w:p>
        </w:tc>
        <w:tc>
          <w:tcPr>
            <w:tcW w:w="1500" w:type="dxa"/>
            <w:tcBorders>
              <w:top w:val="nil"/>
              <w:left w:val="nil"/>
              <w:bottom w:val="single" w:sz="4" w:space="0" w:color="auto"/>
              <w:right w:val="single" w:sz="4" w:space="0" w:color="auto"/>
            </w:tcBorders>
            <w:shd w:val="clear" w:color="auto" w:fill="auto"/>
            <w:noWrap/>
            <w:vAlign w:val="center"/>
            <w:hideMark/>
          </w:tcPr>
          <w:p w14:paraId="554ECE5E" w14:textId="77777777" w:rsidR="00E03C75" w:rsidRPr="00E03C75" w:rsidRDefault="00E03C75" w:rsidP="00E03C75">
            <w:pPr>
              <w:spacing w:after="0" w:line="240" w:lineRule="auto"/>
              <w:jc w:val="center"/>
              <w:rPr>
                <w:rFonts w:ascii="Times New Roman" w:eastAsia="Times New Roman" w:hAnsi="Times New Roman" w:cs="Times New Roman"/>
                <w:color w:val="000000"/>
                <w:sz w:val="24"/>
                <w:szCs w:val="24"/>
                <w:lang w:val="uk-UA" w:eastAsia="uk-UA"/>
              </w:rPr>
            </w:pPr>
            <w:r w:rsidRPr="00E03C75">
              <w:rPr>
                <w:rFonts w:ascii="Times New Roman" w:eastAsia="Times New Roman" w:hAnsi="Times New Roman" w:cs="Times New Roman"/>
                <w:color w:val="000000"/>
                <w:sz w:val="24"/>
                <w:szCs w:val="24"/>
                <w:lang w:val="uk-UA" w:eastAsia="uk-UA"/>
              </w:rPr>
              <w:t>0,95933842</w:t>
            </w:r>
          </w:p>
        </w:tc>
        <w:tc>
          <w:tcPr>
            <w:tcW w:w="1360" w:type="dxa"/>
            <w:tcBorders>
              <w:top w:val="nil"/>
              <w:left w:val="nil"/>
              <w:bottom w:val="single" w:sz="4" w:space="0" w:color="auto"/>
              <w:right w:val="single" w:sz="4" w:space="0" w:color="auto"/>
            </w:tcBorders>
            <w:shd w:val="clear" w:color="auto" w:fill="auto"/>
            <w:noWrap/>
            <w:vAlign w:val="center"/>
            <w:hideMark/>
          </w:tcPr>
          <w:p w14:paraId="4B4FE1B6" w14:textId="77777777" w:rsidR="00E03C75" w:rsidRPr="00E03C75" w:rsidRDefault="00E03C75" w:rsidP="00E03C75">
            <w:pPr>
              <w:spacing w:after="0" w:line="240" w:lineRule="auto"/>
              <w:jc w:val="center"/>
              <w:rPr>
                <w:rFonts w:ascii="Times New Roman" w:eastAsia="Times New Roman" w:hAnsi="Times New Roman" w:cs="Times New Roman"/>
                <w:color w:val="000000"/>
                <w:sz w:val="24"/>
                <w:szCs w:val="24"/>
                <w:lang w:val="uk-UA" w:eastAsia="uk-UA"/>
              </w:rPr>
            </w:pPr>
            <w:r w:rsidRPr="00E03C75">
              <w:rPr>
                <w:rFonts w:ascii="Times New Roman" w:eastAsia="Times New Roman" w:hAnsi="Times New Roman" w:cs="Times New Roman"/>
                <w:color w:val="000000"/>
                <w:sz w:val="24"/>
                <w:szCs w:val="24"/>
                <w:lang w:val="uk-UA" w:eastAsia="uk-UA"/>
              </w:rPr>
              <w:t>5,9288E-07</w:t>
            </w:r>
          </w:p>
        </w:tc>
        <w:tc>
          <w:tcPr>
            <w:tcW w:w="2040" w:type="dxa"/>
            <w:tcBorders>
              <w:top w:val="nil"/>
              <w:left w:val="nil"/>
              <w:bottom w:val="single" w:sz="4" w:space="0" w:color="auto"/>
              <w:right w:val="single" w:sz="4" w:space="0" w:color="auto"/>
            </w:tcBorders>
            <w:shd w:val="clear" w:color="auto" w:fill="auto"/>
            <w:noWrap/>
            <w:vAlign w:val="center"/>
            <w:hideMark/>
          </w:tcPr>
          <w:p w14:paraId="5292DCBB" w14:textId="77777777" w:rsidR="00E03C75" w:rsidRPr="00E03C75" w:rsidRDefault="00E03C75" w:rsidP="00E03C75">
            <w:pPr>
              <w:spacing w:after="0" w:line="240" w:lineRule="auto"/>
              <w:jc w:val="center"/>
              <w:rPr>
                <w:rFonts w:ascii="Times New Roman" w:eastAsia="Times New Roman" w:hAnsi="Times New Roman" w:cs="Times New Roman"/>
                <w:color w:val="000000"/>
                <w:sz w:val="24"/>
                <w:szCs w:val="24"/>
                <w:lang w:val="uk-UA" w:eastAsia="uk-UA"/>
              </w:rPr>
            </w:pPr>
            <w:r w:rsidRPr="00E03C75">
              <w:rPr>
                <w:rFonts w:ascii="Times New Roman" w:eastAsia="Times New Roman" w:hAnsi="Times New Roman" w:cs="Times New Roman"/>
                <w:color w:val="000000"/>
                <w:sz w:val="24"/>
                <w:szCs w:val="24"/>
                <w:lang w:val="uk-UA" w:eastAsia="uk-UA"/>
              </w:rPr>
              <w:t>0,920330203</w:t>
            </w:r>
          </w:p>
        </w:tc>
      </w:tr>
      <w:tr w:rsidR="00E03C75" w:rsidRPr="00E03C75" w14:paraId="1402D59A" w14:textId="77777777" w:rsidTr="00E03C75">
        <w:trPr>
          <w:trHeight w:val="309"/>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713CAC90" w14:textId="77777777" w:rsidR="00E03C75" w:rsidRPr="00E03C75" w:rsidRDefault="00E03C75" w:rsidP="00E03C75">
            <w:pPr>
              <w:spacing w:after="0" w:line="240" w:lineRule="auto"/>
              <w:jc w:val="center"/>
              <w:rPr>
                <w:rFonts w:ascii="Times New Roman" w:eastAsia="Times New Roman" w:hAnsi="Times New Roman" w:cs="Times New Roman"/>
                <w:color w:val="000000"/>
                <w:sz w:val="24"/>
                <w:szCs w:val="24"/>
                <w:lang w:val="uk-UA" w:eastAsia="uk-UA"/>
              </w:rPr>
            </w:pPr>
            <w:r w:rsidRPr="00E03C75">
              <w:rPr>
                <w:rFonts w:ascii="Times New Roman" w:eastAsia="Times New Roman" w:hAnsi="Times New Roman" w:cs="Times New Roman"/>
                <w:color w:val="000000"/>
                <w:sz w:val="24"/>
                <w:szCs w:val="24"/>
                <w:lang w:val="uk-UA" w:eastAsia="uk-UA"/>
              </w:rPr>
              <w:t>Y на X2</w:t>
            </w:r>
          </w:p>
        </w:tc>
        <w:tc>
          <w:tcPr>
            <w:tcW w:w="1500" w:type="dxa"/>
            <w:tcBorders>
              <w:top w:val="nil"/>
              <w:left w:val="nil"/>
              <w:bottom w:val="single" w:sz="4" w:space="0" w:color="auto"/>
              <w:right w:val="single" w:sz="4" w:space="0" w:color="auto"/>
            </w:tcBorders>
            <w:shd w:val="clear" w:color="auto" w:fill="auto"/>
            <w:noWrap/>
            <w:vAlign w:val="center"/>
            <w:hideMark/>
          </w:tcPr>
          <w:p w14:paraId="3FB503C7" w14:textId="77777777" w:rsidR="00E03C75" w:rsidRPr="00E03C75" w:rsidRDefault="00E03C75" w:rsidP="00E03C75">
            <w:pPr>
              <w:spacing w:after="0" w:line="240" w:lineRule="auto"/>
              <w:jc w:val="center"/>
              <w:rPr>
                <w:rFonts w:ascii="Times New Roman" w:eastAsia="Times New Roman" w:hAnsi="Times New Roman" w:cs="Times New Roman"/>
                <w:color w:val="000000"/>
                <w:sz w:val="24"/>
                <w:szCs w:val="24"/>
                <w:lang w:val="uk-UA" w:eastAsia="uk-UA"/>
              </w:rPr>
            </w:pPr>
            <w:r w:rsidRPr="00E03C75">
              <w:rPr>
                <w:rFonts w:ascii="Times New Roman" w:eastAsia="Times New Roman" w:hAnsi="Times New Roman" w:cs="Times New Roman"/>
                <w:color w:val="000000"/>
                <w:sz w:val="24"/>
                <w:szCs w:val="24"/>
                <w:lang w:val="uk-UA" w:eastAsia="uk-UA"/>
              </w:rPr>
              <w:t>0,95889384</w:t>
            </w:r>
          </w:p>
        </w:tc>
        <w:tc>
          <w:tcPr>
            <w:tcW w:w="1360" w:type="dxa"/>
            <w:tcBorders>
              <w:top w:val="nil"/>
              <w:left w:val="nil"/>
              <w:bottom w:val="single" w:sz="4" w:space="0" w:color="auto"/>
              <w:right w:val="single" w:sz="4" w:space="0" w:color="auto"/>
            </w:tcBorders>
            <w:shd w:val="clear" w:color="auto" w:fill="auto"/>
            <w:noWrap/>
            <w:vAlign w:val="center"/>
            <w:hideMark/>
          </w:tcPr>
          <w:p w14:paraId="1E5EBFB0" w14:textId="77777777" w:rsidR="00E03C75" w:rsidRPr="00E03C75" w:rsidRDefault="00E03C75" w:rsidP="00E03C75">
            <w:pPr>
              <w:spacing w:after="0" w:line="240" w:lineRule="auto"/>
              <w:jc w:val="center"/>
              <w:rPr>
                <w:rFonts w:ascii="Times New Roman" w:eastAsia="Times New Roman" w:hAnsi="Times New Roman" w:cs="Times New Roman"/>
                <w:color w:val="000000"/>
                <w:sz w:val="24"/>
                <w:szCs w:val="24"/>
                <w:lang w:val="uk-UA" w:eastAsia="uk-UA"/>
              </w:rPr>
            </w:pPr>
            <w:r w:rsidRPr="00E03C75">
              <w:rPr>
                <w:rFonts w:ascii="Times New Roman" w:eastAsia="Times New Roman" w:hAnsi="Times New Roman" w:cs="Times New Roman"/>
                <w:color w:val="000000"/>
                <w:sz w:val="24"/>
                <w:szCs w:val="24"/>
                <w:lang w:val="uk-UA" w:eastAsia="uk-UA"/>
              </w:rPr>
              <w:t>5,4475E-06</w:t>
            </w:r>
          </w:p>
        </w:tc>
        <w:tc>
          <w:tcPr>
            <w:tcW w:w="2040" w:type="dxa"/>
            <w:tcBorders>
              <w:top w:val="nil"/>
              <w:left w:val="nil"/>
              <w:bottom w:val="single" w:sz="4" w:space="0" w:color="auto"/>
              <w:right w:val="single" w:sz="4" w:space="0" w:color="auto"/>
            </w:tcBorders>
            <w:shd w:val="clear" w:color="auto" w:fill="auto"/>
            <w:noWrap/>
            <w:vAlign w:val="center"/>
            <w:hideMark/>
          </w:tcPr>
          <w:p w14:paraId="33EC86F9" w14:textId="77777777" w:rsidR="00E03C75" w:rsidRPr="00E03C75" w:rsidRDefault="00E03C75" w:rsidP="00E03C75">
            <w:pPr>
              <w:spacing w:after="0" w:line="240" w:lineRule="auto"/>
              <w:jc w:val="center"/>
              <w:rPr>
                <w:rFonts w:ascii="Times New Roman" w:eastAsia="Times New Roman" w:hAnsi="Times New Roman" w:cs="Times New Roman"/>
                <w:color w:val="000000"/>
                <w:sz w:val="24"/>
                <w:szCs w:val="24"/>
                <w:lang w:val="uk-UA" w:eastAsia="uk-UA"/>
              </w:rPr>
            </w:pPr>
            <w:r w:rsidRPr="00E03C75">
              <w:rPr>
                <w:rFonts w:ascii="Times New Roman" w:eastAsia="Times New Roman" w:hAnsi="Times New Roman" w:cs="Times New Roman"/>
                <w:color w:val="000000"/>
                <w:sz w:val="24"/>
                <w:szCs w:val="24"/>
                <w:lang w:val="uk-UA" w:eastAsia="uk-UA"/>
              </w:rPr>
              <w:t>0,919477395</w:t>
            </w:r>
          </w:p>
        </w:tc>
      </w:tr>
    </w:tbl>
    <w:p w14:paraId="744F613B" w14:textId="26BF3F5E" w:rsidR="00E03C75" w:rsidRPr="00E03C75" w:rsidRDefault="00E03C75" w:rsidP="00E03C75">
      <w:pPr>
        <w:spacing w:before="100" w:beforeAutospacing="1" w:after="100" w:afterAutospacing="1" w:line="240" w:lineRule="auto"/>
        <w:jc w:val="both"/>
        <w:rPr>
          <w:rFonts w:ascii="Times New Roman" w:eastAsia="Times New Roman" w:hAnsi="Times New Roman" w:cs="Times New Roman"/>
          <w:sz w:val="24"/>
          <w:szCs w:val="24"/>
          <w:u w:val="single"/>
          <w:lang w:val="uk-UA" w:eastAsia="ru-RU"/>
        </w:rPr>
      </w:pPr>
      <w:r w:rsidRPr="00E03C75">
        <w:rPr>
          <w:rFonts w:ascii="Times New Roman" w:eastAsia="Times New Roman" w:hAnsi="Times New Roman" w:cs="Times New Roman"/>
          <w:sz w:val="24"/>
          <w:szCs w:val="24"/>
          <w:u w:val="single"/>
          <w:lang w:val="uk-UA" w:eastAsia="ru-RU"/>
        </w:rPr>
        <w:t>Кореляція (r):</w:t>
      </w:r>
    </w:p>
    <w:p w14:paraId="245212C4" w14:textId="77777777" w:rsidR="00E03C75" w:rsidRPr="00E03C75" w:rsidRDefault="00E03C75" w:rsidP="00E03C75">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E03C75">
        <w:rPr>
          <w:rFonts w:ascii="Times New Roman" w:eastAsia="Times New Roman" w:hAnsi="Times New Roman" w:cs="Times New Roman"/>
          <w:sz w:val="24"/>
          <w:szCs w:val="24"/>
          <w:lang w:val="uk-UA" w:eastAsia="ru-RU"/>
        </w:rPr>
        <w:t>Y на X1: кореляція = 0,9593</w:t>
      </w:r>
    </w:p>
    <w:p w14:paraId="7BA6A644" w14:textId="77777777" w:rsidR="00E03C75" w:rsidRPr="00E03C75" w:rsidRDefault="00E03C75" w:rsidP="00E03C75">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E03C75">
        <w:rPr>
          <w:rFonts w:ascii="Times New Roman" w:eastAsia="Times New Roman" w:hAnsi="Times New Roman" w:cs="Times New Roman"/>
          <w:sz w:val="24"/>
          <w:szCs w:val="24"/>
          <w:lang w:val="uk-UA" w:eastAsia="ru-RU"/>
        </w:rPr>
        <w:t>Y на X2: кореляція = 0,9589</w:t>
      </w:r>
    </w:p>
    <w:p w14:paraId="43458054" w14:textId="77777777" w:rsidR="00E03C75" w:rsidRPr="00E03C75" w:rsidRDefault="00E03C75" w:rsidP="00E03C75">
      <w:p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E03C75">
        <w:rPr>
          <w:rFonts w:ascii="Times New Roman" w:eastAsia="Times New Roman" w:hAnsi="Times New Roman" w:cs="Times New Roman"/>
          <w:sz w:val="24"/>
          <w:szCs w:val="24"/>
          <w:lang w:val="uk-UA" w:eastAsia="ru-RU"/>
        </w:rPr>
        <w:t>Обидва коефіцієнти кореляції дуже високі, що свідчить про сильну позитивну лінійну залежність між змінними Y та X1, а також між Y та X2. Це означає, що коли X1 і X2 збільшуються, Y також має тенденцію збільшуватися.</w:t>
      </w:r>
    </w:p>
    <w:p w14:paraId="5C58F9A5" w14:textId="77777777" w:rsidR="00E03C75" w:rsidRPr="00E03C75" w:rsidRDefault="00E03C75" w:rsidP="00E03C75">
      <w:p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E03C75">
        <w:rPr>
          <w:rFonts w:ascii="Times New Roman" w:eastAsia="Times New Roman" w:hAnsi="Times New Roman" w:cs="Times New Roman"/>
          <w:sz w:val="24"/>
          <w:szCs w:val="24"/>
          <w:lang w:val="uk-UA" w:eastAsia="ru-RU"/>
        </w:rPr>
        <w:t>Значення кореляції наближаються до 1, що свідчить про дуже сильну взаємозалежність.</w:t>
      </w:r>
    </w:p>
    <w:p w14:paraId="5C6E14B1" w14:textId="2343F090" w:rsidR="00E03C75" w:rsidRPr="00E03C75" w:rsidRDefault="00E03C75" w:rsidP="00E03C75">
      <w:pPr>
        <w:spacing w:before="100" w:beforeAutospacing="1" w:after="100" w:afterAutospacing="1" w:line="240" w:lineRule="auto"/>
        <w:jc w:val="both"/>
        <w:rPr>
          <w:rFonts w:ascii="Times New Roman" w:eastAsia="Times New Roman" w:hAnsi="Times New Roman" w:cs="Times New Roman"/>
          <w:sz w:val="24"/>
          <w:szCs w:val="24"/>
          <w:u w:val="single"/>
          <w:lang w:val="uk-UA" w:eastAsia="ru-RU"/>
        </w:rPr>
      </w:pPr>
      <w:r w:rsidRPr="00E03C75">
        <w:rPr>
          <w:rFonts w:ascii="Times New Roman" w:eastAsia="Times New Roman" w:hAnsi="Times New Roman" w:cs="Times New Roman"/>
          <w:sz w:val="24"/>
          <w:szCs w:val="24"/>
          <w:u w:val="single"/>
          <w:lang w:val="uk-UA" w:eastAsia="ru-RU"/>
        </w:rPr>
        <w:t>З</w:t>
      </w:r>
      <w:r w:rsidRPr="00E03C75">
        <w:rPr>
          <w:rFonts w:ascii="Times New Roman" w:eastAsia="Times New Roman" w:hAnsi="Times New Roman" w:cs="Times New Roman"/>
          <w:sz w:val="24"/>
          <w:szCs w:val="24"/>
          <w:u w:val="single"/>
          <w:lang w:eastAsia="ru-RU"/>
        </w:rPr>
        <w:t>начимість</w:t>
      </w:r>
      <w:r>
        <w:rPr>
          <w:rFonts w:ascii="Times New Roman" w:eastAsia="Times New Roman" w:hAnsi="Times New Roman" w:cs="Times New Roman"/>
          <w:sz w:val="24"/>
          <w:szCs w:val="24"/>
          <w:u w:val="single"/>
          <w:lang w:val="uk-UA" w:eastAsia="ru-RU"/>
        </w:rPr>
        <w:t xml:space="preserve"> (</w:t>
      </w:r>
      <w:r>
        <w:rPr>
          <w:rFonts w:ascii="Times New Roman" w:eastAsia="Times New Roman" w:hAnsi="Times New Roman" w:cs="Times New Roman"/>
          <w:sz w:val="24"/>
          <w:szCs w:val="24"/>
          <w:u w:val="single"/>
          <w:lang w:val="en-US" w:eastAsia="ru-RU"/>
        </w:rPr>
        <w:t>t-</w:t>
      </w:r>
      <w:r>
        <w:rPr>
          <w:rFonts w:ascii="Times New Roman" w:eastAsia="Times New Roman" w:hAnsi="Times New Roman" w:cs="Times New Roman"/>
          <w:sz w:val="24"/>
          <w:szCs w:val="24"/>
          <w:u w:val="single"/>
          <w:lang w:val="uk-UA" w:eastAsia="ru-RU"/>
        </w:rPr>
        <w:t>критерій)</w:t>
      </w:r>
      <w:r w:rsidRPr="00E03C75">
        <w:rPr>
          <w:rFonts w:ascii="Times New Roman" w:eastAsia="Times New Roman" w:hAnsi="Times New Roman" w:cs="Times New Roman"/>
          <w:sz w:val="24"/>
          <w:szCs w:val="24"/>
          <w:u w:val="single"/>
          <w:lang w:val="uk-UA" w:eastAsia="ru-RU"/>
        </w:rPr>
        <w:t>:</w:t>
      </w:r>
    </w:p>
    <w:p w14:paraId="061CBDC5" w14:textId="77777777" w:rsidR="00E03C75" w:rsidRPr="00E03C75" w:rsidRDefault="00E03C75" w:rsidP="00E03C75">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E03C75">
        <w:rPr>
          <w:rFonts w:ascii="Times New Roman" w:eastAsia="Times New Roman" w:hAnsi="Times New Roman" w:cs="Times New Roman"/>
          <w:sz w:val="24"/>
          <w:szCs w:val="24"/>
          <w:lang w:val="uk-UA" w:eastAsia="ru-RU"/>
        </w:rPr>
        <w:t>Y на X1: t = 5,93 × 10⁻⁷</w:t>
      </w:r>
    </w:p>
    <w:p w14:paraId="17A8DE86" w14:textId="77777777" w:rsidR="00E03C75" w:rsidRPr="00E03C75" w:rsidRDefault="00E03C75" w:rsidP="00E03C75">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E03C75">
        <w:rPr>
          <w:rFonts w:ascii="Times New Roman" w:eastAsia="Times New Roman" w:hAnsi="Times New Roman" w:cs="Times New Roman"/>
          <w:sz w:val="24"/>
          <w:szCs w:val="24"/>
          <w:lang w:val="uk-UA" w:eastAsia="ru-RU"/>
        </w:rPr>
        <w:t>Y на X2: t = 5,45 × 10⁻⁶</w:t>
      </w:r>
    </w:p>
    <w:p w14:paraId="446D77BF" w14:textId="77777777" w:rsidR="00E03C75" w:rsidRPr="00E03C75" w:rsidRDefault="00E03C75" w:rsidP="00E03C75">
      <w:p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E03C75">
        <w:rPr>
          <w:rFonts w:ascii="Times New Roman" w:eastAsia="Times New Roman" w:hAnsi="Times New Roman" w:cs="Times New Roman"/>
          <w:sz w:val="24"/>
          <w:szCs w:val="24"/>
          <w:lang w:val="uk-UA" w:eastAsia="ru-RU"/>
        </w:rPr>
        <w:t>У обох випадках t-статистика дуже мала. Це вказує на те, що рівень значущості для кожної з незалежних змінних є дуже високим (мала ймовірність того, що спостережувана залежність є випадковою).</w:t>
      </w:r>
    </w:p>
    <w:p w14:paraId="3697B5A6" w14:textId="77777777" w:rsidR="00E03C75" w:rsidRPr="00E03C75" w:rsidRDefault="00E03C75" w:rsidP="00E03C75">
      <w:p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E03C75">
        <w:rPr>
          <w:rFonts w:ascii="Times New Roman" w:eastAsia="Times New Roman" w:hAnsi="Times New Roman" w:cs="Times New Roman"/>
          <w:sz w:val="24"/>
          <w:szCs w:val="24"/>
          <w:lang w:val="uk-UA" w:eastAsia="ru-RU"/>
        </w:rPr>
        <w:t>Для оцінки статистичної значущості зазвичай порівнюють p-значення з певним порогом (зазвичай 0,05). У вашому випадку, t-статистика настільки мала, що вона вказує на високу значущість результатів.</w:t>
      </w:r>
    </w:p>
    <w:p w14:paraId="75208448" w14:textId="2131D081" w:rsidR="00E03C75" w:rsidRPr="00E03C75" w:rsidRDefault="00E03C75" w:rsidP="00E03C75">
      <w:pPr>
        <w:spacing w:before="100" w:beforeAutospacing="1" w:after="100" w:afterAutospacing="1" w:line="240" w:lineRule="auto"/>
        <w:jc w:val="both"/>
        <w:rPr>
          <w:rFonts w:ascii="Times New Roman" w:eastAsia="Times New Roman" w:hAnsi="Times New Roman" w:cs="Times New Roman"/>
          <w:sz w:val="24"/>
          <w:szCs w:val="24"/>
          <w:u w:val="single"/>
          <w:lang w:val="uk-UA" w:eastAsia="ru-RU"/>
        </w:rPr>
      </w:pPr>
      <w:r w:rsidRPr="00E03C75">
        <w:rPr>
          <w:rFonts w:ascii="Times New Roman" w:eastAsia="Times New Roman" w:hAnsi="Times New Roman" w:cs="Times New Roman"/>
          <w:sz w:val="24"/>
          <w:szCs w:val="24"/>
          <w:u w:val="single"/>
          <w:lang w:val="uk-UA" w:eastAsia="ru-RU"/>
        </w:rPr>
        <w:t>Надійність</w:t>
      </w:r>
      <w:r>
        <w:rPr>
          <w:rFonts w:ascii="Times New Roman" w:eastAsia="Times New Roman" w:hAnsi="Times New Roman" w:cs="Times New Roman"/>
          <w:sz w:val="24"/>
          <w:szCs w:val="24"/>
          <w:u w:val="single"/>
          <w:lang w:val="uk-UA" w:eastAsia="ru-RU"/>
        </w:rPr>
        <w:t xml:space="preserve"> </w:t>
      </w:r>
      <w:r>
        <w:rPr>
          <w:rFonts w:ascii="Times New Roman" w:eastAsia="Times New Roman" w:hAnsi="Times New Roman" w:cs="Times New Roman"/>
          <w:sz w:val="24"/>
          <w:szCs w:val="24"/>
          <w:u w:val="single"/>
          <w:lang w:val="en-US" w:eastAsia="ru-RU"/>
        </w:rPr>
        <w:t>(</w:t>
      </w:r>
      <w:r>
        <w:rPr>
          <w:rFonts w:ascii="Times New Roman" w:eastAsia="Times New Roman" w:hAnsi="Times New Roman" w:cs="Times New Roman"/>
          <w:sz w:val="24"/>
          <w:szCs w:val="24"/>
          <w:u w:val="single"/>
          <w:lang w:val="uk-UA" w:eastAsia="ru-RU"/>
        </w:rPr>
        <w:t xml:space="preserve">коефіцієнт детермінації </w:t>
      </w:r>
      <w:r>
        <w:rPr>
          <w:rFonts w:ascii="Times New Roman" w:eastAsia="Times New Roman" w:hAnsi="Times New Roman" w:cs="Times New Roman"/>
          <w:sz w:val="24"/>
          <w:szCs w:val="24"/>
          <w:u w:val="single"/>
          <w:lang w:val="en-US" w:eastAsia="ru-RU"/>
        </w:rPr>
        <w:t>R</w:t>
      </w:r>
      <w:r>
        <w:rPr>
          <w:rFonts w:ascii="Times New Roman" w:eastAsia="Times New Roman" w:hAnsi="Times New Roman" w:cs="Times New Roman"/>
          <w:sz w:val="24"/>
          <w:szCs w:val="24"/>
          <w:u w:val="single"/>
          <w:vertAlign w:val="superscript"/>
          <w:lang w:val="en-US" w:eastAsia="ru-RU"/>
        </w:rPr>
        <w:t>2</w:t>
      </w:r>
      <w:r>
        <w:rPr>
          <w:rFonts w:ascii="Times New Roman" w:eastAsia="Times New Roman" w:hAnsi="Times New Roman" w:cs="Times New Roman"/>
          <w:sz w:val="24"/>
          <w:szCs w:val="24"/>
          <w:u w:val="single"/>
          <w:lang w:val="en-US" w:eastAsia="ru-RU"/>
        </w:rPr>
        <w:t>)</w:t>
      </w:r>
      <w:r w:rsidRPr="00E03C75">
        <w:rPr>
          <w:rFonts w:ascii="Times New Roman" w:eastAsia="Times New Roman" w:hAnsi="Times New Roman" w:cs="Times New Roman"/>
          <w:sz w:val="24"/>
          <w:szCs w:val="24"/>
          <w:u w:val="single"/>
          <w:lang w:val="en-US" w:eastAsia="ru-RU"/>
        </w:rPr>
        <w:t>:</w:t>
      </w:r>
    </w:p>
    <w:p w14:paraId="7B7FBC55" w14:textId="77777777" w:rsidR="00E03C75" w:rsidRPr="00E03C75" w:rsidRDefault="00E03C75" w:rsidP="00E03C75">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E03C75">
        <w:rPr>
          <w:rFonts w:ascii="Times New Roman" w:eastAsia="Times New Roman" w:hAnsi="Times New Roman" w:cs="Times New Roman"/>
          <w:sz w:val="24"/>
          <w:szCs w:val="24"/>
          <w:lang w:val="uk-UA" w:eastAsia="ru-RU"/>
        </w:rPr>
        <w:t>Y на X1: R² = 0,9203</w:t>
      </w:r>
    </w:p>
    <w:p w14:paraId="6E690495" w14:textId="77777777" w:rsidR="00E03C75" w:rsidRPr="00E03C75" w:rsidRDefault="00E03C75" w:rsidP="00E03C75">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E03C75">
        <w:rPr>
          <w:rFonts w:ascii="Times New Roman" w:eastAsia="Times New Roman" w:hAnsi="Times New Roman" w:cs="Times New Roman"/>
          <w:sz w:val="24"/>
          <w:szCs w:val="24"/>
          <w:lang w:val="uk-UA" w:eastAsia="ru-RU"/>
        </w:rPr>
        <w:t>Y на X2: R² = 0,9195</w:t>
      </w:r>
    </w:p>
    <w:p w14:paraId="4DE1C422" w14:textId="77777777" w:rsidR="00E03C75" w:rsidRPr="00E03C75" w:rsidRDefault="00E03C75" w:rsidP="00E03C75">
      <w:p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E03C75">
        <w:rPr>
          <w:rFonts w:ascii="Times New Roman" w:eastAsia="Times New Roman" w:hAnsi="Times New Roman" w:cs="Times New Roman"/>
          <w:sz w:val="24"/>
          <w:szCs w:val="24"/>
          <w:lang w:val="uk-UA" w:eastAsia="ru-RU"/>
        </w:rPr>
        <w:t>Коефіцієнт детермінації дуже високий для обох моделей, що свідчить про те, що більше ніж 92% варіації змінної Y можна пояснити змінами X1 і X2 відповідно. Це означає, що модель добре підходить для прогнозування Y на основі X1 і X2.</w:t>
      </w:r>
    </w:p>
    <w:p w14:paraId="35890C4E" w14:textId="77777777" w:rsidR="00E03C75" w:rsidRPr="00E03C75" w:rsidRDefault="00E03C75" w:rsidP="00E03C75">
      <w:p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E03C75">
        <w:rPr>
          <w:rFonts w:ascii="Times New Roman" w:eastAsia="Times New Roman" w:hAnsi="Times New Roman" w:cs="Times New Roman"/>
          <w:sz w:val="24"/>
          <w:szCs w:val="24"/>
          <w:lang w:val="uk-UA" w:eastAsia="ru-RU"/>
        </w:rPr>
        <w:t>Таким чином, результати вказують на сильний взаємозв'язок між змінними, і ці моделі є ефективними для передбачення значень Y на основі X1 і X2.</w:t>
      </w:r>
    </w:p>
    <w:p w14:paraId="6DCD95BE" w14:textId="1095C38A" w:rsidR="00A54B79" w:rsidRPr="00C36D49" w:rsidRDefault="00E03C75" w:rsidP="00E03C75">
      <w:pPr>
        <w:spacing w:line="259"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2830E238" w14:textId="63C251AF" w:rsidR="00E022C0" w:rsidRDefault="00E03C75" w:rsidP="00A54B79">
      <w:pPr>
        <w:spacing w:before="100" w:beforeAutospacing="1" w:after="100" w:afterAutospacing="1" w:line="240" w:lineRule="auto"/>
        <w:jc w:val="both"/>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val="uk-UA" w:eastAsia="ru-RU"/>
        </w:rPr>
        <w:lastRenderedPageBreak/>
        <w:t>Завдання 2</w:t>
      </w:r>
      <w:r w:rsidR="0031422C" w:rsidRPr="00FF7DFE">
        <w:rPr>
          <w:rFonts w:ascii="Times New Roman" w:eastAsia="Times New Roman" w:hAnsi="Times New Roman" w:cs="Times New Roman"/>
          <w:b/>
          <w:bCs/>
          <w:sz w:val="24"/>
          <w:szCs w:val="24"/>
          <w:lang w:eastAsia="ru-RU"/>
        </w:rPr>
        <w:t>:</w:t>
      </w:r>
    </w:p>
    <w:tbl>
      <w:tblPr>
        <w:tblW w:w="8620" w:type="dxa"/>
        <w:jc w:val="center"/>
        <w:tblLook w:val="04A0" w:firstRow="1" w:lastRow="0" w:firstColumn="1" w:lastColumn="0" w:noHBand="0" w:noVBand="1"/>
      </w:tblPr>
      <w:tblGrid>
        <w:gridCol w:w="1920"/>
        <w:gridCol w:w="3180"/>
        <w:gridCol w:w="3520"/>
      </w:tblGrid>
      <w:tr w:rsidR="00BD5DD3" w:rsidRPr="00BD5DD3" w14:paraId="4AA5B643" w14:textId="77777777" w:rsidTr="00BD5DD3">
        <w:trPr>
          <w:trHeight w:val="309"/>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E57C5" w14:textId="77777777" w:rsidR="00BD5DD3" w:rsidRPr="00BD5DD3" w:rsidRDefault="00BD5DD3" w:rsidP="00BD5DD3">
            <w:pPr>
              <w:spacing w:after="0" w:line="240" w:lineRule="auto"/>
              <w:jc w:val="center"/>
              <w:rPr>
                <w:rFonts w:ascii="Times New Roman" w:eastAsia="Times New Roman" w:hAnsi="Times New Roman" w:cs="Times New Roman"/>
                <w:color w:val="000000"/>
                <w:sz w:val="24"/>
                <w:szCs w:val="24"/>
                <w:lang w:val="uk-UA" w:eastAsia="uk-UA"/>
              </w:rPr>
            </w:pPr>
            <w:r w:rsidRPr="00BD5DD3">
              <w:rPr>
                <w:rFonts w:ascii="Times New Roman" w:eastAsia="Times New Roman" w:hAnsi="Times New Roman" w:cs="Times New Roman"/>
                <w:color w:val="000000"/>
                <w:sz w:val="24"/>
                <w:szCs w:val="24"/>
                <w:lang w:val="uk-UA" w:eastAsia="uk-UA"/>
              </w:rPr>
              <w:t xml:space="preserve">Форма взаємодії </w:t>
            </w:r>
          </w:p>
        </w:tc>
        <w:tc>
          <w:tcPr>
            <w:tcW w:w="3180" w:type="dxa"/>
            <w:tcBorders>
              <w:top w:val="single" w:sz="4" w:space="0" w:color="auto"/>
              <w:left w:val="nil"/>
              <w:bottom w:val="single" w:sz="4" w:space="0" w:color="auto"/>
              <w:right w:val="single" w:sz="4" w:space="0" w:color="auto"/>
            </w:tcBorders>
            <w:shd w:val="clear" w:color="auto" w:fill="auto"/>
            <w:noWrap/>
            <w:vAlign w:val="center"/>
            <w:hideMark/>
          </w:tcPr>
          <w:p w14:paraId="154A14A2" w14:textId="77777777" w:rsidR="00BD5DD3" w:rsidRPr="00BD5DD3" w:rsidRDefault="00BD5DD3" w:rsidP="00BD5DD3">
            <w:pPr>
              <w:spacing w:after="0" w:line="240" w:lineRule="auto"/>
              <w:jc w:val="center"/>
              <w:rPr>
                <w:rFonts w:ascii="Times New Roman" w:eastAsia="Times New Roman" w:hAnsi="Times New Roman" w:cs="Times New Roman"/>
                <w:color w:val="000000"/>
                <w:sz w:val="24"/>
                <w:szCs w:val="24"/>
                <w:lang w:val="uk-UA" w:eastAsia="uk-UA"/>
              </w:rPr>
            </w:pPr>
            <w:r w:rsidRPr="00BD5DD3">
              <w:rPr>
                <w:rFonts w:ascii="Times New Roman" w:eastAsia="Times New Roman" w:hAnsi="Times New Roman" w:cs="Times New Roman"/>
                <w:color w:val="000000"/>
                <w:sz w:val="24"/>
                <w:szCs w:val="24"/>
                <w:lang w:val="uk-UA" w:eastAsia="uk-UA"/>
              </w:rPr>
              <w:t>Параметри прямого прогнозу</w:t>
            </w:r>
          </w:p>
        </w:tc>
        <w:tc>
          <w:tcPr>
            <w:tcW w:w="3520" w:type="dxa"/>
            <w:tcBorders>
              <w:top w:val="single" w:sz="4" w:space="0" w:color="auto"/>
              <w:left w:val="nil"/>
              <w:bottom w:val="single" w:sz="4" w:space="0" w:color="auto"/>
              <w:right w:val="single" w:sz="4" w:space="0" w:color="auto"/>
            </w:tcBorders>
            <w:shd w:val="clear" w:color="auto" w:fill="auto"/>
            <w:noWrap/>
            <w:vAlign w:val="center"/>
            <w:hideMark/>
          </w:tcPr>
          <w:p w14:paraId="56064C30" w14:textId="77777777" w:rsidR="00BD5DD3" w:rsidRPr="00BD5DD3" w:rsidRDefault="00BD5DD3" w:rsidP="00BD5DD3">
            <w:pPr>
              <w:spacing w:after="0" w:line="240" w:lineRule="auto"/>
              <w:jc w:val="center"/>
              <w:rPr>
                <w:rFonts w:ascii="Times New Roman" w:eastAsia="Times New Roman" w:hAnsi="Times New Roman" w:cs="Times New Roman"/>
                <w:color w:val="000000"/>
                <w:sz w:val="24"/>
                <w:szCs w:val="24"/>
                <w:lang w:val="uk-UA" w:eastAsia="uk-UA"/>
              </w:rPr>
            </w:pPr>
            <w:r w:rsidRPr="00BD5DD3">
              <w:rPr>
                <w:rFonts w:ascii="Times New Roman" w:eastAsia="Times New Roman" w:hAnsi="Times New Roman" w:cs="Times New Roman"/>
                <w:color w:val="000000"/>
                <w:sz w:val="24"/>
                <w:szCs w:val="24"/>
                <w:lang w:val="uk-UA" w:eastAsia="uk-UA"/>
              </w:rPr>
              <w:t>Параметри оберненого прогнозу</w:t>
            </w:r>
          </w:p>
        </w:tc>
      </w:tr>
      <w:tr w:rsidR="00BD5DD3" w:rsidRPr="00BD5DD3" w14:paraId="19E7B277" w14:textId="77777777" w:rsidTr="00BD5DD3">
        <w:trPr>
          <w:trHeight w:val="309"/>
          <w:jc w:val="center"/>
        </w:trPr>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4E0699" w14:textId="77777777" w:rsidR="00BD5DD3" w:rsidRPr="00BD5DD3" w:rsidRDefault="00BD5DD3" w:rsidP="00BD5DD3">
            <w:pPr>
              <w:spacing w:after="0" w:line="240" w:lineRule="auto"/>
              <w:jc w:val="center"/>
              <w:rPr>
                <w:rFonts w:ascii="Times New Roman" w:eastAsia="Times New Roman" w:hAnsi="Times New Roman" w:cs="Times New Roman"/>
                <w:color w:val="000000"/>
                <w:sz w:val="24"/>
                <w:szCs w:val="24"/>
                <w:lang w:val="uk-UA" w:eastAsia="uk-UA"/>
              </w:rPr>
            </w:pPr>
            <w:r w:rsidRPr="00BD5DD3">
              <w:rPr>
                <w:rFonts w:ascii="Times New Roman" w:eastAsia="Times New Roman" w:hAnsi="Times New Roman" w:cs="Times New Roman"/>
                <w:color w:val="000000"/>
                <w:sz w:val="24"/>
                <w:szCs w:val="24"/>
                <w:lang w:val="uk-UA" w:eastAsia="uk-UA"/>
              </w:rPr>
              <w:t>Y на X1</w:t>
            </w:r>
          </w:p>
        </w:tc>
        <w:tc>
          <w:tcPr>
            <w:tcW w:w="3180" w:type="dxa"/>
            <w:tcBorders>
              <w:top w:val="nil"/>
              <w:left w:val="nil"/>
              <w:bottom w:val="single" w:sz="4" w:space="0" w:color="auto"/>
              <w:right w:val="single" w:sz="4" w:space="0" w:color="auto"/>
            </w:tcBorders>
            <w:shd w:val="clear" w:color="auto" w:fill="auto"/>
            <w:noWrap/>
            <w:vAlign w:val="center"/>
            <w:hideMark/>
          </w:tcPr>
          <w:p w14:paraId="166008C1" w14:textId="77777777" w:rsidR="00BD5DD3" w:rsidRPr="00BD5DD3" w:rsidRDefault="00BD5DD3" w:rsidP="00BD5DD3">
            <w:pPr>
              <w:spacing w:after="0" w:line="240" w:lineRule="auto"/>
              <w:jc w:val="center"/>
              <w:rPr>
                <w:rFonts w:ascii="Times New Roman" w:eastAsia="Times New Roman" w:hAnsi="Times New Roman" w:cs="Times New Roman"/>
                <w:color w:val="000000"/>
                <w:sz w:val="24"/>
                <w:szCs w:val="24"/>
                <w:lang w:val="uk-UA" w:eastAsia="uk-UA"/>
              </w:rPr>
            </w:pPr>
            <w:r w:rsidRPr="00BD5DD3">
              <w:rPr>
                <w:rFonts w:ascii="Times New Roman" w:eastAsia="Times New Roman" w:hAnsi="Times New Roman" w:cs="Times New Roman"/>
                <w:color w:val="000000"/>
                <w:sz w:val="24"/>
                <w:szCs w:val="24"/>
                <w:lang w:val="uk-UA" w:eastAsia="uk-UA"/>
              </w:rPr>
              <w:t>1,395051409</w:t>
            </w:r>
          </w:p>
        </w:tc>
        <w:tc>
          <w:tcPr>
            <w:tcW w:w="3520" w:type="dxa"/>
            <w:tcBorders>
              <w:top w:val="nil"/>
              <w:left w:val="nil"/>
              <w:bottom w:val="single" w:sz="4" w:space="0" w:color="auto"/>
              <w:right w:val="single" w:sz="4" w:space="0" w:color="auto"/>
            </w:tcBorders>
            <w:shd w:val="clear" w:color="auto" w:fill="auto"/>
            <w:noWrap/>
            <w:vAlign w:val="center"/>
            <w:hideMark/>
          </w:tcPr>
          <w:p w14:paraId="7D3CA089" w14:textId="77777777" w:rsidR="00BD5DD3" w:rsidRPr="00BD5DD3" w:rsidRDefault="00BD5DD3" w:rsidP="00BD5DD3">
            <w:pPr>
              <w:spacing w:after="0" w:line="240" w:lineRule="auto"/>
              <w:jc w:val="center"/>
              <w:rPr>
                <w:rFonts w:ascii="Times New Roman" w:eastAsia="Times New Roman" w:hAnsi="Times New Roman" w:cs="Times New Roman"/>
                <w:color w:val="000000"/>
                <w:sz w:val="24"/>
                <w:szCs w:val="24"/>
                <w:lang w:val="uk-UA" w:eastAsia="uk-UA"/>
              </w:rPr>
            </w:pPr>
            <w:r w:rsidRPr="00BD5DD3">
              <w:rPr>
                <w:rFonts w:ascii="Times New Roman" w:eastAsia="Times New Roman" w:hAnsi="Times New Roman" w:cs="Times New Roman"/>
                <w:color w:val="000000"/>
                <w:sz w:val="24"/>
                <w:szCs w:val="24"/>
                <w:lang w:val="uk-UA" w:eastAsia="uk-UA"/>
              </w:rPr>
              <w:t>0,659710601</w:t>
            </w:r>
          </w:p>
        </w:tc>
      </w:tr>
      <w:tr w:rsidR="00BD5DD3" w:rsidRPr="00BD5DD3" w14:paraId="71EBB7D8" w14:textId="77777777" w:rsidTr="00BD5DD3">
        <w:trPr>
          <w:trHeight w:val="309"/>
          <w:jc w:val="center"/>
        </w:trPr>
        <w:tc>
          <w:tcPr>
            <w:tcW w:w="1920" w:type="dxa"/>
            <w:vMerge/>
            <w:tcBorders>
              <w:top w:val="nil"/>
              <w:left w:val="single" w:sz="4" w:space="0" w:color="auto"/>
              <w:bottom w:val="single" w:sz="4" w:space="0" w:color="auto"/>
              <w:right w:val="single" w:sz="4" w:space="0" w:color="auto"/>
            </w:tcBorders>
            <w:vAlign w:val="center"/>
            <w:hideMark/>
          </w:tcPr>
          <w:p w14:paraId="68B63B19" w14:textId="77777777" w:rsidR="00BD5DD3" w:rsidRPr="00BD5DD3" w:rsidRDefault="00BD5DD3" w:rsidP="00BD5DD3">
            <w:pPr>
              <w:spacing w:after="0" w:line="240" w:lineRule="auto"/>
              <w:rPr>
                <w:rFonts w:ascii="Times New Roman" w:eastAsia="Times New Roman" w:hAnsi="Times New Roman" w:cs="Times New Roman"/>
                <w:color w:val="000000"/>
                <w:sz w:val="24"/>
                <w:szCs w:val="24"/>
                <w:lang w:val="uk-UA" w:eastAsia="uk-UA"/>
              </w:rPr>
            </w:pPr>
          </w:p>
        </w:tc>
        <w:tc>
          <w:tcPr>
            <w:tcW w:w="3180" w:type="dxa"/>
            <w:tcBorders>
              <w:top w:val="nil"/>
              <w:left w:val="nil"/>
              <w:bottom w:val="single" w:sz="4" w:space="0" w:color="auto"/>
              <w:right w:val="single" w:sz="4" w:space="0" w:color="auto"/>
            </w:tcBorders>
            <w:shd w:val="clear" w:color="auto" w:fill="auto"/>
            <w:noWrap/>
            <w:vAlign w:val="center"/>
            <w:hideMark/>
          </w:tcPr>
          <w:p w14:paraId="32060CF1" w14:textId="77777777" w:rsidR="00BD5DD3" w:rsidRPr="00BD5DD3" w:rsidRDefault="00BD5DD3" w:rsidP="00BD5DD3">
            <w:pPr>
              <w:spacing w:after="0" w:line="240" w:lineRule="auto"/>
              <w:jc w:val="center"/>
              <w:rPr>
                <w:rFonts w:ascii="Times New Roman" w:eastAsia="Times New Roman" w:hAnsi="Times New Roman" w:cs="Times New Roman"/>
                <w:color w:val="000000"/>
                <w:sz w:val="24"/>
                <w:szCs w:val="24"/>
                <w:lang w:val="uk-UA" w:eastAsia="uk-UA"/>
              </w:rPr>
            </w:pPr>
            <w:r w:rsidRPr="00BD5DD3">
              <w:rPr>
                <w:rFonts w:ascii="Times New Roman" w:eastAsia="Times New Roman" w:hAnsi="Times New Roman" w:cs="Times New Roman"/>
                <w:color w:val="000000"/>
                <w:sz w:val="24"/>
                <w:szCs w:val="24"/>
                <w:lang w:val="uk-UA" w:eastAsia="uk-UA"/>
              </w:rPr>
              <w:t>7,673270361</w:t>
            </w:r>
          </w:p>
        </w:tc>
        <w:tc>
          <w:tcPr>
            <w:tcW w:w="3520" w:type="dxa"/>
            <w:tcBorders>
              <w:top w:val="nil"/>
              <w:left w:val="nil"/>
              <w:bottom w:val="single" w:sz="4" w:space="0" w:color="auto"/>
              <w:right w:val="single" w:sz="4" w:space="0" w:color="auto"/>
            </w:tcBorders>
            <w:shd w:val="clear" w:color="auto" w:fill="auto"/>
            <w:noWrap/>
            <w:vAlign w:val="center"/>
            <w:hideMark/>
          </w:tcPr>
          <w:p w14:paraId="2D2B51BE" w14:textId="77777777" w:rsidR="00BD5DD3" w:rsidRPr="00BD5DD3" w:rsidRDefault="00BD5DD3" w:rsidP="00BD5DD3">
            <w:pPr>
              <w:spacing w:after="0" w:line="240" w:lineRule="auto"/>
              <w:jc w:val="center"/>
              <w:rPr>
                <w:rFonts w:ascii="Times New Roman" w:eastAsia="Times New Roman" w:hAnsi="Times New Roman" w:cs="Times New Roman"/>
                <w:color w:val="000000"/>
                <w:sz w:val="24"/>
                <w:szCs w:val="24"/>
                <w:lang w:val="uk-UA" w:eastAsia="uk-UA"/>
              </w:rPr>
            </w:pPr>
            <w:r w:rsidRPr="00BD5DD3">
              <w:rPr>
                <w:rFonts w:ascii="Times New Roman" w:eastAsia="Times New Roman" w:hAnsi="Times New Roman" w:cs="Times New Roman"/>
                <w:color w:val="000000"/>
                <w:sz w:val="24"/>
                <w:szCs w:val="24"/>
                <w:lang w:val="uk-UA" w:eastAsia="uk-UA"/>
              </w:rPr>
              <w:t>-1,735923798</w:t>
            </w:r>
          </w:p>
        </w:tc>
      </w:tr>
      <w:tr w:rsidR="00BD5DD3" w:rsidRPr="00BD5DD3" w14:paraId="472D2267" w14:textId="77777777" w:rsidTr="00BD5DD3">
        <w:trPr>
          <w:trHeight w:val="309"/>
          <w:jc w:val="center"/>
        </w:trPr>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F8C0CB" w14:textId="77777777" w:rsidR="00BD5DD3" w:rsidRPr="00BD5DD3" w:rsidRDefault="00BD5DD3" w:rsidP="00BD5DD3">
            <w:pPr>
              <w:spacing w:after="0" w:line="240" w:lineRule="auto"/>
              <w:jc w:val="center"/>
              <w:rPr>
                <w:rFonts w:ascii="Times New Roman" w:eastAsia="Times New Roman" w:hAnsi="Times New Roman" w:cs="Times New Roman"/>
                <w:color w:val="000000"/>
                <w:sz w:val="24"/>
                <w:szCs w:val="24"/>
                <w:lang w:val="uk-UA" w:eastAsia="uk-UA"/>
              </w:rPr>
            </w:pPr>
            <w:r w:rsidRPr="00BD5DD3">
              <w:rPr>
                <w:rFonts w:ascii="Times New Roman" w:eastAsia="Times New Roman" w:hAnsi="Times New Roman" w:cs="Times New Roman"/>
                <w:color w:val="000000"/>
                <w:sz w:val="24"/>
                <w:szCs w:val="24"/>
                <w:lang w:val="uk-UA" w:eastAsia="uk-UA"/>
              </w:rPr>
              <w:t>Y на X2</w:t>
            </w:r>
          </w:p>
        </w:tc>
        <w:tc>
          <w:tcPr>
            <w:tcW w:w="3180" w:type="dxa"/>
            <w:tcBorders>
              <w:top w:val="nil"/>
              <w:left w:val="nil"/>
              <w:bottom w:val="single" w:sz="4" w:space="0" w:color="auto"/>
              <w:right w:val="single" w:sz="4" w:space="0" w:color="auto"/>
            </w:tcBorders>
            <w:shd w:val="clear" w:color="auto" w:fill="auto"/>
            <w:noWrap/>
            <w:vAlign w:val="center"/>
            <w:hideMark/>
          </w:tcPr>
          <w:p w14:paraId="3409182B" w14:textId="77777777" w:rsidR="00BD5DD3" w:rsidRPr="00BD5DD3" w:rsidRDefault="00BD5DD3" w:rsidP="00BD5DD3">
            <w:pPr>
              <w:spacing w:after="0" w:line="240" w:lineRule="auto"/>
              <w:jc w:val="center"/>
              <w:rPr>
                <w:rFonts w:ascii="Times New Roman" w:eastAsia="Times New Roman" w:hAnsi="Times New Roman" w:cs="Times New Roman"/>
                <w:color w:val="000000"/>
                <w:sz w:val="24"/>
                <w:szCs w:val="24"/>
                <w:lang w:val="uk-UA" w:eastAsia="uk-UA"/>
              </w:rPr>
            </w:pPr>
            <w:r w:rsidRPr="00BD5DD3">
              <w:rPr>
                <w:rFonts w:ascii="Times New Roman" w:eastAsia="Times New Roman" w:hAnsi="Times New Roman" w:cs="Times New Roman"/>
                <w:color w:val="000000"/>
                <w:sz w:val="24"/>
                <w:szCs w:val="24"/>
                <w:lang w:val="uk-UA" w:eastAsia="uk-UA"/>
              </w:rPr>
              <w:t>0,992484404</w:t>
            </w:r>
          </w:p>
        </w:tc>
        <w:tc>
          <w:tcPr>
            <w:tcW w:w="3520" w:type="dxa"/>
            <w:tcBorders>
              <w:top w:val="nil"/>
              <w:left w:val="nil"/>
              <w:bottom w:val="single" w:sz="4" w:space="0" w:color="auto"/>
              <w:right w:val="single" w:sz="4" w:space="0" w:color="auto"/>
            </w:tcBorders>
            <w:shd w:val="clear" w:color="auto" w:fill="auto"/>
            <w:noWrap/>
            <w:vAlign w:val="center"/>
            <w:hideMark/>
          </w:tcPr>
          <w:p w14:paraId="5BF0FD2A" w14:textId="77777777" w:rsidR="00BD5DD3" w:rsidRPr="00BD5DD3" w:rsidRDefault="00BD5DD3" w:rsidP="00BD5DD3">
            <w:pPr>
              <w:spacing w:after="0" w:line="240" w:lineRule="auto"/>
              <w:jc w:val="center"/>
              <w:rPr>
                <w:rFonts w:ascii="Times New Roman" w:eastAsia="Times New Roman" w:hAnsi="Times New Roman" w:cs="Times New Roman"/>
                <w:color w:val="000000"/>
                <w:sz w:val="24"/>
                <w:szCs w:val="24"/>
                <w:lang w:val="uk-UA" w:eastAsia="uk-UA"/>
              </w:rPr>
            </w:pPr>
            <w:r w:rsidRPr="00BD5DD3">
              <w:rPr>
                <w:rFonts w:ascii="Times New Roman" w:eastAsia="Times New Roman" w:hAnsi="Times New Roman" w:cs="Times New Roman"/>
                <w:color w:val="000000"/>
                <w:sz w:val="24"/>
                <w:szCs w:val="24"/>
                <w:lang w:val="uk-UA" w:eastAsia="uk-UA"/>
              </w:rPr>
              <w:t>0,926440145</w:t>
            </w:r>
          </w:p>
        </w:tc>
      </w:tr>
      <w:tr w:rsidR="00BD5DD3" w:rsidRPr="00BD5DD3" w14:paraId="08ACDD1C" w14:textId="77777777" w:rsidTr="00BD5DD3">
        <w:trPr>
          <w:trHeight w:val="309"/>
          <w:jc w:val="center"/>
        </w:trPr>
        <w:tc>
          <w:tcPr>
            <w:tcW w:w="1920" w:type="dxa"/>
            <w:vMerge/>
            <w:tcBorders>
              <w:top w:val="nil"/>
              <w:left w:val="single" w:sz="4" w:space="0" w:color="auto"/>
              <w:bottom w:val="single" w:sz="4" w:space="0" w:color="auto"/>
              <w:right w:val="single" w:sz="4" w:space="0" w:color="auto"/>
            </w:tcBorders>
            <w:vAlign w:val="center"/>
            <w:hideMark/>
          </w:tcPr>
          <w:p w14:paraId="298DA3B5" w14:textId="77777777" w:rsidR="00BD5DD3" w:rsidRPr="00BD5DD3" w:rsidRDefault="00BD5DD3" w:rsidP="00BD5DD3">
            <w:pPr>
              <w:spacing w:after="0" w:line="240" w:lineRule="auto"/>
              <w:rPr>
                <w:rFonts w:ascii="Times New Roman" w:eastAsia="Times New Roman" w:hAnsi="Times New Roman" w:cs="Times New Roman"/>
                <w:color w:val="000000"/>
                <w:sz w:val="24"/>
                <w:szCs w:val="24"/>
                <w:lang w:val="uk-UA" w:eastAsia="uk-UA"/>
              </w:rPr>
            </w:pPr>
          </w:p>
        </w:tc>
        <w:tc>
          <w:tcPr>
            <w:tcW w:w="3180" w:type="dxa"/>
            <w:tcBorders>
              <w:top w:val="nil"/>
              <w:left w:val="nil"/>
              <w:bottom w:val="single" w:sz="4" w:space="0" w:color="auto"/>
              <w:right w:val="single" w:sz="4" w:space="0" w:color="auto"/>
            </w:tcBorders>
            <w:shd w:val="clear" w:color="auto" w:fill="auto"/>
            <w:noWrap/>
            <w:vAlign w:val="center"/>
            <w:hideMark/>
          </w:tcPr>
          <w:p w14:paraId="39CE2BE0" w14:textId="77777777" w:rsidR="00BD5DD3" w:rsidRPr="00BD5DD3" w:rsidRDefault="00BD5DD3" w:rsidP="00BD5DD3">
            <w:pPr>
              <w:spacing w:after="0" w:line="240" w:lineRule="auto"/>
              <w:jc w:val="center"/>
              <w:rPr>
                <w:rFonts w:ascii="Times New Roman" w:eastAsia="Times New Roman" w:hAnsi="Times New Roman" w:cs="Times New Roman"/>
                <w:color w:val="000000"/>
                <w:sz w:val="24"/>
                <w:szCs w:val="24"/>
                <w:lang w:val="uk-UA" w:eastAsia="uk-UA"/>
              </w:rPr>
            </w:pPr>
            <w:r w:rsidRPr="00BD5DD3">
              <w:rPr>
                <w:rFonts w:ascii="Times New Roman" w:eastAsia="Times New Roman" w:hAnsi="Times New Roman" w:cs="Times New Roman"/>
                <w:color w:val="000000"/>
                <w:sz w:val="24"/>
                <w:szCs w:val="24"/>
                <w:lang w:val="uk-UA" w:eastAsia="uk-UA"/>
              </w:rPr>
              <w:t>14,35710189</w:t>
            </w:r>
          </w:p>
        </w:tc>
        <w:tc>
          <w:tcPr>
            <w:tcW w:w="3520" w:type="dxa"/>
            <w:tcBorders>
              <w:top w:val="nil"/>
              <w:left w:val="nil"/>
              <w:bottom w:val="single" w:sz="4" w:space="0" w:color="auto"/>
              <w:right w:val="single" w:sz="4" w:space="0" w:color="auto"/>
            </w:tcBorders>
            <w:shd w:val="clear" w:color="auto" w:fill="auto"/>
            <w:noWrap/>
            <w:vAlign w:val="center"/>
            <w:hideMark/>
          </w:tcPr>
          <w:p w14:paraId="3575F10A" w14:textId="77777777" w:rsidR="00BD5DD3" w:rsidRPr="00BD5DD3" w:rsidRDefault="00BD5DD3" w:rsidP="00BD5DD3">
            <w:pPr>
              <w:spacing w:after="0" w:line="240" w:lineRule="auto"/>
              <w:jc w:val="center"/>
              <w:rPr>
                <w:rFonts w:ascii="Times New Roman" w:eastAsia="Times New Roman" w:hAnsi="Times New Roman" w:cs="Times New Roman"/>
                <w:color w:val="000000"/>
                <w:sz w:val="24"/>
                <w:szCs w:val="24"/>
                <w:lang w:val="uk-UA" w:eastAsia="uk-UA"/>
              </w:rPr>
            </w:pPr>
            <w:r w:rsidRPr="00BD5DD3">
              <w:rPr>
                <w:rFonts w:ascii="Times New Roman" w:eastAsia="Times New Roman" w:hAnsi="Times New Roman" w:cs="Times New Roman"/>
                <w:color w:val="000000"/>
                <w:sz w:val="24"/>
                <w:szCs w:val="24"/>
                <w:lang w:val="uk-UA" w:eastAsia="uk-UA"/>
              </w:rPr>
              <w:t>-9,117846257</w:t>
            </w:r>
          </w:p>
        </w:tc>
      </w:tr>
    </w:tbl>
    <w:p w14:paraId="7E2F4F3B" w14:textId="1175BBA5" w:rsidR="00BD5DD3" w:rsidRPr="00BD5DD3" w:rsidRDefault="00BD5DD3" w:rsidP="00BD5DD3">
      <w:pPr>
        <w:pStyle w:val="a7"/>
        <w:jc w:val="both"/>
        <w:rPr>
          <w:u w:val="single"/>
          <w:lang w:val="uk-UA"/>
        </w:rPr>
      </w:pPr>
      <w:r w:rsidRPr="00BD5DD3">
        <w:rPr>
          <w:u w:val="single"/>
          <w:lang w:val="uk-UA"/>
        </w:rPr>
        <w:t>Пряма регресія (Y = m * X + b)</w:t>
      </w:r>
    </w:p>
    <w:p w14:paraId="77FF80AB" w14:textId="77777777" w:rsidR="00BD5DD3" w:rsidRPr="00BD5DD3" w:rsidRDefault="00BD5DD3" w:rsidP="00BD5DD3">
      <w:pPr>
        <w:pStyle w:val="a7"/>
        <w:jc w:val="both"/>
        <w:rPr>
          <w:lang w:val="uk-UA"/>
        </w:rPr>
      </w:pPr>
      <w:r w:rsidRPr="00BD5DD3">
        <w:rPr>
          <w:lang w:val="uk-UA"/>
        </w:rPr>
        <w:t>Для Y на X1:</w:t>
      </w:r>
    </w:p>
    <w:p w14:paraId="1FF8123D" w14:textId="77777777" w:rsidR="00BD5DD3" w:rsidRPr="00BD5DD3" w:rsidRDefault="00BD5DD3" w:rsidP="00BD5DD3">
      <w:pPr>
        <w:pStyle w:val="a7"/>
        <w:numPr>
          <w:ilvl w:val="0"/>
          <w:numId w:val="30"/>
        </w:numPr>
        <w:jc w:val="both"/>
        <w:rPr>
          <w:lang w:val="uk-UA"/>
        </w:rPr>
      </w:pPr>
      <w:r w:rsidRPr="00BD5DD3">
        <w:rPr>
          <w:lang w:val="uk-UA"/>
        </w:rPr>
        <w:t>Нахил (m) = 1,395051409</w:t>
      </w:r>
    </w:p>
    <w:p w14:paraId="0AE07A37" w14:textId="77777777" w:rsidR="00BD5DD3" w:rsidRPr="00BD5DD3" w:rsidRDefault="00BD5DD3" w:rsidP="00BD5DD3">
      <w:pPr>
        <w:pStyle w:val="a7"/>
        <w:numPr>
          <w:ilvl w:val="0"/>
          <w:numId w:val="30"/>
        </w:numPr>
        <w:jc w:val="both"/>
        <w:rPr>
          <w:lang w:val="uk-UA"/>
        </w:rPr>
      </w:pPr>
      <w:r w:rsidRPr="00BD5DD3">
        <w:rPr>
          <w:lang w:val="uk-UA"/>
        </w:rPr>
        <w:t>Перетин (b) = 7,673270361</w:t>
      </w:r>
    </w:p>
    <w:p w14:paraId="60BD5177" w14:textId="77777777" w:rsidR="00BD5DD3" w:rsidRPr="00BD5DD3" w:rsidRDefault="00BD5DD3" w:rsidP="00BD5DD3">
      <w:pPr>
        <w:pStyle w:val="a7"/>
        <w:jc w:val="both"/>
        <w:rPr>
          <w:lang w:val="uk-UA"/>
        </w:rPr>
      </w:pPr>
      <w:r w:rsidRPr="00BD5DD3">
        <w:rPr>
          <w:lang w:val="uk-UA"/>
        </w:rPr>
        <w:t>Рівняння прямої регресії:</w:t>
      </w:r>
    </w:p>
    <w:p w14:paraId="7BDFB590" w14:textId="77777777" w:rsidR="00BD5DD3" w:rsidRDefault="00BD5DD3" w:rsidP="00BD5DD3">
      <w:pPr>
        <w:pStyle w:val="a7"/>
        <w:jc w:val="center"/>
        <w:rPr>
          <w:lang w:val="uk-UA"/>
        </w:rPr>
      </w:pPr>
      <w:r w:rsidRPr="00BD5DD3">
        <w:rPr>
          <w:lang w:val="uk-UA"/>
        </w:rPr>
        <w:t>Y=1,395051409</w:t>
      </w:r>
      <w:r w:rsidRPr="00BD5DD3">
        <w:rPr>
          <w:rFonts w:ascii="Cambria Math" w:hAnsi="Cambria Math" w:cs="Cambria Math"/>
          <w:lang w:val="uk-UA"/>
        </w:rPr>
        <w:t>⋅</w:t>
      </w:r>
      <w:r w:rsidRPr="00BD5DD3">
        <w:rPr>
          <w:lang w:val="uk-UA"/>
        </w:rPr>
        <w:t>X1+7,673270361</w:t>
      </w:r>
    </w:p>
    <w:p w14:paraId="2FF63E4B" w14:textId="77777777" w:rsidR="00BD5DD3" w:rsidRPr="00BD5DD3" w:rsidRDefault="00BD5DD3" w:rsidP="00BD5DD3">
      <w:pPr>
        <w:pStyle w:val="a7"/>
        <w:jc w:val="both"/>
        <w:rPr>
          <w:lang w:val="uk-UA"/>
        </w:rPr>
      </w:pPr>
      <w:r w:rsidRPr="00BD5DD3">
        <w:rPr>
          <w:lang w:val="uk-UA"/>
        </w:rPr>
        <w:t>Для Y на X2:</w:t>
      </w:r>
    </w:p>
    <w:p w14:paraId="14C08ACE" w14:textId="77777777" w:rsidR="00BD5DD3" w:rsidRPr="00BD5DD3" w:rsidRDefault="00BD5DD3" w:rsidP="00BD5DD3">
      <w:pPr>
        <w:pStyle w:val="a7"/>
        <w:numPr>
          <w:ilvl w:val="0"/>
          <w:numId w:val="31"/>
        </w:numPr>
        <w:jc w:val="both"/>
        <w:rPr>
          <w:lang w:val="uk-UA"/>
        </w:rPr>
      </w:pPr>
      <w:r w:rsidRPr="00BD5DD3">
        <w:rPr>
          <w:lang w:val="uk-UA"/>
        </w:rPr>
        <w:t>Нахил (m) = 0,992484404</w:t>
      </w:r>
    </w:p>
    <w:p w14:paraId="3999C638" w14:textId="77777777" w:rsidR="00BD5DD3" w:rsidRPr="00BD5DD3" w:rsidRDefault="00BD5DD3" w:rsidP="00BD5DD3">
      <w:pPr>
        <w:pStyle w:val="a7"/>
        <w:numPr>
          <w:ilvl w:val="0"/>
          <w:numId w:val="31"/>
        </w:numPr>
        <w:jc w:val="both"/>
        <w:rPr>
          <w:lang w:val="uk-UA"/>
        </w:rPr>
      </w:pPr>
      <w:r w:rsidRPr="00BD5DD3">
        <w:rPr>
          <w:lang w:val="uk-UA"/>
        </w:rPr>
        <w:t>Перетин (b) = 14,35710189</w:t>
      </w:r>
    </w:p>
    <w:p w14:paraId="5B5633D3" w14:textId="77777777" w:rsidR="00BD5DD3" w:rsidRPr="00BD5DD3" w:rsidRDefault="00BD5DD3" w:rsidP="00BD5DD3">
      <w:pPr>
        <w:pStyle w:val="a7"/>
        <w:jc w:val="both"/>
        <w:rPr>
          <w:lang w:val="uk-UA"/>
        </w:rPr>
      </w:pPr>
      <w:r w:rsidRPr="00BD5DD3">
        <w:rPr>
          <w:lang w:val="uk-UA"/>
        </w:rPr>
        <w:t>Рівняння прямої регресії:</w:t>
      </w:r>
    </w:p>
    <w:p w14:paraId="0EE8BAF6" w14:textId="77777777" w:rsidR="00BD5DD3" w:rsidRDefault="00BD5DD3" w:rsidP="00BD5DD3">
      <w:pPr>
        <w:pStyle w:val="a7"/>
        <w:jc w:val="center"/>
        <w:rPr>
          <w:lang w:val="uk-UA"/>
        </w:rPr>
      </w:pPr>
      <w:r w:rsidRPr="00BD5DD3">
        <w:rPr>
          <w:lang w:val="uk-UA"/>
        </w:rPr>
        <w:t>Y=0,992484404</w:t>
      </w:r>
      <w:r w:rsidRPr="00BD5DD3">
        <w:rPr>
          <w:rFonts w:ascii="Cambria Math" w:hAnsi="Cambria Math" w:cs="Cambria Math"/>
          <w:lang w:val="uk-UA"/>
        </w:rPr>
        <w:t>⋅</w:t>
      </w:r>
      <w:r w:rsidRPr="00BD5DD3">
        <w:rPr>
          <w:lang w:val="uk-UA"/>
        </w:rPr>
        <w:t>X2+14,35710189</w:t>
      </w:r>
    </w:p>
    <w:p w14:paraId="6085C533" w14:textId="7BD4AC4A" w:rsidR="00BD5DD3" w:rsidRPr="00BD5DD3" w:rsidRDefault="00BD5DD3" w:rsidP="00BD5DD3">
      <w:pPr>
        <w:pStyle w:val="a7"/>
        <w:jc w:val="both"/>
        <w:rPr>
          <w:u w:val="single"/>
          <w:lang w:val="uk-UA"/>
        </w:rPr>
      </w:pPr>
      <w:r w:rsidRPr="00BD5DD3">
        <w:rPr>
          <w:u w:val="single"/>
          <w:lang w:val="uk-UA"/>
        </w:rPr>
        <w:t>Обернена регресія (X = m * Y + b)</w:t>
      </w:r>
    </w:p>
    <w:p w14:paraId="06EB19DC" w14:textId="77777777" w:rsidR="00BD5DD3" w:rsidRPr="00BD5DD3" w:rsidRDefault="00BD5DD3" w:rsidP="00BD5DD3">
      <w:pPr>
        <w:pStyle w:val="a7"/>
        <w:jc w:val="both"/>
        <w:rPr>
          <w:lang w:val="uk-UA"/>
        </w:rPr>
      </w:pPr>
      <w:r w:rsidRPr="00BD5DD3">
        <w:rPr>
          <w:lang w:val="uk-UA"/>
        </w:rPr>
        <w:t>Для Y на X1:</w:t>
      </w:r>
    </w:p>
    <w:p w14:paraId="044BC8B8" w14:textId="77777777" w:rsidR="00BD5DD3" w:rsidRPr="00BD5DD3" w:rsidRDefault="00BD5DD3" w:rsidP="00BD5DD3">
      <w:pPr>
        <w:pStyle w:val="a7"/>
        <w:numPr>
          <w:ilvl w:val="0"/>
          <w:numId w:val="32"/>
        </w:numPr>
        <w:jc w:val="both"/>
        <w:rPr>
          <w:lang w:val="uk-UA"/>
        </w:rPr>
      </w:pPr>
      <w:r w:rsidRPr="00BD5DD3">
        <w:rPr>
          <w:lang w:val="uk-UA"/>
        </w:rPr>
        <w:t>Нахил (m) = 0,659710601</w:t>
      </w:r>
    </w:p>
    <w:p w14:paraId="6A5FEC5E" w14:textId="77777777" w:rsidR="00BD5DD3" w:rsidRPr="00BD5DD3" w:rsidRDefault="00BD5DD3" w:rsidP="00BD5DD3">
      <w:pPr>
        <w:pStyle w:val="a7"/>
        <w:numPr>
          <w:ilvl w:val="0"/>
          <w:numId w:val="32"/>
        </w:numPr>
        <w:jc w:val="both"/>
        <w:rPr>
          <w:lang w:val="uk-UA"/>
        </w:rPr>
      </w:pPr>
      <w:r w:rsidRPr="00BD5DD3">
        <w:rPr>
          <w:lang w:val="uk-UA"/>
        </w:rPr>
        <w:t>Перетин (b) = -1,735923798</w:t>
      </w:r>
    </w:p>
    <w:p w14:paraId="7CFBD4D2" w14:textId="77777777" w:rsidR="00BD5DD3" w:rsidRPr="00BD5DD3" w:rsidRDefault="00BD5DD3" w:rsidP="00BD5DD3">
      <w:pPr>
        <w:pStyle w:val="a7"/>
        <w:jc w:val="both"/>
        <w:rPr>
          <w:lang w:val="uk-UA"/>
        </w:rPr>
      </w:pPr>
      <w:r w:rsidRPr="00BD5DD3">
        <w:rPr>
          <w:lang w:val="uk-UA"/>
        </w:rPr>
        <w:t>Рівняння оберненої регресії:</w:t>
      </w:r>
    </w:p>
    <w:p w14:paraId="25D0D0AA" w14:textId="77777777" w:rsidR="00BD5DD3" w:rsidRDefault="00BD5DD3" w:rsidP="00BD5DD3">
      <w:pPr>
        <w:pStyle w:val="a7"/>
        <w:jc w:val="center"/>
        <w:rPr>
          <w:lang w:val="uk-UA"/>
        </w:rPr>
      </w:pPr>
      <w:r w:rsidRPr="00BD5DD3">
        <w:rPr>
          <w:lang w:val="uk-UA"/>
        </w:rPr>
        <w:t>X1=0,659710601</w:t>
      </w:r>
      <w:r w:rsidRPr="00BD5DD3">
        <w:rPr>
          <w:rFonts w:ascii="Cambria Math" w:hAnsi="Cambria Math" w:cs="Cambria Math"/>
          <w:lang w:val="uk-UA"/>
        </w:rPr>
        <w:t>⋅</w:t>
      </w:r>
      <w:r w:rsidRPr="00BD5DD3">
        <w:rPr>
          <w:lang w:val="uk-UA"/>
        </w:rPr>
        <w:t>Y−1,735923798</w:t>
      </w:r>
    </w:p>
    <w:p w14:paraId="4C12CE01" w14:textId="77777777" w:rsidR="00BD5DD3" w:rsidRPr="00BD5DD3" w:rsidRDefault="00BD5DD3" w:rsidP="00BD5DD3">
      <w:pPr>
        <w:pStyle w:val="a7"/>
        <w:jc w:val="both"/>
        <w:rPr>
          <w:lang w:val="uk-UA"/>
        </w:rPr>
      </w:pPr>
      <w:r w:rsidRPr="00BD5DD3">
        <w:rPr>
          <w:lang w:val="uk-UA"/>
        </w:rPr>
        <w:t>Для Y на X2:</w:t>
      </w:r>
    </w:p>
    <w:p w14:paraId="0875DDEC" w14:textId="77777777" w:rsidR="00BD5DD3" w:rsidRPr="00BD5DD3" w:rsidRDefault="00BD5DD3" w:rsidP="00BD5DD3">
      <w:pPr>
        <w:pStyle w:val="a7"/>
        <w:numPr>
          <w:ilvl w:val="0"/>
          <w:numId w:val="33"/>
        </w:numPr>
        <w:jc w:val="both"/>
        <w:rPr>
          <w:lang w:val="uk-UA"/>
        </w:rPr>
      </w:pPr>
      <w:r w:rsidRPr="00BD5DD3">
        <w:rPr>
          <w:lang w:val="uk-UA"/>
        </w:rPr>
        <w:t>Нахил (m) = 0,926440145</w:t>
      </w:r>
    </w:p>
    <w:p w14:paraId="2CCF6D3E" w14:textId="77777777" w:rsidR="00BD5DD3" w:rsidRPr="00BD5DD3" w:rsidRDefault="00BD5DD3" w:rsidP="00BD5DD3">
      <w:pPr>
        <w:pStyle w:val="a7"/>
        <w:numPr>
          <w:ilvl w:val="0"/>
          <w:numId w:val="33"/>
        </w:numPr>
        <w:jc w:val="both"/>
        <w:rPr>
          <w:lang w:val="uk-UA"/>
        </w:rPr>
      </w:pPr>
      <w:r w:rsidRPr="00BD5DD3">
        <w:rPr>
          <w:lang w:val="uk-UA"/>
        </w:rPr>
        <w:t>Перетин (b) = -9,117846257</w:t>
      </w:r>
    </w:p>
    <w:p w14:paraId="2C9EBA71" w14:textId="77777777" w:rsidR="00BD5DD3" w:rsidRPr="00BD5DD3" w:rsidRDefault="00BD5DD3" w:rsidP="00BD5DD3">
      <w:pPr>
        <w:pStyle w:val="a7"/>
        <w:jc w:val="both"/>
        <w:rPr>
          <w:lang w:val="uk-UA"/>
        </w:rPr>
      </w:pPr>
      <w:r w:rsidRPr="00BD5DD3">
        <w:rPr>
          <w:lang w:val="uk-UA"/>
        </w:rPr>
        <w:t>Рівняння оберненої регресії:</w:t>
      </w:r>
    </w:p>
    <w:p w14:paraId="550456BC" w14:textId="1B141A9F" w:rsidR="00BD5DD3" w:rsidRPr="00BD5DD3" w:rsidRDefault="00BD5DD3" w:rsidP="00BD5DD3">
      <w:pPr>
        <w:pStyle w:val="a7"/>
        <w:jc w:val="center"/>
        <w:rPr>
          <w:lang w:val="uk-UA"/>
        </w:rPr>
      </w:pPr>
      <w:r w:rsidRPr="00BD5DD3">
        <w:rPr>
          <w:lang w:val="uk-UA"/>
        </w:rPr>
        <w:t>X2=0,926440145</w:t>
      </w:r>
      <w:r w:rsidRPr="00BD5DD3">
        <w:rPr>
          <w:rFonts w:ascii="Cambria Math" w:hAnsi="Cambria Math" w:cs="Cambria Math"/>
          <w:lang w:val="uk-UA"/>
        </w:rPr>
        <w:t>⋅</w:t>
      </w:r>
      <w:r w:rsidRPr="00BD5DD3">
        <w:rPr>
          <w:lang w:val="uk-UA"/>
        </w:rPr>
        <w:t>Y−9,117846257</w:t>
      </w:r>
    </w:p>
    <w:p w14:paraId="32F2F216" w14:textId="45463F0D" w:rsidR="00B07E21" w:rsidRPr="00B07E21" w:rsidRDefault="00BD5DD3" w:rsidP="00BD5DD3">
      <w:pPr>
        <w:pStyle w:val="a7"/>
        <w:jc w:val="both"/>
        <w:rPr>
          <w:b/>
          <w:lang w:val="en-US"/>
        </w:rPr>
      </w:pPr>
      <w:r>
        <w:rPr>
          <w:b/>
          <w:lang w:val="uk-UA"/>
        </w:rPr>
        <w:lastRenderedPageBreak/>
        <w:t>Завдання 3</w:t>
      </w:r>
      <w:r w:rsidR="00B07E21">
        <w:rPr>
          <w:b/>
          <w:lang w:val="en-US"/>
        </w:rPr>
        <w:t>:</w:t>
      </w:r>
    </w:p>
    <w:p w14:paraId="53418732" w14:textId="192AB0A4" w:rsidR="00B02617" w:rsidRPr="00106561" w:rsidRDefault="006463FE" w:rsidP="00C81C88">
      <w:pPr>
        <w:pStyle w:val="a7"/>
        <w:jc w:val="center"/>
        <w:rPr>
          <w:b/>
          <w:lang w:val="uk-UA"/>
        </w:rPr>
      </w:pPr>
      <w:r w:rsidRPr="006463FE">
        <w:rPr>
          <w:b/>
          <w:noProof/>
        </w:rPr>
        <w:drawing>
          <wp:inline distT="0" distB="0" distL="0" distR="0" wp14:anchorId="6E9D31C9" wp14:editId="12FF95D5">
            <wp:extent cx="3049793" cy="1808406"/>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1277" cy="1821145"/>
                    </a:xfrm>
                    <a:prstGeom prst="rect">
                      <a:avLst/>
                    </a:prstGeom>
                  </pic:spPr>
                </pic:pic>
              </a:graphicData>
            </a:graphic>
          </wp:inline>
        </w:drawing>
      </w:r>
      <w:r w:rsidR="00106561">
        <w:rPr>
          <w:b/>
          <w:lang w:val="uk-UA"/>
        </w:rPr>
        <w:t xml:space="preserve"> </w:t>
      </w:r>
      <w:r w:rsidR="00106561" w:rsidRPr="00106561">
        <w:rPr>
          <w:b/>
          <w:noProof/>
          <w:lang w:val="uk-UA"/>
        </w:rPr>
        <w:drawing>
          <wp:inline distT="0" distB="0" distL="0" distR="0" wp14:anchorId="15C7407F" wp14:editId="0C597B11">
            <wp:extent cx="3044414" cy="1804300"/>
            <wp:effectExtent l="0" t="0" r="381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0846" cy="1814038"/>
                    </a:xfrm>
                    <a:prstGeom prst="rect">
                      <a:avLst/>
                    </a:prstGeom>
                  </pic:spPr>
                </pic:pic>
              </a:graphicData>
            </a:graphic>
          </wp:inline>
        </w:drawing>
      </w:r>
    </w:p>
    <w:p w14:paraId="1E5BDBFF" w14:textId="123A0B29" w:rsidR="006463FE" w:rsidRPr="00106561" w:rsidRDefault="006463FE" w:rsidP="00C81C88">
      <w:pPr>
        <w:pStyle w:val="a7"/>
        <w:jc w:val="center"/>
        <w:rPr>
          <w:b/>
          <w:lang w:val="uk-UA"/>
        </w:rPr>
      </w:pPr>
      <w:r w:rsidRPr="006463FE">
        <w:rPr>
          <w:b/>
          <w:noProof/>
        </w:rPr>
        <w:drawing>
          <wp:inline distT="0" distB="0" distL="0" distR="0" wp14:anchorId="2C3AA55F" wp14:editId="76986B9E">
            <wp:extent cx="3098202" cy="1852333"/>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2101" cy="1872600"/>
                    </a:xfrm>
                    <a:prstGeom prst="rect">
                      <a:avLst/>
                    </a:prstGeom>
                  </pic:spPr>
                </pic:pic>
              </a:graphicData>
            </a:graphic>
          </wp:inline>
        </w:drawing>
      </w:r>
      <w:r w:rsidR="00106561">
        <w:rPr>
          <w:b/>
          <w:lang w:val="uk-UA"/>
        </w:rPr>
        <w:t xml:space="preserve"> </w:t>
      </w:r>
      <w:r w:rsidR="00106561" w:rsidRPr="00106561">
        <w:rPr>
          <w:b/>
          <w:noProof/>
          <w:lang w:val="uk-UA"/>
        </w:rPr>
        <w:drawing>
          <wp:inline distT="0" distB="0" distL="0" distR="0" wp14:anchorId="57CAE4B5" wp14:editId="15F06E5B">
            <wp:extent cx="3129915" cy="185214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9367" cy="1869578"/>
                    </a:xfrm>
                    <a:prstGeom prst="rect">
                      <a:avLst/>
                    </a:prstGeom>
                  </pic:spPr>
                </pic:pic>
              </a:graphicData>
            </a:graphic>
          </wp:inline>
        </w:drawing>
      </w:r>
    </w:p>
    <w:p w14:paraId="52E81A6F" w14:textId="0E64E65A" w:rsidR="00B07E21" w:rsidRDefault="00B07E21" w:rsidP="00C81C88">
      <w:pPr>
        <w:pStyle w:val="a7"/>
        <w:jc w:val="center"/>
        <w:rPr>
          <w:b/>
        </w:rPr>
      </w:pPr>
    </w:p>
    <w:p w14:paraId="4CD5DF4B" w14:textId="32ED1902" w:rsidR="0018157A" w:rsidRPr="0018157A" w:rsidRDefault="0018157A" w:rsidP="0018157A">
      <w:pPr>
        <w:pStyle w:val="a7"/>
        <w:rPr>
          <w:bCs/>
        </w:rPr>
      </w:pPr>
      <w:r w:rsidRPr="0018157A">
        <w:rPr>
          <w:bCs/>
        </w:rPr>
        <w:t>У роботі було побудовано графіки прогнозів для аналізу взаємозв’язку між змінними. Графіки прямого прогнозу демонструють, як змінюється залежна змінна Y у відповідь на зміни X1 та X2. Обидві регресійні лінії мають</w:t>
      </w:r>
      <w:r w:rsidR="00106561">
        <w:rPr>
          <w:bCs/>
          <w:lang w:val="uk-UA"/>
        </w:rPr>
        <w:t xml:space="preserve"> додатній</w:t>
      </w:r>
      <w:r w:rsidRPr="0018157A">
        <w:rPr>
          <w:bCs/>
        </w:rPr>
        <w:t xml:space="preserve"> нахил, що свідчить про</w:t>
      </w:r>
      <w:r w:rsidR="00106561">
        <w:rPr>
          <w:bCs/>
          <w:lang w:val="uk-UA"/>
        </w:rPr>
        <w:t xml:space="preserve"> позитивну</w:t>
      </w:r>
      <w:r w:rsidRPr="0018157A">
        <w:rPr>
          <w:bCs/>
        </w:rPr>
        <w:t xml:space="preserve"> кореляцію між змінними.</w:t>
      </w:r>
    </w:p>
    <w:p w14:paraId="43E4101F" w14:textId="379C4582" w:rsidR="0018157A" w:rsidRPr="0018157A" w:rsidRDefault="0018157A" w:rsidP="0018157A">
      <w:pPr>
        <w:pStyle w:val="a7"/>
        <w:rPr>
          <w:bCs/>
        </w:rPr>
      </w:pPr>
      <w:r w:rsidRPr="0018157A">
        <w:rPr>
          <w:bCs/>
        </w:rPr>
        <w:t>Графіки оберненого прогнозу, у свою чергу, показують залежність незалежних змінних X1 та X2</w:t>
      </w:r>
      <w:r>
        <w:rPr>
          <w:bCs/>
          <w:lang w:val="uk-UA"/>
        </w:rPr>
        <w:t xml:space="preserve"> </w:t>
      </w:r>
      <w:r w:rsidRPr="0018157A">
        <w:rPr>
          <w:bCs/>
        </w:rPr>
        <w:t>від Y. Вони також мають</w:t>
      </w:r>
      <w:r w:rsidR="00106561">
        <w:rPr>
          <w:bCs/>
          <w:lang w:val="uk-UA"/>
        </w:rPr>
        <w:t xml:space="preserve"> додатній</w:t>
      </w:r>
      <w:r w:rsidRPr="0018157A">
        <w:rPr>
          <w:bCs/>
        </w:rPr>
        <w:t xml:space="preserve"> нахил, що підтверджує сильний обернений зв’язок між параметрами.</w:t>
      </w:r>
    </w:p>
    <w:p w14:paraId="1F4B40DE" w14:textId="77777777" w:rsidR="0018157A" w:rsidRPr="0018157A" w:rsidRDefault="0018157A" w:rsidP="0018157A">
      <w:pPr>
        <w:pStyle w:val="a7"/>
        <w:rPr>
          <w:bCs/>
        </w:rPr>
      </w:pPr>
      <w:r w:rsidRPr="0018157A">
        <w:rPr>
          <w:bCs/>
        </w:rPr>
        <w:t>Для кращого візуального аналізу на одному графіку було побудовано прямий та обернений прогнози, що дозволило визначити кут між ними. Він дає додаткову інформацію про те, наскільки відрізняються оцінки залежності залежно від напрямку прогнозування.</w:t>
      </w:r>
    </w:p>
    <w:p w14:paraId="5F188C26" w14:textId="4BC56F49" w:rsidR="00106561" w:rsidRPr="00106561" w:rsidRDefault="00106561" w:rsidP="00106561">
      <w:pPr>
        <w:spacing w:line="259" w:lineRule="auto"/>
        <w:rPr>
          <w:rFonts w:ascii="Times New Roman" w:eastAsia="Times New Roman" w:hAnsi="Times New Roman" w:cs="Times New Roman"/>
          <w:bCs/>
          <w:sz w:val="24"/>
          <w:szCs w:val="24"/>
          <w:lang w:eastAsia="ru-RU"/>
        </w:rPr>
      </w:pPr>
      <w:r>
        <w:rPr>
          <w:bCs/>
        </w:rPr>
        <w:br w:type="page"/>
      </w:r>
    </w:p>
    <w:p w14:paraId="22A2824A" w14:textId="00FD30D5" w:rsidR="00AF385E" w:rsidRDefault="00106561" w:rsidP="00106561">
      <w:pPr>
        <w:pStyle w:val="a7"/>
        <w:jc w:val="both"/>
        <w:rPr>
          <w:b/>
        </w:rPr>
      </w:pPr>
      <w:r>
        <w:rPr>
          <w:b/>
          <w:lang w:val="uk-UA"/>
        </w:rPr>
        <w:lastRenderedPageBreak/>
        <w:t>Завдання 4</w:t>
      </w:r>
      <w:r w:rsidR="00AF385E" w:rsidRPr="00492E8D">
        <w:rPr>
          <w:b/>
        </w:rPr>
        <w:t>:</w:t>
      </w:r>
    </w:p>
    <w:p w14:paraId="53E35E83" w14:textId="77777777" w:rsidR="00B07E21" w:rsidRPr="00B07E21" w:rsidRDefault="00B07E21" w:rsidP="00B07E21">
      <w:pPr>
        <w:spacing w:before="100" w:beforeAutospacing="1" w:after="100" w:afterAutospacing="1" w:line="240" w:lineRule="auto"/>
        <w:rPr>
          <w:rFonts w:ascii="Times New Roman" w:eastAsia="Times New Roman" w:hAnsi="Times New Roman" w:cs="Times New Roman"/>
          <w:sz w:val="24"/>
          <w:szCs w:val="24"/>
          <w:lang w:eastAsia="ru-RU"/>
        </w:rPr>
      </w:pPr>
      <w:r w:rsidRPr="00B07E21">
        <w:rPr>
          <w:rFonts w:ascii="Times New Roman" w:eastAsia="Times New Roman" w:hAnsi="Times New Roman" w:cs="Times New Roman"/>
          <w:sz w:val="24"/>
          <w:szCs w:val="24"/>
          <w:lang w:eastAsia="ru-RU"/>
        </w:rPr>
        <w:t>Щоб визначити кут між графіками прямого та оберненого прогнозів, скористаємося формулою:</w:t>
      </w:r>
    </w:p>
    <w:p w14:paraId="261C335B" w14:textId="414B5990" w:rsidR="00B07E21" w:rsidRDefault="00B07E21" w:rsidP="00B07E21">
      <w:pPr>
        <w:spacing w:before="100" w:beforeAutospacing="1" w:after="100" w:afterAutospacing="1" w:line="240" w:lineRule="auto"/>
        <w:rPr>
          <w:rFonts w:ascii="Times New Roman" w:eastAsia="Times New Roman" w:hAnsi="Times New Roman" w:cs="Times New Roman"/>
          <w:sz w:val="24"/>
          <w:szCs w:val="24"/>
          <w:lang w:eastAsia="ru-RU"/>
        </w:rPr>
      </w:pPr>
      <w:r w:rsidRPr="00B07E21">
        <w:rPr>
          <w:rFonts w:ascii="Times New Roman" w:eastAsia="Times New Roman" w:hAnsi="Times New Roman" w:cs="Times New Roman"/>
          <w:sz w:val="24"/>
          <w:szCs w:val="24"/>
          <w:lang w:eastAsia="ru-RU"/>
        </w:rPr>
        <w:t>де:</w:t>
      </w:r>
    </w:p>
    <w:p w14:paraId="02B7D0CB" w14:textId="2ADC916B" w:rsidR="00B07E21" w:rsidRPr="00B07E21" w:rsidRDefault="00B07E21" w:rsidP="00B07E21">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B07E21">
        <w:rPr>
          <w:rFonts w:ascii="Times New Roman" w:eastAsia="Times New Roman" w:hAnsi="Times New Roman" w:cs="Times New Roman"/>
          <w:noProof/>
          <w:sz w:val="24"/>
          <w:szCs w:val="24"/>
          <w:lang w:eastAsia="ru-RU"/>
        </w:rPr>
        <w:drawing>
          <wp:inline distT="0" distB="0" distL="0" distR="0" wp14:anchorId="6AC36EE4" wp14:editId="1333CEC1">
            <wp:extent cx="1643230" cy="505609"/>
            <wp:effectExtent l="0" t="0" r="0" b="889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0740" cy="514074"/>
                    </a:xfrm>
                    <a:prstGeom prst="rect">
                      <a:avLst/>
                    </a:prstGeom>
                  </pic:spPr>
                </pic:pic>
              </a:graphicData>
            </a:graphic>
          </wp:inline>
        </w:drawing>
      </w:r>
    </w:p>
    <w:p w14:paraId="22EAF690" w14:textId="53378AAA" w:rsidR="00B07E21" w:rsidRPr="00B07E21" w:rsidRDefault="00B07E21" w:rsidP="00B07E21">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B07E21">
        <w:rPr>
          <w:rFonts w:ascii="Times New Roman" w:eastAsia="Times New Roman" w:hAnsi="Times New Roman" w:cs="Times New Roman"/>
          <w:sz w:val="24"/>
          <w:szCs w:val="24"/>
          <w:lang w:eastAsia="ru-RU"/>
        </w:rPr>
        <w:t>m1 — коефіцієнт нахилу прямого прогнозу,</w:t>
      </w:r>
    </w:p>
    <w:p w14:paraId="48B4D5BA" w14:textId="2E0FE8E4" w:rsidR="00B07E21" w:rsidRPr="00B13DAE" w:rsidRDefault="00B07E21" w:rsidP="00CE3A2A">
      <w:pPr>
        <w:numPr>
          <w:ilvl w:val="0"/>
          <w:numId w:val="24"/>
        </w:numPr>
        <w:spacing w:before="100" w:beforeAutospacing="1" w:after="100" w:afterAutospacing="1" w:line="360" w:lineRule="auto"/>
        <w:rPr>
          <w:rFonts w:ascii="Times New Roman" w:eastAsia="Times New Roman" w:hAnsi="Times New Roman" w:cs="Times New Roman"/>
          <w:sz w:val="24"/>
          <w:szCs w:val="24"/>
          <w:lang w:eastAsia="ru-RU"/>
        </w:rPr>
      </w:pPr>
      <w:r w:rsidRPr="00B07E21">
        <w:rPr>
          <w:rFonts w:ascii="Times New Roman" w:eastAsia="Times New Roman" w:hAnsi="Times New Roman" w:cs="Times New Roman"/>
          <w:sz w:val="24"/>
          <w:szCs w:val="24"/>
          <w:lang w:eastAsia="ru-RU"/>
        </w:rPr>
        <w:t>m2 — коефіцієнт нахилу оберненого прогнозу.</w:t>
      </w:r>
    </w:p>
    <w:tbl>
      <w:tblPr>
        <w:tblW w:w="5160" w:type="dxa"/>
        <w:jc w:val="center"/>
        <w:tblLook w:val="04A0" w:firstRow="1" w:lastRow="0" w:firstColumn="1" w:lastColumn="0" w:noHBand="0" w:noVBand="1"/>
      </w:tblPr>
      <w:tblGrid>
        <w:gridCol w:w="1920"/>
        <w:gridCol w:w="3240"/>
      </w:tblGrid>
      <w:tr w:rsidR="00B13DAE" w:rsidRPr="00B13DAE" w14:paraId="0EFE4710" w14:textId="77777777" w:rsidTr="00B13DAE">
        <w:trPr>
          <w:trHeight w:val="309"/>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F93B5" w14:textId="77777777" w:rsidR="00B13DAE" w:rsidRPr="00B13DAE" w:rsidRDefault="00B13DAE" w:rsidP="00B13DAE">
            <w:pPr>
              <w:spacing w:after="0" w:line="240" w:lineRule="auto"/>
              <w:jc w:val="center"/>
              <w:rPr>
                <w:rFonts w:ascii="Times New Roman" w:eastAsia="Times New Roman" w:hAnsi="Times New Roman" w:cs="Times New Roman"/>
                <w:color w:val="000000"/>
                <w:sz w:val="24"/>
                <w:szCs w:val="24"/>
                <w:lang w:val="uk-UA" w:eastAsia="uk-UA"/>
              </w:rPr>
            </w:pPr>
            <w:r w:rsidRPr="00B13DAE">
              <w:rPr>
                <w:rFonts w:ascii="Times New Roman" w:eastAsia="Times New Roman" w:hAnsi="Times New Roman" w:cs="Times New Roman"/>
                <w:color w:val="000000"/>
                <w:sz w:val="24"/>
                <w:szCs w:val="24"/>
                <w:lang w:val="uk-UA" w:eastAsia="uk-UA"/>
              </w:rPr>
              <w:t xml:space="preserve">Форма взаємодії </w:t>
            </w:r>
          </w:p>
        </w:tc>
        <w:tc>
          <w:tcPr>
            <w:tcW w:w="3240" w:type="dxa"/>
            <w:tcBorders>
              <w:top w:val="single" w:sz="4" w:space="0" w:color="auto"/>
              <w:left w:val="nil"/>
              <w:bottom w:val="single" w:sz="4" w:space="0" w:color="auto"/>
              <w:right w:val="single" w:sz="4" w:space="0" w:color="auto"/>
            </w:tcBorders>
            <w:shd w:val="clear" w:color="auto" w:fill="auto"/>
            <w:noWrap/>
            <w:vAlign w:val="center"/>
            <w:hideMark/>
          </w:tcPr>
          <w:p w14:paraId="43C245D8" w14:textId="77777777" w:rsidR="00B13DAE" w:rsidRPr="00B13DAE" w:rsidRDefault="00B13DAE" w:rsidP="00B13DAE">
            <w:pPr>
              <w:spacing w:after="0" w:line="240" w:lineRule="auto"/>
              <w:jc w:val="center"/>
              <w:rPr>
                <w:rFonts w:ascii="Times New Roman" w:eastAsia="Times New Roman" w:hAnsi="Times New Roman" w:cs="Times New Roman"/>
                <w:color w:val="000000"/>
                <w:sz w:val="24"/>
                <w:szCs w:val="24"/>
                <w:lang w:val="uk-UA" w:eastAsia="uk-UA"/>
              </w:rPr>
            </w:pPr>
            <w:r w:rsidRPr="00B13DAE">
              <w:rPr>
                <w:rFonts w:ascii="Times New Roman" w:eastAsia="Times New Roman" w:hAnsi="Times New Roman" w:cs="Times New Roman"/>
                <w:color w:val="000000"/>
                <w:sz w:val="24"/>
                <w:szCs w:val="24"/>
                <w:lang w:val="uk-UA" w:eastAsia="uk-UA"/>
              </w:rPr>
              <w:t>Кут між графіками прогнозів</w:t>
            </w:r>
          </w:p>
        </w:tc>
      </w:tr>
      <w:tr w:rsidR="00B13DAE" w:rsidRPr="00B13DAE" w14:paraId="0795FC10" w14:textId="77777777" w:rsidTr="00B13DAE">
        <w:trPr>
          <w:trHeight w:val="309"/>
          <w:jc w:val="center"/>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4BF8F140" w14:textId="77777777" w:rsidR="00B13DAE" w:rsidRPr="00B13DAE" w:rsidRDefault="00B13DAE" w:rsidP="00B13DAE">
            <w:pPr>
              <w:spacing w:after="0" w:line="240" w:lineRule="auto"/>
              <w:jc w:val="center"/>
              <w:rPr>
                <w:rFonts w:ascii="Times New Roman" w:eastAsia="Times New Roman" w:hAnsi="Times New Roman" w:cs="Times New Roman"/>
                <w:color w:val="000000"/>
                <w:sz w:val="24"/>
                <w:szCs w:val="24"/>
                <w:lang w:val="uk-UA" w:eastAsia="uk-UA"/>
              </w:rPr>
            </w:pPr>
            <w:r w:rsidRPr="00B13DAE">
              <w:rPr>
                <w:rFonts w:ascii="Times New Roman" w:eastAsia="Times New Roman" w:hAnsi="Times New Roman" w:cs="Times New Roman"/>
                <w:color w:val="000000"/>
                <w:sz w:val="24"/>
                <w:szCs w:val="24"/>
                <w:lang w:val="uk-UA" w:eastAsia="uk-UA"/>
              </w:rPr>
              <w:t>Y і X1</w:t>
            </w:r>
          </w:p>
        </w:tc>
        <w:tc>
          <w:tcPr>
            <w:tcW w:w="3240" w:type="dxa"/>
            <w:tcBorders>
              <w:top w:val="nil"/>
              <w:left w:val="nil"/>
              <w:bottom w:val="single" w:sz="4" w:space="0" w:color="auto"/>
              <w:right w:val="single" w:sz="4" w:space="0" w:color="auto"/>
            </w:tcBorders>
            <w:shd w:val="clear" w:color="auto" w:fill="auto"/>
            <w:noWrap/>
            <w:vAlign w:val="center"/>
            <w:hideMark/>
          </w:tcPr>
          <w:p w14:paraId="284C062F" w14:textId="77777777" w:rsidR="00B13DAE" w:rsidRPr="00B13DAE" w:rsidRDefault="00B13DAE" w:rsidP="00B13DAE">
            <w:pPr>
              <w:spacing w:after="0" w:line="240" w:lineRule="auto"/>
              <w:jc w:val="center"/>
              <w:rPr>
                <w:rFonts w:ascii="Times New Roman" w:eastAsia="Times New Roman" w:hAnsi="Times New Roman" w:cs="Times New Roman"/>
                <w:color w:val="000000"/>
                <w:sz w:val="24"/>
                <w:szCs w:val="24"/>
                <w:lang w:val="uk-UA" w:eastAsia="uk-UA"/>
              </w:rPr>
            </w:pPr>
            <w:r w:rsidRPr="00B13DAE">
              <w:rPr>
                <w:rFonts w:ascii="Times New Roman" w:eastAsia="Times New Roman" w:hAnsi="Times New Roman" w:cs="Times New Roman"/>
                <w:color w:val="000000"/>
                <w:sz w:val="24"/>
                <w:szCs w:val="24"/>
                <w:lang w:val="uk-UA" w:eastAsia="uk-UA"/>
              </w:rPr>
              <w:t>20,95304972</w:t>
            </w:r>
          </w:p>
        </w:tc>
      </w:tr>
      <w:tr w:rsidR="00B13DAE" w:rsidRPr="00B13DAE" w14:paraId="5BD4DC53" w14:textId="77777777" w:rsidTr="00B13DAE">
        <w:trPr>
          <w:trHeight w:val="309"/>
          <w:jc w:val="center"/>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1FF3B420" w14:textId="77777777" w:rsidR="00B13DAE" w:rsidRPr="00B13DAE" w:rsidRDefault="00B13DAE" w:rsidP="00B13DAE">
            <w:pPr>
              <w:spacing w:after="0" w:line="240" w:lineRule="auto"/>
              <w:jc w:val="center"/>
              <w:rPr>
                <w:rFonts w:ascii="Times New Roman" w:eastAsia="Times New Roman" w:hAnsi="Times New Roman" w:cs="Times New Roman"/>
                <w:color w:val="000000"/>
                <w:sz w:val="24"/>
                <w:szCs w:val="24"/>
                <w:lang w:val="uk-UA" w:eastAsia="uk-UA"/>
              </w:rPr>
            </w:pPr>
            <w:r w:rsidRPr="00B13DAE">
              <w:rPr>
                <w:rFonts w:ascii="Times New Roman" w:eastAsia="Times New Roman" w:hAnsi="Times New Roman" w:cs="Times New Roman"/>
                <w:color w:val="000000"/>
                <w:sz w:val="24"/>
                <w:szCs w:val="24"/>
                <w:lang w:val="uk-UA" w:eastAsia="uk-UA"/>
              </w:rPr>
              <w:t>Y і X2</w:t>
            </w:r>
          </w:p>
        </w:tc>
        <w:tc>
          <w:tcPr>
            <w:tcW w:w="3240" w:type="dxa"/>
            <w:tcBorders>
              <w:top w:val="nil"/>
              <w:left w:val="nil"/>
              <w:bottom w:val="single" w:sz="4" w:space="0" w:color="auto"/>
              <w:right w:val="single" w:sz="4" w:space="0" w:color="auto"/>
            </w:tcBorders>
            <w:shd w:val="clear" w:color="auto" w:fill="auto"/>
            <w:noWrap/>
            <w:vAlign w:val="center"/>
            <w:hideMark/>
          </w:tcPr>
          <w:p w14:paraId="6351FFF2" w14:textId="77777777" w:rsidR="00B13DAE" w:rsidRPr="00B13DAE" w:rsidRDefault="00B13DAE" w:rsidP="00B13DAE">
            <w:pPr>
              <w:spacing w:after="0" w:line="240" w:lineRule="auto"/>
              <w:jc w:val="center"/>
              <w:rPr>
                <w:rFonts w:ascii="Times New Roman" w:eastAsia="Times New Roman" w:hAnsi="Times New Roman" w:cs="Times New Roman"/>
                <w:color w:val="000000"/>
                <w:sz w:val="24"/>
                <w:szCs w:val="24"/>
                <w:lang w:val="uk-UA" w:eastAsia="uk-UA"/>
              </w:rPr>
            </w:pPr>
            <w:r w:rsidRPr="00B13DAE">
              <w:rPr>
                <w:rFonts w:ascii="Times New Roman" w:eastAsia="Times New Roman" w:hAnsi="Times New Roman" w:cs="Times New Roman"/>
                <w:color w:val="000000"/>
                <w:sz w:val="24"/>
                <w:szCs w:val="24"/>
                <w:lang w:val="uk-UA" w:eastAsia="uk-UA"/>
              </w:rPr>
              <w:t>1,970622344</w:t>
            </w:r>
          </w:p>
        </w:tc>
      </w:tr>
    </w:tbl>
    <w:p w14:paraId="613BF66B" w14:textId="77777777" w:rsidR="00CE3A2A" w:rsidRDefault="00CE3A2A" w:rsidP="00CE3A2A">
      <w:pPr>
        <w:spacing w:after="100" w:afterAutospacing="1" w:line="240" w:lineRule="auto"/>
        <w:ind w:left="720"/>
        <w:rPr>
          <w:rFonts w:ascii="Times New Roman" w:eastAsia="Times New Roman" w:hAnsi="Times New Roman" w:cs="Times New Roman"/>
          <w:sz w:val="24"/>
          <w:szCs w:val="24"/>
          <w:lang w:eastAsia="ru-RU"/>
        </w:rPr>
      </w:pPr>
    </w:p>
    <w:p w14:paraId="4A371564" w14:textId="0B233885" w:rsidR="0018157A" w:rsidRPr="0018157A" w:rsidRDefault="0018157A" w:rsidP="0018157A">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18157A">
        <w:rPr>
          <w:rFonts w:ascii="Times New Roman" w:eastAsia="Times New Roman" w:hAnsi="Times New Roman" w:cs="Times New Roman"/>
          <w:sz w:val="24"/>
          <w:szCs w:val="24"/>
          <w:lang w:eastAsia="ru-RU"/>
        </w:rPr>
        <w:t>Чим більший цей кут, тим більш вираженою є різниця між прямим та оберненим прогнозом.</w:t>
      </w:r>
    </w:p>
    <w:p w14:paraId="3E3C8A34" w14:textId="77777777" w:rsidR="0018157A" w:rsidRPr="0018157A" w:rsidRDefault="0018157A" w:rsidP="0018157A">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18157A">
        <w:rPr>
          <w:rFonts w:ascii="Times New Roman" w:eastAsia="Times New Roman" w:hAnsi="Times New Roman" w:cs="Times New Roman"/>
          <w:sz w:val="24"/>
          <w:szCs w:val="24"/>
          <w:lang w:eastAsia="ru-RU"/>
        </w:rPr>
        <w:t>Якщо кут наближається до 90°, це свідчить про значні відмінності у прогнозуванні залежно від напрямку.</w:t>
      </w:r>
    </w:p>
    <w:p w14:paraId="338EB473" w14:textId="77777777" w:rsidR="0018157A" w:rsidRPr="0018157A" w:rsidRDefault="0018157A" w:rsidP="0018157A">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18157A">
        <w:rPr>
          <w:rFonts w:ascii="Times New Roman" w:eastAsia="Times New Roman" w:hAnsi="Times New Roman" w:cs="Times New Roman"/>
          <w:sz w:val="24"/>
          <w:szCs w:val="24"/>
          <w:lang w:eastAsia="ru-RU"/>
        </w:rPr>
        <w:t>Якщо ж кут малий, то прямий та обернений прогнози дають дуже подібні результати.</w:t>
      </w:r>
    </w:p>
    <w:p w14:paraId="6B048320" w14:textId="0E0B0981" w:rsidR="00B07E21" w:rsidRDefault="0018157A" w:rsidP="0018157A">
      <w:pPr>
        <w:spacing w:before="100" w:beforeAutospacing="1" w:after="100" w:afterAutospacing="1" w:line="240" w:lineRule="auto"/>
        <w:rPr>
          <w:rFonts w:ascii="Times New Roman" w:eastAsia="Times New Roman" w:hAnsi="Times New Roman" w:cs="Times New Roman"/>
          <w:sz w:val="24"/>
          <w:szCs w:val="24"/>
          <w:lang w:eastAsia="ru-RU"/>
        </w:rPr>
      </w:pPr>
      <w:r w:rsidRPr="0018157A">
        <w:rPr>
          <w:rFonts w:ascii="Times New Roman" w:eastAsia="Times New Roman" w:hAnsi="Times New Roman" w:cs="Times New Roman"/>
          <w:sz w:val="24"/>
          <w:szCs w:val="24"/>
          <w:lang w:eastAsia="ru-RU"/>
        </w:rPr>
        <w:t>Зважаючи на значення нахилів у твоїх розрахунках, можна зробити висновок, що різниця між прямим та оберненим прогнозами є досить суттєвою, особливо для змінної X1, де нахили значно відрізняються. Це вказує на те, що прогнозування Y за X та X за Y дає різні результати, що варто враховувати при аналізі даних.</w:t>
      </w:r>
    </w:p>
    <w:p w14:paraId="45AAA14E" w14:textId="72BAC65D" w:rsidR="00A54B79" w:rsidRDefault="00A54B79" w:rsidP="0018157A">
      <w:pPr>
        <w:spacing w:before="100" w:beforeAutospacing="1" w:after="100" w:afterAutospacing="1" w:line="240" w:lineRule="auto"/>
        <w:rPr>
          <w:rFonts w:ascii="Times New Roman" w:eastAsia="Times New Roman" w:hAnsi="Times New Roman" w:cs="Times New Roman"/>
          <w:sz w:val="24"/>
          <w:szCs w:val="24"/>
          <w:lang w:eastAsia="ru-RU"/>
        </w:rPr>
      </w:pPr>
    </w:p>
    <w:p w14:paraId="0258C99C" w14:textId="77777777" w:rsidR="00CE1537" w:rsidRPr="0018157A" w:rsidRDefault="00CE1537" w:rsidP="0018157A">
      <w:pPr>
        <w:spacing w:before="100" w:beforeAutospacing="1" w:after="100" w:afterAutospacing="1" w:line="240" w:lineRule="auto"/>
        <w:rPr>
          <w:rFonts w:ascii="Times New Roman" w:eastAsia="Times New Roman" w:hAnsi="Times New Roman" w:cs="Times New Roman"/>
          <w:sz w:val="24"/>
          <w:szCs w:val="24"/>
          <w:lang w:eastAsia="ru-RU"/>
        </w:rPr>
      </w:pPr>
    </w:p>
    <w:p w14:paraId="1E589376" w14:textId="2D51B7A7" w:rsidR="000C0CEB" w:rsidRPr="000C0CEB" w:rsidRDefault="008B04BA" w:rsidP="000C0CEB">
      <w:pPr>
        <w:pStyle w:val="a7"/>
        <w:rPr>
          <w:bCs/>
        </w:rPr>
      </w:pPr>
      <w:r w:rsidRPr="007C5695">
        <w:rPr>
          <w:b/>
          <w:lang w:val="uk-UA"/>
        </w:rPr>
        <w:t>Висновок:</w:t>
      </w:r>
      <w:r w:rsidR="007136F6">
        <w:rPr>
          <w:b/>
          <w:lang w:val="uk-UA"/>
        </w:rPr>
        <w:t xml:space="preserve"> </w:t>
      </w:r>
      <w:r w:rsidR="000C0CEB">
        <w:rPr>
          <w:bCs/>
          <w:lang w:val="uk-UA"/>
        </w:rPr>
        <w:t>у</w:t>
      </w:r>
      <w:r w:rsidR="000C0CEB" w:rsidRPr="000C0CEB">
        <w:rPr>
          <w:bCs/>
        </w:rPr>
        <w:t xml:space="preserve"> ході виконання лабораторної роботи було здійснено кореляційний аналіз даних за допомогою функцій Excel. Було розраховано коефіцієнти кореляції між змінними, перевірено їх статистичну значущість та надійність. Отримані результати показали, що зв’язок між змінними є значущим, а його сила варіюється залежно від пари змінних.</w:t>
      </w:r>
      <w:r w:rsidR="0018157A">
        <w:rPr>
          <w:bCs/>
          <w:lang w:val="uk-UA"/>
        </w:rPr>
        <w:t xml:space="preserve"> </w:t>
      </w:r>
      <w:r w:rsidR="000C0CEB" w:rsidRPr="000C0CEB">
        <w:rPr>
          <w:bCs/>
        </w:rPr>
        <w:t>Також було побудовано рівняння прямого та оберненого прогнозів, що дозволяє передбачати значення залежної змінної на основі незалежної. Визначено кут між графіками прогнозів, що допомагає краще зрозуміти взаємозв’язки між показниками.</w:t>
      </w:r>
      <w:r w:rsidR="0018157A">
        <w:rPr>
          <w:bCs/>
          <w:lang w:val="uk-UA"/>
        </w:rPr>
        <w:t xml:space="preserve"> </w:t>
      </w:r>
      <w:r w:rsidR="000C0CEB" w:rsidRPr="000C0CEB">
        <w:rPr>
          <w:bCs/>
        </w:rPr>
        <w:t>Таким чином, у результаті роботи набуті навички використання Excel для кореляційного аналізу та прогнозування, що є важливими для аналізу даних та прийняття обґрунтованих рішень.</w:t>
      </w:r>
    </w:p>
    <w:p w14:paraId="09ECA168" w14:textId="56FC48B6" w:rsidR="008B04BA" w:rsidRPr="00E03C75" w:rsidRDefault="008B04BA" w:rsidP="00343C4D">
      <w:pPr>
        <w:spacing w:after="0" w:line="240" w:lineRule="auto"/>
        <w:jc w:val="both"/>
        <w:rPr>
          <w:rFonts w:ascii="Times New Roman" w:hAnsi="Times New Roman"/>
          <w:bCs/>
          <w:sz w:val="24"/>
          <w:szCs w:val="24"/>
        </w:rPr>
      </w:pPr>
    </w:p>
    <w:sectPr w:rsidR="008B04BA" w:rsidRPr="00E03C75" w:rsidSect="00A3384F">
      <w:footerReference w:type="default" r:id="rId15"/>
      <w:pgSz w:w="12240" w:h="15840"/>
      <w:pgMar w:top="851"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2036A" w14:textId="77777777" w:rsidR="006C6EFD" w:rsidRDefault="006C6EFD">
      <w:pPr>
        <w:spacing w:after="0" w:line="240" w:lineRule="auto"/>
      </w:pPr>
      <w:r>
        <w:separator/>
      </w:r>
    </w:p>
  </w:endnote>
  <w:endnote w:type="continuationSeparator" w:id="0">
    <w:p w14:paraId="4AB6E4D8" w14:textId="77777777" w:rsidR="006C6EFD" w:rsidRDefault="006C6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5B4FB" w14:textId="77777777" w:rsidR="00F02A63" w:rsidRDefault="00F02A63" w:rsidP="00A3384F">
    <w:pPr>
      <w:pStyle w:val="a3"/>
      <w:jc w:val="center"/>
    </w:pPr>
    <w:r w:rsidRPr="005529D5">
      <w:rPr>
        <w:rFonts w:ascii="Times New Roman" w:hAnsi="Times New Roman"/>
        <w:sz w:val="24"/>
        <w:szCs w:val="24"/>
      </w:rPr>
      <w:fldChar w:fldCharType="begin"/>
    </w:r>
    <w:r w:rsidRPr="005529D5">
      <w:rPr>
        <w:rFonts w:ascii="Times New Roman" w:hAnsi="Times New Roman"/>
        <w:sz w:val="24"/>
        <w:szCs w:val="24"/>
      </w:rPr>
      <w:instrText>PAGE   \* MERGEFORMAT</w:instrText>
    </w:r>
    <w:r w:rsidRPr="005529D5">
      <w:rPr>
        <w:rFonts w:ascii="Times New Roman" w:hAnsi="Times New Roman"/>
        <w:sz w:val="24"/>
        <w:szCs w:val="24"/>
      </w:rPr>
      <w:fldChar w:fldCharType="separate"/>
    </w:r>
    <w:r w:rsidRPr="00A23333">
      <w:rPr>
        <w:rFonts w:ascii="Times New Roman" w:hAnsi="Times New Roman"/>
        <w:noProof/>
        <w:sz w:val="24"/>
        <w:szCs w:val="24"/>
        <w:lang w:val="ru-RU"/>
      </w:rPr>
      <w:t>1</w:t>
    </w:r>
    <w:r w:rsidRPr="005529D5">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E32A3" w14:textId="77777777" w:rsidR="006C6EFD" w:rsidRDefault="006C6EFD">
      <w:pPr>
        <w:spacing w:after="0" w:line="240" w:lineRule="auto"/>
      </w:pPr>
      <w:r>
        <w:separator/>
      </w:r>
    </w:p>
  </w:footnote>
  <w:footnote w:type="continuationSeparator" w:id="0">
    <w:p w14:paraId="56A50A61" w14:textId="77777777" w:rsidR="006C6EFD" w:rsidRDefault="006C6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19AE"/>
    <w:multiLevelType w:val="multilevel"/>
    <w:tmpl w:val="A748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D62FB"/>
    <w:multiLevelType w:val="multilevel"/>
    <w:tmpl w:val="09B8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1094A"/>
    <w:multiLevelType w:val="multilevel"/>
    <w:tmpl w:val="F720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A2A04"/>
    <w:multiLevelType w:val="multilevel"/>
    <w:tmpl w:val="3224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C089E"/>
    <w:multiLevelType w:val="multilevel"/>
    <w:tmpl w:val="A518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31494"/>
    <w:multiLevelType w:val="multilevel"/>
    <w:tmpl w:val="42D4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124A5"/>
    <w:multiLevelType w:val="multilevel"/>
    <w:tmpl w:val="E9A6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E23AD"/>
    <w:multiLevelType w:val="multilevel"/>
    <w:tmpl w:val="A658E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441775"/>
    <w:multiLevelType w:val="multilevel"/>
    <w:tmpl w:val="4026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768F3"/>
    <w:multiLevelType w:val="multilevel"/>
    <w:tmpl w:val="1B68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02872"/>
    <w:multiLevelType w:val="multilevel"/>
    <w:tmpl w:val="8966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716EB"/>
    <w:multiLevelType w:val="multilevel"/>
    <w:tmpl w:val="C988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040E5"/>
    <w:multiLevelType w:val="multilevel"/>
    <w:tmpl w:val="A47C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56339"/>
    <w:multiLevelType w:val="multilevel"/>
    <w:tmpl w:val="AAE4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71284"/>
    <w:multiLevelType w:val="hybridMultilevel"/>
    <w:tmpl w:val="7E169222"/>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3A25F2E"/>
    <w:multiLevelType w:val="multilevel"/>
    <w:tmpl w:val="4AA8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E5A29"/>
    <w:multiLevelType w:val="multilevel"/>
    <w:tmpl w:val="2C5C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B36CAA"/>
    <w:multiLevelType w:val="multilevel"/>
    <w:tmpl w:val="F1B2F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2E4559"/>
    <w:multiLevelType w:val="multilevel"/>
    <w:tmpl w:val="3724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855008"/>
    <w:multiLevelType w:val="multilevel"/>
    <w:tmpl w:val="EC8A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98714F"/>
    <w:multiLevelType w:val="multilevel"/>
    <w:tmpl w:val="5070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3C7E01"/>
    <w:multiLevelType w:val="multilevel"/>
    <w:tmpl w:val="78C6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324B60"/>
    <w:multiLevelType w:val="multilevel"/>
    <w:tmpl w:val="CF64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E69A3"/>
    <w:multiLevelType w:val="multilevel"/>
    <w:tmpl w:val="BBDC9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7335C5"/>
    <w:multiLevelType w:val="multilevel"/>
    <w:tmpl w:val="F03A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7E4C3D"/>
    <w:multiLevelType w:val="multilevel"/>
    <w:tmpl w:val="26CA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AF37DB"/>
    <w:multiLevelType w:val="hybridMultilevel"/>
    <w:tmpl w:val="147EA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5F40D82"/>
    <w:multiLevelType w:val="multilevel"/>
    <w:tmpl w:val="AD70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94404E"/>
    <w:multiLevelType w:val="multilevel"/>
    <w:tmpl w:val="7AC0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CF65EC"/>
    <w:multiLevelType w:val="multilevel"/>
    <w:tmpl w:val="B012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B043A6"/>
    <w:multiLevelType w:val="multilevel"/>
    <w:tmpl w:val="0638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AB2BB9"/>
    <w:multiLevelType w:val="multilevel"/>
    <w:tmpl w:val="26D6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BF44DC"/>
    <w:multiLevelType w:val="multilevel"/>
    <w:tmpl w:val="D6B8E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1"/>
  </w:num>
  <w:num w:numId="3">
    <w:abstractNumId w:val="16"/>
  </w:num>
  <w:num w:numId="4">
    <w:abstractNumId w:val="30"/>
  </w:num>
  <w:num w:numId="5">
    <w:abstractNumId w:val="25"/>
  </w:num>
  <w:num w:numId="6">
    <w:abstractNumId w:val="9"/>
  </w:num>
  <w:num w:numId="7">
    <w:abstractNumId w:val="4"/>
  </w:num>
  <w:num w:numId="8">
    <w:abstractNumId w:val="13"/>
  </w:num>
  <w:num w:numId="9">
    <w:abstractNumId w:val="18"/>
  </w:num>
  <w:num w:numId="10">
    <w:abstractNumId w:val="32"/>
  </w:num>
  <w:num w:numId="11">
    <w:abstractNumId w:val="23"/>
  </w:num>
  <w:num w:numId="12">
    <w:abstractNumId w:val="7"/>
  </w:num>
  <w:num w:numId="13">
    <w:abstractNumId w:val="11"/>
  </w:num>
  <w:num w:numId="14">
    <w:abstractNumId w:val="19"/>
  </w:num>
  <w:num w:numId="15">
    <w:abstractNumId w:val="17"/>
  </w:num>
  <w:num w:numId="16">
    <w:abstractNumId w:val="26"/>
  </w:num>
  <w:num w:numId="17">
    <w:abstractNumId w:val="14"/>
  </w:num>
  <w:num w:numId="18">
    <w:abstractNumId w:val="20"/>
  </w:num>
  <w:num w:numId="19">
    <w:abstractNumId w:val="22"/>
  </w:num>
  <w:num w:numId="20">
    <w:abstractNumId w:val="0"/>
  </w:num>
  <w:num w:numId="21">
    <w:abstractNumId w:val="27"/>
  </w:num>
  <w:num w:numId="22">
    <w:abstractNumId w:val="3"/>
  </w:num>
  <w:num w:numId="23">
    <w:abstractNumId w:val="28"/>
  </w:num>
  <w:num w:numId="24">
    <w:abstractNumId w:val="1"/>
  </w:num>
  <w:num w:numId="25">
    <w:abstractNumId w:val="5"/>
  </w:num>
  <w:num w:numId="26">
    <w:abstractNumId w:val="24"/>
  </w:num>
  <w:num w:numId="27">
    <w:abstractNumId w:val="2"/>
  </w:num>
  <w:num w:numId="28">
    <w:abstractNumId w:val="15"/>
  </w:num>
  <w:num w:numId="29">
    <w:abstractNumId w:val="12"/>
  </w:num>
  <w:num w:numId="30">
    <w:abstractNumId w:val="31"/>
  </w:num>
  <w:num w:numId="31">
    <w:abstractNumId w:val="29"/>
  </w:num>
  <w:num w:numId="32">
    <w:abstractNumId w:val="8"/>
  </w:num>
  <w:num w:numId="33">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1C0"/>
    <w:rsid w:val="00005A0C"/>
    <w:rsid w:val="0000762C"/>
    <w:rsid w:val="000479E6"/>
    <w:rsid w:val="000574AC"/>
    <w:rsid w:val="0007022D"/>
    <w:rsid w:val="0008693B"/>
    <w:rsid w:val="000871B7"/>
    <w:rsid w:val="000A23CC"/>
    <w:rsid w:val="000A38D3"/>
    <w:rsid w:val="000B1FC7"/>
    <w:rsid w:val="000C0CEB"/>
    <w:rsid w:val="000C63B9"/>
    <w:rsid w:val="000D20A5"/>
    <w:rsid w:val="000D2A44"/>
    <w:rsid w:val="000F07B9"/>
    <w:rsid w:val="000F3494"/>
    <w:rsid w:val="00106561"/>
    <w:rsid w:val="00114721"/>
    <w:rsid w:val="00167B5C"/>
    <w:rsid w:val="00175B3E"/>
    <w:rsid w:val="001805ED"/>
    <w:rsid w:val="0018157A"/>
    <w:rsid w:val="00182F93"/>
    <w:rsid w:val="00186481"/>
    <w:rsid w:val="001A2A5D"/>
    <w:rsid w:val="001B1BCD"/>
    <w:rsid w:val="001B75F9"/>
    <w:rsid w:val="001D0F90"/>
    <w:rsid w:val="001D5B99"/>
    <w:rsid w:val="001E21F8"/>
    <w:rsid w:val="00224EB7"/>
    <w:rsid w:val="002271F2"/>
    <w:rsid w:val="002369F7"/>
    <w:rsid w:val="0025397F"/>
    <w:rsid w:val="00291C65"/>
    <w:rsid w:val="002B65B9"/>
    <w:rsid w:val="002D3199"/>
    <w:rsid w:val="002F1C03"/>
    <w:rsid w:val="002F611D"/>
    <w:rsid w:val="0030712B"/>
    <w:rsid w:val="00313DB5"/>
    <w:rsid w:val="0031422C"/>
    <w:rsid w:val="00315C0C"/>
    <w:rsid w:val="00331F89"/>
    <w:rsid w:val="00337BAD"/>
    <w:rsid w:val="00343C4D"/>
    <w:rsid w:val="00344EAF"/>
    <w:rsid w:val="00367A27"/>
    <w:rsid w:val="0037221C"/>
    <w:rsid w:val="003737A1"/>
    <w:rsid w:val="00373832"/>
    <w:rsid w:val="003777C9"/>
    <w:rsid w:val="003864BB"/>
    <w:rsid w:val="0039291C"/>
    <w:rsid w:val="00394032"/>
    <w:rsid w:val="00396E3D"/>
    <w:rsid w:val="003B51A5"/>
    <w:rsid w:val="003B65B8"/>
    <w:rsid w:val="003B7A0A"/>
    <w:rsid w:val="003F016E"/>
    <w:rsid w:val="00407D22"/>
    <w:rsid w:val="004113E4"/>
    <w:rsid w:val="004177AD"/>
    <w:rsid w:val="00440A5F"/>
    <w:rsid w:val="00455052"/>
    <w:rsid w:val="004558C2"/>
    <w:rsid w:val="0046466F"/>
    <w:rsid w:val="00480211"/>
    <w:rsid w:val="00492E8D"/>
    <w:rsid w:val="004B2815"/>
    <w:rsid w:val="004D22F7"/>
    <w:rsid w:val="004D567D"/>
    <w:rsid w:val="004F2B03"/>
    <w:rsid w:val="005005F2"/>
    <w:rsid w:val="0050162E"/>
    <w:rsid w:val="00533160"/>
    <w:rsid w:val="005506C4"/>
    <w:rsid w:val="00593C35"/>
    <w:rsid w:val="00595A68"/>
    <w:rsid w:val="005A0303"/>
    <w:rsid w:val="005A289A"/>
    <w:rsid w:val="005A3BD9"/>
    <w:rsid w:val="005C4303"/>
    <w:rsid w:val="005E1F14"/>
    <w:rsid w:val="005F1639"/>
    <w:rsid w:val="005F3DF5"/>
    <w:rsid w:val="00604107"/>
    <w:rsid w:val="006063F7"/>
    <w:rsid w:val="00632364"/>
    <w:rsid w:val="00636C08"/>
    <w:rsid w:val="0064166E"/>
    <w:rsid w:val="006463FE"/>
    <w:rsid w:val="00674BB0"/>
    <w:rsid w:val="00684A26"/>
    <w:rsid w:val="00686F12"/>
    <w:rsid w:val="006941A0"/>
    <w:rsid w:val="0069790F"/>
    <w:rsid w:val="006C6EFD"/>
    <w:rsid w:val="006D35F8"/>
    <w:rsid w:val="006E471A"/>
    <w:rsid w:val="007136F6"/>
    <w:rsid w:val="00733903"/>
    <w:rsid w:val="007428B3"/>
    <w:rsid w:val="007464F8"/>
    <w:rsid w:val="00770246"/>
    <w:rsid w:val="00774554"/>
    <w:rsid w:val="00777989"/>
    <w:rsid w:val="00780585"/>
    <w:rsid w:val="007936E2"/>
    <w:rsid w:val="00796614"/>
    <w:rsid w:val="007C5695"/>
    <w:rsid w:val="007D186D"/>
    <w:rsid w:val="007E41DF"/>
    <w:rsid w:val="00812871"/>
    <w:rsid w:val="0082296B"/>
    <w:rsid w:val="0082696E"/>
    <w:rsid w:val="00831707"/>
    <w:rsid w:val="00836ACC"/>
    <w:rsid w:val="0084080F"/>
    <w:rsid w:val="00856B71"/>
    <w:rsid w:val="00860431"/>
    <w:rsid w:val="00860BAE"/>
    <w:rsid w:val="008A3F67"/>
    <w:rsid w:val="008B04BA"/>
    <w:rsid w:val="008B55B8"/>
    <w:rsid w:val="008D7F7C"/>
    <w:rsid w:val="008E7DD9"/>
    <w:rsid w:val="008F65BF"/>
    <w:rsid w:val="008F691B"/>
    <w:rsid w:val="009334E1"/>
    <w:rsid w:val="009357E4"/>
    <w:rsid w:val="009364CB"/>
    <w:rsid w:val="00942523"/>
    <w:rsid w:val="009648D1"/>
    <w:rsid w:val="0097648B"/>
    <w:rsid w:val="009859A3"/>
    <w:rsid w:val="009D2033"/>
    <w:rsid w:val="009E429A"/>
    <w:rsid w:val="00A015F8"/>
    <w:rsid w:val="00A036E5"/>
    <w:rsid w:val="00A14157"/>
    <w:rsid w:val="00A3384F"/>
    <w:rsid w:val="00A348E7"/>
    <w:rsid w:val="00A351E5"/>
    <w:rsid w:val="00A37B42"/>
    <w:rsid w:val="00A44909"/>
    <w:rsid w:val="00A459B8"/>
    <w:rsid w:val="00A54268"/>
    <w:rsid w:val="00A54B79"/>
    <w:rsid w:val="00A61546"/>
    <w:rsid w:val="00A728A2"/>
    <w:rsid w:val="00A746D3"/>
    <w:rsid w:val="00A840C3"/>
    <w:rsid w:val="00A85D39"/>
    <w:rsid w:val="00A9771F"/>
    <w:rsid w:val="00AA3C5F"/>
    <w:rsid w:val="00AA6AD8"/>
    <w:rsid w:val="00AB04E5"/>
    <w:rsid w:val="00AB50F9"/>
    <w:rsid w:val="00AB536D"/>
    <w:rsid w:val="00AE549D"/>
    <w:rsid w:val="00AF0D1D"/>
    <w:rsid w:val="00AF2735"/>
    <w:rsid w:val="00AF385E"/>
    <w:rsid w:val="00B025DD"/>
    <w:rsid w:val="00B02617"/>
    <w:rsid w:val="00B07E21"/>
    <w:rsid w:val="00B13DAE"/>
    <w:rsid w:val="00B14E3C"/>
    <w:rsid w:val="00B210FB"/>
    <w:rsid w:val="00B255D4"/>
    <w:rsid w:val="00B36859"/>
    <w:rsid w:val="00B57539"/>
    <w:rsid w:val="00B73820"/>
    <w:rsid w:val="00B9241A"/>
    <w:rsid w:val="00B92E78"/>
    <w:rsid w:val="00BB1E45"/>
    <w:rsid w:val="00BB2511"/>
    <w:rsid w:val="00BD5DD3"/>
    <w:rsid w:val="00BD5F10"/>
    <w:rsid w:val="00BE0EA6"/>
    <w:rsid w:val="00BF199F"/>
    <w:rsid w:val="00BF61A3"/>
    <w:rsid w:val="00C00175"/>
    <w:rsid w:val="00C01089"/>
    <w:rsid w:val="00C01E72"/>
    <w:rsid w:val="00C020F6"/>
    <w:rsid w:val="00C023E3"/>
    <w:rsid w:val="00C13B33"/>
    <w:rsid w:val="00C15ADF"/>
    <w:rsid w:val="00C200E3"/>
    <w:rsid w:val="00C23CA3"/>
    <w:rsid w:val="00C32C2E"/>
    <w:rsid w:val="00C36D49"/>
    <w:rsid w:val="00C40490"/>
    <w:rsid w:val="00C71CC8"/>
    <w:rsid w:val="00C72138"/>
    <w:rsid w:val="00C81C88"/>
    <w:rsid w:val="00C82C56"/>
    <w:rsid w:val="00CC3297"/>
    <w:rsid w:val="00CE1537"/>
    <w:rsid w:val="00CE3A2A"/>
    <w:rsid w:val="00CF1DD8"/>
    <w:rsid w:val="00D009EF"/>
    <w:rsid w:val="00D2145A"/>
    <w:rsid w:val="00D361C0"/>
    <w:rsid w:val="00D36D3B"/>
    <w:rsid w:val="00D4106A"/>
    <w:rsid w:val="00D443E9"/>
    <w:rsid w:val="00D47659"/>
    <w:rsid w:val="00D716F2"/>
    <w:rsid w:val="00D852AB"/>
    <w:rsid w:val="00D8627F"/>
    <w:rsid w:val="00D8715F"/>
    <w:rsid w:val="00DA4F20"/>
    <w:rsid w:val="00DB1503"/>
    <w:rsid w:val="00DB49F3"/>
    <w:rsid w:val="00DB50AC"/>
    <w:rsid w:val="00DC65D3"/>
    <w:rsid w:val="00DD0B49"/>
    <w:rsid w:val="00DD7323"/>
    <w:rsid w:val="00DE5728"/>
    <w:rsid w:val="00DE597B"/>
    <w:rsid w:val="00DF7DA7"/>
    <w:rsid w:val="00E022C0"/>
    <w:rsid w:val="00E03C75"/>
    <w:rsid w:val="00E041D5"/>
    <w:rsid w:val="00E34237"/>
    <w:rsid w:val="00E34A42"/>
    <w:rsid w:val="00E367DE"/>
    <w:rsid w:val="00E46A08"/>
    <w:rsid w:val="00E47D31"/>
    <w:rsid w:val="00E67721"/>
    <w:rsid w:val="00E735F7"/>
    <w:rsid w:val="00E848C4"/>
    <w:rsid w:val="00E94CDE"/>
    <w:rsid w:val="00EA11B0"/>
    <w:rsid w:val="00ED164F"/>
    <w:rsid w:val="00ED5D92"/>
    <w:rsid w:val="00ED7DF5"/>
    <w:rsid w:val="00EE490E"/>
    <w:rsid w:val="00F02A63"/>
    <w:rsid w:val="00F1445A"/>
    <w:rsid w:val="00F22E8D"/>
    <w:rsid w:val="00F27152"/>
    <w:rsid w:val="00F64AC1"/>
    <w:rsid w:val="00F72928"/>
    <w:rsid w:val="00F72C41"/>
    <w:rsid w:val="00F96B72"/>
    <w:rsid w:val="00FB4BEF"/>
    <w:rsid w:val="00FC43F8"/>
    <w:rsid w:val="00FD12D0"/>
    <w:rsid w:val="00FE632D"/>
    <w:rsid w:val="00FF7DF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6E3D8"/>
  <w15:chartTrackingRefBased/>
  <w15:docId w15:val="{120918C0-59F7-4E68-B30D-F4B07B7B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37B42"/>
    <w:pPr>
      <w:spacing w:line="25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rsid w:val="00291C6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291C65"/>
    <w:pPr>
      <w:widowControl w:val="0"/>
      <w:autoSpaceDE w:val="0"/>
      <w:autoSpaceDN w:val="0"/>
      <w:spacing w:after="0" w:line="240" w:lineRule="auto"/>
      <w:ind w:left="107"/>
    </w:pPr>
    <w:rPr>
      <w:rFonts w:ascii="Times New Roman" w:eastAsia="Times New Roman" w:hAnsi="Times New Roman" w:cs="Times New Roman"/>
      <w:lang w:val="uk-UA"/>
    </w:rPr>
  </w:style>
  <w:style w:type="paragraph" w:styleId="a3">
    <w:name w:val="footer"/>
    <w:basedOn w:val="a"/>
    <w:link w:val="a4"/>
    <w:uiPriority w:val="99"/>
    <w:unhideWhenUsed/>
    <w:rsid w:val="008B04BA"/>
    <w:pPr>
      <w:tabs>
        <w:tab w:val="center" w:pos="4986"/>
        <w:tab w:val="right" w:pos="9973"/>
      </w:tabs>
      <w:spacing w:after="200" w:line="276" w:lineRule="auto"/>
    </w:pPr>
    <w:rPr>
      <w:rFonts w:ascii="Calibri" w:eastAsia="Calibri" w:hAnsi="Calibri" w:cs="Times New Roman"/>
      <w:lang w:val="uk-UA"/>
    </w:rPr>
  </w:style>
  <w:style w:type="character" w:customStyle="1" w:styleId="a4">
    <w:name w:val="Нижній колонтитул Знак"/>
    <w:basedOn w:val="a0"/>
    <w:link w:val="a3"/>
    <w:uiPriority w:val="99"/>
    <w:rsid w:val="008B04BA"/>
    <w:rPr>
      <w:rFonts w:ascii="Calibri" w:eastAsia="Calibri" w:hAnsi="Calibri" w:cs="Times New Roman"/>
    </w:rPr>
  </w:style>
  <w:style w:type="paragraph" w:styleId="a5">
    <w:name w:val="List Paragraph"/>
    <w:basedOn w:val="a"/>
    <w:uiPriority w:val="34"/>
    <w:qFormat/>
    <w:rsid w:val="008B04BA"/>
    <w:pPr>
      <w:spacing w:after="200" w:line="276" w:lineRule="auto"/>
      <w:ind w:left="708"/>
    </w:pPr>
    <w:rPr>
      <w:rFonts w:ascii="Calibri" w:eastAsia="Calibri" w:hAnsi="Calibri" w:cs="Times New Roman"/>
      <w:lang w:val="uk-UA"/>
    </w:rPr>
  </w:style>
  <w:style w:type="character" w:customStyle="1" w:styleId="apple-converted-space">
    <w:name w:val="apple-converted-space"/>
    <w:rsid w:val="008B04BA"/>
  </w:style>
  <w:style w:type="character" w:styleId="a6">
    <w:name w:val="Strong"/>
    <w:uiPriority w:val="22"/>
    <w:qFormat/>
    <w:rsid w:val="008B04BA"/>
    <w:rPr>
      <w:b/>
      <w:bCs/>
    </w:rPr>
  </w:style>
  <w:style w:type="paragraph" w:styleId="a7">
    <w:name w:val="Normal (Web)"/>
    <w:basedOn w:val="a"/>
    <w:uiPriority w:val="99"/>
    <w:unhideWhenUsed/>
    <w:rsid w:val="002F1C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header"/>
    <w:basedOn w:val="a"/>
    <w:link w:val="a9"/>
    <w:uiPriority w:val="99"/>
    <w:unhideWhenUsed/>
    <w:rsid w:val="002F1C03"/>
    <w:pPr>
      <w:tabs>
        <w:tab w:val="center" w:pos="4677"/>
        <w:tab w:val="right" w:pos="9355"/>
      </w:tabs>
      <w:spacing w:after="0" w:line="240" w:lineRule="auto"/>
    </w:pPr>
  </w:style>
  <w:style w:type="character" w:customStyle="1" w:styleId="a9">
    <w:name w:val="Верхній колонтитул Знак"/>
    <w:basedOn w:val="a0"/>
    <w:link w:val="a8"/>
    <w:uiPriority w:val="99"/>
    <w:rsid w:val="002F1C03"/>
    <w:rPr>
      <w:lang w:val="ru-RU"/>
    </w:rPr>
  </w:style>
  <w:style w:type="character" w:styleId="aa">
    <w:name w:val="Placeholder Text"/>
    <w:basedOn w:val="a0"/>
    <w:uiPriority w:val="99"/>
    <w:semiHidden/>
    <w:rsid w:val="00DB50AC"/>
    <w:rPr>
      <w:color w:val="808080"/>
    </w:rPr>
  </w:style>
  <w:style w:type="character" w:styleId="HTML">
    <w:name w:val="HTML Code"/>
    <w:basedOn w:val="a0"/>
    <w:uiPriority w:val="99"/>
    <w:semiHidden/>
    <w:unhideWhenUsed/>
    <w:rsid w:val="000A23CC"/>
    <w:rPr>
      <w:rFonts w:ascii="Courier New" w:eastAsia="Times New Roman" w:hAnsi="Courier New" w:cs="Courier New"/>
      <w:sz w:val="20"/>
      <w:szCs w:val="20"/>
    </w:rPr>
  </w:style>
  <w:style w:type="character" w:customStyle="1" w:styleId="mord">
    <w:name w:val="mord"/>
    <w:basedOn w:val="a0"/>
    <w:rsid w:val="00492E8D"/>
  </w:style>
  <w:style w:type="character" w:customStyle="1" w:styleId="mrel">
    <w:name w:val="mrel"/>
    <w:basedOn w:val="a0"/>
    <w:rsid w:val="00492E8D"/>
  </w:style>
  <w:style w:type="character" w:customStyle="1" w:styleId="mpunct">
    <w:name w:val="mpunct"/>
    <w:basedOn w:val="a0"/>
    <w:rsid w:val="00492E8D"/>
  </w:style>
  <w:style w:type="character" w:customStyle="1" w:styleId="mbin">
    <w:name w:val="mbin"/>
    <w:basedOn w:val="a0"/>
    <w:rsid w:val="00492E8D"/>
  </w:style>
  <w:style w:type="character" w:customStyle="1" w:styleId="katex-mathml">
    <w:name w:val="katex-mathml"/>
    <w:basedOn w:val="a0"/>
    <w:rsid w:val="00B07E21"/>
  </w:style>
  <w:style w:type="character" w:customStyle="1" w:styleId="vlist-s">
    <w:name w:val="vlist-s"/>
    <w:basedOn w:val="a0"/>
    <w:rsid w:val="00B07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5975">
      <w:bodyDiv w:val="1"/>
      <w:marLeft w:val="0"/>
      <w:marRight w:val="0"/>
      <w:marTop w:val="0"/>
      <w:marBottom w:val="0"/>
      <w:divBdr>
        <w:top w:val="none" w:sz="0" w:space="0" w:color="auto"/>
        <w:left w:val="none" w:sz="0" w:space="0" w:color="auto"/>
        <w:bottom w:val="none" w:sz="0" w:space="0" w:color="auto"/>
        <w:right w:val="none" w:sz="0" w:space="0" w:color="auto"/>
      </w:divBdr>
    </w:div>
    <w:div w:id="49572408">
      <w:bodyDiv w:val="1"/>
      <w:marLeft w:val="0"/>
      <w:marRight w:val="0"/>
      <w:marTop w:val="0"/>
      <w:marBottom w:val="0"/>
      <w:divBdr>
        <w:top w:val="none" w:sz="0" w:space="0" w:color="auto"/>
        <w:left w:val="none" w:sz="0" w:space="0" w:color="auto"/>
        <w:bottom w:val="none" w:sz="0" w:space="0" w:color="auto"/>
        <w:right w:val="none" w:sz="0" w:space="0" w:color="auto"/>
      </w:divBdr>
    </w:div>
    <w:div w:id="57019981">
      <w:bodyDiv w:val="1"/>
      <w:marLeft w:val="0"/>
      <w:marRight w:val="0"/>
      <w:marTop w:val="0"/>
      <w:marBottom w:val="0"/>
      <w:divBdr>
        <w:top w:val="none" w:sz="0" w:space="0" w:color="auto"/>
        <w:left w:val="none" w:sz="0" w:space="0" w:color="auto"/>
        <w:bottom w:val="none" w:sz="0" w:space="0" w:color="auto"/>
        <w:right w:val="none" w:sz="0" w:space="0" w:color="auto"/>
      </w:divBdr>
    </w:div>
    <w:div w:id="57821484">
      <w:bodyDiv w:val="1"/>
      <w:marLeft w:val="0"/>
      <w:marRight w:val="0"/>
      <w:marTop w:val="0"/>
      <w:marBottom w:val="0"/>
      <w:divBdr>
        <w:top w:val="none" w:sz="0" w:space="0" w:color="auto"/>
        <w:left w:val="none" w:sz="0" w:space="0" w:color="auto"/>
        <w:bottom w:val="none" w:sz="0" w:space="0" w:color="auto"/>
        <w:right w:val="none" w:sz="0" w:space="0" w:color="auto"/>
      </w:divBdr>
    </w:div>
    <w:div w:id="60687444">
      <w:bodyDiv w:val="1"/>
      <w:marLeft w:val="0"/>
      <w:marRight w:val="0"/>
      <w:marTop w:val="0"/>
      <w:marBottom w:val="0"/>
      <w:divBdr>
        <w:top w:val="none" w:sz="0" w:space="0" w:color="auto"/>
        <w:left w:val="none" w:sz="0" w:space="0" w:color="auto"/>
        <w:bottom w:val="none" w:sz="0" w:space="0" w:color="auto"/>
        <w:right w:val="none" w:sz="0" w:space="0" w:color="auto"/>
      </w:divBdr>
    </w:div>
    <w:div w:id="118692775">
      <w:bodyDiv w:val="1"/>
      <w:marLeft w:val="0"/>
      <w:marRight w:val="0"/>
      <w:marTop w:val="0"/>
      <w:marBottom w:val="0"/>
      <w:divBdr>
        <w:top w:val="none" w:sz="0" w:space="0" w:color="auto"/>
        <w:left w:val="none" w:sz="0" w:space="0" w:color="auto"/>
        <w:bottom w:val="none" w:sz="0" w:space="0" w:color="auto"/>
        <w:right w:val="none" w:sz="0" w:space="0" w:color="auto"/>
      </w:divBdr>
    </w:div>
    <w:div w:id="123281600">
      <w:bodyDiv w:val="1"/>
      <w:marLeft w:val="0"/>
      <w:marRight w:val="0"/>
      <w:marTop w:val="0"/>
      <w:marBottom w:val="0"/>
      <w:divBdr>
        <w:top w:val="none" w:sz="0" w:space="0" w:color="auto"/>
        <w:left w:val="none" w:sz="0" w:space="0" w:color="auto"/>
        <w:bottom w:val="none" w:sz="0" w:space="0" w:color="auto"/>
        <w:right w:val="none" w:sz="0" w:space="0" w:color="auto"/>
      </w:divBdr>
    </w:div>
    <w:div w:id="127817302">
      <w:bodyDiv w:val="1"/>
      <w:marLeft w:val="0"/>
      <w:marRight w:val="0"/>
      <w:marTop w:val="0"/>
      <w:marBottom w:val="0"/>
      <w:divBdr>
        <w:top w:val="none" w:sz="0" w:space="0" w:color="auto"/>
        <w:left w:val="none" w:sz="0" w:space="0" w:color="auto"/>
        <w:bottom w:val="none" w:sz="0" w:space="0" w:color="auto"/>
        <w:right w:val="none" w:sz="0" w:space="0" w:color="auto"/>
      </w:divBdr>
    </w:div>
    <w:div w:id="132603503">
      <w:bodyDiv w:val="1"/>
      <w:marLeft w:val="0"/>
      <w:marRight w:val="0"/>
      <w:marTop w:val="0"/>
      <w:marBottom w:val="0"/>
      <w:divBdr>
        <w:top w:val="none" w:sz="0" w:space="0" w:color="auto"/>
        <w:left w:val="none" w:sz="0" w:space="0" w:color="auto"/>
        <w:bottom w:val="none" w:sz="0" w:space="0" w:color="auto"/>
        <w:right w:val="none" w:sz="0" w:space="0" w:color="auto"/>
      </w:divBdr>
    </w:div>
    <w:div w:id="152375257">
      <w:bodyDiv w:val="1"/>
      <w:marLeft w:val="0"/>
      <w:marRight w:val="0"/>
      <w:marTop w:val="0"/>
      <w:marBottom w:val="0"/>
      <w:divBdr>
        <w:top w:val="none" w:sz="0" w:space="0" w:color="auto"/>
        <w:left w:val="none" w:sz="0" w:space="0" w:color="auto"/>
        <w:bottom w:val="none" w:sz="0" w:space="0" w:color="auto"/>
        <w:right w:val="none" w:sz="0" w:space="0" w:color="auto"/>
      </w:divBdr>
    </w:div>
    <w:div w:id="159201985">
      <w:bodyDiv w:val="1"/>
      <w:marLeft w:val="0"/>
      <w:marRight w:val="0"/>
      <w:marTop w:val="0"/>
      <w:marBottom w:val="0"/>
      <w:divBdr>
        <w:top w:val="none" w:sz="0" w:space="0" w:color="auto"/>
        <w:left w:val="none" w:sz="0" w:space="0" w:color="auto"/>
        <w:bottom w:val="none" w:sz="0" w:space="0" w:color="auto"/>
        <w:right w:val="none" w:sz="0" w:space="0" w:color="auto"/>
      </w:divBdr>
    </w:div>
    <w:div w:id="213320454">
      <w:bodyDiv w:val="1"/>
      <w:marLeft w:val="0"/>
      <w:marRight w:val="0"/>
      <w:marTop w:val="0"/>
      <w:marBottom w:val="0"/>
      <w:divBdr>
        <w:top w:val="none" w:sz="0" w:space="0" w:color="auto"/>
        <w:left w:val="none" w:sz="0" w:space="0" w:color="auto"/>
        <w:bottom w:val="none" w:sz="0" w:space="0" w:color="auto"/>
        <w:right w:val="none" w:sz="0" w:space="0" w:color="auto"/>
      </w:divBdr>
    </w:div>
    <w:div w:id="224219376">
      <w:bodyDiv w:val="1"/>
      <w:marLeft w:val="0"/>
      <w:marRight w:val="0"/>
      <w:marTop w:val="0"/>
      <w:marBottom w:val="0"/>
      <w:divBdr>
        <w:top w:val="none" w:sz="0" w:space="0" w:color="auto"/>
        <w:left w:val="none" w:sz="0" w:space="0" w:color="auto"/>
        <w:bottom w:val="none" w:sz="0" w:space="0" w:color="auto"/>
        <w:right w:val="none" w:sz="0" w:space="0" w:color="auto"/>
      </w:divBdr>
    </w:div>
    <w:div w:id="235827346">
      <w:bodyDiv w:val="1"/>
      <w:marLeft w:val="0"/>
      <w:marRight w:val="0"/>
      <w:marTop w:val="0"/>
      <w:marBottom w:val="0"/>
      <w:divBdr>
        <w:top w:val="none" w:sz="0" w:space="0" w:color="auto"/>
        <w:left w:val="none" w:sz="0" w:space="0" w:color="auto"/>
        <w:bottom w:val="none" w:sz="0" w:space="0" w:color="auto"/>
        <w:right w:val="none" w:sz="0" w:space="0" w:color="auto"/>
      </w:divBdr>
    </w:div>
    <w:div w:id="237055582">
      <w:bodyDiv w:val="1"/>
      <w:marLeft w:val="0"/>
      <w:marRight w:val="0"/>
      <w:marTop w:val="0"/>
      <w:marBottom w:val="0"/>
      <w:divBdr>
        <w:top w:val="none" w:sz="0" w:space="0" w:color="auto"/>
        <w:left w:val="none" w:sz="0" w:space="0" w:color="auto"/>
        <w:bottom w:val="none" w:sz="0" w:space="0" w:color="auto"/>
        <w:right w:val="none" w:sz="0" w:space="0" w:color="auto"/>
      </w:divBdr>
    </w:div>
    <w:div w:id="239023689">
      <w:bodyDiv w:val="1"/>
      <w:marLeft w:val="0"/>
      <w:marRight w:val="0"/>
      <w:marTop w:val="0"/>
      <w:marBottom w:val="0"/>
      <w:divBdr>
        <w:top w:val="none" w:sz="0" w:space="0" w:color="auto"/>
        <w:left w:val="none" w:sz="0" w:space="0" w:color="auto"/>
        <w:bottom w:val="none" w:sz="0" w:space="0" w:color="auto"/>
        <w:right w:val="none" w:sz="0" w:space="0" w:color="auto"/>
      </w:divBdr>
    </w:div>
    <w:div w:id="247616815">
      <w:bodyDiv w:val="1"/>
      <w:marLeft w:val="0"/>
      <w:marRight w:val="0"/>
      <w:marTop w:val="0"/>
      <w:marBottom w:val="0"/>
      <w:divBdr>
        <w:top w:val="none" w:sz="0" w:space="0" w:color="auto"/>
        <w:left w:val="none" w:sz="0" w:space="0" w:color="auto"/>
        <w:bottom w:val="none" w:sz="0" w:space="0" w:color="auto"/>
        <w:right w:val="none" w:sz="0" w:space="0" w:color="auto"/>
      </w:divBdr>
      <w:divsChild>
        <w:div w:id="894858099">
          <w:marLeft w:val="0"/>
          <w:marRight w:val="0"/>
          <w:marTop w:val="0"/>
          <w:marBottom w:val="0"/>
          <w:divBdr>
            <w:top w:val="none" w:sz="0" w:space="0" w:color="auto"/>
            <w:left w:val="none" w:sz="0" w:space="0" w:color="auto"/>
            <w:bottom w:val="none" w:sz="0" w:space="0" w:color="auto"/>
            <w:right w:val="none" w:sz="0" w:space="0" w:color="auto"/>
          </w:divBdr>
          <w:divsChild>
            <w:div w:id="876698660">
              <w:marLeft w:val="0"/>
              <w:marRight w:val="0"/>
              <w:marTop w:val="0"/>
              <w:marBottom w:val="0"/>
              <w:divBdr>
                <w:top w:val="none" w:sz="0" w:space="0" w:color="auto"/>
                <w:left w:val="none" w:sz="0" w:space="0" w:color="auto"/>
                <w:bottom w:val="none" w:sz="0" w:space="0" w:color="auto"/>
                <w:right w:val="none" w:sz="0" w:space="0" w:color="auto"/>
              </w:divBdr>
            </w:div>
            <w:div w:id="182669416">
              <w:marLeft w:val="0"/>
              <w:marRight w:val="0"/>
              <w:marTop w:val="0"/>
              <w:marBottom w:val="0"/>
              <w:divBdr>
                <w:top w:val="none" w:sz="0" w:space="0" w:color="auto"/>
                <w:left w:val="none" w:sz="0" w:space="0" w:color="auto"/>
                <w:bottom w:val="none" w:sz="0" w:space="0" w:color="auto"/>
                <w:right w:val="none" w:sz="0" w:space="0" w:color="auto"/>
              </w:divBdr>
              <w:divsChild>
                <w:div w:id="1623344093">
                  <w:marLeft w:val="0"/>
                  <w:marRight w:val="0"/>
                  <w:marTop w:val="0"/>
                  <w:marBottom w:val="0"/>
                  <w:divBdr>
                    <w:top w:val="none" w:sz="0" w:space="0" w:color="auto"/>
                    <w:left w:val="none" w:sz="0" w:space="0" w:color="auto"/>
                    <w:bottom w:val="none" w:sz="0" w:space="0" w:color="auto"/>
                    <w:right w:val="none" w:sz="0" w:space="0" w:color="auto"/>
                  </w:divBdr>
                  <w:divsChild>
                    <w:div w:id="17055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7553">
      <w:bodyDiv w:val="1"/>
      <w:marLeft w:val="0"/>
      <w:marRight w:val="0"/>
      <w:marTop w:val="0"/>
      <w:marBottom w:val="0"/>
      <w:divBdr>
        <w:top w:val="none" w:sz="0" w:space="0" w:color="auto"/>
        <w:left w:val="none" w:sz="0" w:space="0" w:color="auto"/>
        <w:bottom w:val="none" w:sz="0" w:space="0" w:color="auto"/>
        <w:right w:val="none" w:sz="0" w:space="0" w:color="auto"/>
      </w:divBdr>
    </w:div>
    <w:div w:id="289289226">
      <w:bodyDiv w:val="1"/>
      <w:marLeft w:val="0"/>
      <w:marRight w:val="0"/>
      <w:marTop w:val="0"/>
      <w:marBottom w:val="0"/>
      <w:divBdr>
        <w:top w:val="none" w:sz="0" w:space="0" w:color="auto"/>
        <w:left w:val="none" w:sz="0" w:space="0" w:color="auto"/>
        <w:bottom w:val="none" w:sz="0" w:space="0" w:color="auto"/>
        <w:right w:val="none" w:sz="0" w:space="0" w:color="auto"/>
      </w:divBdr>
    </w:div>
    <w:div w:id="295988947">
      <w:bodyDiv w:val="1"/>
      <w:marLeft w:val="0"/>
      <w:marRight w:val="0"/>
      <w:marTop w:val="0"/>
      <w:marBottom w:val="0"/>
      <w:divBdr>
        <w:top w:val="none" w:sz="0" w:space="0" w:color="auto"/>
        <w:left w:val="none" w:sz="0" w:space="0" w:color="auto"/>
        <w:bottom w:val="none" w:sz="0" w:space="0" w:color="auto"/>
        <w:right w:val="none" w:sz="0" w:space="0" w:color="auto"/>
      </w:divBdr>
    </w:div>
    <w:div w:id="306397429">
      <w:bodyDiv w:val="1"/>
      <w:marLeft w:val="0"/>
      <w:marRight w:val="0"/>
      <w:marTop w:val="0"/>
      <w:marBottom w:val="0"/>
      <w:divBdr>
        <w:top w:val="none" w:sz="0" w:space="0" w:color="auto"/>
        <w:left w:val="none" w:sz="0" w:space="0" w:color="auto"/>
        <w:bottom w:val="none" w:sz="0" w:space="0" w:color="auto"/>
        <w:right w:val="none" w:sz="0" w:space="0" w:color="auto"/>
      </w:divBdr>
    </w:div>
    <w:div w:id="308288001">
      <w:bodyDiv w:val="1"/>
      <w:marLeft w:val="0"/>
      <w:marRight w:val="0"/>
      <w:marTop w:val="0"/>
      <w:marBottom w:val="0"/>
      <w:divBdr>
        <w:top w:val="none" w:sz="0" w:space="0" w:color="auto"/>
        <w:left w:val="none" w:sz="0" w:space="0" w:color="auto"/>
        <w:bottom w:val="none" w:sz="0" w:space="0" w:color="auto"/>
        <w:right w:val="none" w:sz="0" w:space="0" w:color="auto"/>
      </w:divBdr>
    </w:div>
    <w:div w:id="335352584">
      <w:bodyDiv w:val="1"/>
      <w:marLeft w:val="0"/>
      <w:marRight w:val="0"/>
      <w:marTop w:val="0"/>
      <w:marBottom w:val="0"/>
      <w:divBdr>
        <w:top w:val="none" w:sz="0" w:space="0" w:color="auto"/>
        <w:left w:val="none" w:sz="0" w:space="0" w:color="auto"/>
        <w:bottom w:val="none" w:sz="0" w:space="0" w:color="auto"/>
        <w:right w:val="none" w:sz="0" w:space="0" w:color="auto"/>
      </w:divBdr>
    </w:div>
    <w:div w:id="349376980">
      <w:bodyDiv w:val="1"/>
      <w:marLeft w:val="0"/>
      <w:marRight w:val="0"/>
      <w:marTop w:val="0"/>
      <w:marBottom w:val="0"/>
      <w:divBdr>
        <w:top w:val="none" w:sz="0" w:space="0" w:color="auto"/>
        <w:left w:val="none" w:sz="0" w:space="0" w:color="auto"/>
        <w:bottom w:val="none" w:sz="0" w:space="0" w:color="auto"/>
        <w:right w:val="none" w:sz="0" w:space="0" w:color="auto"/>
      </w:divBdr>
    </w:div>
    <w:div w:id="371926421">
      <w:bodyDiv w:val="1"/>
      <w:marLeft w:val="0"/>
      <w:marRight w:val="0"/>
      <w:marTop w:val="0"/>
      <w:marBottom w:val="0"/>
      <w:divBdr>
        <w:top w:val="none" w:sz="0" w:space="0" w:color="auto"/>
        <w:left w:val="none" w:sz="0" w:space="0" w:color="auto"/>
        <w:bottom w:val="none" w:sz="0" w:space="0" w:color="auto"/>
        <w:right w:val="none" w:sz="0" w:space="0" w:color="auto"/>
      </w:divBdr>
    </w:div>
    <w:div w:id="372119968">
      <w:bodyDiv w:val="1"/>
      <w:marLeft w:val="0"/>
      <w:marRight w:val="0"/>
      <w:marTop w:val="0"/>
      <w:marBottom w:val="0"/>
      <w:divBdr>
        <w:top w:val="none" w:sz="0" w:space="0" w:color="auto"/>
        <w:left w:val="none" w:sz="0" w:space="0" w:color="auto"/>
        <w:bottom w:val="none" w:sz="0" w:space="0" w:color="auto"/>
        <w:right w:val="none" w:sz="0" w:space="0" w:color="auto"/>
      </w:divBdr>
    </w:div>
    <w:div w:id="378748414">
      <w:bodyDiv w:val="1"/>
      <w:marLeft w:val="0"/>
      <w:marRight w:val="0"/>
      <w:marTop w:val="0"/>
      <w:marBottom w:val="0"/>
      <w:divBdr>
        <w:top w:val="none" w:sz="0" w:space="0" w:color="auto"/>
        <w:left w:val="none" w:sz="0" w:space="0" w:color="auto"/>
        <w:bottom w:val="none" w:sz="0" w:space="0" w:color="auto"/>
        <w:right w:val="none" w:sz="0" w:space="0" w:color="auto"/>
      </w:divBdr>
    </w:div>
    <w:div w:id="389769585">
      <w:bodyDiv w:val="1"/>
      <w:marLeft w:val="0"/>
      <w:marRight w:val="0"/>
      <w:marTop w:val="0"/>
      <w:marBottom w:val="0"/>
      <w:divBdr>
        <w:top w:val="none" w:sz="0" w:space="0" w:color="auto"/>
        <w:left w:val="none" w:sz="0" w:space="0" w:color="auto"/>
        <w:bottom w:val="none" w:sz="0" w:space="0" w:color="auto"/>
        <w:right w:val="none" w:sz="0" w:space="0" w:color="auto"/>
      </w:divBdr>
    </w:div>
    <w:div w:id="428043278">
      <w:bodyDiv w:val="1"/>
      <w:marLeft w:val="0"/>
      <w:marRight w:val="0"/>
      <w:marTop w:val="0"/>
      <w:marBottom w:val="0"/>
      <w:divBdr>
        <w:top w:val="none" w:sz="0" w:space="0" w:color="auto"/>
        <w:left w:val="none" w:sz="0" w:space="0" w:color="auto"/>
        <w:bottom w:val="none" w:sz="0" w:space="0" w:color="auto"/>
        <w:right w:val="none" w:sz="0" w:space="0" w:color="auto"/>
      </w:divBdr>
    </w:div>
    <w:div w:id="445009481">
      <w:bodyDiv w:val="1"/>
      <w:marLeft w:val="0"/>
      <w:marRight w:val="0"/>
      <w:marTop w:val="0"/>
      <w:marBottom w:val="0"/>
      <w:divBdr>
        <w:top w:val="none" w:sz="0" w:space="0" w:color="auto"/>
        <w:left w:val="none" w:sz="0" w:space="0" w:color="auto"/>
        <w:bottom w:val="none" w:sz="0" w:space="0" w:color="auto"/>
        <w:right w:val="none" w:sz="0" w:space="0" w:color="auto"/>
      </w:divBdr>
    </w:div>
    <w:div w:id="452014935">
      <w:bodyDiv w:val="1"/>
      <w:marLeft w:val="0"/>
      <w:marRight w:val="0"/>
      <w:marTop w:val="0"/>
      <w:marBottom w:val="0"/>
      <w:divBdr>
        <w:top w:val="none" w:sz="0" w:space="0" w:color="auto"/>
        <w:left w:val="none" w:sz="0" w:space="0" w:color="auto"/>
        <w:bottom w:val="none" w:sz="0" w:space="0" w:color="auto"/>
        <w:right w:val="none" w:sz="0" w:space="0" w:color="auto"/>
      </w:divBdr>
    </w:div>
    <w:div w:id="489642845">
      <w:bodyDiv w:val="1"/>
      <w:marLeft w:val="0"/>
      <w:marRight w:val="0"/>
      <w:marTop w:val="0"/>
      <w:marBottom w:val="0"/>
      <w:divBdr>
        <w:top w:val="none" w:sz="0" w:space="0" w:color="auto"/>
        <w:left w:val="none" w:sz="0" w:space="0" w:color="auto"/>
        <w:bottom w:val="none" w:sz="0" w:space="0" w:color="auto"/>
        <w:right w:val="none" w:sz="0" w:space="0" w:color="auto"/>
      </w:divBdr>
    </w:div>
    <w:div w:id="513571592">
      <w:bodyDiv w:val="1"/>
      <w:marLeft w:val="0"/>
      <w:marRight w:val="0"/>
      <w:marTop w:val="0"/>
      <w:marBottom w:val="0"/>
      <w:divBdr>
        <w:top w:val="none" w:sz="0" w:space="0" w:color="auto"/>
        <w:left w:val="none" w:sz="0" w:space="0" w:color="auto"/>
        <w:bottom w:val="none" w:sz="0" w:space="0" w:color="auto"/>
        <w:right w:val="none" w:sz="0" w:space="0" w:color="auto"/>
      </w:divBdr>
    </w:div>
    <w:div w:id="584648589">
      <w:bodyDiv w:val="1"/>
      <w:marLeft w:val="0"/>
      <w:marRight w:val="0"/>
      <w:marTop w:val="0"/>
      <w:marBottom w:val="0"/>
      <w:divBdr>
        <w:top w:val="none" w:sz="0" w:space="0" w:color="auto"/>
        <w:left w:val="none" w:sz="0" w:space="0" w:color="auto"/>
        <w:bottom w:val="none" w:sz="0" w:space="0" w:color="auto"/>
        <w:right w:val="none" w:sz="0" w:space="0" w:color="auto"/>
      </w:divBdr>
    </w:div>
    <w:div w:id="597952106">
      <w:bodyDiv w:val="1"/>
      <w:marLeft w:val="0"/>
      <w:marRight w:val="0"/>
      <w:marTop w:val="0"/>
      <w:marBottom w:val="0"/>
      <w:divBdr>
        <w:top w:val="none" w:sz="0" w:space="0" w:color="auto"/>
        <w:left w:val="none" w:sz="0" w:space="0" w:color="auto"/>
        <w:bottom w:val="none" w:sz="0" w:space="0" w:color="auto"/>
        <w:right w:val="none" w:sz="0" w:space="0" w:color="auto"/>
      </w:divBdr>
    </w:div>
    <w:div w:id="612327277">
      <w:bodyDiv w:val="1"/>
      <w:marLeft w:val="0"/>
      <w:marRight w:val="0"/>
      <w:marTop w:val="0"/>
      <w:marBottom w:val="0"/>
      <w:divBdr>
        <w:top w:val="none" w:sz="0" w:space="0" w:color="auto"/>
        <w:left w:val="none" w:sz="0" w:space="0" w:color="auto"/>
        <w:bottom w:val="none" w:sz="0" w:space="0" w:color="auto"/>
        <w:right w:val="none" w:sz="0" w:space="0" w:color="auto"/>
      </w:divBdr>
    </w:div>
    <w:div w:id="628054181">
      <w:bodyDiv w:val="1"/>
      <w:marLeft w:val="0"/>
      <w:marRight w:val="0"/>
      <w:marTop w:val="0"/>
      <w:marBottom w:val="0"/>
      <w:divBdr>
        <w:top w:val="none" w:sz="0" w:space="0" w:color="auto"/>
        <w:left w:val="none" w:sz="0" w:space="0" w:color="auto"/>
        <w:bottom w:val="none" w:sz="0" w:space="0" w:color="auto"/>
        <w:right w:val="none" w:sz="0" w:space="0" w:color="auto"/>
      </w:divBdr>
    </w:div>
    <w:div w:id="635532447">
      <w:bodyDiv w:val="1"/>
      <w:marLeft w:val="0"/>
      <w:marRight w:val="0"/>
      <w:marTop w:val="0"/>
      <w:marBottom w:val="0"/>
      <w:divBdr>
        <w:top w:val="none" w:sz="0" w:space="0" w:color="auto"/>
        <w:left w:val="none" w:sz="0" w:space="0" w:color="auto"/>
        <w:bottom w:val="none" w:sz="0" w:space="0" w:color="auto"/>
        <w:right w:val="none" w:sz="0" w:space="0" w:color="auto"/>
      </w:divBdr>
    </w:div>
    <w:div w:id="646515453">
      <w:bodyDiv w:val="1"/>
      <w:marLeft w:val="0"/>
      <w:marRight w:val="0"/>
      <w:marTop w:val="0"/>
      <w:marBottom w:val="0"/>
      <w:divBdr>
        <w:top w:val="none" w:sz="0" w:space="0" w:color="auto"/>
        <w:left w:val="none" w:sz="0" w:space="0" w:color="auto"/>
        <w:bottom w:val="none" w:sz="0" w:space="0" w:color="auto"/>
        <w:right w:val="none" w:sz="0" w:space="0" w:color="auto"/>
      </w:divBdr>
    </w:div>
    <w:div w:id="665477551">
      <w:bodyDiv w:val="1"/>
      <w:marLeft w:val="0"/>
      <w:marRight w:val="0"/>
      <w:marTop w:val="0"/>
      <w:marBottom w:val="0"/>
      <w:divBdr>
        <w:top w:val="none" w:sz="0" w:space="0" w:color="auto"/>
        <w:left w:val="none" w:sz="0" w:space="0" w:color="auto"/>
        <w:bottom w:val="none" w:sz="0" w:space="0" w:color="auto"/>
        <w:right w:val="none" w:sz="0" w:space="0" w:color="auto"/>
      </w:divBdr>
    </w:div>
    <w:div w:id="675569947">
      <w:bodyDiv w:val="1"/>
      <w:marLeft w:val="0"/>
      <w:marRight w:val="0"/>
      <w:marTop w:val="0"/>
      <w:marBottom w:val="0"/>
      <w:divBdr>
        <w:top w:val="none" w:sz="0" w:space="0" w:color="auto"/>
        <w:left w:val="none" w:sz="0" w:space="0" w:color="auto"/>
        <w:bottom w:val="none" w:sz="0" w:space="0" w:color="auto"/>
        <w:right w:val="none" w:sz="0" w:space="0" w:color="auto"/>
      </w:divBdr>
    </w:div>
    <w:div w:id="677999970">
      <w:bodyDiv w:val="1"/>
      <w:marLeft w:val="0"/>
      <w:marRight w:val="0"/>
      <w:marTop w:val="0"/>
      <w:marBottom w:val="0"/>
      <w:divBdr>
        <w:top w:val="none" w:sz="0" w:space="0" w:color="auto"/>
        <w:left w:val="none" w:sz="0" w:space="0" w:color="auto"/>
        <w:bottom w:val="none" w:sz="0" w:space="0" w:color="auto"/>
        <w:right w:val="none" w:sz="0" w:space="0" w:color="auto"/>
      </w:divBdr>
    </w:div>
    <w:div w:id="679620364">
      <w:bodyDiv w:val="1"/>
      <w:marLeft w:val="0"/>
      <w:marRight w:val="0"/>
      <w:marTop w:val="0"/>
      <w:marBottom w:val="0"/>
      <w:divBdr>
        <w:top w:val="none" w:sz="0" w:space="0" w:color="auto"/>
        <w:left w:val="none" w:sz="0" w:space="0" w:color="auto"/>
        <w:bottom w:val="none" w:sz="0" w:space="0" w:color="auto"/>
        <w:right w:val="none" w:sz="0" w:space="0" w:color="auto"/>
      </w:divBdr>
    </w:div>
    <w:div w:id="700789495">
      <w:bodyDiv w:val="1"/>
      <w:marLeft w:val="0"/>
      <w:marRight w:val="0"/>
      <w:marTop w:val="0"/>
      <w:marBottom w:val="0"/>
      <w:divBdr>
        <w:top w:val="none" w:sz="0" w:space="0" w:color="auto"/>
        <w:left w:val="none" w:sz="0" w:space="0" w:color="auto"/>
        <w:bottom w:val="none" w:sz="0" w:space="0" w:color="auto"/>
        <w:right w:val="none" w:sz="0" w:space="0" w:color="auto"/>
      </w:divBdr>
    </w:div>
    <w:div w:id="726340102">
      <w:bodyDiv w:val="1"/>
      <w:marLeft w:val="0"/>
      <w:marRight w:val="0"/>
      <w:marTop w:val="0"/>
      <w:marBottom w:val="0"/>
      <w:divBdr>
        <w:top w:val="none" w:sz="0" w:space="0" w:color="auto"/>
        <w:left w:val="none" w:sz="0" w:space="0" w:color="auto"/>
        <w:bottom w:val="none" w:sz="0" w:space="0" w:color="auto"/>
        <w:right w:val="none" w:sz="0" w:space="0" w:color="auto"/>
      </w:divBdr>
    </w:div>
    <w:div w:id="728726944">
      <w:bodyDiv w:val="1"/>
      <w:marLeft w:val="0"/>
      <w:marRight w:val="0"/>
      <w:marTop w:val="0"/>
      <w:marBottom w:val="0"/>
      <w:divBdr>
        <w:top w:val="none" w:sz="0" w:space="0" w:color="auto"/>
        <w:left w:val="none" w:sz="0" w:space="0" w:color="auto"/>
        <w:bottom w:val="none" w:sz="0" w:space="0" w:color="auto"/>
        <w:right w:val="none" w:sz="0" w:space="0" w:color="auto"/>
      </w:divBdr>
    </w:div>
    <w:div w:id="734010683">
      <w:bodyDiv w:val="1"/>
      <w:marLeft w:val="0"/>
      <w:marRight w:val="0"/>
      <w:marTop w:val="0"/>
      <w:marBottom w:val="0"/>
      <w:divBdr>
        <w:top w:val="none" w:sz="0" w:space="0" w:color="auto"/>
        <w:left w:val="none" w:sz="0" w:space="0" w:color="auto"/>
        <w:bottom w:val="none" w:sz="0" w:space="0" w:color="auto"/>
        <w:right w:val="none" w:sz="0" w:space="0" w:color="auto"/>
      </w:divBdr>
    </w:div>
    <w:div w:id="736242941">
      <w:bodyDiv w:val="1"/>
      <w:marLeft w:val="0"/>
      <w:marRight w:val="0"/>
      <w:marTop w:val="0"/>
      <w:marBottom w:val="0"/>
      <w:divBdr>
        <w:top w:val="none" w:sz="0" w:space="0" w:color="auto"/>
        <w:left w:val="none" w:sz="0" w:space="0" w:color="auto"/>
        <w:bottom w:val="none" w:sz="0" w:space="0" w:color="auto"/>
        <w:right w:val="none" w:sz="0" w:space="0" w:color="auto"/>
      </w:divBdr>
    </w:div>
    <w:div w:id="740523853">
      <w:bodyDiv w:val="1"/>
      <w:marLeft w:val="0"/>
      <w:marRight w:val="0"/>
      <w:marTop w:val="0"/>
      <w:marBottom w:val="0"/>
      <w:divBdr>
        <w:top w:val="none" w:sz="0" w:space="0" w:color="auto"/>
        <w:left w:val="none" w:sz="0" w:space="0" w:color="auto"/>
        <w:bottom w:val="none" w:sz="0" w:space="0" w:color="auto"/>
        <w:right w:val="none" w:sz="0" w:space="0" w:color="auto"/>
      </w:divBdr>
    </w:div>
    <w:div w:id="758647492">
      <w:bodyDiv w:val="1"/>
      <w:marLeft w:val="0"/>
      <w:marRight w:val="0"/>
      <w:marTop w:val="0"/>
      <w:marBottom w:val="0"/>
      <w:divBdr>
        <w:top w:val="none" w:sz="0" w:space="0" w:color="auto"/>
        <w:left w:val="none" w:sz="0" w:space="0" w:color="auto"/>
        <w:bottom w:val="none" w:sz="0" w:space="0" w:color="auto"/>
        <w:right w:val="none" w:sz="0" w:space="0" w:color="auto"/>
      </w:divBdr>
    </w:div>
    <w:div w:id="760950974">
      <w:bodyDiv w:val="1"/>
      <w:marLeft w:val="0"/>
      <w:marRight w:val="0"/>
      <w:marTop w:val="0"/>
      <w:marBottom w:val="0"/>
      <w:divBdr>
        <w:top w:val="none" w:sz="0" w:space="0" w:color="auto"/>
        <w:left w:val="none" w:sz="0" w:space="0" w:color="auto"/>
        <w:bottom w:val="none" w:sz="0" w:space="0" w:color="auto"/>
        <w:right w:val="none" w:sz="0" w:space="0" w:color="auto"/>
      </w:divBdr>
    </w:div>
    <w:div w:id="772550968">
      <w:bodyDiv w:val="1"/>
      <w:marLeft w:val="0"/>
      <w:marRight w:val="0"/>
      <w:marTop w:val="0"/>
      <w:marBottom w:val="0"/>
      <w:divBdr>
        <w:top w:val="none" w:sz="0" w:space="0" w:color="auto"/>
        <w:left w:val="none" w:sz="0" w:space="0" w:color="auto"/>
        <w:bottom w:val="none" w:sz="0" w:space="0" w:color="auto"/>
        <w:right w:val="none" w:sz="0" w:space="0" w:color="auto"/>
      </w:divBdr>
    </w:div>
    <w:div w:id="775095410">
      <w:bodyDiv w:val="1"/>
      <w:marLeft w:val="0"/>
      <w:marRight w:val="0"/>
      <w:marTop w:val="0"/>
      <w:marBottom w:val="0"/>
      <w:divBdr>
        <w:top w:val="none" w:sz="0" w:space="0" w:color="auto"/>
        <w:left w:val="none" w:sz="0" w:space="0" w:color="auto"/>
        <w:bottom w:val="none" w:sz="0" w:space="0" w:color="auto"/>
        <w:right w:val="none" w:sz="0" w:space="0" w:color="auto"/>
      </w:divBdr>
    </w:div>
    <w:div w:id="806557273">
      <w:bodyDiv w:val="1"/>
      <w:marLeft w:val="0"/>
      <w:marRight w:val="0"/>
      <w:marTop w:val="0"/>
      <w:marBottom w:val="0"/>
      <w:divBdr>
        <w:top w:val="none" w:sz="0" w:space="0" w:color="auto"/>
        <w:left w:val="none" w:sz="0" w:space="0" w:color="auto"/>
        <w:bottom w:val="none" w:sz="0" w:space="0" w:color="auto"/>
        <w:right w:val="none" w:sz="0" w:space="0" w:color="auto"/>
      </w:divBdr>
    </w:div>
    <w:div w:id="817694139">
      <w:bodyDiv w:val="1"/>
      <w:marLeft w:val="0"/>
      <w:marRight w:val="0"/>
      <w:marTop w:val="0"/>
      <w:marBottom w:val="0"/>
      <w:divBdr>
        <w:top w:val="none" w:sz="0" w:space="0" w:color="auto"/>
        <w:left w:val="none" w:sz="0" w:space="0" w:color="auto"/>
        <w:bottom w:val="none" w:sz="0" w:space="0" w:color="auto"/>
        <w:right w:val="none" w:sz="0" w:space="0" w:color="auto"/>
      </w:divBdr>
    </w:div>
    <w:div w:id="825898003">
      <w:bodyDiv w:val="1"/>
      <w:marLeft w:val="0"/>
      <w:marRight w:val="0"/>
      <w:marTop w:val="0"/>
      <w:marBottom w:val="0"/>
      <w:divBdr>
        <w:top w:val="none" w:sz="0" w:space="0" w:color="auto"/>
        <w:left w:val="none" w:sz="0" w:space="0" w:color="auto"/>
        <w:bottom w:val="none" w:sz="0" w:space="0" w:color="auto"/>
        <w:right w:val="none" w:sz="0" w:space="0" w:color="auto"/>
      </w:divBdr>
    </w:div>
    <w:div w:id="855729659">
      <w:bodyDiv w:val="1"/>
      <w:marLeft w:val="0"/>
      <w:marRight w:val="0"/>
      <w:marTop w:val="0"/>
      <w:marBottom w:val="0"/>
      <w:divBdr>
        <w:top w:val="none" w:sz="0" w:space="0" w:color="auto"/>
        <w:left w:val="none" w:sz="0" w:space="0" w:color="auto"/>
        <w:bottom w:val="none" w:sz="0" w:space="0" w:color="auto"/>
        <w:right w:val="none" w:sz="0" w:space="0" w:color="auto"/>
      </w:divBdr>
    </w:div>
    <w:div w:id="861667510">
      <w:bodyDiv w:val="1"/>
      <w:marLeft w:val="0"/>
      <w:marRight w:val="0"/>
      <w:marTop w:val="0"/>
      <w:marBottom w:val="0"/>
      <w:divBdr>
        <w:top w:val="none" w:sz="0" w:space="0" w:color="auto"/>
        <w:left w:val="none" w:sz="0" w:space="0" w:color="auto"/>
        <w:bottom w:val="none" w:sz="0" w:space="0" w:color="auto"/>
        <w:right w:val="none" w:sz="0" w:space="0" w:color="auto"/>
      </w:divBdr>
    </w:div>
    <w:div w:id="891384939">
      <w:bodyDiv w:val="1"/>
      <w:marLeft w:val="0"/>
      <w:marRight w:val="0"/>
      <w:marTop w:val="0"/>
      <w:marBottom w:val="0"/>
      <w:divBdr>
        <w:top w:val="none" w:sz="0" w:space="0" w:color="auto"/>
        <w:left w:val="none" w:sz="0" w:space="0" w:color="auto"/>
        <w:bottom w:val="none" w:sz="0" w:space="0" w:color="auto"/>
        <w:right w:val="none" w:sz="0" w:space="0" w:color="auto"/>
      </w:divBdr>
    </w:div>
    <w:div w:id="909772916">
      <w:bodyDiv w:val="1"/>
      <w:marLeft w:val="0"/>
      <w:marRight w:val="0"/>
      <w:marTop w:val="0"/>
      <w:marBottom w:val="0"/>
      <w:divBdr>
        <w:top w:val="none" w:sz="0" w:space="0" w:color="auto"/>
        <w:left w:val="none" w:sz="0" w:space="0" w:color="auto"/>
        <w:bottom w:val="none" w:sz="0" w:space="0" w:color="auto"/>
        <w:right w:val="none" w:sz="0" w:space="0" w:color="auto"/>
      </w:divBdr>
    </w:div>
    <w:div w:id="952856904">
      <w:bodyDiv w:val="1"/>
      <w:marLeft w:val="0"/>
      <w:marRight w:val="0"/>
      <w:marTop w:val="0"/>
      <w:marBottom w:val="0"/>
      <w:divBdr>
        <w:top w:val="none" w:sz="0" w:space="0" w:color="auto"/>
        <w:left w:val="none" w:sz="0" w:space="0" w:color="auto"/>
        <w:bottom w:val="none" w:sz="0" w:space="0" w:color="auto"/>
        <w:right w:val="none" w:sz="0" w:space="0" w:color="auto"/>
      </w:divBdr>
    </w:div>
    <w:div w:id="957486684">
      <w:bodyDiv w:val="1"/>
      <w:marLeft w:val="0"/>
      <w:marRight w:val="0"/>
      <w:marTop w:val="0"/>
      <w:marBottom w:val="0"/>
      <w:divBdr>
        <w:top w:val="none" w:sz="0" w:space="0" w:color="auto"/>
        <w:left w:val="none" w:sz="0" w:space="0" w:color="auto"/>
        <w:bottom w:val="none" w:sz="0" w:space="0" w:color="auto"/>
        <w:right w:val="none" w:sz="0" w:space="0" w:color="auto"/>
      </w:divBdr>
    </w:div>
    <w:div w:id="1025518188">
      <w:bodyDiv w:val="1"/>
      <w:marLeft w:val="0"/>
      <w:marRight w:val="0"/>
      <w:marTop w:val="0"/>
      <w:marBottom w:val="0"/>
      <w:divBdr>
        <w:top w:val="none" w:sz="0" w:space="0" w:color="auto"/>
        <w:left w:val="none" w:sz="0" w:space="0" w:color="auto"/>
        <w:bottom w:val="none" w:sz="0" w:space="0" w:color="auto"/>
        <w:right w:val="none" w:sz="0" w:space="0" w:color="auto"/>
      </w:divBdr>
    </w:div>
    <w:div w:id="1026753638">
      <w:bodyDiv w:val="1"/>
      <w:marLeft w:val="0"/>
      <w:marRight w:val="0"/>
      <w:marTop w:val="0"/>
      <w:marBottom w:val="0"/>
      <w:divBdr>
        <w:top w:val="none" w:sz="0" w:space="0" w:color="auto"/>
        <w:left w:val="none" w:sz="0" w:space="0" w:color="auto"/>
        <w:bottom w:val="none" w:sz="0" w:space="0" w:color="auto"/>
        <w:right w:val="none" w:sz="0" w:space="0" w:color="auto"/>
      </w:divBdr>
    </w:div>
    <w:div w:id="1052735531">
      <w:bodyDiv w:val="1"/>
      <w:marLeft w:val="0"/>
      <w:marRight w:val="0"/>
      <w:marTop w:val="0"/>
      <w:marBottom w:val="0"/>
      <w:divBdr>
        <w:top w:val="none" w:sz="0" w:space="0" w:color="auto"/>
        <w:left w:val="none" w:sz="0" w:space="0" w:color="auto"/>
        <w:bottom w:val="none" w:sz="0" w:space="0" w:color="auto"/>
        <w:right w:val="none" w:sz="0" w:space="0" w:color="auto"/>
      </w:divBdr>
    </w:div>
    <w:div w:id="1066301478">
      <w:bodyDiv w:val="1"/>
      <w:marLeft w:val="0"/>
      <w:marRight w:val="0"/>
      <w:marTop w:val="0"/>
      <w:marBottom w:val="0"/>
      <w:divBdr>
        <w:top w:val="none" w:sz="0" w:space="0" w:color="auto"/>
        <w:left w:val="none" w:sz="0" w:space="0" w:color="auto"/>
        <w:bottom w:val="none" w:sz="0" w:space="0" w:color="auto"/>
        <w:right w:val="none" w:sz="0" w:space="0" w:color="auto"/>
      </w:divBdr>
    </w:div>
    <w:div w:id="1094667472">
      <w:bodyDiv w:val="1"/>
      <w:marLeft w:val="0"/>
      <w:marRight w:val="0"/>
      <w:marTop w:val="0"/>
      <w:marBottom w:val="0"/>
      <w:divBdr>
        <w:top w:val="none" w:sz="0" w:space="0" w:color="auto"/>
        <w:left w:val="none" w:sz="0" w:space="0" w:color="auto"/>
        <w:bottom w:val="none" w:sz="0" w:space="0" w:color="auto"/>
        <w:right w:val="none" w:sz="0" w:space="0" w:color="auto"/>
      </w:divBdr>
    </w:div>
    <w:div w:id="1129784296">
      <w:bodyDiv w:val="1"/>
      <w:marLeft w:val="0"/>
      <w:marRight w:val="0"/>
      <w:marTop w:val="0"/>
      <w:marBottom w:val="0"/>
      <w:divBdr>
        <w:top w:val="none" w:sz="0" w:space="0" w:color="auto"/>
        <w:left w:val="none" w:sz="0" w:space="0" w:color="auto"/>
        <w:bottom w:val="none" w:sz="0" w:space="0" w:color="auto"/>
        <w:right w:val="none" w:sz="0" w:space="0" w:color="auto"/>
      </w:divBdr>
    </w:div>
    <w:div w:id="1179461769">
      <w:bodyDiv w:val="1"/>
      <w:marLeft w:val="0"/>
      <w:marRight w:val="0"/>
      <w:marTop w:val="0"/>
      <w:marBottom w:val="0"/>
      <w:divBdr>
        <w:top w:val="none" w:sz="0" w:space="0" w:color="auto"/>
        <w:left w:val="none" w:sz="0" w:space="0" w:color="auto"/>
        <w:bottom w:val="none" w:sz="0" w:space="0" w:color="auto"/>
        <w:right w:val="none" w:sz="0" w:space="0" w:color="auto"/>
      </w:divBdr>
    </w:div>
    <w:div w:id="1221944367">
      <w:bodyDiv w:val="1"/>
      <w:marLeft w:val="0"/>
      <w:marRight w:val="0"/>
      <w:marTop w:val="0"/>
      <w:marBottom w:val="0"/>
      <w:divBdr>
        <w:top w:val="none" w:sz="0" w:space="0" w:color="auto"/>
        <w:left w:val="none" w:sz="0" w:space="0" w:color="auto"/>
        <w:bottom w:val="none" w:sz="0" w:space="0" w:color="auto"/>
        <w:right w:val="none" w:sz="0" w:space="0" w:color="auto"/>
      </w:divBdr>
    </w:div>
    <w:div w:id="1267929392">
      <w:bodyDiv w:val="1"/>
      <w:marLeft w:val="0"/>
      <w:marRight w:val="0"/>
      <w:marTop w:val="0"/>
      <w:marBottom w:val="0"/>
      <w:divBdr>
        <w:top w:val="none" w:sz="0" w:space="0" w:color="auto"/>
        <w:left w:val="none" w:sz="0" w:space="0" w:color="auto"/>
        <w:bottom w:val="none" w:sz="0" w:space="0" w:color="auto"/>
        <w:right w:val="none" w:sz="0" w:space="0" w:color="auto"/>
      </w:divBdr>
    </w:div>
    <w:div w:id="1289315617">
      <w:bodyDiv w:val="1"/>
      <w:marLeft w:val="0"/>
      <w:marRight w:val="0"/>
      <w:marTop w:val="0"/>
      <w:marBottom w:val="0"/>
      <w:divBdr>
        <w:top w:val="none" w:sz="0" w:space="0" w:color="auto"/>
        <w:left w:val="none" w:sz="0" w:space="0" w:color="auto"/>
        <w:bottom w:val="none" w:sz="0" w:space="0" w:color="auto"/>
        <w:right w:val="none" w:sz="0" w:space="0" w:color="auto"/>
      </w:divBdr>
    </w:div>
    <w:div w:id="1298494069">
      <w:bodyDiv w:val="1"/>
      <w:marLeft w:val="0"/>
      <w:marRight w:val="0"/>
      <w:marTop w:val="0"/>
      <w:marBottom w:val="0"/>
      <w:divBdr>
        <w:top w:val="none" w:sz="0" w:space="0" w:color="auto"/>
        <w:left w:val="none" w:sz="0" w:space="0" w:color="auto"/>
        <w:bottom w:val="none" w:sz="0" w:space="0" w:color="auto"/>
        <w:right w:val="none" w:sz="0" w:space="0" w:color="auto"/>
      </w:divBdr>
    </w:div>
    <w:div w:id="1299532626">
      <w:bodyDiv w:val="1"/>
      <w:marLeft w:val="0"/>
      <w:marRight w:val="0"/>
      <w:marTop w:val="0"/>
      <w:marBottom w:val="0"/>
      <w:divBdr>
        <w:top w:val="none" w:sz="0" w:space="0" w:color="auto"/>
        <w:left w:val="none" w:sz="0" w:space="0" w:color="auto"/>
        <w:bottom w:val="none" w:sz="0" w:space="0" w:color="auto"/>
        <w:right w:val="none" w:sz="0" w:space="0" w:color="auto"/>
      </w:divBdr>
    </w:div>
    <w:div w:id="1322856702">
      <w:bodyDiv w:val="1"/>
      <w:marLeft w:val="0"/>
      <w:marRight w:val="0"/>
      <w:marTop w:val="0"/>
      <w:marBottom w:val="0"/>
      <w:divBdr>
        <w:top w:val="none" w:sz="0" w:space="0" w:color="auto"/>
        <w:left w:val="none" w:sz="0" w:space="0" w:color="auto"/>
        <w:bottom w:val="none" w:sz="0" w:space="0" w:color="auto"/>
        <w:right w:val="none" w:sz="0" w:space="0" w:color="auto"/>
      </w:divBdr>
    </w:div>
    <w:div w:id="1326786412">
      <w:bodyDiv w:val="1"/>
      <w:marLeft w:val="0"/>
      <w:marRight w:val="0"/>
      <w:marTop w:val="0"/>
      <w:marBottom w:val="0"/>
      <w:divBdr>
        <w:top w:val="none" w:sz="0" w:space="0" w:color="auto"/>
        <w:left w:val="none" w:sz="0" w:space="0" w:color="auto"/>
        <w:bottom w:val="none" w:sz="0" w:space="0" w:color="auto"/>
        <w:right w:val="none" w:sz="0" w:space="0" w:color="auto"/>
      </w:divBdr>
    </w:div>
    <w:div w:id="1347446096">
      <w:bodyDiv w:val="1"/>
      <w:marLeft w:val="0"/>
      <w:marRight w:val="0"/>
      <w:marTop w:val="0"/>
      <w:marBottom w:val="0"/>
      <w:divBdr>
        <w:top w:val="none" w:sz="0" w:space="0" w:color="auto"/>
        <w:left w:val="none" w:sz="0" w:space="0" w:color="auto"/>
        <w:bottom w:val="none" w:sz="0" w:space="0" w:color="auto"/>
        <w:right w:val="none" w:sz="0" w:space="0" w:color="auto"/>
      </w:divBdr>
    </w:div>
    <w:div w:id="1370573650">
      <w:bodyDiv w:val="1"/>
      <w:marLeft w:val="0"/>
      <w:marRight w:val="0"/>
      <w:marTop w:val="0"/>
      <w:marBottom w:val="0"/>
      <w:divBdr>
        <w:top w:val="none" w:sz="0" w:space="0" w:color="auto"/>
        <w:left w:val="none" w:sz="0" w:space="0" w:color="auto"/>
        <w:bottom w:val="none" w:sz="0" w:space="0" w:color="auto"/>
        <w:right w:val="none" w:sz="0" w:space="0" w:color="auto"/>
      </w:divBdr>
    </w:div>
    <w:div w:id="1379554147">
      <w:bodyDiv w:val="1"/>
      <w:marLeft w:val="0"/>
      <w:marRight w:val="0"/>
      <w:marTop w:val="0"/>
      <w:marBottom w:val="0"/>
      <w:divBdr>
        <w:top w:val="none" w:sz="0" w:space="0" w:color="auto"/>
        <w:left w:val="none" w:sz="0" w:space="0" w:color="auto"/>
        <w:bottom w:val="none" w:sz="0" w:space="0" w:color="auto"/>
        <w:right w:val="none" w:sz="0" w:space="0" w:color="auto"/>
      </w:divBdr>
    </w:div>
    <w:div w:id="1384254277">
      <w:bodyDiv w:val="1"/>
      <w:marLeft w:val="0"/>
      <w:marRight w:val="0"/>
      <w:marTop w:val="0"/>
      <w:marBottom w:val="0"/>
      <w:divBdr>
        <w:top w:val="none" w:sz="0" w:space="0" w:color="auto"/>
        <w:left w:val="none" w:sz="0" w:space="0" w:color="auto"/>
        <w:bottom w:val="none" w:sz="0" w:space="0" w:color="auto"/>
        <w:right w:val="none" w:sz="0" w:space="0" w:color="auto"/>
      </w:divBdr>
    </w:div>
    <w:div w:id="1387215344">
      <w:bodyDiv w:val="1"/>
      <w:marLeft w:val="0"/>
      <w:marRight w:val="0"/>
      <w:marTop w:val="0"/>
      <w:marBottom w:val="0"/>
      <w:divBdr>
        <w:top w:val="none" w:sz="0" w:space="0" w:color="auto"/>
        <w:left w:val="none" w:sz="0" w:space="0" w:color="auto"/>
        <w:bottom w:val="none" w:sz="0" w:space="0" w:color="auto"/>
        <w:right w:val="none" w:sz="0" w:space="0" w:color="auto"/>
      </w:divBdr>
    </w:div>
    <w:div w:id="1394891167">
      <w:bodyDiv w:val="1"/>
      <w:marLeft w:val="0"/>
      <w:marRight w:val="0"/>
      <w:marTop w:val="0"/>
      <w:marBottom w:val="0"/>
      <w:divBdr>
        <w:top w:val="none" w:sz="0" w:space="0" w:color="auto"/>
        <w:left w:val="none" w:sz="0" w:space="0" w:color="auto"/>
        <w:bottom w:val="none" w:sz="0" w:space="0" w:color="auto"/>
        <w:right w:val="none" w:sz="0" w:space="0" w:color="auto"/>
      </w:divBdr>
    </w:div>
    <w:div w:id="1421373680">
      <w:bodyDiv w:val="1"/>
      <w:marLeft w:val="0"/>
      <w:marRight w:val="0"/>
      <w:marTop w:val="0"/>
      <w:marBottom w:val="0"/>
      <w:divBdr>
        <w:top w:val="none" w:sz="0" w:space="0" w:color="auto"/>
        <w:left w:val="none" w:sz="0" w:space="0" w:color="auto"/>
        <w:bottom w:val="none" w:sz="0" w:space="0" w:color="auto"/>
        <w:right w:val="none" w:sz="0" w:space="0" w:color="auto"/>
      </w:divBdr>
    </w:div>
    <w:div w:id="1432160199">
      <w:bodyDiv w:val="1"/>
      <w:marLeft w:val="0"/>
      <w:marRight w:val="0"/>
      <w:marTop w:val="0"/>
      <w:marBottom w:val="0"/>
      <w:divBdr>
        <w:top w:val="none" w:sz="0" w:space="0" w:color="auto"/>
        <w:left w:val="none" w:sz="0" w:space="0" w:color="auto"/>
        <w:bottom w:val="none" w:sz="0" w:space="0" w:color="auto"/>
        <w:right w:val="none" w:sz="0" w:space="0" w:color="auto"/>
      </w:divBdr>
    </w:div>
    <w:div w:id="1480070594">
      <w:bodyDiv w:val="1"/>
      <w:marLeft w:val="0"/>
      <w:marRight w:val="0"/>
      <w:marTop w:val="0"/>
      <w:marBottom w:val="0"/>
      <w:divBdr>
        <w:top w:val="none" w:sz="0" w:space="0" w:color="auto"/>
        <w:left w:val="none" w:sz="0" w:space="0" w:color="auto"/>
        <w:bottom w:val="none" w:sz="0" w:space="0" w:color="auto"/>
        <w:right w:val="none" w:sz="0" w:space="0" w:color="auto"/>
      </w:divBdr>
    </w:div>
    <w:div w:id="1488746591">
      <w:bodyDiv w:val="1"/>
      <w:marLeft w:val="0"/>
      <w:marRight w:val="0"/>
      <w:marTop w:val="0"/>
      <w:marBottom w:val="0"/>
      <w:divBdr>
        <w:top w:val="none" w:sz="0" w:space="0" w:color="auto"/>
        <w:left w:val="none" w:sz="0" w:space="0" w:color="auto"/>
        <w:bottom w:val="none" w:sz="0" w:space="0" w:color="auto"/>
        <w:right w:val="none" w:sz="0" w:space="0" w:color="auto"/>
      </w:divBdr>
    </w:div>
    <w:div w:id="1497720661">
      <w:bodyDiv w:val="1"/>
      <w:marLeft w:val="0"/>
      <w:marRight w:val="0"/>
      <w:marTop w:val="0"/>
      <w:marBottom w:val="0"/>
      <w:divBdr>
        <w:top w:val="none" w:sz="0" w:space="0" w:color="auto"/>
        <w:left w:val="none" w:sz="0" w:space="0" w:color="auto"/>
        <w:bottom w:val="none" w:sz="0" w:space="0" w:color="auto"/>
        <w:right w:val="none" w:sz="0" w:space="0" w:color="auto"/>
      </w:divBdr>
    </w:div>
    <w:div w:id="1499348804">
      <w:bodyDiv w:val="1"/>
      <w:marLeft w:val="0"/>
      <w:marRight w:val="0"/>
      <w:marTop w:val="0"/>
      <w:marBottom w:val="0"/>
      <w:divBdr>
        <w:top w:val="none" w:sz="0" w:space="0" w:color="auto"/>
        <w:left w:val="none" w:sz="0" w:space="0" w:color="auto"/>
        <w:bottom w:val="none" w:sz="0" w:space="0" w:color="auto"/>
        <w:right w:val="none" w:sz="0" w:space="0" w:color="auto"/>
      </w:divBdr>
    </w:div>
    <w:div w:id="1499811652">
      <w:bodyDiv w:val="1"/>
      <w:marLeft w:val="0"/>
      <w:marRight w:val="0"/>
      <w:marTop w:val="0"/>
      <w:marBottom w:val="0"/>
      <w:divBdr>
        <w:top w:val="none" w:sz="0" w:space="0" w:color="auto"/>
        <w:left w:val="none" w:sz="0" w:space="0" w:color="auto"/>
        <w:bottom w:val="none" w:sz="0" w:space="0" w:color="auto"/>
        <w:right w:val="none" w:sz="0" w:space="0" w:color="auto"/>
      </w:divBdr>
    </w:div>
    <w:div w:id="1501459193">
      <w:bodyDiv w:val="1"/>
      <w:marLeft w:val="0"/>
      <w:marRight w:val="0"/>
      <w:marTop w:val="0"/>
      <w:marBottom w:val="0"/>
      <w:divBdr>
        <w:top w:val="none" w:sz="0" w:space="0" w:color="auto"/>
        <w:left w:val="none" w:sz="0" w:space="0" w:color="auto"/>
        <w:bottom w:val="none" w:sz="0" w:space="0" w:color="auto"/>
        <w:right w:val="none" w:sz="0" w:space="0" w:color="auto"/>
      </w:divBdr>
    </w:div>
    <w:div w:id="1523469086">
      <w:bodyDiv w:val="1"/>
      <w:marLeft w:val="0"/>
      <w:marRight w:val="0"/>
      <w:marTop w:val="0"/>
      <w:marBottom w:val="0"/>
      <w:divBdr>
        <w:top w:val="none" w:sz="0" w:space="0" w:color="auto"/>
        <w:left w:val="none" w:sz="0" w:space="0" w:color="auto"/>
        <w:bottom w:val="none" w:sz="0" w:space="0" w:color="auto"/>
        <w:right w:val="none" w:sz="0" w:space="0" w:color="auto"/>
      </w:divBdr>
    </w:div>
    <w:div w:id="1555777364">
      <w:bodyDiv w:val="1"/>
      <w:marLeft w:val="0"/>
      <w:marRight w:val="0"/>
      <w:marTop w:val="0"/>
      <w:marBottom w:val="0"/>
      <w:divBdr>
        <w:top w:val="none" w:sz="0" w:space="0" w:color="auto"/>
        <w:left w:val="none" w:sz="0" w:space="0" w:color="auto"/>
        <w:bottom w:val="none" w:sz="0" w:space="0" w:color="auto"/>
        <w:right w:val="none" w:sz="0" w:space="0" w:color="auto"/>
      </w:divBdr>
    </w:div>
    <w:div w:id="1611662637">
      <w:bodyDiv w:val="1"/>
      <w:marLeft w:val="0"/>
      <w:marRight w:val="0"/>
      <w:marTop w:val="0"/>
      <w:marBottom w:val="0"/>
      <w:divBdr>
        <w:top w:val="none" w:sz="0" w:space="0" w:color="auto"/>
        <w:left w:val="none" w:sz="0" w:space="0" w:color="auto"/>
        <w:bottom w:val="none" w:sz="0" w:space="0" w:color="auto"/>
        <w:right w:val="none" w:sz="0" w:space="0" w:color="auto"/>
      </w:divBdr>
    </w:div>
    <w:div w:id="1615940672">
      <w:bodyDiv w:val="1"/>
      <w:marLeft w:val="0"/>
      <w:marRight w:val="0"/>
      <w:marTop w:val="0"/>
      <w:marBottom w:val="0"/>
      <w:divBdr>
        <w:top w:val="none" w:sz="0" w:space="0" w:color="auto"/>
        <w:left w:val="none" w:sz="0" w:space="0" w:color="auto"/>
        <w:bottom w:val="none" w:sz="0" w:space="0" w:color="auto"/>
        <w:right w:val="none" w:sz="0" w:space="0" w:color="auto"/>
      </w:divBdr>
    </w:div>
    <w:div w:id="1617445092">
      <w:bodyDiv w:val="1"/>
      <w:marLeft w:val="0"/>
      <w:marRight w:val="0"/>
      <w:marTop w:val="0"/>
      <w:marBottom w:val="0"/>
      <w:divBdr>
        <w:top w:val="none" w:sz="0" w:space="0" w:color="auto"/>
        <w:left w:val="none" w:sz="0" w:space="0" w:color="auto"/>
        <w:bottom w:val="none" w:sz="0" w:space="0" w:color="auto"/>
        <w:right w:val="none" w:sz="0" w:space="0" w:color="auto"/>
      </w:divBdr>
    </w:div>
    <w:div w:id="1641963103">
      <w:bodyDiv w:val="1"/>
      <w:marLeft w:val="0"/>
      <w:marRight w:val="0"/>
      <w:marTop w:val="0"/>
      <w:marBottom w:val="0"/>
      <w:divBdr>
        <w:top w:val="none" w:sz="0" w:space="0" w:color="auto"/>
        <w:left w:val="none" w:sz="0" w:space="0" w:color="auto"/>
        <w:bottom w:val="none" w:sz="0" w:space="0" w:color="auto"/>
        <w:right w:val="none" w:sz="0" w:space="0" w:color="auto"/>
      </w:divBdr>
    </w:div>
    <w:div w:id="1659647135">
      <w:bodyDiv w:val="1"/>
      <w:marLeft w:val="0"/>
      <w:marRight w:val="0"/>
      <w:marTop w:val="0"/>
      <w:marBottom w:val="0"/>
      <w:divBdr>
        <w:top w:val="none" w:sz="0" w:space="0" w:color="auto"/>
        <w:left w:val="none" w:sz="0" w:space="0" w:color="auto"/>
        <w:bottom w:val="none" w:sz="0" w:space="0" w:color="auto"/>
        <w:right w:val="none" w:sz="0" w:space="0" w:color="auto"/>
      </w:divBdr>
    </w:div>
    <w:div w:id="1664091110">
      <w:bodyDiv w:val="1"/>
      <w:marLeft w:val="0"/>
      <w:marRight w:val="0"/>
      <w:marTop w:val="0"/>
      <w:marBottom w:val="0"/>
      <w:divBdr>
        <w:top w:val="none" w:sz="0" w:space="0" w:color="auto"/>
        <w:left w:val="none" w:sz="0" w:space="0" w:color="auto"/>
        <w:bottom w:val="none" w:sz="0" w:space="0" w:color="auto"/>
        <w:right w:val="none" w:sz="0" w:space="0" w:color="auto"/>
      </w:divBdr>
    </w:div>
    <w:div w:id="1683776450">
      <w:bodyDiv w:val="1"/>
      <w:marLeft w:val="0"/>
      <w:marRight w:val="0"/>
      <w:marTop w:val="0"/>
      <w:marBottom w:val="0"/>
      <w:divBdr>
        <w:top w:val="none" w:sz="0" w:space="0" w:color="auto"/>
        <w:left w:val="none" w:sz="0" w:space="0" w:color="auto"/>
        <w:bottom w:val="none" w:sz="0" w:space="0" w:color="auto"/>
        <w:right w:val="none" w:sz="0" w:space="0" w:color="auto"/>
      </w:divBdr>
    </w:div>
    <w:div w:id="1721784366">
      <w:bodyDiv w:val="1"/>
      <w:marLeft w:val="0"/>
      <w:marRight w:val="0"/>
      <w:marTop w:val="0"/>
      <w:marBottom w:val="0"/>
      <w:divBdr>
        <w:top w:val="none" w:sz="0" w:space="0" w:color="auto"/>
        <w:left w:val="none" w:sz="0" w:space="0" w:color="auto"/>
        <w:bottom w:val="none" w:sz="0" w:space="0" w:color="auto"/>
        <w:right w:val="none" w:sz="0" w:space="0" w:color="auto"/>
      </w:divBdr>
    </w:div>
    <w:div w:id="1739397953">
      <w:bodyDiv w:val="1"/>
      <w:marLeft w:val="0"/>
      <w:marRight w:val="0"/>
      <w:marTop w:val="0"/>
      <w:marBottom w:val="0"/>
      <w:divBdr>
        <w:top w:val="none" w:sz="0" w:space="0" w:color="auto"/>
        <w:left w:val="none" w:sz="0" w:space="0" w:color="auto"/>
        <w:bottom w:val="none" w:sz="0" w:space="0" w:color="auto"/>
        <w:right w:val="none" w:sz="0" w:space="0" w:color="auto"/>
      </w:divBdr>
    </w:div>
    <w:div w:id="1752240844">
      <w:bodyDiv w:val="1"/>
      <w:marLeft w:val="0"/>
      <w:marRight w:val="0"/>
      <w:marTop w:val="0"/>
      <w:marBottom w:val="0"/>
      <w:divBdr>
        <w:top w:val="none" w:sz="0" w:space="0" w:color="auto"/>
        <w:left w:val="none" w:sz="0" w:space="0" w:color="auto"/>
        <w:bottom w:val="none" w:sz="0" w:space="0" w:color="auto"/>
        <w:right w:val="none" w:sz="0" w:space="0" w:color="auto"/>
      </w:divBdr>
    </w:div>
    <w:div w:id="1769042021">
      <w:bodyDiv w:val="1"/>
      <w:marLeft w:val="0"/>
      <w:marRight w:val="0"/>
      <w:marTop w:val="0"/>
      <w:marBottom w:val="0"/>
      <w:divBdr>
        <w:top w:val="none" w:sz="0" w:space="0" w:color="auto"/>
        <w:left w:val="none" w:sz="0" w:space="0" w:color="auto"/>
        <w:bottom w:val="none" w:sz="0" w:space="0" w:color="auto"/>
        <w:right w:val="none" w:sz="0" w:space="0" w:color="auto"/>
      </w:divBdr>
    </w:div>
    <w:div w:id="1809083194">
      <w:bodyDiv w:val="1"/>
      <w:marLeft w:val="0"/>
      <w:marRight w:val="0"/>
      <w:marTop w:val="0"/>
      <w:marBottom w:val="0"/>
      <w:divBdr>
        <w:top w:val="none" w:sz="0" w:space="0" w:color="auto"/>
        <w:left w:val="none" w:sz="0" w:space="0" w:color="auto"/>
        <w:bottom w:val="none" w:sz="0" w:space="0" w:color="auto"/>
        <w:right w:val="none" w:sz="0" w:space="0" w:color="auto"/>
      </w:divBdr>
    </w:div>
    <w:div w:id="1814369008">
      <w:bodyDiv w:val="1"/>
      <w:marLeft w:val="0"/>
      <w:marRight w:val="0"/>
      <w:marTop w:val="0"/>
      <w:marBottom w:val="0"/>
      <w:divBdr>
        <w:top w:val="none" w:sz="0" w:space="0" w:color="auto"/>
        <w:left w:val="none" w:sz="0" w:space="0" w:color="auto"/>
        <w:bottom w:val="none" w:sz="0" w:space="0" w:color="auto"/>
        <w:right w:val="none" w:sz="0" w:space="0" w:color="auto"/>
      </w:divBdr>
    </w:div>
    <w:div w:id="1849638084">
      <w:bodyDiv w:val="1"/>
      <w:marLeft w:val="0"/>
      <w:marRight w:val="0"/>
      <w:marTop w:val="0"/>
      <w:marBottom w:val="0"/>
      <w:divBdr>
        <w:top w:val="none" w:sz="0" w:space="0" w:color="auto"/>
        <w:left w:val="none" w:sz="0" w:space="0" w:color="auto"/>
        <w:bottom w:val="none" w:sz="0" w:space="0" w:color="auto"/>
        <w:right w:val="none" w:sz="0" w:space="0" w:color="auto"/>
      </w:divBdr>
    </w:div>
    <w:div w:id="1914006819">
      <w:bodyDiv w:val="1"/>
      <w:marLeft w:val="0"/>
      <w:marRight w:val="0"/>
      <w:marTop w:val="0"/>
      <w:marBottom w:val="0"/>
      <w:divBdr>
        <w:top w:val="none" w:sz="0" w:space="0" w:color="auto"/>
        <w:left w:val="none" w:sz="0" w:space="0" w:color="auto"/>
        <w:bottom w:val="none" w:sz="0" w:space="0" w:color="auto"/>
        <w:right w:val="none" w:sz="0" w:space="0" w:color="auto"/>
      </w:divBdr>
    </w:div>
    <w:div w:id="1928344938">
      <w:bodyDiv w:val="1"/>
      <w:marLeft w:val="0"/>
      <w:marRight w:val="0"/>
      <w:marTop w:val="0"/>
      <w:marBottom w:val="0"/>
      <w:divBdr>
        <w:top w:val="none" w:sz="0" w:space="0" w:color="auto"/>
        <w:left w:val="none" w:sz="0" w:space="0" w:color="auto"/>
        <w:bottom w:val="none" w:sz="0" w:space="0" w:color="auto"/>
        <w:right w:val="none" w:sz="0" w:space="0" w:color="auto"/>
      </w:divBdr>
    </w:div>
    <w:div w:id="1940916253">
      <w:bodyDiv w:val="1"/>
      <w:marLeft w:val="0"/>
      <w:marRight w:val="0"/>
      <w:marTop w:val="0"/>
      <w:marBottom w:val="0"/>
      <w:divBdr>
        <w:top w:val="none" w:sz="0" w:space="0" w:color="auto"/>
        <w:left w:val="none" w:sz="0" w:space="0" w:color="auto"/>
        <w:bottom w:val="none" w:sz="0" w:space="0" w:color="auto"/>
        <w:right w:val="none" w:sz="0" w:space="0" w:color="auto"/>
      </w:divBdr>
    </w:div>
    <w:div w:id="1955819377">
      <w:bodyDiv w:val="1"/>
      <w:marLeft w:val="0"/>
      <w:marRight w:val="0"/>
      <w:marTop w:val="0"/>
      <w:marBottom w:val="0"/>
      <w:divBdr>
        <w:top w:val="none" w:sz="0" w:space="0" w:color="auto"/>
        <w:left w:val="none" w:sz="0" w:space="0" w:color="auto"/>
        <w:bottom w:val="none" w:sz="0" w:space="0" w:color="auto"/>
        <w:right w:val="none" w:sz="0" w:space="0" w:color="auto"/>
      </w:divBdr>
    </w:div>
    <w:div w:id="1960793908">
      <w:bodyDiv w:val="1"/>
      <w:marLeft w:val="0"/>
      <w:marRight w:val="0"/>
      <w:marTop w:val="0"/>
      <w:marBottom w:val="0"/>
      <w:divBdr>
        <w:top w:val="none" w:sz="0" w:space="0" w:color="auto"/>
        <w:left w:val="none" w:sz="0" w:space="0" w:color="auto"/>
        <w:bottom w:val="none" w:sz="0" w:space="0" w:color="auto"/>
        <w:right w:val="none" w:sz="0" w:space="0" w:color="auto"/>
      </w:divBdr>
    </w:div>
    <w:div w:id="1994721267">
      <w:bodyDiv w:val="1"/>
      <w:marLeft w:val="0"/>
      <w:marRight w:val="0"/>
      <w:marTop w:val="0"/>
      <w:marBottom w:val="0"/>
      <w:divBdr>
        <w:top w:val="none" w:sz="0" w:space="0" w:color="auto"/>
        <w:left w:val="none" w:sz="0" w:space="0" w:color="auto"/>
        <w:bottom w:val="none" w:sz="0" w:space="0" w:color="auto"/>
        <w:right w:val="none" w:sz="0" w:space="0" w:color="auto"/>
      </w:divBdr>
    </w:div>
    <w:div w:id="2015297859">
      <w:bodyDiv w:val="1"/>
      <w:marLeft w:val="0"/>
      <w:marRight w:val="0"/>
      <w:marTop w:val="0"/>
      <w:marBottom w:val="0"/>
      <w:divBdr>
        <w:top w:val="none" w:sz="0" w:space="0" w:color="auto"/>
        <w:left w:val="none" w:sz="0" w:space="0" w:color="auto"/>
        <w:bottom w:val="none" w:sz="0" w:space="0" w:color="auto"/>
        <w:right w:val="none" w:sz="0" w:space="0" w:color="auto"/>
      </w:divBdr>
    </w:div>
    <w:div w:id="2018262515">
      <w:bodyDiv w:val="1"/>
      <w:marLeft w:val="0"/>
      <w:marRight w:val="0"/>
      <w:marTop w:val="0"/>
      <w:marBottom w:val="0"/>
      <w:divBdr>
        <w:top w:val="none" w:sz="0" w:space="0" w:color="auto"/>
        <w:left w:val="none" w:sz="0" w:space="0" w:color="auto"/>
        <w:bottom w:val="none" w:sz="0" w:space="0" w:color="auto"/>
        <w:right w:val="none" w:sz="0" w:space="0" w:color="auto"/>
      </w:divBdr>
    </w:div>
    <w:div w:id="2045708753">
      <w:bodyDiv w:val="1"/>
      <w:marLeft w:val="0"/>
      <w:marRight w:val="0"/>
      <w:marTop w:val="0"/>
      <w:marBottom w:val="0"/>
      <w:divBdr>
        <w:top w:val="none" w:sz="0" w:space="0" w:color="auto"/>
        <w:left w:val="none" w:sz="0" w:space="0" w:color="auto"/>
        <w:bottom w:val="none" w:sz="0" w:space="0" w:color="auto"/>
        <w:right w:val="none" w:sz="0" w:space="0" w:color="auto"/>
      </w:divBdr>
    </w:div>
    <w:div w:id="2083023737">
      <w:bodyDiv w:val="1"/>
      <w:marLeft w:val="0"/>
      <w:marRight w:val="0"/>
      <w:marTop w:val="0"/>
      <w:marBottom w:val="0"/>
      <w:divBdr>
        <w:top w:val="none" w:sz="0" w:space="0" w:color="auto"/>
        <w:left w:val="none" w:sz="0" w:space="0" w:color="auto"/>
        <w:bottom w:val="none" w:sz="0" w:space="0" w:color="auto"/>
        <w:right w:val="none" w:sz="0" w:space="0" w:color="auto"/>
      </w:divBdr>
    </w:div>
    <w:div w:id="2084180741">
      <w:bodyDiv w:val="1"/>
      <w:marLeft w:val="0"/>
      <w:marRight w:val="0"/>
      <w:marTop w:val="0"/>
      <w:marBottom w:val="0"/>
      <w:divBdr>
        <w:top w:val="none" w:sz="0" w:space="0" w:color="auto"/>
        <w:left w:val="none" w:sz="0" w:space="0" w:color="auto"/>
        <w:bottom w:val="none" w:sz="0" w:space="0" w:color="auto"/>
        <w:right w:val="none" w:sz="0" w:space="0" w:color="auto"/>
      </w:divBdr>
    </w:div>
    <w:div w:id="211389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CD9CA-1B36-43CB-A5B9-5AF439DBF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2891</TotalTime>
  <Pages>5</Pages>
  <Words>3584</Words>
  <Characters>2043</Characters>
  <Application>Microsoft Office Word</Application>
  <DocSecurity>0</DocSecurity>
  <Lines>17</Lines>
  <Paragraphs>11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Дмитро Кирилюк</cp:lastModifiedBy>
  <cp:revision>10</cp:revision>
  <dcterms:created xsi:type="dcterms:W3CDTF">2025-03-28T18:40:00Z</dcterms:created>
  <dcterms:modified xsi:type="dcterms:W3CDTF">2025-04-06T22:00:00Z</dcterms:modified>
</cp:coreProperties>
</file>