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405" w:rsidRDefault="00A95405" w:rsidP="00A95405">
      <w:pPr>
        <w:pStyle w:val="a3"/>
        <w:jc w:val="center"/>
      </w:pPr>
    </w:p>
    <w:p w:rsidR="00A95405" w:rsidRDefault="00A95405" w:rsidP="00A95405">
      <w:pPr>
        <w:pStyle w:val="a3"/>
        <w:jc w:val="center"/>
      </w:pPr>
    </w:p>
    <w:p w:rsidR="00A95405" w:rsidRDefault="00A95405" w:rsidP="00A95405">
      <w:pPr>
        <w:pStyle w:val="a3"/>
        <w:jc w:val="center"/>
      </w:pPr>
    </w:p>
    <w:p w:rsidR="00A95405" w:rsidRDefault="00A95405" w:rsidP="00A95405">
      <w:pPr>
        <w:pStyle w:val="a3"/>
        <w:jc w:val="center"/>
      </w:pPr>
    </w:p>
    <w:p w:rsidR="00A95405" w:rsidRDefault="00A95405" w:rsidP="00A95405">
      <w:pPr>
        <w:pStyle w:val="a3"/>
        <w:jc w:val="center"/>
      </w:pPr>
    </w:p>
    <w:p w:rsidR="00A95405" w:rsidRDefault="00A95405" w:rsidP="00A95405">
      <w:pPr>
        <w:pStyle w:val="a3"/>
        <w:jc w:val="center"/>
      </w:pPr>
    </w:p>
    <w:p w:rsidR="00DB2886" w:rsidRDefault="00A95405" w:rsidP="00DB2886">
      <w:pPr>
        <w:pStyle w:val="a3"/>
        <w:jc w:val="center"/>
      </w:pPr>
      <w:r>
        <w:t>Дизайн системы программного комплекса «ДСД»</w:t>
      </w:r>
    </w:p>
    <w:p w:rsidR="00DB2886" w:rsidRDefault="00DB2886">
      <w:r>
        <w:br w:type="page"/>
      </w:r>
    </w:p>
    <w:p w:rsidR="00DB2886" w:rsidRDefault="00DB2886" w:rsidP="00DB2886">
      <w:pPr>
        <w:pStyle w:val="1"/>
      </w:pPr>
      <w:r>
        <w:lastRenderedPageBreak/>
        <w:t xml:space="preserve">Содержание </w:t>
      </w:r>
    </w:p>
    <w:p w:rsidR="00DB2886" w:rsidRDefault="00DB2886">
      <w:r>
        <w:br w:type="page"/>
      </w:r>
    </w:p>
    <w:p w:rsidR="00DB2886" w:rsidRDefault="00DB2886" w:rsidP="00DB2886">
      <w:pPr>
        <w:pStyle w:val="1"/>
      </w:pPr>
      <w:r>
        <w:lastRenderedPageBreak/>
        <w:t>Уровень интерфейса</w:t>
      </w:r>
    </w:p>
    <w:p w:rsidR="00DB2886" w:rsidRDefault="00DB2886" w:rsidP="00DB2886">
      <w:pPr>
        <w:rPr>
          <w:lang w:val="en-US"/>
        </w:rPr>
      </w:pPr>
      <w:r>
        <w:tab/>
        <w:t xml:space="preserve">Реализован на </w:t>
      </w:r>
      <w:r>
        <w:rPr>
          <w:lang w:val="en-US"/>
        </w:rPr>
        <w:t xml:space="preserve">Delphi. </w:t>
      </w:r>
    </w:p>
    <w:p w:rsidR="0034268B" w:rsidRDefault="0034268B" w:rsidP="0034268B">
      <w:pPr>
        <w:pStyle w:val="2"/>
      </w:pPr>
      <w:r>
        <w:t>Интерфейс работы со средним уровнем</w:t>
      </w:r>
    </w:p>
    <w:p w:rsidR="0034268B" w:rsidRDefault="0034268B" w:rsidP="0034268B">
      <w:pPr>
        <w:pStyle w:val="3"/>
        <w:rPr>
          <w:lang w:val="en-US"/>
        </w:rPr>
      </w:pPr>
      <w:r>
        <w:rPr>
          <w:lang w:val="en-US"/>
        </w:rPr>
        <w:t>TStorage</w:t>
      </w:r>
    </w:p>
    <w:p w:rsidR="00592EED" w:rsidRPr="00592EED" w:rsidRDefault="0034268B" w:rsidP="00592EED">
      <w:pPr>
        <w:rPr>
          <w:lang w:val="en-US"/>
        </w:rPr>
      </w:pPr>
      <w:r>
        <w:rPr>
          <w:lang w:val="en-US"/>
        </w:rPr>
        <w:tab/>
      </w:r>
      <w:r>
        <w:t xml:space="preserve">Класс предоставляет интерфейс работы со средним уровнем. Инициализируется строкой коннекта к серверу среднего уровня. </w:t>
      </w:r>
      <w:r w:rsidR="00592EED">
        <w:t>Предоставляет следующие методы</w:t>
      </w:r>
      <w:r w:rsidR="00592EED">
        <w:rPr>
          <w:lang w:val="en-US"/>
        </w:rPr>
        <w:t>:</w:t>
      </w:r>
    </w:p>
    <w:p w:rsidR="00592EED" w:rsidRPr="00592EED" w:rsidRDefault="00592EED" w:rsidP="00592EED">
      <w:pPr>
        <w:spacing w:after="0"/>
        <w:rPr>
          <w:rFonts w:ascii="Courier New Cyr" w:hAnsi="Courier New Cyr"/>
          <w:sz w:val="20"/>
          <w:szCs w:val="20"/>
        </w:rPr>
      </w:pPr>
      <w:r w:rsidRPr="00592EED">
        <w:rPr>
          <w:rFonts w:ascii="Courier New Cyr" w:hAnsi="Courier New Cyr"/>
          <w:sz w:val="20"/>
          <w:szCs w:val="20"/>
        </w:rPr>
        <w:t>/// Процедура вызова обработчика XML структры на среднем уровне.</w:t>
      </w:r>
    </w:p>
    <w:p w:rsidR="00BB7C95" w:rsidRDefault="00C63C6C" w:rsidP="00592EED">
      <w:pPr>
        <w:spacing w:after="0"/>
        <w:rPr>
          <w:rFonts w:ascii="Courier New Cyr" w:hAnsi="Courier New Cyr"/>
          <w:sz w:val="20"/>
          <w:szCs w:val="20"/>
          <w:lang w:val="en-US"/>
        </w:rPr>
      </w:pPr>
      <w:r>
        <w:rPr>
          <w:rFonts w:ascii="Courier New Cyr" w:hAnsi="Courier New Cyr"/>
          <w:sz w:val="20"/>
          <w:szCs w:val="20"/>
          <w:lang w:val="en-US"/>
        </w:rPr>
        <w:t xml:space="preserve">function ExecuteProc(var </w:t>
      </w:r>
      <w:r>
        <w:rPr>
          <w:sz w:val="20"/>
          <w:szCs w:val="20"/>
          <w:lang w:val="en-US"/>
        </w:rPr>
        <w:t>p</w:t>
      </w:r>
      <w:r w:rsidR="00592EED" w:rsidRPr="00592EED">
        <w:rPr>
          <w:rFonts w:ascii="Courier New Cyr" w:hAnsi="Courier New Cyr"/>
          <w:sz w:val="20"/>
          <w:szCs w:val="20"/>
          <w:lang w:val="en-US"/>
        </w:rPr>
        <w:t xml:space="preserve">Data: TXML): TXML; </w:t>
      </w:r>
    </w:p>
    <w:p w:rsidR="00BB7C95" w:rsidRDefault="00BB7C95" w:rsidP="00BB7C95">
      <w:pPr>
        <w:pStyle w:val="2"/>
      </w:pPr>
      <w:r>
        <w:t>Идентификация пользователя</w:t>
      </w:r>
    </w:p>
    <w:p w:rsidR="00BB7C95" w:rsidRDefault="00C63C6C" w:rsidP="00C63C6C">
      <w:pPr>
        <w:pStyle w:val="3"/>
      </w:pPr>
      <w:r w:rsidRPr="00C63C6C">
        <w:t>TAuthentication</w:t>
      </w:r>
    </w:p>
    <w:p w:rsidR="00C63C6C" w:rsidRPr="00C63C6C" w:rsidRDefault="00C63C6C" w:rsidP="00C63C6C">
      <w:pPr>
        <w:rPr>
          <w:lang w:val="en-US"/>
        </w:rPr>
      </w:pPr>
      <w:r>
        <w:tab/>
      </w:r>
      <w:r w:rsidRPr="00C63C6C">
        <w:t>Класс</w:t>
      </w:r>
      <w:r w:rsidRPr="00C63C6C">
        <w:rPr>
          <w:lang w:val="en-US"/>
        </w:rPr>
        <w:t xml:space="preserve"> </w:t>
      </w:r>
      <w:r w:rsidRPr="00C63C6C">
        <w:t>аутентификации</w:t>
      </w:r>
      <w:r w:rsidRPr="00C63C6C">
        <w:rPr>
          <w:lang w:val="en-US"/>
        </w:rPr>
        <w:t xml:space="preserve"> </w:t>
      </w:r>
      <w:r w:rsidRPr="00C63C6C">
        <w:t>пользователя</w:t>
      </w:r>
      <w:r w:rsidRPr="00C63C6C">
        <w:rPr>
          <w:lang w:val="en-US"/>
        </w:rPr>
        <w:t>.</w:t>
      </w:r>
    </w:p>
    <w:p w:rsidR="00C63C6C" w:rsidRPr="00C63C6C" w:rsidRDefault="00C63C6C" w:rsidP="00C63C6C">
      <w:pPr>
        <w:rPr>
          <w:rFonts w:ascii="Courier New Cyr" w:hAnsi="Courier New Cyr"/>
          <w:sz w:val="20"/>
          <w:szCs w:val="20"/>
          <w:lang w:val="en-US"/>
        </w:rPr>
      </w:pPr>
      <w:r>
        <w:rPr>
          <w:lang w:val="en-US"/>
        </w:rPr>
        <w:t xml:space="preserve"> </w:t>
      </w:r>
      <w:r>
        <w:rPr>
          <w:rFonts w:ascii="Courier New Cyr" w:hAnsi="Courier New Cyr"/>
          <w:sz w:val="20"/>
          <w:szCs w:val="20"/>
          <w:lang w:val="en-US"/>
        </w:rPr>
        <w:t>class function CheckLogin(p</w:t>
      </w:r>
      <w:r w:rsidRPr="00C63C6C">
        <w:rPr>
          <w:rFonts w:ascii="Courier New Cyr" w:hAnsi="Courier New Cyr"/>
          <w:sz w:val="20"/>
          <w:szCs w:val="20"/>
          <w:lang w:val="en-US"/>
        </w:rPr>
        <w:t xml:space="preserve">Storage: TStorage; const </w:t>
      </w:r>
      <w:r>
        <w:rPr>
          <w:rFonts w:ascii="Courier New Cyr" w:hAnsi="Courier New Cyr"/>
          <w:sz w:val="20"/>
          <w:szCs w:val="20"/>
          <w:lang w:val="en-US"/>
        </w:rPr>
        <w:t>p</w:t>
      </w:r>
      <w:r w:rsidRPr="00C63C6C">
        <w:rPr>
          <w:rFonts w:ascii="Courier New Cyr" w:hAnsi="Courier New Cyr"/>
          <w:sz w:val="20"/>
          <w:szCs w:val="20"/>
          <w:lang w:val="en-US"/>
        </w:rPr>
        <w:t xml:space="preserve">UserName, </w:t>
      </w:r>
      <w:r>
        <w:rPr>
          <w:rFonts w:ascii="Courier New Cyr" w:hAnsi="Courier New Cyr"/>
          <w:sz w:val="20"/>
          <w:szCs w:val="20"/>
          <w:lang w:val="en-US"/>
        </w:rPr>
        <w:t>pPassword: string; var p</w:t>
      </w:r>
      <w:r w:rsidRPr="00C63C6C">
        <w:rPr>
          <w:rFonts w:ascii="Courier New Cyr" w:hAnsi="Courier New Cyr"/>
          <w:sz w:val="20"/>
          <w:szCs w:val="20"/>
          <w:lang w:val="en-US"/>
        </w:rPr>
        <w:t>User: TUser): boolean;</w:t>
      </w:r>
    </w:p>
    <w:sectPr w:rsidR="00C63C6C" w:rsidRPr="00C63C6C" w:rsidSect="00D56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 Cyr">
    <w:panose1 w:val="02070309020205020404"/>
    <w:charset w:val="CC"/>
    <w:family w:val="modern"/>
    <w:pitch w:val="fixed"/>
    <w:sig w:usb0="00000201" w:usb1="00000000" w:usb2="00000000" w:usb3="00000000" w:csb0="00000004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95405"/>
    <w:rsid w:val="0034268B"/>
    <w:rsid w:val="00592EED"/>
    <w:rsid w:val="00A95405"/>
    <w:rsid w:val="00BB7C95"/>
    <w:rsid w:val="00C63C6C"/>
    <w:rsid w:val="00D56357"/>
    <w:rsid w:val="00DB2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357"/>
  </w:style>
  <w:style w:type="paragraph" w:styleId="1">
    <w:name w:val="heading 1"/>
    <w:basedOn w:val="a"/>
    <w:next w:val="a"/>
    <w:link w:val="10"/>
    <w:uiPriority w:val="9"/>
    <w:qFormat/>
    <w:rsid w:val="00DB28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26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26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92E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954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954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B28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426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426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92EE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90</Words>
  <Characters>516</Characters>
  <Application>Microsoft Office Word</Application>
  <DocSecurity>0</DocSecurity>
  <Lines>4</Lines>
  <Paragraphs>1</Paragraphs>
  <ScaleCrop>false</ScaleCrop>
  <Company>Microsoft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6</cp:revision>
  <dcterms:created xsi:type="dcterms:W3CDTF">2013-01-23T20:05:00Z</dcterms:created>
  <dcterms:modified xsi:type="dcterms:W3CDTF">2013-01-23T21:57:00Z</dcterms:modified>
</cp:coreProperties>
</file>