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0D2C" w14:textId="77777777" w:rsidR="00727A06" w:rsidRDefault="00727A06" w:rsidP="00727A06">
      <w:pPr>
        <w:pStyle w:val="Heading1"/>
        <w:rPr>
          <w:lang w:val="en-US"/>
        </w:rPr>
      </w:pPr>
      <w:r>
        <w:rPr>
          <w:lang w:val="en-US"/>
        </w:rPr>
        <w:t xml:space="preserve">Tutorial 4 – Quality </w:t>
      </w:r>
      <w:r w:rsidR="00FA1DB4">
        <w:rPr>
          <w:lang w:val="en-US"/>
        </w:rPr>
        <w:t>metrics</w:t>
      </w:r>
    </w:p>
    <w:p w14:paraId="1132DAE4" w14:textId="05576753" w:rsidR="00E350B2" w:rsidRPr="008021F6" w:rsidRDefault="00E350B2">
      <w:pPr>
        <w:rPr>
          <w:lang w:val="en-US"/>
        </w:rPr>
      </w:pPr>
    </w:p>
    <w:p w14:paraId="23652154" w14:textId="2D7C5A16" w:rsidR="00E350B2" w:rsidRDefault="00E350B2">
      <w:r>
        <w:t>Premium account percentage (PAP) = amount of accounts with a premium subscription / amount of active accounts (accounts that had any interaction with the server in the past 30 days) * 100.</w:t>
      </w:r>
    </w:p>
    <w:p w14:paraId="306B6728" w14:textId="69636A6A" w:rsidR="008021F6" w:rsidRDefault="00E350B2">
      <w:r>
        <w:rPr>
          <w:i/>
          <w:iCs/>
        </w:rPr>
        <w:t xml:space="preserve">Measure represents the willingness of players to spend money for in-game benefits. Helps to measure the value of </w:t>
      </w:r>
      <w:r w:rsidR="008021F6">
        <w:rPr>
          <w:i/>
          <w:iCs/>
        </w:rPr>
        <w:t>the premium account status according to the users.</w:t>
      </w:r>
    </w:p>
    <w:p w14:paraId="25F64EFC" w14:textId="7540D14A" w:rsidR="008021F6" w:rsidRDefault="008021F6"/>
    <w:p w14:paraId="52AA097B" w14:textId="1DB30F0E" w:rsidR="008021F6" w:rsidRDefault="008021F6">
      <w:r>
        <w:t>Server load (SL) = amount of operations by the server / a selected time frame</w:t>
      </w:r>
    </w:p>
    <w:p w14:paraId="2BE31679" w14:textId="141965B8" w:rsidR="008021F6" w:rsidRDefault="008021F6">
      <w:r>
        <w:rPr>
          <w:i/>
          <w:iCs/>
        </w:rPr>
        <w:t>This value will show how much work is a certain server doing. It will help determine if a server needs to be temporarily throttled, or upgraded.</w:t>
      </w:r>
    </w:p>
    <w:p w14:paraId="2D5FECFB" w14:textId="5413284F" w:rsidR="008021F6" w:rsidRDefault="008021F6"/>
    <w:p w14:paraId="7DFE3157" w14:textId="00DF7C98" w:rsidR="008021F6" w:rsidRDefault="008021F6">
      <w:r>
        <w:t>Total Profit(</w:t>
      </w:r>
      <w:r w:rsidR="0013483B">
        <w:t>TP</w:t>
      </w:r>
      <w:r>
        <w:t>) = income from microtransactions + subscriptions + ads – server upkeep</w:t>
      </w:r>
    </w:p>
    <w:p w14:paraId="186D504D" w14:textId="1E7C1F57" w:rsidR="008021F6" w:rsidRDefault="008021F6">
      <w:r>
        <w:rPr>
          <w:i/>
          <w:iCs/>
        </w:rPr>
        <w:t>A representation of the financial status of the site. If the number is negative, the website is losing money instead of profiting.</w:t>
      </w:r>
    </w:p>
    <w:p w14:paraId="1ACB0328" w14:textId="7944D1FF" w:rsidR="008021F6" w:rsidRDefault="008021F6"/>
    <w:p w14:paraId="603913E1" w14:textId="4D3B93B8" w:rsidR="008021F6" w:rsidRDefault="0013483B">
      <w:r>
        <w:t>Player engagement (PE) = amount of accounts created within the last 30 days / amount of total players that have been active in the last 30 days * 100</w:t>
      </w:r>
    </w:p>
    <w:p w14:paraId="511C6EA2" w14:textId="7502BD66" w:rsidR="0013483B" w:rsidRPr="0013483B" w:rsidRDefault="0013483B">
      <w:pPr>
        <w:rPr>
          <w:i/>
          <w:iCs/>
        </w:rPr>
      </w:pPr>
      <w:r>
        <w:rPr>
          <w:i/>
          <w:iCs/>
        </w:rPr>
        <w:t>A percentage showing how many users are new to the website. Helps determing whether the website is engaging, or users mostly join once and usually leave forever.</w:t>
      </w:r>
    </w:p>
    <w:sectPr w:rsidR="0013483B" w:rsidRPr="0013483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5D6B" w14:textId="77777777" w:rsidR="00A24886" w:rsidRDefault="00A24886" w:rsidP="00727A06">
      <w:pPr>
        <w:spacing w:after="0" w:line="240" w:lineRule="auto"/>
      </w:pPr>
      <w:r>
        <w:separator/>
      </w:r>
    </w:p>
  </w:endnote>
  <w:endnote w:type="continuationSeparator" w:id="0">
    <w:p w14:paraId="5AD44EB2" w14:textId="77777777" w:rsidR="00A24886" w:rsidRDefault="00A24886" w:rsidP="0072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015E" w14:textId="77777777" w:rsidR="00A24886" w:rsidRDefault="00A24886" w:rsidP="00727A06">
      <w:pPr>
        <w:spacing w:after="0" w:line="240" w:lineRule="auto"/>
      </w:pPr>
      <w:r>
        <w:separator/>
      </w:r>
    </w:p>
  </w:footnote>
  <w:footnote w:type="continuationSeparator" w:id="0">
    <w:p w14:paraId="006290CA" w14:textId="77777777" w:rsidR="00A24886" w:rsidRDefault="00A24886" w:rsidP="0072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4191" w14:textId="77777777" w:rsidR="00727A06" w:rsidRDefault="00727A06" w:rsidP="00727A06">
    <w:pPr>
      <w:pStyle w:val="Header"/>
    </w:pPr>
    <w:r>
      <w:t>Project Management</w:t>
    </w:r>
  </w:p>
  <w:p w14:paraId="25481592" w14:textId="77777777" w:rsidR="00727A06" w:rsidRPr="00727A06" w:rsidRDefault="00727A06" w:rsidP="00727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344"/>
    <w:multiLevelType w:val="hybridMultilevel"/>
    <w:tmpl w:val="26029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4D4"/>
    <w:multiLevelType w:val="hybridMultilevel"/>
    <w:tmpl w:val="50600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20C6A"/>
    <w:multiLevelType w:val="hybridMultilevel"/>
    <w:tmpl w:val="014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06"/>
    <w:rsid w:val="0013483B"/>
    <w:rsid w:val="001A2FFF"/>
    <w:rsid w:val="002A0ED0"/>
    <w:rsid w:val="00727A06"/>
    <w:rsid w:val="008021F6"/>
    <w:rsid w:val="009B6BBC"/>
    <w:rsid w:val="00A24886"/>
    <w:rsid w:val="00A77CC4"/>
    <w:rsid w:val="00AD7526"/>
    <w:rsid w:val="00D21B1A"/>
    <w:rsid w:val="00E350B2"/>
    <w:rsid w:val="00EB61A7"/>
    <w:rsid w:val="00FA1DB4"/>
    <w:rsid w:val="00F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0AD4"/>
  <w15:chartTrackingRefBased/>
  <w15:docId w15:val="{B94F8CFB-0156-41F7-900A-8F7C5D08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0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06"/>
  </w:style>
  <w:style w:type="paragraph" w:styleId="Footer">
    <w:name w:val="footer"/>
    <w:basedOn w:val="Normal"/>
    <w:link w:val="FooterChar"/>
    <w:uiPriority w:val="99"/>
    <w:unhideWhenUsed/>
    <w:rsid w:val="0072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6"/>
  </w:style>
  <w:style w:type="character" w:customStyle="1" w:styleId="Heading1Char">
    <w:name w:val="Heading 1 Char"/>
    <w:basedOn w:val="DefaultParagraphFont"/>
    <w:link w:val="Heading1"/>
    <w:uiPriority w:val="9"/>
    <w:rsid w:val="00727A0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pl-PL"/>
    </w:rPr>
  </w:style>
  <w:style w:type="paragraph" w:styleId="ListParagraph">
    <w:name w:val="List Paragraph"/>
    <w:basedOn w:val="Normal"/>
    <w:uiPriority w:val="34"/>
    <w:qFormat/>
    <w:rsid w:val="001A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4D5A059C2804CBC25A6E4638D778F" ma:contentTypeVersion="2" ma:contentTypeDescription="Utwórz nowy dokument." ma:contentTypeScope="" ma:versionID="88cccca11746c61d7d27fc80643b012b">
  <xsd:schema xmlns:xsd="http://www.w3.org/2001/XMLSchema" xmlns:xs="http://www.w3.org/2001/XMLSchema" xmlns:p="http://schemas.microsoft.com/office/2006/metadata/properties" xmlns:ns2="9dde0873-cca2-45a7-b411-e4412315c471" targetNamespace="http://schemas.microsoft.com/office/2006/metadata/properties" ma:root="true" ma:fieldsID="099861cf3d168174c16608e97a3f2be6" ns2:_="">
    <xsd:import namespace="9dde0873-cca2-45a7-b411-e4412315c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0873-cca2-45a7-b411-e4412315c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2E7F1-DD49-4C9A-8F8E-04CAA92D3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6D92A-5004-4AA1-860A-E82E2A6B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0873-cca2-45a7-b411-e4412315c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35E20-0C0A-4AFF-BE69-83B594E72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DMYTRO SHVARTS</cp:lastModifiedBy>
  <cp:revision>6</cp:revision>
  <dcterms:created xsi:type="dcterms:W3CDTF">2013-11-17T19:14:00Z</dcterms:created>
  <dcterms:modified xsi:type="dcterms:W3CDTF">2021-11-22T16:57:00Z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0x010100AFD4D5A059C2804CBC25A6E4638D778F</vt:lpwstr>
  </property>
</Properties>
</file>