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414F" w14:textId="715D0513" w:rsidR="00E81597" w:rsidRPr="001915FE" w:rsidRDefault="00E81597" w:rsidP="00E81597">
      <w:pPr>
        <w:spacing w:after="0"/>
        <w:ind w:right="1"/>
        <w:jc w:val="center"/>
      </w:pPr>
      <w:r w:rsidRPr="001915FE">
        <w:rPr>
          <w:sz w:val="28"/>
        </w:rPr>
        <w:t>Міністерство освіти і науки України</w:t>
      </w:r>
    </w:p>
    <w:p w14:paraId="29C04B24" w14:textId="77777777" w:rsidR="00E81597" w:rsidRPr="001915FE" w:rsidRDefault="00E81597" w:rsidP="00E81597">
      <w:pPr>
        <w:spacing w:after="0"/>
        <w:jc w:val="center"/>
      </w:pPr>
      <w:r w:rsidRPr="001915FE">
        <w:rPr>
          <w:sz w:val="28"/>
        </w:rPr>
        <w:t>Національний технічний університет України «Київський політехнічний інститут імені Ігоря Сікорського</w:t>
      </w:r>
      <w:r>
        <w:rPr>
          <w:sz w:val="28"/>
          <w:lang w:val="ru-RU"/>
        </w:rPr>
        <w:t>»</w:t>
      </w:r>
    </w:p>
    <w:p w14:paraId="510F7CF1" w14:textId="77777777" w:rsidR="00E81597" w:rsidRPr="001915FE" w:rsidRDefault="00E81597" w:rsidP="00E81597">
      <w:pPr>
        <w:spacing w:after="0"/>
        <w:jc w:val="center"/>
      </w:pPr>
      <w:r w:rsidRPr="001915FE">
        <w:rPr>
          <w:sz w:val="28"/>
        </w:rPr>
        <w:t>Факультет інформатики та обчислювальної техніки</w:t>
      </w:r>
    </w:p>
    <w:p w14:paraId="5A3913B9" w14:textId="77777777" w:rsidR="00E81597" w:rsidRPr="001915FE" w:rsidRDefault="00E81597" w:rsidP="00E81597">
      <w:pPr>
        <w:spacing w:after="25"/>
        <w:ind w:left="70"/>
        <w:jc w:val="center"/>
      </w:pPr>
    </w:p>
    <w:p w14:paraId="5AB688CE" w14:textId="77777777" w:rsidR="00E81597" w:rsidRPr="001915FE" w:rsidRDefault="00E81597" w:rsidP="00E81597">
      <w:pPr>
        <w:spacing w:after="0"/>
        <w:ind w:right="2"/>
        <w:jc w:val="center"/>
      </w:pPr>
      <w:r w:rsidRPr="001915FE">
        <w:rPr>
          <w:sz w:val="28"/>
        </w:rPr>
        <w:t>Кафедра інформатики та програмної інженерії</w:t>
      </w:r>
    </w:p>
    <w:p w14:paraId="27AB368E" w14:textId="77777777" w:rsidR="00E81597" w:rsidRDefault="00E81597" w:rsidP="00E81597">
      <w:pPr>
        <w:spacing w:after="0"/>
      </w:pPr>
    </w:p>
    <w:p w14:paraId="6E58B8C1" w14:textId="77777777" w:rsidR="00E81597" w:rsidRPr="001915FE" w:rsidRDefault="00E81597" w:rsidP="00E81597">
      <w:pPr>
        <w:spacing w:after="0"/>
      </w:pPr>
    </w:p>
    <w:p w14:paraId="5CB4B5C7" w14:textId="77777777" w:rsidR="00E81597" w:rsidRPr="001915FE" w:rsidRDefault="00E81597" w:rsidP="00E81597">
      <w:pPr>
        <w:spacing w:after="0"/>
      </w:pPr>
    </w:p>
    <w:p w14:paraId="1BAE8244" w14:textId="77777777" w:rsidR="00E81597" w:rsidRPr="001915FE" w:rsidRDefault="00E81597" w:rsidP="00E81597">
      <w:pPr>
        <w:spacing w:after="17"/>
      </w:pPr>
    </w:p>
    <w:p w14:paraId="10C81E8F" w14:textId="77777777" w:rsidR="00E81597" w:rsidRPr="00166F2A" w:rsidRDefault="00E81597" w:rsidP="00E81597">
      <w:pPr>
        <w:spacing w:after="0"/>
        <w:jc w:val="center"/>
        <w:rPr>
          <w:sz w:val="28"/>
        </w:rPr>
      </w:pPr>
      <w:r w:rsidRPr="00166F2A">
        <w:rPr>
          <w:sz w:val="28"/>
        </w:rPr>
        <w:t>Звіт</w:t>
      </w:r>
    </w:p>
    <w:p w14:paraId="6848FBBC" w14:textId="77777777" w:rsidR="00E81597" w:rsidRPr="001915FE" w:rsidRDefault="00E81597" w:rsidP="00E81597">
      <w:pPr>
        <w:spacing w:after="23"/>
      </w:pPr>
    </w:p>
    <w:p w14:paraId="52EE4672" w14:textId="084E1D4C" w:rsidR="00E81597" w:rsidRPr="001915FE" w:rsidRDefault="00E81597" w:rsidP="00E81597">
      <w:pPr>
        <w:spacing w:after="4"/>
        <w:ind w:left="2520" w:right="2453"/>
        <w:jc w:val="center"/>
      </w:pPr>
      <w:r w:rsidRPr="00166F2A">
        <w:rPr>
          <w:sz w:val="28"/>
        </w:rPr>
        <w:t>з лабораторної роботи №</w:t>
      </w:r>
      <w:r w:rsidR="00221017">
        <w:rPr>
          <w:sz w:val="28"/>
        </w:rPr>
        <w:t>1</w:t>
      </w:r>
      <w:r w:rsidRPr="00166F2A">
        <w:rPr>
          <w:sz w:val="28"/>
        </w:rPr>
        <w:t xml:space="preserve"> з</w:t>
      </w:r>
      <w:r>
        <w:rPr>
          <w:sz w:val="28"/>
          <w:lang w:val="en-US"/>
        </w:rPr>
        <w:t xml:space="preserve"> </w:t>
      </w:r>
      <w:r w:rsidRPr="00166F2A">
        <w:rPr>
          <w:sz w:val="28"/>
        </w:rPr>
        <w:t>дисципліни «</w:t>
      </w:r>
      <w:r w:rsidR="00221017">
        <w:rPr>
          <w:sz w:val="28"/>
        </w:rPr>
        <w:t>Ігрова фізика</w:t>
      </w:r>
      <w:r w:rsidRPr="00166F2A">
        <w:rPr>
          <w:sz w:val="28"/>
        </w:rPr>
        <w:t>»</w:t>
      </w:r>
    </w:p>
    <w:p w14:paraId="1A115384" w14:textId="77777777" w:rsidR="00E81597" w:rsidRPr="001915FE" w:rsidRDefault="00E81597" w:rsidP="00E81597">
      <w:pPr>
        <w:spacing w:after="22"/>
        <w:ind w:left="60"/>
        <w:jc w:val="center"/>
      </w:pPr>
    </w:p>
    <w:p w14:paraId="25BDA919" w14:textId="3861AED7" w:rsidR="00E81597" w:rsidRPr="001D3904" w:rsidRDefault="00E81597" w:rsidP="00E81597">
      <w:pPr>
        <w:spacing w:after="4"/>
        <w:ind w:left="2520" w:right="2511"/>
        <w:jc w:val="center"/>
        <w:rPr>
          <w:sz w:val="28"/>
        </w:rPr>
      </w:pPr>
      <w:r w:rsidRPr="00166F2A">
        <w:rPr>
          <w:sz w:val="28"/>
        </w:rPr>
        <w:t>«</w:t>
      </w:r>
      <w:bookmarkStart w:id="0" w:name="_Hlk116140500"/>
      <w:r w:rsidR="00221017">
        <w:rPr>
          <w:sz w:val="28"/>
        </w:rPr>
        <w:t>Вивчення законів збереження імпульсу та енергії при ударі</w:t>
      </w:r>
      <w:bookmarkEnd w:id="0"/>
      <w:r w:rsidRPr="00166F2A">
        <w:rPr>
          <w:sz w:val="28"/>
        </w:rPr>
        <w:t>»</w:t>
      </w:r>
    </w:p>
    <w:p w14:paraId="780CFC1F" w14:textId="77777777" w:rsidR="00E81597" w:rsidRPr="001915FE" w:rsidRDefault="00E81597" w:rsidP="00E81597">
      <w:pPr>
        <w:spacing w:after="21"/>
      </w:pPr>
    </w:p>
    <w:p w14:paraId="67F939F1" w14:textId="59C0480E" w:rsidR="00E81597" w:rsidRDefault="00E81597" w:rsidP="00E81597">
      <w:pPr>
        <w:spacing w:after="0"/>
        <w:rPr>
          <w:sz w:val="28"/>
        </w:rPr>
      </w:pPr>
    </w:p>
    <w:p w14:paraId="40993719" w14:textId="77777777" w:rsidR="00221017" w:rsidRPr="001915FE" w:rsidRDefault="00221017" w:rsidP="00E81597">
      <w:pPr>
        <w:spacing w:after="0"/>
      </w:pPr>
    </w:p>
    <w:p w14:paraId="5F30CC15" w14:textId="77777777" w:rsidR="00E81597" w:rsidRPr="001915FE" w:rsidRDefault="00E81597" w:rsidP="00E81597">
      <w:pPr>
        <w:spacing w:after="0"/>
      </w:pPr>
    </w:p>
    <w:p w14:paraId="6E12334B" w14:textId="77777777" w:rsidR="00E81597" w:rsidRDefault="00E81597" w:rsidP="00E81597">
      <w:pPr>
        <w:spacing w:after="0"/>
      </w:pPr>
    </w:p>
    <w:p w14:paraId="4B46B324" w14:textId="2F4E83EA" w:rsidR="00E81597" w:rsidRDefault="00E81597" w:rsidP="00E81597">
      <w:pPr>
        <w:spacing w:after="0"/>
      </w:pPr>
    </w:p>
    <w:p w14:paraId="72277DDF" w14:textId="77777777" w:rsidR="00216946" w:rsidRDefault="00216946" w:rsidP="00E81597">
      <w:pPr>
        <w:spacing w:after="0"/>
      </w:pPr>
    </w:p>
    <w:p w14:paraId="72533F52" w14:textId="77777777" w:rsidR="00E81597" w:rsidRDefault="00E81597" w:rsidP="00E81597">
      <w:pPr>
        <w:spacing w:after="0"/>
      </w:pPr>
    </w:p>
    <w:p w14:paraId="7EB1256C" w14:textId="77777777" w:rsidR="00E81597" w:rsidRPr="001915FE" w:rsidRDefault="00E81597" w:rsidP="00E81597">
      <w:pPr>
        <w:spacing w:after="0"/>
      </w:pPr>
    </w:p>
    <w:p w14:paraId="6CF58B28" w14:textId="77777777" w:rsidR="00E81597" w:rsidRPr="001915FE" w:rsidRDefault="00E81597" w:rsidP="00E81597">
      <w:pPr>
        <w:spacing w:after="23"/>
      </w:pPr>
    </w:p>
    <w:p w14:paraId="22E85F2A" w14:textId="77777777" w:rsidR="00E81597" w:rsidRPr="00166F2A" w:rsidRDefault="00E81597" w:rsidP="00E81597">
      <w:pPr>
        <w:ind w:left="-5"/>
        <w:rPr>
          <w:sz w:val="28"/>
        </w:rPr>
      </w:pPr>
      <w:r w:rsidRPr="00166F2A">
        <w:rPr>
          <w:sz w:val="28"/>
        </w:rPr>
        <w:t xml:space="preserve">Виконав   студент      </w:t>
      </w:r>
      <w:r w:rsidRPr="00BC75EA">
        <w:rPr>
          <w:sz w:val="28"/>
          <w:u w:val="single"/>
        </w:rPr>
        <w:t>ІП-13, Замковий Дмитро Володимирович</w:t>
      </w:r>
    </w:p>
    <w:p w14:paraId="47979BCF" w14:textId="77777777" w:rsidR="00E81597" w:rsidRPr="001915FE" w:rsidRDefault="00E81597" w:rsidP="00E81597">
      <w:pPr>
        <w:tabs>
          <w:tab w:val="center" w:pos="708"/>
          <w:tab w:val="center" w:pos="1416"/>
          <w:tab w:val="center" w:pos="2125"/>
          <w:tab w:val="center" w:pos="4221"/>
        </w:tabs>
        <w:spacing w:after="108"/>
        <w:ind w:left="-15"/>
      </w:pPr>
      <w:r w:rsidRPr="001915FE">
        <w:t xml:space="preserve"> </w:t>
      </w:r>
      <w:r w:rsidRPr="001915FE">
        <w:tab/>
        <w:t xml:space="preserve"> </w:t>
      </w:r>
      <w:r w:rsidRPr="001915FE">
        <w:tab/>
        <w:t xml:space="preserve"> </w:t>
      </w:r>
      <w:r w:rsidRPr="001915FE">
        <w:tab/>
        <w:t xml:space="preserve"> </w:t>
      </w:r>
      <w:r w:rsidRPr="001915FE">
        <w:tab/>
        <w:t xml:space="preserve">   </w:t>
      </w:r>
      <w:r w:rsidRPr="001915FE">
        <w:rPr>
          <w:sz w:val="16"/>
        </w:rPr>
        <w:t xml:space="preserve">     (шифр, прізвище, ім'я, по батькові) </w:t>
      </w:r>
    </w:p>
    <w:p w14:paraId="1E412DF7" w14:textId="77777777" w:rsidR="00E81597" w:rsidRPr="001915FE" w:rsidRDefault="00E81597" w:rsidP="00E81597">
      <w:pPr>
        <w:spacing w:after="0"/>
      </w:pPr>
    </w:p>
    <w:p w14:paraId="458D276F" w14:textId="77777777" w:rsidR="00E81597" w:rsidRPr="001915FE" w:rsidRDefault="00E81597" w:rsidP="00E81597">
      <w:pPr>
        <w:spacing w:after="0"/>
      </w:pPr>
    </w:p>
    <w:p w14:paraId="532EAAD5" w14:textId="73568885" w:rsidR="00E81597" w:rsidRPr="00BC75EA" w:rsidRDefault="00E81597" w:rsidP="00E81597">
      <w:pPr>
        <w:tabs>
          <w:tab w:val="center" w:pos="1416"/>
          <w:tab w:val="center" w:pos="4285"/>
        </w:tabs>
        <w:ind w:left="-15"/>
        <w:rPr>
          <w:sz w:val="28"/>
        </w:rPr>
      </w:pPr>
      <w:r w:rsidRPr="00BC75EA">
        <w:rPr>
          <w:sz w:val="28"/>
        </w:rPr>
        <w:t xml:space="preserve">Перевірив   </w:t>
      </w:r>
      <w:r w:rsidRPr="00BC75EA">
        <w:rPr>
          <w:sz w:val="28"/>
        </w:rPr>
        <w:tab/>
        <w:t xml:space="preserve"> </w:t>
      </w:r>
      <w:r>
        <w:rPr>
          <w:sz w:val="28"/>
          <w:lang w:val="ru-RU"/>
        </w:rPr>
        <w:t xml:space="preserve">                </w:t>
      </w:r>
      <w:proofErr w:type="spellStart"/>
      <w:r w:rsidR="00221017">
        <w:rPr>
          <w:rFonts w:cstheme="minorHAnsi"/>
          <w:sz w:val="28"/>
          <w:u w:val="single"/>
          <w:lang w:val="ru-RU"/>
        </w:rPr>
        <w:t>Скирта</w:t>
      </w:r>
      <w:proofErr w:type="spellEnd"/>
      <w:r w:rsidR="00221017">
        <w:rPr>
          <w:rFonts w:cstheme="minorHAnsi"/>
          <w:sz w:val="28"/>
          <w:u w:val="single"/>
          <w:lang w:val="ru-RU"/>
        </w:rPr>
        <w:t xml:space="preserve"> Юрій Борисович__________</w:t>
      </w:r>
      <w:r w:rsidRPr="00C63AC8">
        <w:rPr>
          <w:rFonts w:cstheme="minorHAnsi"/>
          <w:sz w:val="28"/>
          <w:u w:val="single"/>
          <w:lang w:val="ru-RU"/>
        </w:rPr>
        <w:t>__</w:t>
      </w:r>
      <w:r w:rsidRPr="00C63AC8">
        <w:rPr>
          <w:rFonts w:cstheme="minorHAnsi"/>
          <w:sz w:val="28"/>
          <w:u w:val="single"/>
        </w:rPr>
        <w:t>__</w:t>
      </w:r>
    </w:p>
    <w:p w14:paraId="405CA198" w14:textId="77777777" w:rsidR="00E81597" w:rsidRPr="001915FE" w:rsidRDefault="00E81597" w:rsidP="00E81597">
      <w:pPr>
        <w:spacing w:after="166"/>
        <w:ind w:left="2843"/>
      </w:pPr>
      <w:r w:rsidRPr="001915FE">
        <w:rPr>
          <w:sz w:val="16"/>
        </w:rPr>
        <w:t xml:space="preserve">          ( прізвище, ім'я, по батькові) </w:t>
      </w:r>
    </w:p>
    <w:p w14:paraId="49E8A95B" w14:textId="77777777" w:rsidR="00E81597" w:rsidRPr="001915FE" w:rsidRDefault="00E81597" w:rsidP="00E81597">
      <w:pPr>
        <w:spacing w:after="0"/>
      </w:pPr>
    </w:p>
    <w:p w14:paraId="7DB5E710" w14:textId="77777777" w:rsidR="00E81597" w:rsidRPr="001915FE" w:rsidRDefault="00E81597" w:rsidP="00E81597">
      <w:pPr>
        <w:spacing w:after="0"/>
      </w:pPr>
    </w:p>
    <w:p w14:paraId="466E5D4E" w14:textId="77777777" w:rsidR="00E81597" w:rsidRDefault="00E81597" w:rsidP="00E81597">
      <w:pPr>
        <w:spacing w:after="0"/>
      </w:pPr>
    </w:p>
    <w:p w14:paraId="12FE42FE" w14:textId="77777777" w:rsidR="00E81597" w:rsidRPr="001915FE" w:rsidRDefault="00E81597" w:rsidP="00E81597">
      <w:pPr>
        <w:spacing w:after="0"/>
      </w:pPr>
    </w:p>
    <w:p w14:paraId="3F5CD2F4" w14:textId="77777777" w:rsidR="00E81597" w:rsidRPr="001915FE" w:rsidRDefault="00E81597" w:rsidP="00E81597">
      <w:pPr>
        <w:spacing w:after="0"/>
      </w:pPr>
    </w:p>
    <w:p w14:paraId="6715BBD2" w14:textId="77777777" w:rsidR="00E81597" w:rsidRDefault="00E81597" w:rsidP="00E81597">
      <w:pPr>
        <w:spacing w:after="11"/>
      </w:pPr>
    </w:p>
    <w:p w14:paraId="47D357AE" w14:textId="77777777" w:rsidR="00E81597" w:rsidRDefault="00E81597" w:rsidP="00E81597">
      <w:pPr>
        <w:spacing w:after="11"/>
      </w:pPr>
    </w:p>
    <w:p w14:paraId="11D799BC" w14:textId="77777777" w:rsidR="00E81597" w:rsidRDefault="00E81597" w:rsidP="00E81597">
      <w:pPr>
        <w:spacing w:after="11"/>
      </w:pPr>
    </w:p>
    <w:p w14:paraId="17318DE0" w14:textId="77777777" w:rsidR="00E81597" w:rsidRDefault="00E81597" w:rsidP="00E81597">
      <w:pPr>
        <w:spacing w:after="11"/>
      </w:pPr>
    </w:p>
    <w:p w14:paraId="631C9647" w14:textId="77777777" w:rsidR="00E81597" w:rsidRPr="001915FE" w:rsidRDefault="00E81597" w:rsidP="00E81597">
      <w:pPr>
        <w:spacing w:after="11"/>
      </w:pPr>
    </w:p>
    <w:p w14:paraId="649879FE" w14:textId="4C163A22" w:rsidR="00314B6A" w:rsidRDefault="00E81597" w:rsidP="00A555CF">
      <w:pPr>
        <w:spacing w:after="4"/>
        <w:ind w:left="2520" w:right="2508"/>
        <w:jc w:val="center"/>
      </w:pPr>
      <w:r w:rsidRPr="001915FE">
        <w:t>Київ 202</w:t>
      </w:r>
      <w:r>
        <w:rPr>
          <w:u w:val="single"/>
          <w:lang w:val="en-US"/>
        </w:rPr>
        <w:t>2</w:t>
      </w:r>
      <w:r w:rsidR="00314B6A">
        <w:br w:type="page"/>
      </w:r>
    </w:p>
    <w:p w14:paraId="456E2765" w14:textId="65AD0EE1" w:rsidR="00E81597" w:rsidRPr="00E81597" w:rsidRDefault="00E81597" w:rsidP="00E81597">
      <w:pPr>
        <w:spacing w:after="27" w:line="240" w:lineRule="auto"/>
        <w:ind w:right="2"/>
        <w:jc w:val="center"/>
        <w:rPr>
          <w:b/>
          <w:bCs/>
          <w:sz w:val="28"/>
        </w:rPr>
      </w:pPr>
      <w:r w:rsidRPr="00974418">
        <w:rPr>
          <w:b/>
          <w:bCs/>
          <w:sz w:val="28"/>
        </w:rPr>
        <w:lastRenderedPageBreak/>
        <w:t xml:space="preserve">Лабораторна робота </w:t>
      </w:r>
      <w:r w:rsidR="00221017">
        <w:rPr>
          <w:b/>
          <w:bCs/>
          <w:sz w:val="28"/>
        </w:rPr>
        <w:t>1</w:t>
      </w:r>
    </w:p>
    <w:p w14:paraId="2DEA22F6" w14:textId="4CDA16E4" w:rsidR="00E81597" w:rsidRPr="00E81597" w:rsidRDefault="00221017" w:rsidP="00E81597">
      <w:pPr>
        <w:spacing w:after="27" w:line="240" w:lineRule="auto"/>
        <w:ind w:right="2"/>
        <w:jc w:val="center"/>
        <w:rPr>
          <w:b/>
          <w:bCs/>
          <w:sz w:val="28"/>
        </w:rPr>
      </w:pPr>
      <w:r w:rsidRPr="00221017">
        <w:rPr>
          <w:b/>
          <w:bCs/>
          <w:sz w:val="28"/>
        </w:rPr>
        <w:t>Вивчення законів збереження імпульсу та енергії при ударі</w:t>
      </w:r>
    </w:p>
    <w:p w14:paraId="33F415BA" w14:textId="4571602B" w:rsidR="00E81597" w:rsidRDefault="00E81597" w:rsidP="00E81597">
      <w:pPr>
        <w:pStyle w:val="a4"/>
        <w:spacing w:line="360" w:lineRule="auto"/>
      </w:pPr>
      <w:r>
        <w:rPr>
          <w:b/>
          <w:bCs/>
          <w:sz w:val="28"/>
          <w:szCs w:val="28"/>
        </w:rPr>
        <w:t xml:space="preserve">Мета </w:t>
      </w:r>
      <w:r w:rsidRPr="00D922E0">
        <w:rPr>
          <w:b/>
          <w:bCs/>
          <w:sz w:val="28"/>
          <w:szCs w:val="28"/>
        </w:rPr>
        <w:t>з</w:t>
      </w:r>
      <w:r w:rsidR="00D922E0" w:rsidRPr="00D922E0">
        <w:rPr>
          <w:b/>
          <w:bCs/>
          <w:sz w:val="28"/>
          <w:szCs w:val="28"/>
        </w:rPr>
        <w:t>аняття</w:t>
      </w:r>
      <w:r>
        <w:rPr>
          <w:b/>
          <w:bCs/>
          <w:sz w:val="28"/>
          <w:szCs w:val="28"/>
        </w:rPr>
        <w:t>:</w:t>
      </w:r>
      <w:r>
        <w:t xml:space="preserve"> </w:t>
      </w:r>
      <w:r w:rsidR="00221017">
        <w:t>Вивчити закони збереження імпульсу та енергії при ударі. Дослідження проводити на імітаторі.</w:t>
      </w:r>
    </w:p>
    <w:p w14:paraId="08659695" w14:textId="3D21366D" w:rsidR="001E65C4" w:rsidRDefault="00221017" w:rsidP="00E81597">
      <w:pPr>
        <w:pStyle w:val="a4"/>
        <w:spacing w:line="360" w:lineRule="auto"/>
        <w:rPr>
          <w:sz w:val="28"/>
          <w:szCs w:val="28"/>
        </w:rPr>
      </w:pPr>
      <w:r>
        <w:rPr>
          <w:b/>
          <w:bCs/>
          <w:sz w:val="32"/>
          <w:szCs w:val="32"/>
        </w:rPr>
        <w:t>Теорія</w:t>
      </w:r>
      <w:r w:rsidR="001E65C4" w:rsidRPr="001E65C4">
        <w:rPr>
          <w:b/>
          <w:bCs/>
          <w:sz w:val="32"/>
          <w:szCs w:val="32"/>
        </w:rPr>
        <w:t>:</w:t>
      </w:r>
      <w:r w:rsidR="001E65C4" w:rsidRPr="00221017">
        <w:rPr>
          <w:sz w:val="28"/>
          <w:szCs w:val="28"/>
        </w:rPr>
        <w:t xml:space="preserve"> </w:t>
      </w:r>
    </w:p>
    <w:p w14:paraId="13DA3242" w14:textId="77777777" w:rsidR="0005687C" w:rsidRPr="0005687C" w:rsidRDefault="0005687C" w:rsidP="0005687C">
      <w:pPr>
        <w:pStyle w:val="a4"/>
        <w:spacing w:line="360" w:lineRule="auto"/>
        <w:rPr>
          <w:sz w:val="28"/>
          <w:szCs w:val="28"/>
        </w:rPr>
      </w:pPr>
      <w:r w:rsidRPr="0005687C">
        <w:rPr>
          <w:sz w:val="28"/>
          <w:szCs w:val="28"/>
        </w:rPr>
        <w:t>Удар — подія, при якій фізичні тіла взаємодіють між собою зі значними силами впродовж відносно короткого проміжку часу.</w:t>
      </w:r>
    </w:p>
    <w:p w14:paraId="34C6B8FD" w14:textId="77777777" w:rsidR="0005687C" w:rsidRPr="0005687C" w:rsidRDefault="0005687C" w:rsidP="0005687C">
      <w:pPr>
        <w:pStyle w:val="a4"/>
        <w:spacing w:line="360" w:lineRule="auto"/>
        <w:rPr>
          <w:sz w:val="28"/>
          <w:szCs w:val="28"/>
        </w:rPr>
      </w:pPr>
    </w:p>
    <w:p w14:paraId="3E31D4EE" w14:textId="5CA9CF7A" w:rsidR="0005687C" w:rsidRDefault="0005687C" w:rsidP="0005687C">
      <w:pPr>
        <w:pStyle w:val="a4"/>
        <w:spacing w:line="360" w:lineRule="auto"/>
        <w:rPr>
          <w:sz w:val="28"/>
          <w:szCs w:val="28"/>
        </w:rPr>
      </w:pPr>
      <w:r w:rsidRPr="0005687C">
        <w:rPr>
          <w:sz w:val="28"/>
          <w:szCs w:val="28"/>
        </w:rPr>
        <w:t>Розрізняють пружні удари і непружні удари. При пружному ударі виконується закон збереження механічної енергії — сума потенціальних і кінетичних енергій механічного руху тіл зберігається. При непружному ударі частина енергії перетворюється в тепло і механічна система втрачає енергію. Абсолютно непружним ударом називають такий удар, при якому вся енергія відносного руху тіл переходить у тепло і тіла злипаються.</w:t>
      </w:r>
      <w:r>
        <w:rPr>
          <w:sz w:val="28"/>
          <w:szCs w:val="28"/>
        </w:rPr>
        <w:t xml:space="preserve"> </w:t>
      </w:r>
      <w:r w:rsidRPr="0005687C">
        <w:rPr>
          <w:sz w:val="28"/>
          <w:szCs w:val="28"/>
        </w:rPr>
        <w:t>При ударі виконується закон збереження імпульсу.</w:t>
      </w:r>
      <w:r>
        <w:rPr>
          <w:sz w:val="28"/>
          <w:szCs w:val="28"/>
        </w:rPr>
        <w:t xml:space="preserve"> </w:t>
      </w:r>
      <w:r w:rsidRPr="0005687C">
        <w:rPr>
          <w:sz w:val="28"/>
          <w:szCs w:val="28"/>
        </w:rPr>
        <w:t>Втрата механічної енергії при пружному ударі тіл описується коефіцієнтом відновлення механічної енергії К, який визначається як відношення сумарної кінетичної енергії системи після удару до сумарної кінетичної тіл до удару.</w:t>
      </w:r>
    </w:p>
    <w:p w14:paraId="47747926" w14:textId="77777777" w:rsidR="0005687C" w:rsidRDefault="0005687C" w:rsidP="0005687C">
      <w:pPr>
        <w:pStyle w:val="a4"/>
        <w:spacing w:line="360" w:lineRule="auto"/>
        <w:jc w:val="center"/>
        <w:rPr>
          <w:rFonts w:eastAsiaTheme="minorEastAsia"/>
          <w:iCs/>
          <w:sz w:val="28"/>
          <w:szCs w:val="28"/>
          <w:lang w:val="ru-RU"/>
        </w:rPr>
      </w:pPr>
      <m:oMath>
        <m:r>
          <w:rPr>
            <w:rFonts w:ascii="Cambria Math" w:hAnsi="Cambria Math"/>
            <w:sz w:val="28"/>
            <w:szCs w:val="28"/>
          </w:rPr>
          <m:t xml:space="preserve">K= </m:t>
        </m:r>
        <m:f>
          <m:fPr>
            <m:ctrlPr>
              <w:rPr>
                <w:rFonts w:ascii="Cambria Math" w:hAnsi="Cambria Math"/>
                <w:i/>
                <w:sz w:val="28"/>
                <w:szCs w:val="28"/>
                <w:lang w:val="ru-RU"/>
              </w:rPr>
            </m:ctrlPr>
          </m:fPr>
          <m:num>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lang w:val="ru-RU"/>
                  </w:rPr>
                  <m:t>к</m:t>
                </m:r>
              </m:sub>
            </m:sSub>
          </m:num>
          <m:den>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lang w:val="ru-RU"/>
                  </w:rPr>
                  <m:t>п</m:t>
                </m:r>
              </m:sub>
            </m:sSub>
          </m:den>
        </m:f>
      </m:oMath>
      <w:r>
        <w:rPr>
          <w:rFonts w:eastAsiaTheme="minorEastAsia"/>
          <w:iCs/>
          <w:sz w:val="28"/>
          <w:szCs w:val="28"/>
          <w:lang w:val="ru-RU"/>
        </w:rPr>
        <w:t>, де</w:t>
      </w:r>
    </w:p>
    <w:p w14:paraId="7225308A" w14:textId="5A588F71" w:rsidR="0005687C" w:rsidRPr="0005687C" w:rsidRDefault="0005687C" w:rsidP="0005687C">
      <w:pPr>
        <w:pStyle w:val="a4"/>
        <w:spacing w:line="360" w:lineRule="auto"/>
        <w:rPr>
          <w:rFonts w:eastAsiaTheme="minorEastAsia"/>
          <w:i/>
          <w:sz w:val="28"/>
          <w:szCs w:val="28"/>
          <w:lang w:val="ru-RU"/>
        </w:rPr>
      </w:pPr>
      <w:r>
        <w:rPr>
          <w:rFonts w:eastAsiaTheme="minorEastAsia"/>
          <w:iCs/>
          <w:sz w:val="28"/>
          <w:szCs w:val="28"/>
          <w:lang w:val="en-US"/>
        </w:rPr>
        <w:t xml:space="preserve">K – </w:t>
      </w:r>
      <w:proofErr w:type="spellStart"/>
      <w:r>
        <w:rPr>
          <w:rFonts w:eastAsiaTheme="minorEastAsia"/>
          <w:iCs/>
          <w:sz w:val="28"/>
          <w:szCs w:val="28"/>
          <w:lang w:val="ru-RU"/>
        </w:rPr>
        <w:t>лежить</w:t>
      </w:r>
      <w:proofErr w:type="spellEnd"/>
      <w:r>
        <w:rPr>
          <w:rFonts w:eastAsiaTheme="minorEastAsia"/>
          <w:iCs/>
          <w:sz w:val="28"/>
          <w:szCs w:val="28"/>
          <w:lang w:val="ru-RU"/>
        </w:rPr>
        <w:t xml:space="preserve"> у межах 0-1;</w:t>
      </w:r>
    </w:p>
    <w:p w14:paraId="4FA3E39D" w14:textId="7E93F60D" w:rsidR="0005687C" w:rsidRDefault="0005687C" w:rsidP="0005687C">
      <w:pPr>
        <w:pStyle w:val="a4"/>
        <w:spacing w:line="360" w:lineRule="auto"/>
        <w:rPr>
          <w:rFonts w:eastAsiaTheme="minorEastAsia"/>
          <w:iCs/>
          <w:sz w:val="28"/>
          <w:szCs w:val="28"/>
        </w:rPr>
      </w:pPr>
      <w:r>
        <w:rPr>
          <w:rFonts w:eastAsiaTheme="minorEastAsia"/>
          <w:iCs/>
          <w:sz w:val="28"/>
          <w:szCs w:val="28"/>
          <w:lang w:val="ru-RU"/>
        </w:rPr>
        <w:t>Е</w:t>
      </w:r>
      <w:r w:rsidRPr="0005687C">
        <w:rPr>
          <w:rFonts w:eastAsiaTheme="minorEastAsia"/>
          <w:iCs/>
          <w:sz w:val="28"/>
          <w:szCs w:val="28"/>
          <w:vertAlign w:val="subscript"/>
          <w:lang w:val="ru-RU"/>
        </w:rPr>
        <w:t>к</w:t>
      </w:r>
      <w:r>
        <w:rPr>
          <w:rFonts w:eastAsiaTheme="minorEastAsia"/>
          <w:iCs/>
          <w:sz w:val="28"/>
          <w:szCs w:val="28"/>
          <w:lang w:val="ru-RU"/>
        </w:rPr>
        <w:t xml:space="preserve"> – </w:t>
      </w:r>
      <w:proofErr w:type="spellStart"/>
      <w:r>
        <w:rPr>
          <w:rFonts w:eastAsiaTheme="minorEastAsia"/>
          <w:iCs/>
          <w:sz w:val="28"/>
          <w:szCs w:val="28"/>
          <w:lang w:val="ru-RU"/>
        </w:rPr>
        <w:t>кінетична</w:t>
      </w:r>
      <w:proofErr w:type="spellEnd"/>
      <w:r>
        <w:rPr>
          <w:rFonts w:eastAsiaTheme="minorEastAsia"/>
          <w:iCs/>
          <w:sz w:val="28"/>
          <w:szCs w:val="28"/>
          <w:lang w:val="ru-RU"/>
        </w:rPr>
        <w:t xml:space="preserve"> </w:t>
      </w:r>
      <w:proofErr w:type="spellStart"/>
      <w:r>
        <w:rPr>
          <w:rFonts w:eastAsiaTheme="minorEastAsia"/>
          <w:iCs/>
          <w:sz w:val="28"/>
          <w:szCs w:val="28"/>
          <w:lang w:val="ru-RU"/>
        </w:rPr>
        <w:t>енерг</w:t>
      </w:r>
      <w:r>
        <w:rPr>
          <w:rFonts w:eastAsiaTheme="minorEastAsia"/>
          <w:iCs/>
          <w:sz w:val="28"/>
          <w:szCs w:val="28"/>
        </w:rPr>
        <w:t>ія</w:t>
      </w:r>
      <w:proofErr w:type="spellEnd"/>
      <w:r>
        <w:rPr>
          <w:rFonts w:eastAsiaTheme="minorEastAsia"/>
          <w:iCs/>
          <w:sz w:val="28"/>
          <w:szCs w:val="28"/>
        </w:rPr>
        <w:t xml:space="preserve"> тіла;</w:t>
      </w:r>
    </w:p>
    <w:p w14:paraId="04EABBD2" w14:textId="4F54916E" w:rsidR="0005687C" w:rsidRDefault="0005687C" w:rsidP="0005687C">
      <w:pPr>
        <w:pStyle w:val="a4"/>
        <w:spacing w:line="360" w:lineRule="auto"/>
        <w:rPr>
          <w:rFonts w:eastAsiaTheme="minorEastAsia"/>
          <w:iCs/>
          <w:sz w:val="28"/>
          <w:szCs w:val="28"/>
        </w:rPr>
      </w:pPr>
      <w:proofErr w:type="spellStart"/>
      <w:r>
        <w:rPr>
          <w:rFonts w:eastAsiaTheme="minorEastAsia"/>
          <w:iCs/>
          <w:sz w:val="28"/>
          <w:szCs w:val="28"/>
        </w:rPr>
        <w:t>Е</w:t>
      </w:r>
      <w:r w:rsidRPr="0005687C">
        <w:rPr>
          <w:rFonts w:eastAsiaTheme="minorEastAsia"/>
          <w:iCs/>
          <w:sz w:val="28"/>
          <w:szCs w:val="28"/>
          <w:vertAlign w:val="subscript"/>
        </w:rPr>
        <w:t>п</w:t>
      </w:r>
      <w:proofErr w:type="spellEnd"/>
      <w:r>
        <w:rPr>
          <w:rFonts w:eastAsiaTheme="minorEastAsia"/>
          <w:iCs/>
          <w:sz w:val="28"/>
          <w:szCs w:val="28"/>
        </w:rPr>
        <w:t xml:space="preserve"> – потенціальна енергія тіла;</w:t>
      </w:r>
    </w:p>
    <w:p w14:paraId="7A5BFF6D" w14:textId="18CAA164" w:rsidR="0005687C" w:rsidRDefault="0005687C" w:rsidP="0005687C">
      <w:pPr>
        <w:pStyle w:val="a4"/>
        <w:spacing w:line="360" w:lineRule="auto"/>
        <w:rPr>
          <w:rFonts w:eastAsiaTheme="minorEastAsia"/>
          <w:iCs/>
          <w:sz w:val="28"/>
          <w:szCs w:val="28"/>
        </w:rPr>
      </w:pPr>
      <w:r>
        <w:rPr>
          <w:rFonts w:eastAsiaTheme="minorEastAsia"/>
          <w:iCs/>
          <w:sz w:val="28"/>
          <w:szCs w:val="28"/>
        </w:rPr>
        <w:t>В загальному випадку закон збереження тіл має вигляд:</w:t>
      </w:r>
    </w:p>
    <w:p w14:paraId="53E5A048" w14:textId="45930556" w:rsidR="0005687C" w:rsidRPr="0005687C" w:rsidRDefault="00000000" w:rsidP="0005687C">
      <w:pPr>
        <w:pStyle w:val="a4"/>
        <w:spacing w:line="360" w:lineRule="auto"/>
        <w:jc w:val="center"/>
        <w:rPr>
          <w:rFonts w:eastAsiaTheme="minorEastAsia"/>
          <w:iCs/>
          <w:sz w:val="28"/>
          <w:szCs w:val="28"/>
        </w:rPr>
      </w:pPr>
      <m:oMathPara>
        <m:oMath>
          <m:sSub>
            <m:sSubPr>
              <m:ctrlPr>
                <w:rPr>
                  <w:rFonts w:ascii="Cambria Math" w:eastAsiaTheme="minorEastAsia" w:hAnsi="Cambria Math"/>
                  <w:i/>
                  <w:iCs/>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01</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2</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02</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2</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oMath>
      </m:oMathPara>
    </w:p>
    <w:p w14:paraId="25D54DD7" w14:textId="0CBEB641" w:rsidR="0005687C" w:rsidRDefault="0005687C" w:rsidP="0005687C">
      <w:pPr>
        <w:pStyle w:val="a4"/>
        <w:spacing w:line="360" w:lineRule="auto"/>
        <w:rPr>
          <w:rFonts w:eastAsiaTheme="minorEastAsia"/>
          <w:iCs/>
          <w:sz w:val="28"/>
          <w:szCs w:val="28"/>
        </w:rPr>
      </w:pPr>
      <w:r>
        <w:rPr>
          <w:rFonts w:eastAsiaTheme="minorEastAsia"/>
          <w:iCs/>
          <w:sz w:val="28"/>
          <w:szCs w:val="28"/>
          <w:lang w:val="ru-RU"/>
        </w:rPr>
        <w:t>В</w:t>
      </w:r>
      <w:r>
        <w:rPr>
          <w:rFonts w:eastAsiaTheme="minorEastAsia"/>
          <w:iCs/>
          <w:sz w:val="28"/>
          <w:szCs w:val="28"/>
        </w:rPr>
        <w:t xml:space="preserve"> нашому випадку закон збереження імпульсу має вигляд:</w:t>
      </w:r>
    </w:p>
    <w:p w14:paraId="5E717E87" w14:textId="568688E8" w:rsidR="0005687C" w:rsidRPr="00FB39A0" w:rsidRDefault="00000000" w:rsidP="0005687C">
      <w:pPr>
        <w:pStyle w:val="a4"/>
        <w:spacing w:line="360" w:lineRule="auto"/>
        <w:jc w:val="center"/>
        <w:rPr>
          <w:rFonts w:eastAsiaTheme="minorEastAsia"/>
          <w:iCs/>
          <w:sz w:val="28"/>
          <w:szCs w:val="28"/>
        </w:rPr>
      </w:pPr>
      <m:oMathPara>
        <m:oMath>
          <m:sSub>
            <m:sSubPr>
              <m:ctrlPr>
                <w:rPr>
                  <w:rFonts w:ascii="Cambria Math" w:eastAsiaTheme="minorEastAsia" w:hAnsi="Cambria Math"/>
                  <w:i/>
                  <w:iCs/>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01</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01</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2</m:t>
              </m:r>
            </m:sub>
          </m:sSub>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2</m:t>
              </m:r>
            </m:sub>
          </m:sSub>
        </m:oMath>
      </m:oMathPara>
    </w:p>
    <w:p w14:paraId="023F0C91" w14:textId="2B4496B8" w:rsidR="00FB39A0" w:rsidRDefault="00FB39A0" w:rsidP="00FB39A0">
      <w:pPr>
        <w:pStyle w:val="a4"/>
        <w:spacing w:line="360" w:lineRule="auto"/>
        <w:rPr>
          <w:rFonts w:eastAsiaTheme="minorEastAsia"/>
          <w:iCs/>
          <w:sz w:val="28"/>
          <w:szCs w:val="28"/>
        </w:rPr>
      </w:pPr>
      <w:r>
        <w:rPr>
          <w:rFonts w:eastAsiaTheme="minorEastAsia"/>
          <w:iCs/>
          <w:sz w:val="28"/>
          <w:szCs w:val="28"/>
        </w:rPr>
        <w:lastRenderedPageBreak/>
        <w:t xml:space="preserve">Коефіцієнт відновлення енергії </w:t>
      </w:r>
      <w:proofErr w:type="spellStart"/>
      <w:r>
        <w:rPr>
          <w:rFonts w:eastAsiaTheme="minorEastAsia"/>
          <w:iCs/>
          <w:sz w:val="28"/>
          <w:szCs w:val="28"/>
        </w:rPr>
        <w:t>пружнього</w:t>
      </w:r>
      <w:proofErr w:type="spellEnd"/>
      <w:r>
        <w:rPr>
          <w:rFonts w:eastAsiaTheme="minorEastAsia"/>
          <w:iCs/>
          <w:sz w:val="28"/>
          <w:szCs w:val="28"/>
        </w:rPr>
        <w:t xml:space="preserve"> удару визначимо за формулою:</w:t>
      </w:r>
    </w:p>
    <w:p w14:paraId="0156C97E" w14:textId="3430A02F" w:rsidR="00FB39A0" w:rsidRPr="00B61B3A" w:rsidRDefault="00FB39A0" w:rsidP="00FB39A0">
      <w:pPr>
        <w:pStyle w:val="a4"/>
        <w:spacing w:line="360" w:lineRule="auto"/>
        <w:rPr>
          <w:rFonts w:eastAsiaTheme="minorEastAsia"/>
          <w:i/>
          <w:iCs/>
          <w:sz w:val="28"/>
          <w:szCs w:val="28"/>
        </w:rPr>
      </w:pPr>
      <m:oMathPara>
        <m:oMath>
          <m:r>
            <w:rPr>
              <w:rFonts w:ascii="Cambria Math" w:eastAsiaTheme="minorEastAsia" w:hAnsi="Cambria Math"/>
              <w:sz w:val="28"/>
              <w:szCs w:val="28"/>
            </w:rPr>
            <m:t>K=</m:t>
          </m:r>
          <m:f>
            <m:fPr>
              <m:ctrlPr>
                <w:rPr>
                  <w:rFonts w:ascii="Cambria Math" w:eastAsiaTheme="minorEastAsia" w:hAnsi="Cambria Math"/>
                  <w:i/>
                  <w:iCs/>
                  <w:sz w:val="28"/>
                  <w:szCs w:val="28"/>
                </w:rPr>
              </m:ctrlPr>
            </m:fPr>
            <m:num>
              <m:sSub>
                <m:sSubPr>
                  <m:ctrlPr>
                    <w:rPr>
                      <w:rFonts w:ascii="Cambria Math" w:eastAsiaTheme="minorEastAsia" w:hAnsi="Cambria Math"/>
                      <w:i/>
                      <w:iCs/>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Sup>
                <m:sSupPr>
                  <m:ctrlPr>
                    <w:rPr>
                      <w:rFonts w:ascii="Cambria Math" w:eastAsiaTheme="minorEastAsia" w:hAnsi="Cambria Math"/>
                      <w:i/>
                      <w:iCs/>
                      <w:sz w:val="28"/>
                      <w:szCs w:val="28"/>
                    </w:rPr>
                  </m:ctrlPr>
                </m:sSupPr>
                <m:e>
                  <m:r>
                    <w:rPr>
                      <w:rFonts w:ascii="Cambria Math" w:eastAsiaTheme="minorEastAsia" w:hAnsi="Cambria Math"/>
                      <w:sz w:val="28"/>
                      <w:szCs w:val="28"/>
                    </w:rPr>
                    <m:t>sin</m:t>
                  </m:r>
                </m:e>
                <m:sup>
                  <m:r>
                    <w:rPr>
                      <w:rFonts w:ascii="Cambria Math" w:eastAsiaTheme="minorEastAsia" w:hAnsi="Cambria Math"/>
                      <w:sz w:val="28"/>
                      <w:szCs w:val="28"/>
                    </w:rPr>
                    <m:t>2</m:t>
                  </m:r>
                </m:sup>
              </m:sSup>
              <m:d>
                <m:dPr>
                  <m:ctrlPr>
                    <w:rPr>
                      <w:rFonts w:ascii="Cambria Math" w:eastAsiaTheme="minorEastAsia" w:hAnsi="Cambria Math"/>
                      <w:i/>
                      <w:iCs/>
                      <w:sz w:val="28"/>
                      <w:szCs w:val="28"/>
                    </w:rPr>
                  </m:ctrlPr>
                </m:dPr>
                <m:e>
                  <m:f>
                    <m:fPr>
                      <m:ctrlPr>
                        <w:rPr>
                          <w:rFonts w:ascii="Cambria Math" w:eastAsiaTheme="minorEastAsia" w:hAnsi="Cambria Math"/>
                          <w:i/>
                          <w:iCs/>
                          <w:sz w:val="28"/>
                          <w:szCs w:val="28"/>
                        </w:rPr>
                      </m:ctrlPr>
                    </m:fPr>
                    <m:num>
                      <m:sSub>
                        <m:sSubPr>
                          <m:ctrlPr>
                            <w:rPr>
                              <w:rFonts w:ascii="Cambria Math" w:eastAsiaTheme="minorEastAsia" w:hAnsi="Cambria Math"/>
                              <w:i/>
                              <w:iCs/>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num>
                    <m:den>
                      <m:r>
                        <w:rPr>
                          <w:rFonts w:ascii="Cambria Math" w:eastAsiaTheme="minorEastAsia" w:hAnsi="Cambria Math"/>
                          <w:sz w:val="28"/>
                          <w:szCs w:val="28"/>
                        </w:rPr>
                        <m:t>2</m:t>
                      </m:r>
                    </m:den>
                  </m:f>
                </m:e>
              </m:d>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2</m:t>
                  </m:r>
                </m:sub>
              </m:sSub>
              <m:sSup>
                <m:sSupPr>
                  <m:ctrlPr>
                    <w:rPr>
                      <w:rFonts w:ascii="Cambria Math" w:eastAsiaTheme="minorEastAsia" w:hAnsi="Cambria Math"/>
                      <w:i/>
                      <w:iCs/>
                      <w:sz w:val="28"/>
                      <w:szCs w:val="28"/>
                    </w:rPr>
                  </m:ctrlPr>
                </m:sSupPr>
                <m:e>
                  <m:r>
                    <w:rPr>
                      <w:rFonts w:ascii="Cambria Math" w:eastAsiaTheme="minorEastAsia" w:hAnsi="Cambria Math"/>
                      <w:sz w:val="28"/>
                      <w:szCs w:val="28"/>
                    </w:rPr>
                    <m:t>sin</m:t>
                  </m:r>
                </m:e>
                <m:sup>
                  <m:r>
                    <w:rPr>
                      <w:rFonts w:ascii="Cambria Math" w:eastAsiaTheme="minorEastAsia" w:hAnsi="Cambria Math"/>
                      <w:sz w:val="28"/>
                      <w:szCs w:val="28"/>
                    </w:rPr>
                    <m:t>2</m:t>
                  </m:r>
                </m:sup>
              </m:sSup>
              <m:d>
                <m:dPr>
                  <m:ctrlPr>
                    <w:rPr>
                      <w:rFonts w:ascii="Cambria Math" w:eastAsiaTheme="minorEastAsia" w:hAnsi="Cambria Math"/>
                      <w:i/>
                      <w:iCs/>
                      <w:sz w:val="28"/>
                      <w:szCs w:val="28"/>
                    </w:rPr>
                  </m:ctrlPr>
                </m:dPr>
                <m:e>
                  <m:f>
                    <m:fPr>
                      <m:ctrlPr>
                        <w:rPr>
                          <w:rFonts w:ascii="Cambria Math" w:eastAsiaTheme="minorEastAsia" w:hAnsi="Cambria Math"/>
                          <w:i/>
                          <w:iCs/>
                          <w:sz w:val="28"/>
                          <w:szCs w:val="28"/>
                        </w:rPr>
                      </m:ctrlPr>
                    </m:fPr>
                    <m:num>
                      <m:sSub>
                        <m:sSubPr>
                          <m:ctrlPr>
                            <w:rPr>
                              <w:rFonts w:ascii="Cambria Math" w:eastAsiaTheme="minorEastAsia" w:hAnsi="Cambria Math"/>
                              <w:i/>
                              <w:iCs/>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2</m:t>
                          </m:r>
                        </m:sub>
                      </m:sSub>
                    </m:num>
                    <m:den>
                      <m:r>
                        <w:rPr>
                          <w:rFonts w:ascii="Cambria Math" w:eastAsiaTheme="minorEastAsia" w:hAnsi="Cambria Math"/>
                          <w:sz w:val="28"/>
                          <w:szCs w:val="28"/>
                        </w:rPr>
                        <m:t>2</m:t>
                      </m:r>
                    </m:den>
                  </m:f>
                </m:e>
              </m:d>
            </m:num>
            <m:den>
              <m:sSub>
                <m:sSubPr>
                  <m:ctrlPr>
                    <w:rPr>
                      <w:rFonts w:ascii="Cambria Math" w:eastAsiaTheme="minorEastAsia" w:hAnsi="Cambria Math"/>
                      <w:i/>
                      <w:iCs/>
                      <w:sz w:val="28"/>
                      <w:szCs w:val="28"/>
                    </w:rPr>
                  </m:ctrlPr>
                </m:sSubPr>
                <m:e>
                  <m:r>
                    <w:rPr>
                      <w:rFonts w:ascii="Cambria Math" w:eastAsiaTheme="minorEastAsia" w:hAnsi="Cambria Math"/>
                      <w:sz w:val="28"/>
                      <w:szCs w:val="28"/>
                    </w:rPr>
                    <m:t>m</m:t>
                  </m:r>
                </m:e>
                <m:sub>
                  <m:r>
                    <w:rPr>
                      <w:rFonts w:ascii="Cambria Math" w:eastAsiaTheme="minorEastAsia" w:hAnsi="Cambria Math"/>
                      <w:sz w:val="28"/>
                      <w:szCs w:val="28"/>
                    </w:rPr>
                    <m:t>1</m:t>
                  </m:r>
                </m:sub>
              </m:sSub>
              <m:sSup>
                <m:sSupPr>
                  <m:ctrlPr>
                    <w:rPr>
                      <w:rFonts w:ascii="Cambria Math" w:eastAsiaTheme="minorEastAsia" w:hAnsi="Cambria Math"/>
                      <w:i/>
                      <w:iCs/>
                      <w:sz w:val="28"/>
                      <w:szCs w:val="28"/>
                    </w:rPr>
                  </m:ctrlPr>
                </m:sSupPr>
                <m:e>
                  <m:r>
                    <w:rPr>
                      <w:rFonts w:ascii="Cambria Math" w:eastAsiaTheme="minorEastAsia" w:hAnsi="Cambria Math"/>
                      <w:sz w:val="28"/>
                      <w:szCs w:val="28"/>
                    </w:rPr>
                    <m:t>sin</m:t>
                  </m:r>
                </m:e>
                <m:sup>
                  <m:r>
                    <w:rPr>
                      <w:rFonts w:ascii="Cambria Math" w:eastAsiaTheme="minorEastAsia" w:hAnsi="Cambria Math"/>
                      <w:sz w:val="28"/>
                      <w:szCs w:val="28"/>
                    </w:rPr>
                    <m:t>2</m:t>
                  </m:r>
                </m:sup>
              </m:sSup>
              <m:d>
                <m:dPr>
                  <m:ctrlPr>
                    <w:rPr>
                      <w:rFonts w:ascii="Cambria Math" w:eastAsiaTheme="minorEastAsia" w:hAnsi="Cambria Math"/>
                      <w:i/>
                      <w:iCs/>
                      <w:sz w:val="28"/>
                      <w:szCs w:val="28"/>
                    </w:rPr>
                  </m:ctrlPr>
                </m:dPr>
                <m:e>
                  <m:f>
                    <m:fPr>
                      <m:ctrlPr>
                        <w:rPr>
                          <w:rFonts w:ascii="Cambria Math" w:eastAsiaTheme="minorEastAsia" w:hAnsi="Cambria Math"/>
                          <w:i/>
                          <w:iCs/>
                          <w:sz w:val="28"/>
                          <w:szCs w:val="28"/>
                        </w:rPr>
                      </m:ctrlPr>
                    </m:fPr>
                    <m:num>
                      <m:sSub>
                        <m:sSubPr>
                          <m:ctrlPr>
                            <w:rPr>
                              <w:rFonts w:ascii="Cambria Math" w:eastAsiaTheme="minorEastAsia" w:hAnsi="Cambria Math"/>
                              <w:i/>
                              <w:iCs/>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0</m:t>
                          </m:r>
                        </m:sub>
                      </m:sSub>
                    </m:num>
                    <m:den>
                      <m:r>
                        <w:rPr>
                          <w:rFonts w:ascii="Cambria Math" w:eastAsiaTheme="minorEastAsia" w:hAnsi="Cambria Math"/>
                          <w:sz w:val="28"/>
                          <w:szCs w:val="28"/>
                        </w:rPr>
                        <m:t>2</m:t>
                      </m:r>
                    </m:den>
                  </m:f>
                </m:e>
              </m:d>
            </m:den>
          </m:f>
        </m:oMath>
      </m:oMathPara>
    </w:p>
    <w:p w14:paraId="487E0A9C" w14:textId="3E43CD21" w:rsidR="00B61B3A" w:rsidRDefault="00B61B3A" w:rsidP="00FB39A0">
      <w:pPr>
        <w:pStyle w:val="a4"/>
        <w:spacing w:line="360" w:lineRule="auto"/>
        <w:rPr>
          <w:rFonts w:eastAsiaTheme="minorEastAsia"/>
          <w:iCs/>
          <w:sz w:val="28"/>
          <w:szCs w:val="28"/>
        </w:rPr>
      </w:pPr>
      <w:r>
        <w:rPr>
          <w:rFonts w:eastAsiaTheme="minorEastAsia"/>
          <w:iCs/>
          <w:sz w:val="28"/>
          <w:szCs w:val="28"/>
        </w:rPr>
        <w:t xml:space="preserve">Де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α</m:t>
            </m:r>
          </m:e>
          <m:sub>
            <m:r>
              <w:rPr>
                <w:rFonts w:ascii="Cambria Math" w:eastAsiaTheme="minorEastAsia" w:hAnsi="Cambria Math"/>
                <w:sz w:val="28"/>
                <w:szCs w:val="28"/>
              </w:rPr>
              <m:t>1</m:t>
            </m:r>
          </m:sub>
        </m:sSub>
        <m:r>
          <w:rPr>
            <w:rFonts w:ascii="Cambria Math" w:eastAsiaTheme="minorEastAsia" w:hAnsi="Cambria Math"/>
            <w:sz w:val="28"/>
            <w:szCs w:val="28"/>
          </w:rPr>
          <m:t xml:space="preserve">, </m:t>
        </m:r>
        <m:sSub>
          <m:sSubPr>
            <m:ctrlPr>
              <w:rPr>
                <w:rFonts w:ascii="Cambria Math" w:eastAsiaTheme="minorEastAsia" w:hAnsi="Cambria Math"/>
                <w:i/>
                <w:iCs/>
                <w:sz w:val="28"/>
                <w:szCs w:val="28"/>
              </w:rPr>
            </m:ctrlPr>
          </m:sSubPr>
          <m:e>
            <m:r>
              <w:rPr>
                <w:rFonts w:ascii="Cambria Math" w:eastAsiaTheme="minorEastAsia" w:hAnsi="Cambria Math"/>
                <w:sz w:val="28"/>
                <w:szCs w:val="28"/>
              </w:rPr>
              <m:t>α</m:t>
            </m:r>
          </m:e>
          <m:sub>
            <m:r>
              <w:rPr>
                <w:rFonts w:ascii="Cambria Math" w:eastAsiaTheme="minorEastAsia" w:hAnsi="Cambria Math"/>
                <w:sz w:val="28"/>
                <w:szCs w:val="28"/>
              </w:rPr>
              <m:t>2</m:t>
            </m:r>
          </m:sub>
        </m:sSub>
      </m:oMath>
      <w:r>
        <w:rPr>
          <w:rFonts w:eastAsiaTheme="minorEastAsia"/>
          <w:iCs/>
          <w:sz w:val="28"/>
          <w:szCs w:val="28"/>
        </w:rPr>
        <w:t xml:space="preserve">- кути віхдилень куль після удару, та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α</m:t>
            </m:r>
          </m:e>
          <m:sub>
            <m:r>
              <w:rPr>
                <w:rFonts w:ascii="Cambria Math" w:eastAsiaTheme="minorEastAsia" w:hAnsi="Cambria Math"/>
                <w:sz w:val="28"/>
                <w:szCs w:val="28"/>
              </w:rPr>
              <m:t>0</m:t>
            </m:r>
          </m:sub>
        </m:sSub>
      </m:oMath>
      <w:r>
        <w:rPr>
          <w:rFonts w:eastAsiaTheme="minorEastAsia"/>
          <w:iCs/>
          <w:sz w:val="28"/>
          <w:szCs w:val="28"/>
        </w:rPr>
        <w:t>кут відведення кулі від центру штативу.</w:t>
      </w:r>
    </w:p>
    <w:p w14:paraId="5B052898" w14:textId="3C019B05" w:rsidR="00B61B3A" w:rsidRPr="00B61B3A" w:rsidRDefault="00B61B3A" w:rsidP="00B61B3A">
      <w:pPr>
        <w:pStyle w:val="a4"/>
        <w:spacing w:line="360" w:lineRule="auto"/>
        <w:rPr>
          <w:b/>
          <w:bCs/>
          <w:sz w:val="32"/>
          <w:szCs w:val="32"/>
          <w:lang w:val="en-US"/>
        </w:rPr>
      </w:pPr>
      <w:r w:rsidRPr="00B61B3A">
        <w:rPr>
          <w:b/>
          <w:bCs/>
          <w:sz w:val="32"/>
          <w:szCs w:val="32"/>
        </w:rPr>
        <w:t>Хід роботи</w:t>
      </w:r>
      <w:r>
        <w:rPr>
          <w:b/>
          <w:bCs/>
          <w:sz w:val="32"/>
          <w:szCs w:val="32"/>
          <w:lang w:val="en-US"/>
        </w:rPr>
        <w:t>:</w:t>
      </w:r>
    </w:p>
    <w:p w14:paraId="6FF32F33" w14:textId="77777777" w:rsidR="00B61B3A" w:rsidRDefault="00B61B3A" w:rsidP="00B61B3A">
      <w:pPr>
        <w:spacing w:line="276" w:lineRule="auto"/>
        <w:ind w:firstLine="709"/>
        <w:jc w:val="both"/>
        <w:rPr>
          <w:rFonts w:ascii="Times New Roman" w:hAnsi="Times New Roman" w:cs="Times New Roman"/>
          <w:iCs/>
          <w:sz w:val="28"/>
          <w:szCs w:val="28"/>
        </w:rPr>
      </w:pPr>
      <w:r>
        <w:rPr>
          <w:rFonts w:ascii="Times New Roman" w:hAnsi="Times New Roman" w:cs="Times New Roman"/>
          <w:iCs/>
          <w:sz w:val="28"/>
          <w:szCs w:val="28"/>
        </w:rPr>
        <w:t>1. Відкрити імітатор, записати встановлену масу куль в ньому для розрахунків.</w:t>
      </w:r>
    </w:p>
    <w:p w14:paraId="5F66AB84" w14:textId="77777777" w:rsidR="00B61B3A" w:rsidRDefault="00B61B3A" w:rsidP="00B61B3A">
      <w:pPr>
        <w:spacing w:line="276" w:lineRule="auto"/>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2. Встановити початкове відхилення правої кулі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oMath>
      <w:r>
        <w:rPr>
          <w:rFonts w:ascii="Times New Roman" w:hAnsi="Times New Roman" w:cs="Times New Roman"/>
          <w:iCs/>
          <w:sz w:val="28"/>
          <w:szCs w:val="28"/>
        </w:rPr>
        <w:t xml:space="preserve"> у відповідне поле та записати його у таблицю 4.1.</w:t>
      </w:r>
    </w:p>
    <w:p w14:paraId="00CEC7B1" w14:textId="77777777" w:rsidR="00B61B3A" w:rsidRDefault="00B61B3A" w:rsidP="00B61B3A">
      <w:pPr>
        <w:spacing w:line="276" w:lineRule="auto"/>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3. Натиснути кнопку "Розрахунок" та записати отримані кути відхилення двох куль таблицю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2</m:t>
            </m:r>
          </m:sub>
        </m:sSub>
      </m:oMath>
      <w:r>
        <w:rPr>
          <w:rFonts w:ascii="Times New Roman" w:hAnsi="Times New Roman" w:cs="Times New Roman"/>
          <w:iCs/>
          <w:sz w:val="28"/>
          <w:szCs w:val="28"/>
        </w:rPr>
        <w:t>. Повторити 5 разів.</w:t>
      </w:r>
    </w:p>
    <w:p w14:paraId="17CF7186" w14:textId="77777777" w:rsidR="00B61B3A" w:rsidRDefault="00B61B3A" w:rsidP="00B61B3A">
      <w:pPr>
        <w:spacing w:line="276" w:lineRule="auto"/>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4. Повторити вимірювання за </w:t>
      </w:r>
      <w:proofErr w:type="spellStart"/>
      <w:r>
        <w:rPr>
          <w:rFonts w:ascii="Times New Roman" w:hAnsi="Times New Roman" w:cs="Times New Roman"/>
          <w:iCs/>
          <w:sz w:val="28"/>
          <w:szCs w:val="28"/>
        </w:rPr>
        <w:t>пп</w:t>
      </w:r>
      <w:proofErr w:type="spellEnd"/>
      <w:r>
        <w:rPr>
          <w:rFonts w:ascii="Times New Roman" w:hAnsi="Times New Roman" w:cs="Times New Roman"/>
          <w:iCs/>
          <w:sz w:val="28"/>
          <w:szCs w:val="28"/>
        </w:rPr>
        <w:t xml:space="preserve">. 2-3 для іншого початкового значення кута </w:t>
      </w: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0</m:t>
            </m:r>
          </m:sub>
        </m:sSub>
      </m:oMath>
      <w:r>
        <w:rPr>
          <w:rFonts w:ascii="Times New Roman" w:hAnsi="Times New Roman" w:cs="Times New Roman"/>
          <w:iCs/>
          <w:sz w:val="28"/>
          <w:szCs w:val="28"/>
        </w:rPr>
        <w:t>. Результати вимінювань занести до табл. 4.1.</w:t>
      </w:r>
    </w:p>
    <w:p w14:paraId="0C42D935" w14:textId="54D7B080" w:rsidR="00B61B3A" w:rsidRPr="00B61B3A" w:rsidRDefault="00B61B3A" w:rsidP="00B61B3A">
      <w:pPr>
        <w:pStyle w:val="a4"/>
        <w:spacing w:line="360" w:lineRule="auto"/>
        <w:rPr>
          <w:b/>
          <w:bCs/>
          <w:sz w:val="32"/>
          <w:szCs w:val="32"/>
          <w:lang w:val="en-US"/>
        </w:rPr>
      </w:pPr>
      <w:proofErr w:type="spellStart"/>
      <w:r w:rsidRPr="00B61B3A">
        <w:rPr>
          <w:b/>
          <w:bCs/>
          <w:sz w:val="32"/>
          <w:szCs w:val="32"/>
          <w:lang w:val="en-US"/>
        </w:rPr>
        <w:t>Обробка</w:t>
      </w:r>
      <w:proofErr w:type="spellEnd"/>
      <w:r w:rsidRPr="00B61B3A">
        <w:rPr>
          <w:b/>
          <w:bCs/>
          <w:sz w:val="32"/>
          <w:szCs w:val="32"/>
          <w:lang w:val="en-US"/>
        </w:rPr>
        <w:t xml:space="preserve"> </w:t>
      </w:r>
      <w:proofErr w:type="spellStart"/>
      <w:r w:rsidRPr="00B61B3A">
        <w:rPr>
          <w:b/>
          <w:bCs/>
          <w:sz w:val="32"/>
          <w:szCs w:val="32"/>
          <w:lang w:val="en-US"/>
        </w:rPr>
        <w:t>результатів</w:t>
      </w:r>
      <w:proofErr w:type="spellEnd"/>
      <w:r w:rsidRPr="00B61B3A">
        <w:rPr>
          <w:b/>
          <w:bCs/>
          <w:sz w:val="32"/>
          <w:szCs w:val="32"/>
          <w:lang w:val="en-US"/>
        </w:rPr>
        <w:t xml:space="preserve"> </w:t>
      </w:r>
      <w:proofErr w:type="spellStart"/>
      <w:r w:rsidRPr="00B61B3A">
        <w:rPr>
          <w:b/>
          <w:bCs/>
          <w:sz w:val="32"/>
          <w:szCs w:val="32"/>
          <w:lang w:val="en-US"/>
        </w:rPr>
        <w:t>вимірювань</w:t>
      </w:r>
      <w:proofErr w:type="spellEnd"/>
      <w:r>
        <w:rPr>
          <w:b/>
          <w:bCs/>
          <w:sz w:val="32"/>
          <w:szCs w:val="32"/>
          <w:lang w:val="en-US"/>
        </w:rPr>
        <w:t>:</w:t>
      </w:r>
    </w:p>
    <w:p w14:paraId="7B9375B8" w14:textId="77777777" w:rsidR="00B61B3A" w:rsidRDefault="00B61B3A" w:rsidP="00B61B3A">
      <w:pPr>
        <w:spacing w:line="276" w:lineRule="auto"/>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1. Для кожного значення початкового кута відхилення α0 правої кулі обчислити середні значення кутів α1, та α2 відхилення куль після удару. </w:t>
      </w:r>
    </w:p>
    <w:p w14:paraId="63180386" w14:textId="77777777" w:rsidR="00B61B3A" w:rsidRDefault="00B61B3A" w:rsidP="00B61B3A">
      <w:pPr>
        <w:spacing w:line="276" w:lineRule="auto"/>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2. За формулою обчислити значення коефіцієнта відновлення механічної енергії </w:t>
      </w:r>
      <w:r>
        <w:rPr>
          <w:rFonts w:ascii="Times New Roman" w:hAnsi="Times New Roman" w:cs="Times New Roman"/>
          <w:i/>
          <w:sz w:val="28"/>
          <w:szCs w:val="28"/>
        </w:rPr>
        <w:t>K</w:t>
      </w:r>
      <w:r>
        <w:rPr>
          <w:rFonts w:ascii="Times New Roman" w:hAnsi="Times New Roman" w:cs="Times New Roman"/>
          <w:iCs/>
          <w:sz w:val="28"/>
          <w:szCs w:val="28"/>
        </w:rPr>
        <w:t xml:space="preserve"> під час удару для кожного значення кута α0.</w:t>
      </w:r>
    </w:p>
    <w:p w14:paraId="2B4C0EA9" w14:textId="77777777" w:rsidR="00B61B3A" w:rsidRDefault="00B61B3A" w:rsidP="00B61B3A">
      <w:pPr>
        <w:spacing w:line="276" w:lineRule="auto"/>
        <w:ind w:firstLine="709"/>
        <w:jc w:val="both"/>
        <w:rPr>
          <w:rFonts w:ascii="Times New Roman" w:hAnsi="Times New Roman" w:cs="Times New Roman"/>
          <w:iCs/>
          <w:sz w:val="28"/>
          <w:szCs w:val="28"/>
        </w:rPr>
      </w:pPr>
      <w:r>
        <w:rPr>
          <w:rFonts w:ascii="Times New Roman" w:hAnsi="Times New Roman" w:cs="Times New Roman"/>
          <w:iCs/>
          <w:sz w:val="28"/>
          <w:szCs w:val="28"/>
        </w:rPr>
        <w:t>3. Оцінити похибку результатів вимірювання (за вказівкою викладача).</w:t>
      </w:r>
    </w:p>
    <w:p w14:paraId="3B205D9F" w14:textId="492B7AF4" w:rsidR="009009F6" w:rsidRPr="0002098E" w:rsidRDefault="009009F6">
      <w:pPr>
        <w:rPr>
          <w:rFonts w:eastAsiaTheme="minorEastAsia"/>
          <w:sz w:val="28"/>
          <w:szCs w:val="28"/>
        </w:rPr>
      </w:pPr>
      <w:r>
        <w:rPr>
          <w:rFonts w:eastAsiaTheme="minorEastAsia"/>
          <w:sz w:val="28"/>
          <w:szCs w:val="28"/>
        </w:rPr>
        <w:br w:type="page"/>
      </w:r>
    </w:p>
    <w:p w14:paraId="01D5F9E3" w14:textId="719AEF58" w:rsidR="00E81597" w:rsidRDefault="00FB39A0" w:rsidP="00E81597">
      <w:pPr>
        <w:pStyle w:val="a4"/>
        <w:spacing w:line="360" w:lineRule="auto"/>
        <w:rPr>
          <w:b/>
          <w:bCs/>
          <w:sz w:val="32"/>
          <w:szCs w:val="32"/>
        </w:rPr>
      </w:pPr>
      <w:proofErr w:type="spellStart"/>
      <w:r>
        <w:rPr>
          <w:b/>
          <w:bCs/>
          <w:sz w:val="32"/>
          <w:szCs w:val="32"/>
          <w:lang w:val="ru-RU"/>
        </w:rPr>
        <w:lastRenderedPageBreak/>
        <w:t>Розрахунки</w:t>
      </w:r>
      <w:proofErr w:type="spellEnd"/>
      <w:r w:rsidR="00E81597" w:rsidRPr="00E81597">
        <w:rPr>
          <w:b/>
          <w:bCs/>
          <w:sz w:val="32"/>
          <w:szCs w:val="32"/>
        </w:rPr>
        <w:t>:</w:t>
      </w:r>
    </w:p>
    <w:p w14:paraId="5FDD02CB" w14:textId="3614942C" w:rsidR="00B61B3A" w:rsidRPr="00B61B3A" w:rsidRDefault="00B61B3A" w:rsidP="00B61B3A">
      <w:pPr>
        <w:spacing w:line="276" w:lineRule="auto"/>
        <w:jc w:val="both"/>
        <w:rPr>
          <w:rFonts w:ascii="Times New Roman" w:hAnsi="Times New Roman" w:cs="Times New Roman"/>
          <w:iCs/>
          <w:sz w:val="28"/>
          <w:szCs w:val="28"/>
        </w:rPr>
      </w:pPr>
      <w:r>
        <w:rPr>
          <w:rFonts w:ascii="Times New Roman" w:hAnsi="Times New Roman" w:cs="Times New Roman"/>
          <w:iCs/>
          <w:sz w:val="28"/>
          <w:szCs w:val="28"/>
          <w:lang w:val="ru-RU"/>
        </w:rPr>
        <w:t>Т</w:t>
      </w:r>
      <w:proofErr w:type="spellStart"/>
      <w:r>
        <w:rPr>
          <w:rFonts w:ascii="Times New Roman" w:hAnsi="Times New Roman" w:cs="Times New Roman"/>
          <w:iCs/>
          <w:sz w:val="28"/>
          <w:szCs w:val="28"/>
        </w:rPr>
        <w:t>аблиця</w:t>
      </w:r>
      <w:proofErr w:type="spellEnd"/>
      <w:r>
        <w:rPr>
          <w:rFonts w:ascii="Times New Roman" w:hAnsi="Times New Roman" w:cs="Times New Roman"/>
          <w:iCs/>
          <w:sz w:val="28"/>
          <w:szCs w:val="28"/>
        </w:rPr>
        <w:t xml:space="preserve"> 4.1</w:t>
      </w:r>
    </w:p>
    <w:tbl>
      <w:tblPr>
        <w:tblStyle w:val="TableGrid"/>
        <w:tblW w:w="9571" w:type="dxa"/>
        <w:tblInd w:w="-108" w:type="dxa"/>
        <w:tblCellMar>
          <w:top w:w="59" w:type="dxa"/>
          <w:left w:w="115" w:type="dxa"/>
          <w:bottom w:w="8" w:type="dxa"/>
          <w:right w:w="115" w:type="dxa"/>
        </w:tblCellMar>
        <w:tblLook w:val="04A0" w:firstRow="1" w:lastRow="0" w:firstColumn="1" w:lastColumn="0" w:noHBand="0" w:noVBand="1"/>
      </w:tblPr>
      <w:tblGrid>
        <w:gridCol w:w="1366"/>
        <w:gridCol w:w="1367"/>
        <w:gridCol w:w="1368"/>
        <w:gridCol w:w="1367"/>
        <w:gridCol w:w="1367"/>
        <w:gridCol w:w="1368"/>
        <w:gridCol w:w="1368"/>
      </w:tblGrid>
      <w:tr w:rsidR="00FB39A0" w14:paraId="12A22665" w14:textId="77777777" w:rsidTr="00FB39A0">
        <w:trPr>
          <w:trHeight w:val="562"/>
        </w:trPr>
        <w:tc>
          <w:tcPr>
            <w:tcW w:w="1367" w:type="dxa"/>
            <w:tcBorders>
              <w:top w:val="single" w:sz="4" w:space="0" w:color="000000"/>
              <w:left w:val="single" w:sz="4" w:space="0" w:color="000000"/>
              <w:bottom w:val="single" w:sz="4" w:space="0" w:color="000000"/>
              <w:right w:val="single" w:sz="4" w:space="0" w:color="000000"/>
            </w:tcBorders>
          </w:tcPr>
          <w:p w14:paraId="754B9F67" w14:textId="77777777" w:rsidR="00FB39A0" w:rsidRPr="00FB39A0" w:rsidRDefault="00FB39A0" w:rsidP="00D9200B">
            <w:pPr>
              <w:spacing w:line="259" w:lineRule="auto"/>
              <w:jc w:val="center"/>
              <w:rPr>
                <w:rFonts w:ascii="Times New Roman" w:hAnsi="Times New Roman" w:cs="Times New Roman"/>
                <w:b/>
                <w:bCs/>
                <w:sz w:val="28"/>
                <w:szCs w:val="28"/>
              </w:rPr>
            </w:pPr>
            <w:r w:rsidRPr="00FB39A0">
              <w:rPr>
                <w:rFonts w:ascii="Times New Roman" w:hAnsi="Times New Roman" w:cs="Times New Roman"/>
                <w:b/>
                <w:bCs/>
                <w:sz w:val="28"/>
                <w:szCs w:val="28"/>
              </w:rPr>
              <w:t>Номер</w:t>
            </w:r>
            <w:r w:rsidRPr="00FB39A0">
              <w:rPr>
                <w:rFonts w:ascii="Times New Roman" w:eastAsia="Times New Roman" w:hAnsi="Times New Roman" w:cs="Times New Roman"/>
                <w:b/>
                <w:bCs/>
                <w:sz w:val="28"/>
                <w:szCs w:val="28"/>
              </w:rPr>
              <w:t xml:space="preserve"> </w:t>
            </w:r>
            <w:r w:rsidRPr="00FB39A0">
              <w:rPr>
                <w:rFonts w:ascii="Times New Roman" w:hAnsi="Times New Roman" w:cs="Times New Roman"/>
                <w:b/>
                <w:bCs/>
                <w:sz w:val="28"/>
                <w:szCs w:val="28"/>
              </w:rPr>
              <w:t>досліду</w:t>
            </w:r>
            <w:r w:rsidRPr="00FB39A0">
              <w:rPr>
                <w:rFonts w:ascii="Times New Roman" w:eastAsia="Times New Roman" w:hAnsi="Times New Roman" w:cs="Times New Roman"/>
                <w:b/>
                <w:bCs/>
                <w:sz w:val="28"/>
                <w:szCs w:val="28"/>
              </w:rPr>
              <w:t xml:space="preserve"> </w:t>
            </w:r>
          </w:p>
        </w:tc>
        <w:tc>
          <w:tcPr>
            <w:tcW w:w="1367" w:type="dxa"/>
            <w:tcBorders>
              <w:top w:val="single" w:sz="4" w:space="0" w:color="000000"/>
              <w:left w:val="single" w:sz="4" w:space="0" w:color="000000"/>
              <w:bottom w:val="single" w:sz="4" w:space="0" w:color="000000"/>
              <w:right w:val="single" w:sz="4" w:space="0" w:color="000000"/>
            </w:tcBorders>
            <w:vAlign w:val="center"/>
          </w:tcPr>
          <w:p w14:paraId="712F243B" w14:textId="5EDB592C" w:rsidR="00FB39A0" w:rsidRPr="00FB39A0" w:rsidRDefault="00FB39A0" w:rsidP="00FB39A0">
            <w:pPr>
              <w:spacing w:line="259" w:lineRule="auto"/>
              <w:ind w:right="1"/>
              <w:jc w:val="center"/>
              <w:rPr>
                <w:rFonts w:ascii="Times New Roman" w:hAnsi="Times New Roman" w:cs="Times New Roman"/>
                <w:b/>
                <w:bCs/>
                <w:sz w:val="28"/>
                <w:szCs w:val="28"/>
              </w:rPr>
            </w:pPr>
            <w:r w:rsidRPr="00FB39A0">
              <w:rPr>
                <w:rFonts w:ascii="Times New Roman" w:eastAsia="Segoe UI Symbol" w:hAnsi="Times New Roman" w:cs="Times New Roman"/>
                <w:b/>
                <w:bCs/>
                <w:sz w:val="28"/>
                <w:szCs w:val="28"/>
              </w:rPr>
              <w:t>α</w:t>
            </w:r>
            <w:r w:rsidRPr="00FB39A0">
              <w:rPr>
                <w:rFonts w:ascii="Times New Roman" w:eastAsia="Segoe UI Symbol" w:hAnsi="Times New Roman" w:cs="Times New Roman"/>
                <w:b/>
                <w:bCs/>
                <w:sz w:val="28"/>
                <w:szCs w:val="28"/>
                <w:vertAlign w:val="subscript"/>
              </w:rPr>
              <w:t>0</w:t>
            </w:r>
          </w:p>
        </w:tc>
        <w:tc>
          <w:tcPr>
            <w:tcW w:w="1368" w:type="dxa"/>
            <w:tcBorders>
              <w:top w:val="single" w:sz="4" w:space="0" w:color="000000"/>
              <w:left w:val="single" w:sz="4" w:space="0" w:color="000000"/>
              <w:bottom w:val="single" w:sz="4" w:space="0" w:color="000000"/>
              <w:right w:val="single" w:sz="4" w:space="0" w:color="000000"/>
            </w:tcBorders>
            <w:vAlign w:val="center"/>
          </w:tcPr>
          <w:p w14:paraId="388DE857" w14:textId="1FF8D849" w:rsidR="00FB39A0" w:rsidRPr="00FB39A0" w:rsidRDefault="00FB39A0" w:rsidP="00FB39A0">
            <w:pPr>
              <w:spacing w:line="259" w:lineRule="auto"/>
              <w:ind w:right="4"/>
              <w:jc w:val="center"/>
              <w:rPr>
                <w:rFonts w:ascii="Times New Roman" w:hAnsi="Times New Roman" w:cs="Times New Roman"/>
                <w:b/>
                <w:bCs/>
                <w:sz w:val="28"/>
                <w:szCs w:val="28"/>
              </w:rPr>
            </w:pPr>
            <w:r w:rsidRPr="00FB39A0">
              <w:rPr>
                <w:rFonts w:ascii="Times New Roman" w:eastAsia="Segoe UI Symbol" w:hAnsi="Times New Roman" w:cs="Times New Roman"/>
                <w:b/>
                <w:bCs/>
                <w:sz w:val="28"/>
                <w:szCs w:val="28"/>
              </w:rPr>
              <w:t>α</w:t>
            </w:r>
            <w:r w:rsidRPr="00FB39A0">
              <w:rPr>
                <w:rFonts w:ascii="Times New Roman" w:eastAsia="Segoe UI Symbol" w:hAnsi="Times New Roman" w:cs="Times New Roman"/>
                <w:b/>
                <w:bCs/>
                <w:sz w:val="28"/>
                <w:szCs w:val="28"/>
                <w:vertAlign w:val="subscript"/>
              </w:rPr>
              <w:t>1</w:t>
            </w:r>
          </w:p>
        </w:tc>
        <w:tc>
          <w:tcPr>
            <w:tcW w:w="1367" w:type="dxa"/>
            <w:tcBorders>
              <w:top w:val="single" w:sz="4" w:space="0" w:color="000000"/>
              <w:left w:val="single" w:sz="4" w:space="0" w:color="000000"/>
              <w:bottom w:val="single" w:sz="4" w:space="0" w:color="000000"/>
              <w:right w:val="single" w:sz="4" w:space="0" w:color="000000"/>
            </w:tcBorders>
            <w:vAlign w:val="center"/>
          </w:tcPr>
          <w:p w14:paraId="371723A7" w14:textId="288E2031" w:rsidR="00FB39A0" w:rsidRPr="00FB39A0" w:rsidRDefault="00FB39A0" w:rsidP="00FB39A0">
            <w:pPr>
              <w:spacing w:line="259" w:lineRule="auto"/>
              <w:jc w:val="center"/>
              <w:rPr>
                <w:rFonts w:ascii="Times New Roman" w:hAnsi="Times New Roman" w:cs="Times New Roman"/>
                <w:b/>
                <w:bCs/>
                <w:sz w:val="28"/>
                <w:szCs w:val="28"/>
              </w:rPr>
            </w:pPr>
            <w:r w:rsidRPr="00FB39A0">
              <w:rPr>
                <w:rFonts w:ascii="Times New Roman" w:eastAsia="Times New Roman" w:hAnsi="Times New Roman" w:cs="Times New Roman"/>
                <w:b/>
                <w:bCs/>
                <w:sz w:val="28"/>
                <w:szCs w:val="28"/>
              </w:rPr>
              <w:t>&lt;</w:t>
            </w:r>
            <w:r w:rsidRPr="00FB39A0">
              <w:rPr>
                <w:rFonts w:ascii="Times New Roman" w:eastAsia="Segoe UI Symbol" w:hAnsi="Times New Roman" w:cs="Times New Roman"/>
                <w:b/>
                <w:bCs/>
                <w:sz w:val="28"/>
                <w:szCs w:val="28"/>
              </w:rPr>
              <w:t xml:space="preserve"> α</w:t>
            </w:r>
            <w:r w:rsidRPr="00FB39A0">
              <w:rPr>
                <w:rFonts w:ascii="Times New Roman" w:eastAsia="Segoe UI Symbol" w:hAnsi="Times New Roman" w:cs="Times New Roman"/>
                <w:b/>
                <w:bCs/>
                <w:sz w:val="28"/>
                <w:szCs w:val="28"/>
                <w:vertAlign w:val="subscript"/>
              </w:rPr>
              <w:t>1</w:t>
            </w:r>
            <w:r w:rsidRPr="00FB39A0">
              <w:rPr>
                <w:rFonts w:ascii="Times New Roman" w:eastAsia="Times New Roman" w:hAnsi="Times New Roman" w:cs="Times New Roman"/>
                <w:b/>
                <w:bCs/>
                <w:sz w:val="28"/>
                <w:szCs w:val="28"/>
              </w:rPr>
              <w:t>&gt;</w:t>
            </w:r>
          </w:p>
        </w:tc>
        <w:tc>
          <w:tcPr>
            <w:tcW w:w="1367" w:type="dxa"/>
            <w:tcBorders>
              <w:top w:val="single" w:sz="4" w:space="0" w:color="000000"/>
              <w:left w:val="single" w:sz="4" w:space="0" w:color="000000"/>
              <w:bottom w:val="single" w:sz="4" w:space="0" w:color="000000"/>
              <w:right w:val="single" w:sz="4" w:space="0" w:color="000000"/>
            </w:tcBorders>
            <w:vAlign w:val="center"/>
          </w:tcPr>
          <w:p w14:paraId="0DBF938A" w14:textId="6F75D010" w:rsidR="00FB39A0" w:rsidRPr="00FB39A0" w:rsidRDefault="00FB39A0" w:rsidP="00FB39A0">
            <w:pPr>
              <w:spacing w:line="259" w:lineRule="auto"/>
              <w:ind w:right="3"/>
              <w:jc w:val="center"/>
              <w:rPr>
                <w:rFonts w:ascii="Times New Roman" w:hAnsi="Times New Roman" w:cs="Times New Roman"/>
                <w:b/>
                <w:bCs/>
                <w:sz w:val="28"/>
                <w:szCs w:val="28"/>
              </w:rPr>
            </w:pPr>
            <w:r w:rsidRPr="00FB39A0">
              <w:rPr>
                <w:rFonts w:ascii="Times New Roman" w:eastAsia="Segoe UI Symbol" w:hAnsi="Times New Roman" w:cs="Times New Roman"/>
                <w:b/>
                <w:bCs/>
                <w:sz w:val="28"/>
                <w:szCs w:val="28"/>
              </w:rPr>
              <w:t>α</w:t>
            </w:r>
            <w:r w:rsidRPr="00FB39A0">
              <w:rPr>
                <w:rFonts w:ascii="Times New Roman" w:eastAsia="Segoe UI Symbol" w:hAnsi="Times New Roman" w:cs="Times New Roman"/>
                <w:b/>
                <w:bCs/>
                <w:sz w:val="28"/>
                <w:szCs w:val="28"/>
                <w:vertAlign w:val="subscript"/>
              </w:rPr>
              <w:t>2</w:t>
            </w:r>
          </w:p>
        </w:tc>
        <w:tc>
          <w:tcPr>
            <w:tcW w:w="1368" w:type="dxa"/>
            <w:tcBorders>
              <w:top w:val="single" w:sz="4" w:space="0" w:color="000000"/>
              <w:left w:val="single" w:sz="4" w:space="0" w:color="000000"/>
              <w:bottom w:val="single" w:sz="4" w:space="0" w:color="000000"/>
              <w:right w:val="single" w:sz="4" w:space="0" w:color="000000"/>
            </w:tcBorders>
            <w:vAlign w:val="center"/>
          </w:tcPr>
          <w:p w14:paraId="098BCEC2" w14:textId="77777777" w:rsidR="00FB39A0" w:rsidRPr="00FB39A0" w:rsidRDefault="00FB39A0" w:rsidP="00D9200B">
            <w:pPr>
              <w:spacing w:line="259" w:lineRule="auto"/>
              <w:ind w:right="1"/>
              <w:jc w:val="center"/>
              <w:rPr>
                <w:rFonts w:ascii="Times New Roman" w:hAnsi="Times New Roman" w:cs="Times New Roman"/>
                <w:b/>
                <w:bCs/>
                <w:sz w:val="28"/>
                <w:szCs w:val="28"/>
              </w:rPr>
            </w:pPr>
            <w:r w:rsidRPr="00FB39A0">
              <w:rPr>
                <w:rFonts w:ascii="Times New Roman" w:eastAsia="Times New Roman" w:hAnsi="Times New Roman" w:cs="Times New Roman"/>
                <w:b/>
                <w:bCs/>
                <w:sz w:val="28"/>
                <w:szCs w:val="28"/>
              </w:rPr>
              <w:t>&lt;</w:t>
            </w:r>
            <w:r w:rsidRPr="00FB39A0">
              <w:rPr>
                <w:rFonts w:ascii="Times New Roman" w:eastAsia="Segoe UI Symbol" w:hAnsi="Times New Roman" w:cs="Times New Roman"/>
                <w:b/>
                <w:bCs/>
                <w:sz w:val="28"/>
                <w:szCs w:val="28"/>
              </w:rPr>
              <w:t xml:space="preserve"> α</w:t>
            </w:r>
            <w:r w:rsidRPr="00FB39A0">
              <w:rPr>
                <w:rFonts w:ascii="Times New Roman" w:eastAsia="Segoe UI Symbol" w:hAnsi="Times New Roman" w:cs="Times New Roman"/>
                <w:b/>
                <w:bCs/>
                <w:sz w:val="28"/>
                <w:szCs w:val="28"/>
                <w:vertAlign w:val="subscript"/>
              </w:rPr>
              <w:t>2</w:t>
            </w:r>
            <w:r w:rsidRPr="00FB39A0">
              <w:rPr>
                <w:rFonts w:ascii="Times New Roman" w:eastAsia="Times New Roman" w:hAnsi="Times New Roman" w:cs="Times New Roman"/>
                <w:b/>
                <w:bCs/>
                <w:sz w:val="28"/>
                <w:szCs w:val="28"/>
              </w:rPr>
              <w:t xml:space="preserve">&gt; </w:t>
            </w:r>
          </w:p>
        </w:tc>
        <w:tc>
          <w:tcPr>
            <w:tcW w:w="1368" w:type="dxa"/>
            <w:tcBorders>
              <w:top w:val="single" w:sz="4" w:space="0" w:color="000000"/>
              <w:left w:val="single" w:sz="4" w:space="0" w:color="000000"/>
              <w:bottom w:val="single" w:sz="4" w:space="0" w:color="000000"/>
              <w:right w:val="single" w:sz="4" w:space="0" w:color="000000"/>
            </w:tcBorders>
            <w:vAlign w:val="center"/>
          </w:tcPr>
          <w:p w14:paraId="53878FBD" w14:textId="77777777" w:rsidR="00FB39A0" w:rsidRPr="00FB39A0" w:rsidRDefault="00FB39A0" w:rsidP="00D9200B">
            <w:pPr>
              <w:spacing w:line="259" w:lineRule="auto"/>
              <w:ind w:right="3"/>
              <w:jc w:val="center"/>
              <w:rPr>
                <w:rFonts w:ascii="Times New Roman" w:hAnsi="Times New Roman" w:cs="Times New Roman"/>
                <w:b/>
                <w:bCs/>
                <w:sz w:val="28"/>
                <w:szCs w:val="28"/>
              </w:rPr>
            </w:pPr>
            <w:r w:rsidRPr="00FB39A0">
              <w:rPr>
                <w:rFonts w:ascii="Times New Roman" w:eastAsia="Times New Roman" w:hAnsi="Times New Roman" w:cs="Times New Roman"/>
                <w:b/>
                <w:bCs/>
                <w:i/>
                <w:sz w:val="28"/>
                <w:szCs w:val="28"/>
              </w:rPr>
              <w:t>K</w:t>
            </w:r>
            <w:r w:rsidRPr="00FB39A0">
              <w:rPr>
                <w:rFonts w:ascii="Times New Roman" w:eastAsia="Times New Roman" w:hAnsi="Times New Roman" w:cs="Times New Roman"/>
                <w:b/>
                <w:bCs/>
                <w:sz w:val="28"/>
                <w:szCs w:val="28"/>
              </w:rPr>
              <w:t xml:space="preserve"> </w:t>
            </w:r>
          </w:p>
        </w:tc>
      </w:tr>
      <w:tr w:rsidR="00FB39A0" w14:paraId="2C4E68AB" w14:textId="77777777" w:rsidTr="00D9200B">
        <w:trPr>
          <w:trHeight w:val="286"/>
        </w:trPr>
        <w:tc>
          <w:tcPr>
            <w:tcW w:w="1367" w:type="dxa"/>
            <w:vMerge w:val="restart"/>
            <w:tcBorders>
              <w:top w:val="single" w:sz="4" w:space="0" w:color="000000"/>
              <w:left w:val="single" w:sz="4" w:space="0" w:color="000000"/>
              <w:bottom w:val="single" w:sz="4" w:space="0" w:color="000000"/>
              <w:right w:val="single" w:sz="4" w:space="0" w:color="000000"/>
            </w:tcBorders>
            <w:vAlign w:val="center"/>
          </w:tcPr>
          <w:p w14:paraId="71A7B745" w14:textId="003D9614" w:rsidR="00FB39A0" w:rsidRPr="00FB39A0" w:rsidRDefault="00FB39A0" w:rsidP="00D9200B">
            <w:pPr>
              <w:spacing w:line="259" w:lineRule="auto"/>
              <w:ind w:left="59"/>
              <w:jc w:val="center"/>
              <w:rPr>
                <w:rFonts w:ascii="Times New Roman" w:hAnsi="Times New Roman" w:cs="Times New Roman"/>
                <w:sz w:val="28"/>
                <w:szCs w:val="28"/>
                <w:lang w:val="en-US"/>
              </w:rPr>
            </w:pPr>
            <w:r w:rsidRPr="00FB39A0">
              <w:rPr>
                <w:rFonts w:ascii="Times New Roman" w:hAnsi="Times New Roman" w:cs="Times New Roman"/>
                <w:sz w:val="28"/>
                <w:szCs w:val="28"/>
                <w:lang w:val="en-US"/>
              </w:rPr>
              <w:t>1</w:t>
            </w:r>
          </w:p>
        </w:tc>
        <w:tc>
          <w:tcPr>
            <w:tcW w:w="1367" w:type="dxa"/>
            <w:vMerge w:val="restart"/>
            <w:tcBorders>
              <w:top w:val="single" w:sz="4" w:space="0" w:color="000000"/>
              <w:left w:val="single" w:sz="4" w:space="0" w:color="000000"/>
              <w:bottom w:val="single" w:sz="4" w:space="0" w:color="000000"/>
              <w:right w:val="single" w:sz="4" w:space="0" w:color="000000"/>
            </w:tcBorders>
            <w:vAlign w:val="center"/>
          </w:tcPr>
          <w:p w14:paraId="4A2ED651" w14:textId="55B33370" w:rsidR="00FB39A0" w:rsidRPr="00FB39A0" w:rsidRDefault="00FB39A0" w:rsidP="00D9200B">
            <w:pPr>
              <w:spacing w:line="259" w:lineRule="auto"/>
              <w:ind w:left="59"/>
              <w:jc w:val="center"/>
              <w:rPr>
                <w:rFonts w:ascii="Times New Roman" w:hAnsi="Times New Roman" w:cs="Times New Roman"/>
                <w:sz w:val="28"/>
                <w:szCs w:val="28"/>
              </w:rPr>
            </w:pPr>
            <w:r w:rsidRPr="00FB39A0">
              <w:rPr>
                <w:rFonts w:ascii="Times New Roman" w:hAnsi="Times New Roman" w:cs="Times New Roman"/>
                <w:sz w:val="28"/>
                <w:szCs w:val="28"/>
                <w:lang w:val="en-US"/>
              </w:rPr>
              <w:t>10°</w:t>
            </w:r>
          </w:p>
        </w:tc>
        <w:tc>
          <w:tcPr>
            <w:tcW w:w="1368" w:type="dxa"/>
            <w:tcBorders>
              <w:top w:val="single" w:sz="4" w:space="0" w:color="000000"/>
              <w:left w:val="single" w:sz="4" w:space="0" w:color="000000"/>
              <w:bottom w:val="single" w:sz="4" w:space="0" w:color="000000"/>
              <w:right w:val="single" w:sz="4" w:space="0" w:color="000000"/>
            </w:tcBorders>
          </w:tcPr>
          <w:p w14:paraId="01E0ABD5" w14:textId="15BBF4F8" w:rsidR="00FB39A0" w:rsidRPr="00FB39A0" w:rsidRDefault="00FB39A0" w:rsidP="00D9200B">
            <w:pPr>
              <w:spacing w:line="259" w:lineRule="auto"/>
              <w:ind w:left="55"/>
              <w:jc w:val="center"/>
              <w:rPr>
                <w:rFonts w:ascii="Times New Roman" w:hAnsi="Times New Roman" w:cs="Times New Roman"/>
                <w:sz w:val="28"/>
                <w:szCs w:val="28"/>
                <w:lang w:val="en-US"/>
              </w:rPr>
            </w:pPr>
            <w:r w:rsidRPr="00FB39A0">
              <w:rPr>
                <w:rFonts w:ascii="Times New Roman" w:hAnsi="Times New Roman" w:cs="Times New Roman"/>
                <w:sz w:val="28"/>
                <w:szCs w:val="28"/>
                <w:lang w:val="en-US"/>
              </w:rPr>
              <w:t>0.24</w:t>
            </w:r>
          </w:p>
        </w:tc>
        <w:tc>
          <w:tcPr>
            <w:tcW w:w="1367" w:type="dxa"/>
            <w:vMerge w:val="restart"/>
            <w:tcBorders>
              <w:top w:val="single" w:sz="4" w:space="0" w:color="000000"/>
              <w:left w:val="single" w:sz="4" w:space="0" w:color="000000"/>
              <w:bottom w:val="single" w:sz="4" w:space="0" w:color="000000"/>
              <w:right w:val="single" w:sz="4" w:space="0" w:color="000000"/>
            </w:tcBorders>
            <w:vAlign w:val="center"/>
          </w:tcPr>
          <w:p w14:paraId="232CCC05" w14:textId="77777777" w:rsidR="00FB39A0" w:rsidRPr="00FB39A0" w:rsidRDefault="00FB39A0" w:rsidP="00D9200B">
            <w:pPr>
              <w:spacing w:line="259" w:lineRule="auto"/>
              <w:ind w:left="59"/>
              <w:jc w:val="center"/>
              <w:rPr>
                <w:rFonts w:ascii="Times New Roman" w:hAnsi="Times New Roman" w:cs="Times New Roman"/>
                <w:sz w:val="28"/>
                <w:szCs w:val="28"/>
              </w:rPr>
            </w:pPr>
            <w:r w:rsidRPr="00FB39A0">
              <w:rPr>
                <w:rFonts w:ascii="Times New Roman" w:hAnsi="Times New Roman" w:cs="Times New Roman"/>
                <w:sz w:val="28"/>
                <w:szCs w:val="28"/>
                <w:lang w:val="en-US"/>
              </w:rPr>
              <w:t>0.232</w:t>
            </w:r>
          </w:p>
        </w:tc>
        <w:tc>
          <w:tcPr>
            <w:tcW w:w="1367" w:type="dxa"/>
            <w:tcBorders>
              <w:top w:val="single" w:sz="4" w:space="0" w:color="000000"/>
              <w:left w:val="single" w:sz="4" w:space="0" w:color="000000"/>
              <w:bottom w:val="single" w:sz="4" w:space="0" w:color="000000"/>
              <w:right w:val="single" w:sz="4" w:space="0" w:color="000000"/>
            </w:tcBorders>
          </w:tcPr>
          <w:p w14:paraId="089B93CB" w14:textId="77777777" w:rsidR="00FB39A0" w:rsidRPr="00FB39A0" w:rsidRDefault="00FB39A0" w:rsidP="00D9200B">
            <w:pPr>
              <w:spacing w:line="259" w:lineRule="auto"/>
              <w:ind w:left="56"/>
              <w:jc w:val="center"/>
              <w:rPr>
                <w:rFonts w:ascii="Times New Roman" w:hAnsi="Times New Roman" w:cs="Times New Roman"/>
                <w:sz w:val="28"/>
                <w:szCs w:val="28"/>
              </w:rPr>
            </w:pPr>
            <w:r w:rsidRPr="00FB39A0">
              <w:rPr>
                <w:rFonts w:ascii="Times New Roman" w:hAnsi="Times New Roman" w:cs="Times New Roman"/>
                <w:sz w:val="28"/>
                <w:szCs w:val="28"/>
                <w:lang w:val="en-US"/>
              </w:rPr>
              <w:t>6.35</w:t>
            </w:r>
            <w:r w:rsidRPr="00FB39A0">
              <w:rPr>
                <w:rFonts w:ascii="Times New Roman" w:eastAsia="Times New Roman" w:hAnsi="Times New Roman" w:cs="Times New Roman"/>
                <w:sz w:val="28"/>
                <w:szCs w:val="28"/>
              </w:rPr>
              <w:t xml:space="preserve"> </w:t>
            </w:r>
          </w:p>
        </w:tc>
        <w:tc>
          <w:tcPr>
            <w:tcW w:w="1368" w:type="dxa"/>
            <w:vMerge w:val="restart"/>
            <w:tcBorders>
              <w:top w:val="single" w:sz="4" w:space="0" w:color="000000"/>
              <w:left w:val="single" w:sz="4" w:space="0" w:color="000000"/>
              <w:bottom w:val="single" w:sz="4" w:space="0" w:color="000000"/>
              <w:right w:val="single" w:sz="4" w:space="0" w:color="000000"/>
            </w:tcBorders>
            <w:vAlign w:val="center"/>
          </w:tcPr>
          <w:p w14:paraId="53819129" w14:textId="77777777" w:rsidR="00FB39A0" w:rsidRPr="00FB39A0" w:rsidRDefault="00FB39A0" w:rsidP="00D9200B">
            <w:pPr>
              <w:spacing w:line="259" w:lineRule="auto"/>
              <w:ind w:left="60"/>
              <w:jc w:val="center"/>
              <w:rPr>
                <w:rFonts w:ascii="Times New Roman" w:hAnsi="Times New Roman" w:cs="Times New Roman"/>
                <w:sz w:val="28"/>
                <w:szCs w:val="28"/>
                <w:lang w:val="en-US"/>
              </w:rPr>
            </w:pPr>
            <w:r w:rsidRPr="00FB39A0">
              <w:rPr>
                <w:rFonts w:ascii="Times New Roman" w:hAnsi="Times New Roman" w:cs="Times New Roman"/>
                <w:sz w:val="28"/>
                <w:szCs w:val="28"/>
                <w:lang w:val="en-US"/>
              </w:rPr>
              <w:t>6.220</w:t>
            </w:r>
          </w:p>
        </w:tc>
        <w:tc>
          <w:tcPr>
            <w:tcW w:w="1368" w:type="dxa"/>
            <w:vMerge w:val="restart"/>
            <w:tcBorders>
              <w:top w:val="single" w:sz="4" w:space="0" w:color="000000"/>
              <w:left w:val="single" w:sz="4" w:space="0" w:color="000000"/>
              <w:bottom w:val="single" w:sz="4" w:space="0" w:color="000000"/>
              <w:right w:val="single" w:sz="4" w:space="0" w:color="000000"/>
            </w:tcBorders>
            <w:vAlign w:val="center"/>
          </w:tcPr>
          <w:p w14:paraId="2CAAB780" w14:textId="404D650C" w:rsidR="00FB39A0" w:rsidRPr="007B27D5" w:rsidRDefault="008219C8" w:rsidP="00D9200B">
            <w:pPr>
              <w:spacing w:line="259" w:lineRule="auto"/>
              <w:ind w:left="58"/>
              <w:jc w:val="center"/>
              <w:rPr>
                <w:rFonts w:ascii="Times New Roman" w:hAnsi="Times New Roman" w:cs="Times New Roman"/>
                <w:sz w:val="28"/>
                <w:szCs w:val="28"/>
                <w:lang w:val="en-US"/>
              </w:rPr>
            </w:pPr>
            <w:r>
              <w:rPr>
                <w:rFonts w:ascii="Times New Roman" w:hAnsi="Times New Roman" w:cs="Times New Roman"/>
                <w:sz w:val="28"/>
                <w:szCs w:val="28"/>
                <w:lang w:val="ru-RU"/>
              </w:rPr>
              <w:t>0,</w:t>
            </w:r>
            <w:r w:rsidR="007B27D5">
              <w:rPr>
                <w:rFonts w:ascii="Times New Roman" w:hAnsi="Times New Roman" w:cs="Times New Roman"/>
                <w:sz w:val="28"/>
                <w:szCs w:val="28"/>
                <w:lang w:val="en-US"/>
              </w:rPr>
              <w:t>608</w:t>
            </w:r>
          </w:p>
        </w:tc>
      </w:tr>
      <w:tr w:rsidR="00FB39A0" w14:paraId="5B4C361C" w14:textId="77777777" w:rsidTr="00D9200B">
        <w:trPr>
          <w:trHeight w:val="287"/>
        </w:trPr>
        <w:tc>
          <w:tcPr>
            <w:tcW w:w="0" w:type="auto"/>
            <w:vMerge/>
            <w:tcBorders>
              <w:top w:val="nil"/>
              <w:left w:val="single" w:sz="4" w:space="0" w:color="000000"/>
              <w:bottom w:val="nil"/>
              <w:right w:val="single" w:sz="4" w:space="0" w:color="000000"/>
            </w:tcBorders>
          </w:tcPr>
          <w:p w14:paraId="57122051" w14:textId="77777777" w:rsidR="00FB39A0" w:rsidRPr="00FB39A0" w:rsidRDefault="00FB39A0" w:rsidP="00D9200B">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D6EA61B" w14:textId="77777777" w:rsidR="00FB39A0" w:rsidRPr="00FB39A0" w:rsidRDefault="00FB39A0" w:rsidP="00D9200B">
            <w:pPr>
              <w:spacing w:after="160" w:line="259" w:lineRule="auto"/>
              <w:rPr>
                <w:rFonts w:ascii="Times New Roman" w:hAnsi="Times New Roman" w:cs="Times New Roman"/>
                <w:sz w:val="28"/>
                <w:szCs w:val="28"/>
              </w:rPr>
            </w:pPr>
          </w:p>
        </w:tc>
        <w:tc>
          <w:tcPr>
            <w:tcW w:w="1368" w:type="dxa"/>
            <w:tcBorders>
              <w:top w:val="single" w:sz="4" w:space="0" w:color="000000"/>
              <w:left w:val="single" w:sz="4" w:space="0" w:color="000000"/>
              <w:bottom w:val="single" w:sz="4" w:space="0" w:color="000000"/>
              <w:right w:val="single" w:sz="4" w:space="0" w:color="000000"/>
            </w:tcBorders>
          </w:tcPr>
          <w:p w14:paraId="48E73C1D" w14:textId="77777777" w:rsidR="00FB39A0" w:rsidRPr="00FB39A0" w:rsidRDefault="00FB39A0" w:rsidP="00D9200B">
            <w:pPr>
              <w:spacing w:line="259" w:lineRule="auto"/>
              <w:ind w:left="55"/>
              <w:jc w:val="center"/>
              <w:rPr>
                <w:rFonts w:ascii="Times New Roman" w:hAnsi="Times New Roman" w:cs="Times New Roman"/>
                <w:sz w:val="28"/>
                <w:szCs w:val="28"/>
              </w:rPr>
            </w:pPr>
            <w:r w:rsidRPr="00FB39A0">
              <w:rPr>
                <w:rFonts w:ascii="Times New Roman" w:hAnsi="Times New Roman" w:cs="Times New Roman"/>
                <w:sz w:val="28"/>
                <w:szCs w:val="28"/>
                <w:lang w:val="en-US"/>
              </w:rPr>
              <w:t>0.23</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nil"/>
              <w:right w:val="single" w:sz="4" w:space="0" w:color="000000"/>
            </w:tcBorders>
          </w:tcPr>
          <w:p w14:paraId="69FA0A5C" w14:textId="77777777" w:rsidR="00FB39A0" w:rsidRPr="00FB39A0" w:rsidRDefault="00FB39A0" w:rsidP="00D9200B">
            <w:pPr>
              <w:spacing w:after="160" w:line="259" w:lineRule="auto"/>
              <w:rPr>
                <w:rFonts w:ascii="Times New Roman" w:hAnsi="Times New Roman" w:cs="Times New Roman"/>
                <w:sz w:val="28"/>
                <w:szCs w:val="28"/>
              </w:rPr>
            </w:pPr>
          </w:p>
        </w:tc>
        <w:tc>
          <w:tcPr>
            <w:tcW w:w="1367" w:type="dxa"/>
            <w:tcBorders>
              <w:top w:val="single" w:sz="4" w:space="0" w:color="000000"/>
              <w:left w:val="single" w:sz="4" w:space="0" w:color="000000"/>
              <w:bottom w:val="single" w:sz="4" w:space="0" w:color="000000"/>
              <w:right w:val="single" w:sz="4" w:space="0" w:color="000000"/>
            </w:tcBorders>
          </w:tcPr>
          <w:p w14:paraId="386C65DB" w14:textId="77777777" w:rsidR="00FB39A0" w:rsidRPr="00FB39A0" w:rsidRDefault="00FB39A0" w:rsidP="00D9200B">
            <w:pPr>
              <w:spacing w:line="259" w:lineRule="auto"/>
              <w:ind w:left="56"/>
              <w:jc w:val="center"/>
              <w:rPr>
                <w:rFonts w:ascii="Times New Roman" w:hAnsi="Times New Roman" w:cs="Times New Roman"/>
                <w:sz w:val="28"/>
                <w:szCs w:val="28"/>
              </w:rPr>
            </w:pPr>
            <w:r w:rsidRPr="00FB39A0">
              <w:rPr>
                <w:rFonts w:ascii="Times New Roman" w:hAnsi="Times New Roman" w:cs="Times New Roman"/>
                <w:sz w:val="28"/>
                <w:szCs w:val="28"/>
                <w:lang w:val="en-US"/>
              </w:rPr>
              <w:t>6.13</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nil"/>
              <w:right w:val="single" w:sz="4" w:space="0" w:color="000000"/>
            </w:tcBorders>
          </w:tcPr>
          <w:p w14:paraId="318C54C2" w14:textId="77777777" w:rsidR="00FB39A0" w:rsidRPr="00FB39A0" w:rsidRDefault="00FB39A0" w:rsidP="00D9200B">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F9C53EA" w14:textId="77777777" w:rsidR="00FB39A0" w:rsidRPr="00FB39A0" w:rsidRDefault="00FB39A0" w:rsidP="00D9200B">
            <w:pPr>
              <w:spacing w:after="160" w:line="259" w:lineRule="auto"/>
              <w:rPr>
                <w:rFonts w:ascii="Times New Roman" w:hAnsi="Times New Roman" w:cs="Times New Roman"/>
                <w:sz w:val="28"/>
                <w:szCs w:val="28"/>
              </w:rPr>
            </w:pPr>
          </w:p>
        </w:tc>
      </w:tr>
      <w:tr w:rsidR="00FB39A0" w14:paraId="5E1438F8" w14:textId="77777777" w:rsidTr="00D9200B">
        <w:trPr>
          <w:trHeight w:val="286"/>
        </w:trPr>
        <w:tc>
          <w:tcPr>
            <w:tcW w:w="0" w:type="auto"/>
            <w:vMerge/>
            <w:tcBorders>
              <w:top w:val="nil"/>
              <w:left w:val="single" w:sz="4" w:space="0" w:color="000000"/>
              <w:bottom w:val="nil"/>
              <w:right w:val="single" w:sz="4" w:space="0" w:color="000000"/>
            </w:tcBorders>
          </w:tcPr>
          <w:p w14:paraId="15C4C4FD" w14:textId="77777777" w:rsidR="00FB39A0" w:rsidRPr="00FB39A0" w:rsidRDefault="00FB39A0" w:rsidP="00D9200B">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38C5D835" w14:textId="77777777" w:rsidR="00FB39A0" w:rsidRPr="00FB39A0" w:rsidRDefault="00FB39A0" w:rsidP="00D9200B">
            <w:pPr>
              <w:spacing w:after="160" w:line="259" w:lineRule="auto"/>
              <w:rPr>
                <w:rFonts w:ascii="Times New Roman" w:hAnsi="Times New Roman" w:cs="Times New Roman"/>
                <w:sz w:val="28"/>
                <w:szCs w:val="28"/>
              </w:rPr>
            </w:pPr>
          </w:p>
        </w:tc>
        <w:tc>
          <w:tcPr>
            <w:tcW w:w="1368" w:type="dxa"/>
            <w:tcBorders>
              <w:top w:val="single" w:sz="4" w:space="0" w:color="000000"/>
              <w:left w:val="single" w:sz="4" w:space="0" w:color="000000"/>
              <w:bottom w:val="single" w:sz="4" w:space="0" w:color="000000"/>
              <w:right w:val="single" w:sz="4" w:space="0" w:color="000000"/>
            </w:tcBorders>
          </w:tcPr>
          <w:p w14:paraId="190428DF" w14:textId="77777777" w:rsidR="00FB39A0" w:rsidRPr="00FB39A0" w:rsidRDefault="00FB39A0" w:rsidP="00D9200B">
            <w:pPr>
              <w:spacing w:line="259" w:lineRule="auto"/>
              <w:ind w:left="55"/>
              <w:jc w:val="center"/>
              <w:rPr>
                <w:rFonts w:ascii="Times New Roman" w:hAnsi="Times New Roman" w:cs="Times New Roman"/>
                <w:sz w:val="28"/>
                <w:szCs w:val="28"/>
              </w:rPr>
            </w:pPr>
            <w:r w:rsidRPr="00FB39A0">
              <w:rPr>
                <w:rFonts w:ascii="Times New Roman" w:hAnsi="Times New Roman" w:cs="Times New Roman"/>
                <w:sz w:val="28"/>
                <w:szCs w:val="28"/>
                <w:lang w:val="en-US"/>
              </w:rPr>
              <w:t>0.23</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nil"/>
              <w:right w:val="single" w:sz="4" w:space="0" w:color="000000"/>
            </w:tcBorders>
          </w:tcPr>
          <w:p w14:paraId="4FA0AEA7" w14:textId="77777777" w:rsidR="00FB39A0" w:rsidRPr="00FB39A0" w:rsidRDefault="00FB39A0" w:rsidP="00D9200B">
            <w:pPr>
              <w:spacing w:after="160" w:line="259" w:lineRule="auto"/>
              <w:rPr>
                <w:rFonts w:ascii="Times New Roman" w:hAnsi="Times New Roman" w:cs="Times New Roman"/>
                <w:sz w:val="28"/>
                <w:szCs w:val="28"/>
              </w:rPr>
            </w:pPr>
          </w:p>
        </w:tc>
        <w:tc>
          <w:tcPr>
            <w:tcW w:w="1367" w:type="dxa"/>
            <w:tcBorders>
              <w:top w:val="single" w:sz="4" w:space="0" w:color="000000"/>
              <w:left w:val="single" w:sz="4" w:space="0" w:color="000000"/>
              <w:bottom w:val="single" w:sz="4" w:space="0" w:color="000000"/>
              <w:right w:val="single" w:sz="4" w:space="0" w:color="000000"/>
            </w:tcBorders>
          </w:tcPr>
          <w:p w14:paraId="62592CFC" w14:textId="77777777" w:rsidR="00FB39A0" w:rsidRPr="00FB39A0" w:rsidRDefault="00FB39A0" w:rsidP="00D9200B">
            <w:pPr>
              <w:spacing w:line="259" w:lineRule="auto"/>
              <w:ind w:left="56"/>
              <w:jc w:val="center"/>
              <w:rPr>
                <w:rFonts w:ascii="Times New Roman" w:hAnsi="Times New Roman" w:cs="Times New Roman"/>
                <w:sz w:val="28"/>
                <w:szCs w:val="28"/>
              </w:rPr>
            </w:pPr>
            <w:r w:rsidRPr="00FB39A0">
              <w:rPr>
                <w:rFonts w:ascii="Times New Roman" w:hAnsi="Times New Roman" w:cs="Times New Roman"/>
                <w:sz w:val="28"/>
                <w:szCs w:val="28"/>
                <w:lang w:val="en-US"/>
              </w:rPr>
              <w:t>6.27</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nil"/>
              <w:right w:val="single" w:sz="4" w:space="0" w:color="000000"/>
            </w:tcBorders>
          </w:tcPr>
          <w:p w14:paraId="121FA41B" w14:textId="77777777" w:rsidR="00FB39A0" w:rsidRPr="00FB39A0" w:rsidRDefault="00FB39A0" w:rsidP="00D9200B">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62E74A24" w14:textId="77777777" w:rsidR="00FB39A0" w:rsidRPr="00FB39A0" w:rsidRDefault="00FB39A0" w:rsidP="00D9200B">
            <w:pPr>
              <w:spacing w:after="160" w:line="259" w:lineRule="auto"/>
              <w:rPr>
                <w:rFonts w:ascii="Times New Roman" w:hAnsi="Times New Roman" w:cs="Times New Roman"/>
                <w:sz w:val="28"/>
                <w:szCs w:val="28"/>
              </w:rPr>
            </w:pPr>
          </w:p>
        </w:tc>
      </w:tr>
      <w:tr w:rsidR="00FB39A0" w14:paraId="0E49BCB1" w14:textId="77777777" w:rsidTr="00D9200B">
        <w:trPr>
          <w:trHeight w:val="286"/>
        </w:trPr>
        <w:tc>
          <w:tcPr>
            <w:tcW w:w="0" w:type="auto"/>
            <w:vMerge/>
            <w:tcBorders>
              <w:top w:val="nil"/>
              <w:left w:val="single" w:sz="4" w:space="0" w:color="000000"/>
              <w:bottom w:val="nil"/>
              <w:right w:val="single" w:sz="4" w:space="0" w:color="000000"/>
            </w:tcBorders>
          </w:tcPr>
          <w:p w14:paraId="48DA5F87" w14:textId="77777777" w:rsidR="00FB39A0" w:rsidRPr="00FB39A0" w:rsidRDefault="00FB39A0" w:rsidP="00D9200B">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7C8FAB49" w14:textId="77777777" w:rsidR="00FB39A0" w:rsidRPr="00FB39A0" w:rsidRDefault="00FB39A0" w:rsidP="00D9200B">
            <w:pPr>
              <w:spacing w:after="160" w:line="259" w:lineRule="auto"/>
              <w:rPr>
                <w:rFonts w:ascii="Times New Roman" w:hAnsi="Times New Roman" w:cs="Times New Roman"/>
                <w:sz w:val="28"/>
                <w:szCs w:val="28"/>
              </w:rPr>
            </w:pPr>
          </w:p>
        </w:tc>
        <w:tc>
          <w:tcPr>
            <w:tcW w:w="1368" w:type="dxa"/>
            <w:tcBorders>
              <w:top w:val="single" w:sz="4" w:space="0" w:color="000000"/>
              <w:left w:val="single" w:sz="4" w:space="0" w:color="000000"/>
              <w:bottom w:val="single" w:sz="4" w:space="0" w:color="000000"/>
              <w:right w:val="single" w:sz="4" w:space="0" w:color="000000"/>
            </w:tcBorders>
          </w:tcPr>
          <w:p w14:paraId="2EAB0948" w14:textId="77777777" w:rsidR="00FB39A0" w:rsidRPr="00FB39A0" w:rsidRDefault="00FB39A0" w:rsidP="00D9200B">
            <w:pPr>
              <w:spacing w:line="259" w:lineRule="auto"/>
              <w:ind w:left="55"/>
              <w:jc w:val="center"/>
              <w:rPr>
                <w:rFonts w:ascii="Times New Roman" w:hAnsi="Times New Roman" w:cs="Times New Roman"/>
                <w:sz w:val="28"/>
                <w:szCs w:val="28"/>
              </w:rPr>
            </w:pPr>
            <w:r w:rsidRPr="00FB39A0">
              <w:rPr>
                <w:rFonts w:ascii="Times New Roman" w:hAnsi="Times New Roman" w:cs="Times New Roman"/>
                <w:sz w:val="28"/>
                <w:szCs w:val="28"/>
                <w:lang w:val="en-US"/>
              </w:rPr>
              <w:t>0.23</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nil"/>
              <w:right w:val="single" w:sz="4" w:space="0" w:color="000000"/>
            </w:tcBorders>
          </w:tcPr>
          <w:p w14:paraId="728FC913" w14:textId="77777777" w:rsidR="00FB39A0" w:rsidRPr="00FB39A0" w:rsidRDefault="00FB39A0" w:rsidP="00D9200B">
            <w:pPr>
              <w:spacing w:after="160" w:line="259" w:lineRule="auto"/>
              <w:rPr>
                <w:rFonts w:ascii="Times New Roman" w:hAnsi="Times New Roman" w:cs="Times New Roman"/>
                <w:sz w:val="28"/>
                <w:szCs w:val="28"/>
              </w:rPr>
            </w:pPr>
          </w:p>
        </w:tc>
        <w:tc>
          <w:tcPr>
            <w:tcW w:w="1367" w:type="dxa"/>
            <w:tcBorders>
              <w:top w:val="single" w:sz="4" w:space="0" w:color="000000"/>
              <w:left w:val="single" w:sz="4" w:space="0" w:color="000000"/>
              <w:bottom w:val="single" w:sz="4" w:space="0" w:color="000000"/>
              <w:right w:val="single" w:sz="4" w:space="0" w:color="000000"/>
            </w:tcBorders>
          </w:tcPr>
          <w:p w14:paraId="1121C768" w14:textId="77777777" w:rsidR="00FB39A0" w:rsidRPr="00FB39A0" w:rsidRDefault="00FB39A0" w:rsidP="00D9200B">
            <w:pPr>
              <w:spacing w:line="259" w:lineRule="auto"/>
              <w:ind w:left="56"/>
              <w:jc w:val="center"/>
              <w:rPr>
                <w:rFonts w:ascii="Times New Roman" w:hAnsi="Times New Roman" w:cs="Times New Roman"/>
                <w:sz w:val="28"/>
                <w:szCs w:val="28"/>
                <w:lang w:val="en-US"/>
              </w:rPr>
            </w:pPr>
            <w:r w:rsidRPr="00FB39A0">
              <w:rPr>
                <w:rFonts w:ascii="Times New Roman" w:eastAsia="Times New Roman" w:hAnsi="Times New Roman" w:cs="Times New Roman"/>
                <w:sz w:val="28"/>
                <w:szCs w:val="28"/>
              </w:rPr>
              <w:t xml:space="preserve"> </w:t>
            </w:r>
            <w:r w:rsidRPr="00FB39A0">
              <w:rPr>
                <w:rFonts w:ascii="Times New Roman" w:hAnsi="Times New Roman" w:cs="Times New Roman"/>
                <w:sz w:val="28"/>
                <w:szCs w:val="28"/>
                <w:lang w:val="en-US"/>
              </w:rPr>
              <w:t>6.22</w:t>
            </w:r>
          </w:p>
        </w:tc>
        <w:tc>
          <w:tcPr>
            <w:tcW w:w="0" w:type="auto"/>
            <w:vMerge/>
            <w:tcBorders>
              <w:top w:val="nil"/>
              <w:left w:val="single" w:sz="4" w:space="0" w:color="000000"/>
              <w:bottom w:val="nil"/>
              <w:right w:val="single" w:sz="4" w:space="0" w:color="000000"/>
            </w:tcBorders>
          </w:tcPr>
          <w:p w14:paraId="57EB8AAA" w14:textId="77777777" w:rsidR="00FB39A0" w:rsidRPr="00FB39A0" w:rsidRDefault="00FB39A0" w:rsidP="00D9200B">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nil"/>
              <w:right w:val="single" w:sz="4" w:space="0" w:color="000000"/>
            </w:tcBorders>
          </w:tcPr>
          <w:p w14:paraId="02338A35" w14:textId="77777777" w:rsidR="00FB39A0" w:rsidRPr="00FB39A0" w:rsidRDefault="00FB39A0" w:rsidP="00D9200B">
            <w:pPr>
              <w:spacing w:after="160" w:line="259" w:lineRule="auto"/>
              <w:rPr>
                <w:rFonts w:ascii="Times New Roman" w:hAnsi="Times New Roman" w:cs="Times New Roman"/>
                <w:sz w:val="28"/>
                <w:szCs w:val="28"/>
              </w:rPr>
            </w:pPr>
          </w:p>
        </w:tc>
      </w:tr>
      <w:tr w:rsidR="00FB39A0" w14:paraId="2DAA186E" w14:textId="77777777" w:rsidTr="00D9200B">
        <w:trPr>
          <w:trHeight w:val="287"/>
        </w:trPr>
        <w:tc>
          <w:tcPr>
            <w:tcW w:w="0" w:type="auto"/>
            <w:vMerge/>
            <w:tcBorders>
              <w:top w:val="nil"/>
              <w:left w:val="single" w:sz="4" w:space="0" w:color="000000"/>
              <w:bottom w:val="single" w:sz="4" w:space="0" w:color="000000"/>
              <w:right w:val="single" w:sz="4" w:space="0" w:color="000000"/>
            </w:tcBorders>
          </w:tcPr>
          <w:p w14:paraId="3DD896F0" w14:textId="77777777" w:rsidR="00FB39A0" w:rsidRPr="00FB39A0" w:rsidRDefault="00FB39A0" w:rsidP="00D9200B">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single" w:sz="4" w:space="0" w:color="000000"/>
              <w:right w:val="single" w:sz="4" w:space="0" w:color="000000"/>
            </w:tcBorders>
          </w:tcPr>
          <w:p w14:paraId="39234E5A" w14:textId="77777777" w:rsidR="00FB39A0" w:rsidRPr="00FB39A0" w:rsidRDefault="00FB39A0" w:rsidP="00D9200B">
            <w:pPr>
              <w:spacing w:after="160" w:line="259" w:lineRule="auto"/>
              <w:rPr>
                <w:rFonts w:ascii="Times New Roman" w:hAnsi="Times New Roman" w:cs="Times New Roman"/>
                <w:sz w:val="28"/>
                <w:szCs w:val="28"/>
              </w:rPr>
            </w:pPr>
          </w:p>
        </w:tc>
        <w:tc>
          <w:tcPr>
            <w:tcW w:w="1368" w:type="dxa"/>
            <w:tcBorders>
              <w:top w:val="single" w:sz="4" w:space="0" w:color="000000"/>
              <w:left w:val="single" w:sz="4" w:space="0" w:color="000000"/>
              <w:bottom w:val="single" w:sz="4" w:space="0" w:color="000000"/>
              <w:right w:val="single" w:sz="4" w:space="0" w:color="000000"/>
            </w:tcBorders>
          </w:tcPr>
          <w:p w14:paraId="1A81B262" w14:textId="77777777" w:rsidR="00FB39A0" w:rsidRPr="00FB39A0" w:rsidRDefault="00FB39A0" w:rsidP="00D9200B">
            <w:pPr>
              <w:spacing w:line="259" w:lineRule="auto"/>
              <w:ind w:left="55"/>
              <w:jc w:val="center"/>
              <w:rPr>
                <w:rFonts w:ascii="Times New Roman" w:hAnsi="Times New Roman" w:cs="Times New Roman"/>
                <w:sz w:val="28"/>
                <w:szCs w:val="28"/>
              </w:rPr>
            </w:pPr>
            <w:r w:rsidRPr="00FB39A0">
              <w:rPr>
                <w:rFonts w:ascii="Times New Roman" w:hAnsi="Times New Roman" w:cs="Times New Roman"/>
                <w:sz w:val="28"/>
                <w:szCs w:val="28"/>
                <w:lang w:val="en-US"/>
              </w:rPr>
              <w:t>0.23</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single" w:sz="4" w:space="0" w:color="000000"/>
              <w:right w:val="single" w:sz="4" w:space="0" w:color="000000"/>
            </w:tcBorders>
          </w:tcPr>
          <w:p w14:paraId="7CA50B5A" w14:textId="77777777" w:rsidR="00FB39A0" w:rsidRPr="00FB39A0" w:rsidRDefault="00FB39A0" w:rsidP="00D9200B">
            <w:pPr>
              <w:spacing w:after="160" w:line="259" w:lineRule="auto"/>
              <w:rPr>
                <w:rFonts w:ascii="Times New Roman" w:hAnsi="Times New Roman" w:cs="Times New Roman"/>
                <w:sz w:val="28"/>
                <w:szCs w:val="28"/>
              </w:rPr>
            </w:pPr>
          </w:p>
        </w:tc>
        <w:tc>
          <w:tcPr>
            <w:tcW w:w="1367" w:type="dxa"/>
            <w:tcBorders>
              <w:top w:val="single" w:sz="4" w:space="0" w:color="000000"/>
              <w:left w:val="single" w:sz="4" w:space="0" w:color="000000"/>
              <w:bottom w:val="single" w:sz="4" w:space="0" w:color="000000"/>
              <w:right w:val="single" w:sz="4" w:space="0" w:color="000000"/>
            </w:tcBorders>
          </w:tcPr>
          <w:p w14:paraId="62B16CE9" w14:textId="77777777" w:rsidR="00FB39A0" w:rsidRPr="00FB39A0" w:rsidRDefault="00FB39A0" w:rsidP="00D9200B">
            <w:pPr>
              <w:spacing w:line="259" w:lineRule="auto"/>
              <w:ind w:left="56"/>
              <w:jc w:val="center"/>
              <w:rPr>
                <w:rFonts w:ascii="Times New Roman" w:hAnsi="Times New Roman" w:cs="Times New Roman"/>
                <w:sz w:val="28"/>
                <w:szCs w:val="28"/>
              </w:rPr>
            </w:pPr>
            <w:r w:rsidRPr="00FB39A0">
              <w:rPr>
                <w:rFonts w:ascii="Times New Roman" w:hAnsi="Times New Roman" w:cs="Times New Roman"/>
                <w:sz w:val="28"/>
                <w:szCs w:val="28"/>
                <w:lang w:val="en-US"/>
              </w:rPr>
              <w:t>6.13</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single" w:sz="4" w:space="0" w:color="000000"/>
              <w:right w:val="single" w:sz="4" w:space="0" w:color="000000"/>
            </w:tcBorders>
          </w:tcPr>
          <w:p w14:paraId="4BAC122B" w14:textId="77777777" w:rsidR="00FB39A0" w:rsidRPr="00FB39A0" w:rsidRDefault="00FB39A0" w:rsidP="00D9200B">
            <w:pPr>
              <w:spacing w:after="160" w:line="259" w:lineRule="auto"/>
              <w:rPr>
                <w:rFonts w:ascii="Times New Roman" w:hAnsi="Times New Roman" w:cs="Times New Roman"/>
                <w:sz w:val="28"/>
                <w:szCs w:val="28"/>
              </w:rPr>
            </w:pPr>
          </w:p>
        </w:tc>
        <w:tc>
          <w:tcPr>
            <w:tcW w:w="0" w:type="auto"/>
            <w:vMerge/>
            <w:tcBorders>
              <w:top w:val="nil"/>
              <w:left w:val="single" w:sz="4" w:space="0" w:color="000000"/>
              <w:bottom w:val="single" w:sz="4" w:space="0" w:color="000000"/>
              <w:right w:val="single" w:sz="4" w:space="0" w:color="000000"/>
            </w:tcBorders>
          </w:tcPr>
          <w:p w14:paraId="2341C833" w14:textId="77777777" w:rsidR="00FB39A0" w:rsidRPr="00FB39A0" w:rsidRDefault="00FB39A0" w:rsidP="00D9200B">
            <w:pPr>
              <w:spacing w:after="160" w:line="259" w:lineRule="auto"/>
              <w:rPr>
                <w:rFonts w:ascii="Times New Roman" w:hAnsi="Times New Roman" w:cs="Times New Roman"/>
                <w:sz w:val="28"/>
                <w:szCs w:val="28"/>
              </w:rPr>
            </w:pPr>
          </w:p>
        </w:tc>
      </w:tr>
      <w:tr w:rsidR="00FB39A0" w14:paraId="0401820E" w14:textId="77777777" w:rsidTr="00D9200B">
        <w:trPr>
          <w:trHeight w:val="286"/>
        </w:trPr>
        <w:tc>
          <w:tcPr>
            <w:tcW w:w="1367" w:type="dxa"/>
            <w:vMerge w:val="restart"/>
            <w:tcBorders>
              <w:top w:val="single" w:sz="4" w:space="0" w:color="000000"/>
              <w:left w:val="single" w:sz="4" w:space="0" w:color="000000"/>
              <w:bottom w:val="single" w:sz="4" w:space="0" w:color="000000"/>
              <w:right w:val="single" w:sz="4" w:space="0" w:color="000000"/>
            </w:tcBorders>
            <w:vAlign w:val="center"/>
          </w:tcPr>
          <w:p w14:paraId="71780DDF" w14:textId="734D86E9" w:rsidR="00FB39A0" w:rsidRPr="00FB39A0" w:rsidRDefault="00FB39A0" w:rsidP="00D9200B">
            <w:pPr>
              <w:spacing w:line="259" w:lineRule="auto"/>
              <w:ind w:left="59"/>
              <w:jc w:val="center"/>
              <w:rPr>
                <w:rFonts w:ascii="Times New Roman" w:hAnsi="Times New Roman" w:cs="Times New Roman"/>
                <w:sz w:val="28"/>
                <w:szCs w:val="28"/>
                <w:lang w:val="en-US"/>
              </w:rPr>
            </w:pPr>
            <w:r w:rsidRPr="00FB39A0">
              <w:rPr>
                <w:rFonts w:ascii="Times New Roman" w:hAnsi="Times New Roman" w:cs="Times New Roman"/>
                <w:sz w:val="28"/>
                <w:szCs w:val="28"/>
                <w:lang w:val="en-US"/>
              </w:rPr>
              <w:t>2</w:t>
            </w:r>
          </w:p>
        </w:tc>
        <w:tc>
          <w:tcPr>
            <w:tcW w:w="1367" w:type="dxa"/>
            <w:vMerge w:val="restart"/>
            <w:tcBorders>
              <w:top w:val="single" w:sz="4" w:space="0" w:color="000000"/>
              <w:left w:val="single" w:sz="4" w:space="0" w:color="000000"/>
              <w:bottom w:val="single" w:sz="4" w:space="0" w:color="000000"/>
              <w:right w:val="single" w:sz="4" w:space="0" w:color="000000"/>
            </w:tcBorders>
            <w:vAlign w:val="center"/>
          </w:tcPr>
          <w:p w14:paraId="25B92304" w14:textId="56C9360A" w:rsidR="00FB39A0" w:rsidRPr="00FB39A0" w:rsidRDefault="00FB39A0" w:rsidP="00D9200B">
            <w:pPr>
              <w:spacing w:line="259" w:lineRule="auto"/>
              <w:ind w:left="59"/>
              <w:jc w:val="center"/>
              <w:rPr>
                <w:rFonts w:ascii="Times New Roman" w:hAnsi="Times New Roman" w:cs="Times New Roman"/>
                <w:sz w:val="28"/>
                <w:szCs w:val="28"/>
                <w:lang w:val="en-US"/>
              </w:rPr>
            </w:pPr>
            <w:r w:rsidRPr="00FB39A0">
              <w:rPr>
                <w:rFonts w:ascii="Times New Roman" w:hAnsi="Times New Roman" w:cs="Times New Roman"/>
                <w:sz w:val="28"/>
                <w:szCs w:val="28"/>
                <w:lang w:val="en-US"/>
              </w:rPr>
              <w:t>15°</w:t>
            </w:r>
          </w:p>
        </w:tc>
        <w:tc>
          <w:tcPr>
            <w:tcW w:w="1368" w:type="dxa"/>
            <w:tcBorders>
              <w:top w:val="single" w:sz="4" w:space="0" w:color="000000"/>
              <w:left w:val="single" w:sz="4" w:space="0" w:color="000000"/>
              <w:bottom w:val="single" w:sz="4" w:space="0" w:color="000000"/>
              <w:right w:val="single" w:sz="4" w:space="0" w:color="000000"/>
            </w:tcBorders>
          </w:tcPr>
          <w:p w14:paraId="4A8125CC" w14:textId="77777777" w:rsidR="00FB39A0" w:rsidRPr="00FB39A0" w:rsidRDefault="00FB39A0" w:rsidP="00D9200B">
            <w:pPr>
              <w:spacing w:line="259" w:lineRule="auto"/>
              <w:ind w:left="55"/>
              <w:jc w:val="center"/>
              <w:rPr>
                <w:rFonts w:ascii="Times New Roman" w:hAnsi="Times New Roman" w:cs="Times New Roman"/>
                <w:sz w:val="28"/>
                <w:szCs w:val="28"/>
              </w:rPr>
            </w:pPr>
            <w:r w:rsidRPr="00FB39A0">
              <w:rPr>
                <w:rFonts w:ascii="Times New Roman" w:hAnsi="Times New Roman" w:cs="Times New Roman"/>
                <w:sz w:val="28"/>
                <w:szCs w:val="28"/>
                <w:lang w:val="en-US"/>
              </w:rPr>
              <w:t>0.79</w:t>
            </w:r>
            <w:r w:rsidRPr="00FB39A0">
              <w:rPr>
                <w:rFonts w:ascii="Times New Roman" w:eastAsia="Times New Roman" w:hAnsi="Times New Roman" w:cs="Times New Roman"/>
                <w:sz w:val="28"/>
                <w:szCs w:val="28"/>
              </w:rPr>
              <w:t xml:space="preserve"> </w:t>
            </w:r>
          </w:p>
        </w:tc>
        <w:tc>
          <w:tcPr>
            <w:tcW w:w="1367" w:type="dxa"/>
            <w:vMerge w:val="restart"/>
            <w:tcBorders>
              <w:top w:val="single" w:sz="4" w:space="0" w:color="000000"/>
              <w:left w:val="single" w:sz="4" w:space="0" w:color="000000"/>
              <w:bottom w:val="single" w:sz="4" w:space="0" w:color="000000"/>
              <w:right w:val="single" w:sz="4" w:space="0" w:color="000000"/>
            </w:tcBorders>
            <w:vAlign w:val="center"/>
          </w:tcPr>
          <w:p w14:paraId="5793D8AD" w14:textId="77777777" w:rsidR="00FB39A0" w:rsidRPr="00FB39A0" w:rsidRDefault="00FB39A0" w:rsidP="00D9200B">
            <w:pPr>
              <w:spacing w:line="259" w:lineRule="auto"/>
              <w:ind w:left="59"/>
              <w:jc w:val="center"/>
              <w:rPr>
                <w:rFonts w:ascii="Times New Roman" w:hAnsi="Times New Roman" w:cs="Times New Roman"/>
                <w:sz w:val="28"/>
                <w:szCs w:val="28"/>
                <w:lang w:val="en-US"/>
              </w:rPr>
            </w:pPr>
            <w:r w:rsidRPr="00FB39A0">
              <w:rPr>
                <w:rFonts w:ascii="Times New Roman" w:hAnsi="Times New Roman" w:cs="Times New Roman"/>
                <w:sz w:val="28"/>
                <w:szCs w:val="28"/>
                <w:lang w:val="en-US"/>
              </w:rPr>
              <w:t>0.806</w:t>
            </w:r>
          </w:p>
        </w:tc>
        <w:tc>
          <w:tcPr>
            <w:tcW w:w="1367" w:type="dxa"/>
            <w:tcBorders>
              <w:top w:val="single" w:sz="4" w:space="0" w:color="000000"/>
              <w:left w:val="single" w:sz="4" w:space="0" w:color="000000"/>
              <w:bottom w:val="single" w:sz="4" w:space="0" w:color="000000"/>
              <w:right w:val="single" w:sz="4" w:space="0" w:color="000000"/>
            </w:tcBorders>
          </w:tcPr>
          <w:p w14:paraId="5DEC4F52" w14:textId="77777777" w:rsidR="00FB39A0" w:rsidRPr="00FB39A0" w:rsidRDefault="00FB39A0" w:rsidP="00D9200B">
            <w:pPr>
              <w:spacing w:line="259" w:lineRule="auto"/>
              <w:ind w:left="56"/>
              <w:jc w:val="center"/>
              <w:rPr>
                <w:rFonts w:ascii="Times New Roman" w:hAnsi="Times New Roman" w:cs="Times New Roman"/>
                <w:sz w:val="28"/>
                <w:szCs w:val="28"/>
                <w:lang w:val="en-US"/>
              </w:rPr>
            </w:pPr>
            <w:r w:rsidRPr="00FB39A0">
              <w:rPr>
                <w:rFonts w:ascii="Times New Roman" w:eastAsia="Times New Roman" w:hAnsi="Times New Roman" w:cs="Times New Roman"/>
                <w:sz w:val="28"/>
                <w:szCs w:val="28"/>
              </w:rPr>
              <w:t xml:space="preserve"> </w:t>
            </w:r>
            <w:r w:rsidRPr="00FB39A0">
              <w:rPr>
                <w:rFonts w:ascii="Times New Roman" w:hAnsi="Times New Roman" w:cs="Times New Roman"/>
                <w:sz w:val="28"/>
                <w:szCs w:val="28"/>
                <w:lang w:val="en-US"/>
              </w:rPr>
              <w:t>9.02</w:t>
            </w:r>
          </w:p>
        </w:tc>
        <w:tc>
          <w:tcPr>
            <w:tcW w:w="1368" w:type="dxa"/>
            <w:vMerge w:val="restart"/>
            <w:tcBorders>
              <w:top w:val="single" w:sz="4" w:space="0" w:color="000000"/>
              <w:left w:val="single" w:sz="4" w:space="0" w:color="000000"/>
              <w:bottom w:val="single" w:sz="4" w:space="0" w:color="000000"/>
              <w:right w:val="single" w:sz="4" w:space="0" w:color="000000"/>
            </w:tcBorders>
            <w:vAlign w:val="center"/>
          </w:tcPr>
          <w:p w14:paraId="4DABDAE6" w14:textId="0E3ECDC9" w:rsidR="00FB39A0" w:rsidRPr="00FB39A0" w:rsidRDefault="00FB39A0" w:rsidP="00D9200B">
            <w:pPr>
              <w:spacing w:line="259" w:lineRule="auto"/>
              <w:ind w:left="60"/>
              <w:jc w:val="center"/>
              <w:rPr>
                <w:rFonts w:ascii="Times New Roman" w:hAnsi="Times New Roman" w:cs="Times New Roman"/>
                <w:sz w:val="28"/>
                <w:szCs w:val="28"/>
                <w:lang w:val="en-US"/>
              </w:rPr>
            </w:pPr>
            <w:r w:rsidRPr="00FB39A0">
              <w:rPr>
                <w:rFonts w:ascii="Times New Roman" w:hAnsi="Times New Roman" w:cs="Times New Roman"/>
                <w:sz w:val="28"/>
                <w:szCs w:val="28"/>
                <w:lang w:val="en-US"/>
              </w:rPr>
              <w:t>9.040</w:t>
            </w:r>
          </w:p>
        </w:tc>
        <w:tc>
          <w:tcPr>
            <w:tcW w:w="1368" w:type="dxa"/>
            <w:vMerge w:val="restart"/>
            <w:tcBorders>
              <w:top w:val="single" w:sz="4" w:space="0" w:color="000000"/>
              <w:left w:val="single" w:sz="4" w:space="0" w:color="000000"/>
              <w:bottom w:val="single" w:sz="4" w:space="0" w:color="000000"/>
              <w:right w:val="single" w:sz="4" w:space="0" w:color="000000"/>
            </w:tcBorders>
            <w:vAlign w:val="center"/>
          </w:tcPr>
          <w:p w14:paraId="54F988CA" w14:textId="5F13647B" w:rsidR="00FB39A0" w:rsidRPr="007B27D5" w:rsidRDefault="00F029F3" w:rsidP="00D9200B">
            <w:pPr>
              <w:spacing w:line="259" w:lineRule="auto"/>
              <w:ind w:left="58"/>
              <w:jc w:val="center"/>
              <w:rPr>
                <w:rFonts w:ascii="Times New Roman" w:hAnsi="Times New Roman" w:cs="Times New Roman"/>
                <w:sz w:val="28"/>
                <w:szCs w:val="28"/>
                <w:lang w:val="en-US"/>
              </w:rPr>
            </w:pPr>
            <w:r>
              <w:rPr>
                <w:rFonts w:ascii="Times New Roman" w:hAnsi="Times New Roman" w:cs="Times New Roman"/>
                <w:sz w:val="28"/>
                <w:szCs w:val="28"/>
                <w:lang w:val="ru-RU"/>
              </w:rPr>
              <w:t>0,</w:t>
            </w:r>
            <w:r w:rsidR="007B27D5">
              <w:rPr>
                <w:rFonts w:ascii="Times New Roman" w:hAnsi="Times New Roman" w:cs="Times New Roman"/>
                <w:sz w:val="28"/>
                <w:szCs w:val="28"/>
                <w:lang w:val="en-US"/>
              </w:rPr>
              <w:t>574</w:t>
            </w:r>
          </w:p>
        </w:tc>
      </w:tr>
      <w:tr w:rsidR="00FB39A0" w14:paraId="15DFF73A" w14:textId="77777777" w:rsidTr="00D9200B">
        <w:trPr>
          <w:trHeight w:val="286"/>
        </w:trPr>
        <w:tc>
          <w:tcPr>
            <w:tcW w:w="0" w:type="auto"/>
            <w:vMerge/>
            <w:tcBorders>
              <w:top w:val="nil"/>
              <w:left w:val="single" w:sz="4" w:space="0" w:color="000000"/>
              <w:bottom w:val="nil"/>
              <w:right w:val="single" w:sz="4" w:space="0" w:color="000000"/>
            </w:tcBorders>
          </w:tcPr>
          <w:p w14:paraId="48E7104D" w14:textId="77777777" w:rsidR="00FB39A0" w:rsidRDefault="00FB39A0" w:rsidP="00D9200B">
            <w:pPr>
              <w:spacing w:after="160" w:line="259" w:lineRule="auto"/>
            </w:pPr>
          </w:p>
        </w:tc>
        <w:tc>
          <w:tcPr>
            <w:tcW w:w="0" w:type="auto"/>
            <w:vMerge/>
            <w:tcBorders>
              <w:top w:val="nil"/>
              <w:left w:val="single" w:sz="4" w:space="0" w:color="000000"/>
              <w:bottom w:val="nil"/>
              <w:right w:val="single" w:sz="4" w:space="0" w:color="000000"/>
            </w:tcBorders>
          </w:tcPr>
          <w:p w14:paraId="6369432C" w14:textId="77777777" w:rsidR="00FB39A0" w:rsidRDefault="00FB39A0" w:rsidP="00D9200B">
            <w:pPr>
              <w:spacing w:after="160" w:line="259" w:lineRule="auto"/>
            </w:pPr>
          </w:p>
        </w:tc>
        <w:tc>
          <w:tcPr>
            <w:tcW w:w="1368" w:type="dxa"/>
            <w:tcBorders>
              <w:top w:val="single" w:sz="4" w:space="0" w:color="000000"/>
              <w:left w:val="single" w:sz="4" w:space="0" w:color="000000"/>
              <w:bottom w:val="single" w:sz="4" w:space="0" w:color="000000"/>
              <w:right w:val="single" w:sz="4" w:space="0" w:color="000000"/>
            </w:tcBorders>
          </w:tcPr>
          <w:p w14:paraId="5842C9B9" w14:textId="77777777" w:rsidR="00FB39A0" w:rsidRPr="00FB39A0" w:rsidRDefault="00FB39A0" w:rsidP="00D9200B">
            <w:pPr>
              <w:spacing w:line="259" w:lineRule="auto"/>
              <w:ind w:left="55"/>
              <w:jc w:val="center"/>
              <w:rPr>
                <w:rFonts w:ascii="Times New Roman" w:hAnsi="Times New Roman" w:cs="Times New Roman"/>
                <w:sz w:val="28"/>
                <w:szCs w:val="28"/>
              </w:rPr>
            </w:pPr>
            <w:r w:rsidRPr="00FB39A0">
              <w:rPr>
                <w:rFonts w:ascii="Times New Roman" w:hAnsi="Times New Roman" w:cs="Times New Roman"/>
                <w:sz w:val="28"/>
                <w:szCs w:val="28"/>
                <w:lang w:val="en-US"/>
              </w:rPr>
              <w:t>0.81</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nil"/>
              <w:right w:val="single" w:sz="4" w:space="0" w:color="000000"/>
            </w:tcBorders>
          </w:tcPr>
          <w:p w14:paraId="154196C6" w14:textId="77777777" w:rsidR="00FB39A0" w:rsidRPr="00FB39A0" w:rsidRDefault="00FB39A0" w:rsidP="00D9200B">
            <w:pPr>
              <w:spacing w:after="160" w:line="259" w:lineRule="auto"/>
              <w:rPr>
                <w:rFonts w:ascii="Times New Roman" w:hAnsi="Times New Roman" w:cs="Times New Roman"/>
                <w:sz w:val="28"/>
                <w:szCs w:val="28"/>
              </w:rPr>
            </w:pPr>
          </w:p>
        </w:tc>
        <w:tc>
          <w:tcPr>
            <w:tcW w:w="1367" w:type="dxa"/>
            <w:tcBorders>
              <w:top w:val="single" w:sz="4" w:space="0" w:color="000000"/>
              <w:left w:val="single" w:sz="4" w:space="0" w:color="000000"/>
              <w:bottom w:val="single" w:sz="4" w:space="0" w:color="000000"/>
              <w:right w:val="single" w:sz="4" w:space="0" w:color="000000"/>
            </w:tcBorders>
          </w:tcPr>
          <w:p w14:paraId="1041F83C" w14:textId="77777777" w:rsidR="00FB39A0" w:rsidRPr="00FB39A0" w:rsidRDefault="00FB39A0" w:rsidP="00D9200B">
            <w:pPr>
              <w:spacing w:line="259" w:lineRule="auto"/>
              <w:ind w:left="56"/>
              <w:jc w:val="center"/>
              <w:rPr>
                <w:rFonts w:ascii="Times New Roman" w:hAnsi="Times New Roman" w:cs="Times New Roman"/>
                <w:sz w:val="28"/>
                <w:szCs w:val="28"/>
              </w:rPr>
            </w:pPr>
            <w:r w:rsidRPr="00FB39A0">
              <w:rPr>
                <w:rFonts w:ascii="Times New Roman" w:hAnsi="Times New Roman" w:cs="Times New Roman"/>
                <w:sz w:val="28"/>
                <w:szCs w:val="28"/>
                <w:lang w:val="en-US"/>
              </w:rPr>
              <w:t>8.90</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nil"/>
              <w:right w:val="single" w:sz="4" w:space="0" w:color="000000"/>
            </w:tcBorders>
          </w:tcPr>
          <w:p w14:paraId="4DDCC227" w14:textId="77777777" w:rsidR="00FB39A0" w:rsidRDefault="00FB39A0" w:rsidP="00D9200B">
            <w:pPr>
              <w:spacing w:after="160" w:line="259" w:lineRule="auto"/>
            </w:pPr>
          </w:p>
        </w:tc>
        <w:tc>
          <w:tcPr>
            <w:tcW w:w="0" w:type="auto"/>
            <w:vMerge/>
            <w:tcBorders>
              <w:top w:val="nil"/>
              <w:left w:val="single" w:sz="4" w:space="0" w:color="000000"/>
              <w:bottom w:val="nil"/>
              <w:right w:val="single" w:sz="4" w:space="0" w:color="000000"/>
            </w:tcBorders>
          </w:tcPr>
          <w:p w14:paraId="29114064" w14:textId="77777777" w:rsidR="00FB39A0" w:rsidRDefault="00FB39A0" w:rsidP="00D9200B">
            <w:pPr>
              <w:spacing w:after="160" w:line="259" w:lineRule="auto"/>
            </w:pPr>
          </w:p>
        </w:tc>
      </w:tr>
      <w:tr w:rsidR="00FB39A0" w14:paraId="65621A55" w14:textId="77777777" w:rsidTr="00D9200B">
        <w:trPr>
          <w:trHeight w:val="287"/>
        </w:trPr>
        <w:tc>
          <w:tcPr>
            <w:tcW w:w="0" w:type="auto"/>
            <w:vMerge/>
            <w:tcBorders>
              <w:top w:val="nil"/>
              <w:left w:val="single" w:sz="4" w:space="0" w:color="000000"/>
              <w:bottom w:val="nil"/>
              <w:right w:val="single" w:sz="4" w:space="0" w:color="000000"/>
            </w:tcBorders>
          </w:tcPr>
          <w:p w14:paraId="4C1C16B4" w14:textId="77777777" w:rsidR="00FB39A0" w:rsidRDefault="00FB39A0" w:rsidP="00D9200B">
            <w:pPr>
              <w:spacing w:after="160" w:line="259" w:lineRule="auto"/>
            </w:pPr>
          </w:p>
        </w:tc>
        <w:tc>
          <w:tcPr>
            <w:tcW w:w="0" w:type="auto"/>
            <w:vMerge/>
            <w:tcBorders>
              <w:top w:val="nil"/>
              <w:left w:val="single" w:sz="4" w:space="0" w:color="000000"/>
              <w:bottom w:val="nil"/>
              <w:right w:val="single" w:sz="4" w:space="0" w:color="000000"/>
            </w:tcBorders>
          </w:tcPr>
          <w:p w14:paraId="6C9FDECA" w14:textId="77777777" w:rsidR="00FB39A0" w:rsidRDefault="00FB39A0" w:rsidP="00D9200B">
            <w:pPr>
              <w:spacing w:after="160" w:line="259" w:lineRule="auto"/>
            </w:pPr>
          </w:p>
        </w:tc>
        <w:tc>
          <w:tcPr>
            <w:tcW w:w="1368" w:type="dxa"/>
            <w:tcBorders>
              <w:top w:val="single" w:sz="4" w:space="0" w:color="000000"/>
              <w:left w:val="single" w:sz="4" w:space="0" w:color="000000"/>
              <w:bottom w:val="single" w:sz="4" w:space="0" w:color="000000"/>
              <w:right w:val="single" w:sz="4" w:space="0" w:color="000000"/>
            </w:tcBorders>
          </w:tcPr>
          <w:p w14:paraId="4C32DEB2" w14:textId="002B0A82" w:rsidR="00FB39A0" w:rsidRPr="00FB39A0" w:rsidRDefault="00FB39A0" w:rsidP="00D9200B">
            <w:pPr>
              <w:spacing w:line="259" w:lineRule="auto"/>
              <w:ind w:left="55"/>
              <w:jc w:val="center"/>
              <w:rPr>
                <w:rFonts w:ascii="Times New Roman" w:hAnsi="Times New Roman" w:cs="Times New Roman"/>
                <w:sz w:val="28"/>
                <w:szCs w:val="28"/>
                <w:lang w:val="en-US"/>
              </w:rPr>
            </w:pPr>
            <w:r w:rsidRPr="00FB39A0">
              <w:rPr>
                <w:rFonts w:ascii="Times New Roman" w:hAnsi="Times New Roman" w:cs="Times New Roman"/>
                <w:sz w:val="28"/>
                <w:szCs w:val="28"/>
                <w:lang w:val="en-US"/>
              </w:rPr>
              <w:t>0.82</w:t>
            </w:r>
          </w:p>
        </w:tc>
        <w:tc>
          <w:tcPr>
            <w:tcW w:w="0" w:type="auto"/>
            <w:vMerge/>
            <w:tcBorders>
              <w:top w:val="nil"/>
              <w:left w:val="single" w:sz="4" w:space="0" w:color="000000"/>
              <w:bottom w:val="nil"/>
              <w:right w:val="single" w:sz="4" w:space="0" w:color="000000"/>
            </w:tcBorders>
          </w:tcPr>
          <w:p w14:paraId="5696417B" w14:textId="77777777" w:rsidR="00FB39A0" w:rsidRPr="00FB39A0" w:rsidRDefault="00FB39A0" w:rsidP="00D9200B">
            <w:pPr>
              <w:spacing w:after="160" w:line="259" w:lineRule="auto"/>
              <w:rPr>
                <w:rFonts w:ascii="Times New Roman" w:hAnsi="Times New Roman" w:cs="Times New Roman"/>
                <w:sz w:val="28"/>
                <w:szCs w:val="28"/>
              </w:rPr>
            </w:pPr>
          </w:p>
        </w:tc>
        <w:tc>
          <w:tcPr>
            <w:tcW w:w="1367" w:type="dxa"/>
            <w:tcBorders>
              <w:top w:val="single" w:sz="4" w:space="0" w:color="000000"/>
              <w:left w:val="single" w:sz="4" w:space="0" w:color="000000"/>
              <w:bottom w:val="single" w:sz="4" w:space="0" w:color="000000"/>
              <w:right w:val="single" w:sz="4" w:space="0" w:color="000000"/>
            </w:tcBorders>
          </w:tcPr>
          <w:p w14:paraId="5D5AFE53" w14:textId="77777777" w:rsidR="00FB39A0" w:rsidRPr="00FB39A0" w:rsidRDefault="00FB39A0" w:rsidP="00D9200B">
            <w:pPr>
              <w:spacing w:line="259" w:lineRule="auto"/>
              <w:ind w:left="56"/>
              <w:jc w:val="center"/>
              <w:rPr>
                <w:rFonts w:ascii="Times New Roman" w:hAnsi="Times New Roman" w:cs="Times New Roman"/>
                <w:sz w:val="28"/>
                <w:szCs w:val="28"/>
              </w:rPr>
            </w:pPr>
            <w:r w:rsidRPr="00FB39A0">
              <w:rPr>
                <w:rFonts w:ascii="Times New Roman" w:hAnsi="Times New Roman" w:cs="Times New Roman"/>
                <w:sz w:val="28"/>
                <w:szCs w:val="28"/>
                <w:lang w:val="en-US"/>
              </w:rPr>
              <w:t>9.06</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nil"/>
              <w:right w:val="single" w:sz="4" w:space="0" w:color="000000"/>
            </w:tcBorders>
          </w:tcPr>
          <w:p w14:paraId="06DB8C8C" w14:textId="77777777" w:rsidR="00FB39A0" w:rsidRDefault="00FB39A0" w:rsidP="00D9200B">
            <w:pPr>
              <w:spacing w:after="160" w:line="259" w:lineRule="auto"/>
            </w:pPr>
          </w:p>
        </w:tc>
        <w:tc>
          <w:tcPr>
            <w:tcW w:w="0" w:type="auto"/>
            <w:vMerge/>
            <w:tcBorders>
              <w:top w:val="nil"/>
              <w:left w:val="single" w:sz="4" w:space="0" w:color="000000"/>
              <w:bottom w:val="nil"/>
              <w:right w:val="single" w:sz="4" w:space="0" w:color="000000"/>
            </w:tcBorders>
          </w:tcPr>
          <w:p w14:paraId="2FAB9AE5" w14:textId="77777777" w:rsidR="00FB39A0" w:rsidRDefault="00FB39A0" w:rsidP="00D9200B">
            <w:pPr>
              <w:spacing w:after="160" w:line="259" w:lineRule="auto"/>
            </w:pPr>
          </w:p>
        </w:tc>
      </w:tr>
      <w:tr w:rsidR="00FB39A0" w14:paraId="645BB8B7" w14:textId="77777777" w:rsidTr="00D9200B">
        <w:trPr>
          <w:trHeight w:val="286"/>
        </w:trPr>
        <w:tc>
          <w:tcPr>
            <w:tcW w:w="0" w:type="auto"/>
            <w:vMerge/>
            <w:tcBorders>
              <w:top w:val="nil"/>
              <w:left w:val="single" w:sz="4" w:space="0" w:color="000000"/>
              <w:bottom w:val="nil"/>
              <w:right w:val="single" w:sz="4" w:space="0" w:color="000000"/>
            </w:tcBorders>
          </w:tcPr>
          <w:p w14:paraId="7F99123B" w14:textId="77777777" w:rsidR="00FB39A0" w:rsidRDefault="00FB39A0" w:rsidP="00D9200B">
            <w:pPr>
              <w:spacing w:after="160" w:line="259" w:lineRule="auto"/>
            </w:pPr>
          </w:p>
        </w:tc>
        <w:tc>
          <w:tcPr>
            <w:tcW w:w="0" w:type="auto"/>
            <w:vMerge/>
            <w:tcBorders>
              <w:top w:val="nil"/>
              <w:left w:val="single" w:sz="4" w:space="0" w:color="000000"/>
              <w:bottom w:val="nil"/>
              <w:right w:val="single" w:sz="4" w:space="0" w:color="000000"/>
            </w:tcBorders>
          </w:tcPr>
          <w:p w14:paraId="2E5D5C18" w14:textId="77777777" w:rsidR="00FB39A0" w:rsidRDefault="00FB39A0" w:rsidP="00D9200B">
            <w:pPr>
              <w:spacing w:after="160" w:line="259" w:lineRule="auto"/>
            </w:pPr>
          </w:p>
        </w:tc>
        <w:tc>
          <w:tcPr>
            <w:tcW w:w="1368" w:type="dxa"/>
            <w:tcBorders>
              <w:top w:val="single" w:sz="4" w:space="0" w:color="000000"/>
              <w:left w:val="single" w:sz="4" w:space="0" w:color="000000"/>
              <w:bottom w:val="single" w:sz="4" w:space="0" w:color="000000"/>
              <w:right w:val="single" w:sz="4" w:space="0" w:color="000000"/>
            </w:tcBorders>
          </w:tcPr>
          <w:p w14:paraId="4EA2C588" w14:textId="77777777" w:rsidR="00FB39A0" w:rsidRPr="00FB39A0" w:rsidRDefault="00FB39A0" w:rsidP="00D9200B">
            <w:pPr>
              <w:spacing w:line="259" w:lineRule="auto"/>
              <w:ind w:left="55"/>
              <w:jc w:val="center"/>
              <w:rPr>
                <w:rFonts w:ascii="Times New Roman" w:hAnsi="Times New Roman" w:cs="Times New Roman"/>
                <w:sz w:val="28"/>
                <w:szCs w:val="28"/>
              </w:rPr>
            </w:pPr>
            <w:r w:rsidRPr="00FB39A0">
              <w:rPr>
                <w:rFonts w:ascii="Times New Roman" w:hAnsi="Times New Roman" w:cs="Times New Roman"/>
                <w:sz w:val="28"/>
                <w:szCs w:val="28"/>
                <w:lang w:val="en-US"/>
              </w:rPr>
              <w:t>0.80</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nil"/>
              <w:right w:val="single" w:sz="4" w:space="0" w:color="000000"/>
            </w:tcBorders>
          </w:tcPr>
          <w:p w14:paraId="5580D0D1" w14:textId="77777777" w:rsidR="00FB39A0" w:rsidRPr="00FB39A0" w:rsidRDefault="00FB39A0" w:rsidP="00D9200B">
            <w:pPr>
              <w:spacing w:after="160" w:line="259" w:lineRule="auto"/>
              <w:rPr>
                <w:rFonts w:ascii="Times New Roman" w:hAnsi="Times New Roman" w:cs="Times New Roman"/>
                <w:sz w:val="28"/>
                <w:szCs w:val="28"/>
              </w:rPr>
            </w:pPr>
          </w:p>
        </w:tc>
        <w:tc>
          <w:tcPr>
            <w:tcW w:w="1367" w:type="dxa"/>
            <w:tcBorders>
              <w:top w:val="single" w:sz="4" w:space="0" w:color="000000"/>
              <w:left w:val="single" w:sz="4" w:space="0" w:color="000000"/>
              <w:bottom w:val="single" w:sz="4" w:space="0" w:color="000000"/>
              <w:right w:val="single" w:sz="4" w:space="0" w:color="000000"/>
            </w:tcBorders>
          </w:tcPr>
          <w:p w14:paraId="49D7B6AB" w14:textId="77777777" w:rsidR="00FB39A0" w:rsidRPr="00FB39A0" w:rsidRDefault="00FB39A0" w:rsidP="00D9200B">
            <w:pPr>
              <w:spacing w:line="259" w:lineRule="auto"/>
              <w:ind w:left="56"/>
              <w:jc w:val="center"/>
              <w:rPr>
                <w:rFonts w:ascii="Times New Roman" w:hAnsi="Times New Roman" w:cs="Times New Roman"/>
                <w:sz w:val="28"/>
                <w:szCs w:val="28"/>
              </w:rPr>
            </w:pPr>
            <w:r w:rsidRPr="00FB39A0">
              <w:rPr>
                <w:rFonts w:ascii="Times New Roman" w:hAnsi="Times New Roman" w:cs="Times New Roman"/>
                <w:sz w:val="28"/>
                <w:szCs w:val="28"/>
                <w:lang w:val="en-US"/>
              </w:rPr>
              <w:t>9.02</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nil"/>
              <w:right w:val="single" w:sz="4" w:space="0" w:color="000000"/>
            </w:tcBorders>
          </w:tcPr>
          <w:p w14:paraId="7387A8AB" w14:textId="77777777" w:rsidR="00FB39A0" w:rsidRDefault="00FB39A0" w:rsidP="00D9200B">
            <w:pPr>
              <w:spacing w:after="160" w:line="259" w:lineRule="auto"/>
            </w:pPr>
          </w:p>
        </w:tc>
        <w:tc>
          <w:tcPr>
            <w:tcW w:w="0" w:type="auto"/>
            <w:vMerge/>
            <w:tcBorders>
              <w:top w:val="nil"/>
              <w:left w:val="single" w:sz="4" w:space="0" w:color="000000"/>
              <w:bottom w:val="nil"/>
              <w:right w:val="single" w:sz="4" w:space="0" w:color="000000"/>
            </w:tcBorders>
          </w:tcPr>
          <w:p w14:paraId="365E8D33" w14:textId="77777777" w:rsidR="00FB39A0" w:rsidRDefault="00FB39A0" w:rsidP="00D9200B">
            <w:pPr>
              <w:spacing w:after="160" w:line="259" w:lineRule="auto"/>
            </w:pPr>
          </w:p>
        </w:tc>
      </w:tr>
      <w:tr w:rsidR="00FB39A0" w14:paraId="46A68EE7" w14:textId="77777777" w:rsidTr="00D9200B">
        <w:trPr>
          <w:trHeight w:val="287"/>
        </w:trPr>
        <w:tc>
          <w:tcPr>
            <w:tcW w:w="0" w:type="auto"/>
            <w:vMerge/>
            <w:tcBorders>
              <w:top w:val="nil"/>
              <w:left w:val="single" w:sz="4" w:space="0" w:color="000000"/>
              <w:bottom w:val="single" w:sz="4" w:space="0" w:color="000000"/>
              <w:right w:val="single" w:sz="4" w:space="0" w:color="000000"/>
            </w:tcBorders>
          </w:tcPr>
          <w:p w14:paraId="2DCA207E" w14:textId="77777777" w:rsidR="00FB39A0" w:rsidRDefault="00FB39A0" w:rsidP="00D9200B">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3E4D5DB6" w14:textId="77777777" w:rsidR="00FB39A0" w:rsidRDefault="00FB39A0" w:rsidP="00D9200B">
            <w:pPr>
              <w:spacing w:after="160" w:line="259" w:lineRule="auto"/>
            </w:pPr>
          </w:p>
        </w:tc>
        <w:tc>
          <w:tcPr>
            <w:tcW w:w="1368" w:type="dxa"/>
            <w:tcBorders>
              <w:top w:val="single" w:sz="4" w:space="0" w:color="000000"/>
              <w:left w:val="single" w:sz="4" w:space="0" w:color="000000"/>
              <w:bottom w:val="single" w:sz="4" w:space="0" w:color="000000"/>
              <w:right w:val="single" w:sz="4" w:space="0" w:color="000000"/>
            </w:tcBorders>
          </w:tcPr>
          <w:p w14:paraId="3910E416" w14:textId="77777777" w:rsidR="00FB39A0" w:rsidRPr="00FB39A0" w:rsidRDefault="00FB39A0" w:rsidP="00D9200B">
            <w:pPr>
              <w:spacing w:line="259" w:lineRule="auto"/>
              <w:ind w:left="55"/>
              <w:jc w:val="center"/>
              <w:rPr>
                <w:rFonts w:ascii="Times New Roman" w:hAnsi="Times New Roman" w:cs="Times New Roman"/>
                <w:sz w:val="28"/>
                <w:szCs w:val="28"/>
              </w:rPr>
            </w:pPr>
            <w:r w:rsidRPr="00FB39A0">
              <w:rPr>
                <w:rFonts w:ascii="Times New Roman" w:hAnsi="Times New Roman" w:cs="Times New Roman"/>
                <w:sz w:val="28"/>
                <w:szCs w:val="28"/>
                <w:lang w:val="en-US"/>
              </w:rPr>
              <w:t>0.81</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single" w:sz="4" w:space="0" w:color="000000"/>
              <w:right w:val="single" w:sz="4" w:space="0" w:color="000000"/>
            </w:tcBorders>
          </w:tcPr>
          <w:p w14:paraId="580AF915" w14:textId="77777777" w:rsidR="00FB39A0" w:rsidRPr="00FB39A0" w:rsidRDefault="00FB39A0" w:rsidP="00D9200B">
            <w:pPr>
              <w:spacing w:after="160" w:line="259" w:lineRule="auto"/>
              <w:rPr>
                <w:rFonts w:ascii="Times New Roman" w:hAnsi="Times New Roman" w:cs="Times New Roman"/>
                <w:sz w:val="28"/>
                <w:szCs w:val="28"/>
              </w:rPr>
            </w:pPr>
          </w:p>
        </w:tc>
        <w:tc>
          <w:tcPr>
            <w:tcW w:w="1367" w:type="dxa"/>
            <w:tcBorders>
              <w:top w:val="single" w:sz="4" w:space="0" w:color="000000"/>
              <w:left w:val="single" w:sz="4" w:space="0" w:color="000000"/>
              <w:bottom w:val="single" w:sz="4" w:space="0" w:color="000000"/>
              <w:right w:val="single" w:sz="4" w:space="0" w:color="000000"/>
            </w:tcBorders>
          </w:tcPr>
          <w:p w14:paraId="38027358" w14:textId="77777777" w:rsidR="00FB39A0" w:rsidRPr="00FB39A0" w:rsidRDefault="00FB39A0" w:rsidP="00D9200B">
            <w:pPr>
              <w:spacing w:line="259" w:lineRule="auto"/>
              <w:ind w:left="56"/>
              <w:jc w:val="center"/>
              <w:rPr>
                <w:rFonts w:ascii="Times New Roman" w:hAnsi="Times New Roman" w:cs="Times New Roman"/>
                <w:sz w:val="28"/>
                <w:szCs w:val="28"/>
              </w:rPr>
            </w:pPr>
            <w:r w:rsidRPr="00FB39A0">
              <w:rPr>
                <w:rFonts w:ascii="Times New Roman" w:hAnsi="Times New Roman" w:cs="Times New Roman"/>
                <w:sz w:val="28"/>
                <w:szCs w:val="28"/>
                <w:lang w:val="en-US"/>
              </w:rPr>
              <w:t>9.20</w:t>
            </w:r>
            <w:r w:rsidRPr="00FB39A0">
              <w:rPr>
                <w:rFonts w:ascii="Times New Roman" w:eastAsia="Times New Roman" w:hAnsi="Times New Roman" w:cs="Times New Roman"/>
                <w:sz w:val="28"/>
                <w:szCs w:val="28"/>
              </w:rPr>
              <w:t xml:space="preserve"> </w:t>
            </w:r>
          </w:p>
        </w:tc>
        <w:tc>
          <w:tcPr>
            <w:tcW w:w="0" w:type="auto"/>
            <w:vMerge/>
            <w:tcBorders>
              <w:top w:val="nil"/>
              <w:left w:val="single" w:sz="4" w:space="0" w:color="000000"/>
              <w:bottom w:val="single" w:sz="4" w:space="0" w:color="000000"/>
              <w:right w:val="single" w:sz="4" w:space="0" w:color="000000"/>
            </w:tcBorders>
          </w:tcPr>
          <w:p w14:paraId="510FD334" w14:textId="77777777" w:rsidR="00FB39A0" w:rsidRDefault="00FB39A0" w:rsidP="00D9200B">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672662BB" w14:textId="77777777" w:rsidR="00FB39A0" w:rsidRDefault="00FB39A0" w:rsidP="00D9200B">
            <w:pPr>
              <w:spacing w:after="160" w:line="259" w:lineRule="auto"/>
            </w:pPr>
          </w:p>
        </w:tc>
      </w:tr>
    </w:tbl>
    <w:p w14:paraId="3DEEBAA7" w14:textId="2A767EE9" w:rsidR="001E65C4" w:rsidRDefault="001E65C4" w:rsidP="001E65C4">
      <w:pPr>
        <w:pStyle w:val="a4"/>
        <w:spacing w:line="360" w:lineRule="auto"/>
        <w:rPr>
          <w:sz w:val="28"/>
          <w:szCs w:val="28"/>
        </w:rPr>
      </w:pPr>
    </w:p>
    <w:p w14:paraId="00EFAD45" w14:textId="7749A910" w:rsidR="009009F6" w:rsidRPr="007B27D5" w:rsidRDefault="00000000" w:rsidP="009009F6">
      <w:pPr>
        <w:spacing w:line="276" w:lineRule="auto"/>
        <w:jc w:val="both"/>
        <w:rPr>
          <w:rFonts w:ascii="Times New Roman" w:eastAsiaTheme="minorEastAsia"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0,113*</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0,232</m:t>
                      </m:r>
                    </m:num>
                    <m:den>
                      <m:r>
                        <w:rPr>
                          <w:rFonts w:ascii="Cambria Math" w:hAnsi="Cambria Math" w:cs="Times New Roman"/>
                          <w:sz w:val="28"/>
                          <w:szCs w:val="28"/>
                        </w:rPr>
                        <m:t>2</m:t>
                      </m:r>
                    </m:den>
                  </m:f>
                  <m:r>
                    <w:rPr>
                      <w:rFonts w:ascii="Cambria Math" w:hAnsi="Cambria Math" w:cs="Times New Roman"/>
                      <w:sz w:val="28"/>
                      <w:szCs w:val="28"/>
                    </w:rPr>
                    <m:t>°</m:t>
                  </m:r>
                </m:e>
              </m:d>
              <m:r>
                <w:rPr>
                  <w:rFonts w:ascii="Cambria Math" w:hAnsi="Cambria Math" w:cs="Times New Roman"/>
                  <w:sz w:val="28"/>
                  <w:szCs w:val="28"/>
                </w:rPr>
                <m:t>+0,177*</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6,22</m:t>
                      </m:r>
                    </m:num>
                    <m:den>
                      <m:r>
                        <w:rPr>
                          <w:rFonts w:ascii="Cambria Math" w:hAnsi="Cambria Math" w:cs="Times New Roman"/>
                          <w:sz w:val="28"/>
                          <w:szCs w:val="28"/>
                        </w:rPr>
                        <m:t>2</m:t>
                      </m:r>
                    </m:den>
                  </m:f>
                  <m:r>
                    <w:rPr>
                      <w:rFonts w:ascii="Cambria Math" w:hAnsi="Cambria Math" w:cs="Times New Roman"/>
                      <w:sz w:val="28"/>
                      <w:szCs w:val="28"/>
                    </w:rPr>
                    <m:t>°</m:t>
                  </m:r>
                </m:e>
              </m:d>
            </m:num>
            <m:den>
              <m:r>
                <w:rPr>
                  <w:rFonts w:ascii="Cambria Math" w:hAnsi="Cambria Math" w:cs="Times New Roman"/>
                  <w:sz w:val="28"/>
                  <w:szCs w:val="28"/>
                </w:rPr>
                <m:t>0,113*</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2</m:t>
                      </m:r>
                    </m:den>
                  </m:f>
                  <m:r>
                    <w:rPr>
                      <w:rFonts w:ascii="Cambria Math" w:hAnsi="Cambria Math" w:cs="Times New Roman"/>
                      <w:sz w:val="28"/>
                      <w:szCs w:val="28"/>
                    </w:rPr>
                    <m:t>°</m:t>
                  </m:r>
                </m:e>
              </m:d>
            </m:den>
          </m:f>
          <m:r>
            <w:rPr>
              <w:rFonts w:ascii="Cambria Math" w:eastAsiaTheme="minorEastAsia"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0,113*</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0,116°</m:t>
                  </m:r>
                </m:e>
              </m:d>
              <m:r>
                <w:rPr>
                  <w:rFonts w:ascii="Cambria Math" w:hAnsi="Cambria Math" w:cs="Times New Roman"/>
                  <w:sz w:val="28"/>
                  <w:szCs w:val="28"/>
                </w:rPr>
                <m:t>+0,177*</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3,11°</m:t>
                  </m:r>
                </m:e>
              </m:d>
            </m:num>
            <m:den>
              <m:r>
                <w:rPr>
                  <w:rFonts w:ascii="Cambria Math" w:hAnsi="Cambria Math" w:cs="Times New Roman"/>
                  <w:sz w:val="28"/>
                  <w:szCs w:val="28"/>
                </w:rPr>
                <m:t>0,113*</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5°</m:t>
                  </m:r>
                </m:e>
              </m:d>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0,113*</m:t>
              </m:r>
              <m:r>
                <m:rPr>
                  <m:sty m:val="p"/>
                </m:rPr>
                <w:rPr>
                  <w:rFonts w:ascii="Cambria Math" w:hAnsi="Cambria Math" w:cs="Times New Roman"/>
                  <w:sz w:val="28"/>
                  <w:szCs w:val="28"/>
                </w:rPr>
                <m:t>4,09893</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+0,177*0,0029434</m:t>
              </m:r>
            </m:num>
            <m:den>
              <m:r>
                <w:rPr>
                  <w:rFonts w:ascii="Cambria Math" w:hAnsi="Cambria Math" w:cs="Times New Roman"/>
                  <w:sz w:val="28"/>
                  <w:szCs w:val="28"/>
                </w:rPr>
                <m:t>0,113*75,9*</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den>
          </m:f>
          <m:r>
            <w:rPr>
              <w:rFonts w:ascii="Cambria Math" w:hAnsi="Cambria Math" w:cs="Times New Roman"/>
              <w:sz w:val="28"/>
              <w:szCs w:val="28"/>
            </w:rPr>
            <m:t>≈</m:t>
          </m:r>
          <m:r>
            <w:rPr>
              <w:rFonts w:ascii="Cambria Math" w:eastAsiaTheme="minorEastAsia" w:hAnsi="Cambria Math" w:cs="Times New Roman"/>
              <w:sz w:val="28"/>
              <w:szCs w:val="28"/>
            </w:rPr>
            <m:t>0,</m:t>
          </m:r>
          <m:r>
            <w:rPr>
              <w:rFonts w:ascii="Cambria Math" w:eastAsiaTheme="minorEastAsia" w:hAnsi="Cambria Math" w:cs="Times New Roman"/>
              <w:sz w:val="28"/>
              <w:szCs w:val="28"/>
            </w:rPr>
            <m:t>608</m:t>
          </m:r>
        </m:oMath>
      </m:oMathPara>
    </w:p>
    <w:p w14:paraId="6E5F9449" w14:textId="50F36CEC" w:rsidR="009009F6" w:rsidRPr="007B27D5" w:rsidRDefault="00000000" w:rsidP="009009F6">
      <w:pPr>
        <w:spacing w:line="276" w:lineRule="auto"/>
        <w:jc w:val="both"/>
        <w:rPr>
          <w:rFonts w:ascii="Times New Roman" w:eastAsiaTheme="minorEastAsia"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0,113*</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0,806</m:t>
                      </m:r>
                    </m:num>
                    <m:den>
                      <m:r>
                        <w:rPr>
                          <w:rFonts w:ascii="Cambria Math" w:hAnsi="Cambria Math" w:cs="Times New Roman"/>
                          <w:sz w:val="28"/>
                          <w:szCs w:val="28"/>
                        </w:rPr>
                        <m:t>2</m:t>
                      </m:r>
                    </m:den>
                  </m:f>
                  <m:r>
                    <w:rPr>
                      <w:rFonts w:ascii="Cambria Math" w:hAnsi="Cambria Math" w:cs="Times New Roman"/>
                      <w:sz w:val="28"/>
                      <w:szCs w:val="28"/>
                    </w:rPr>
                    <m:t>°</m:t>
                  </m:r>
                </m:e>
              </m:d>
              <m:r>
                <w:rPr>
                  <w:rFonts w:ascii="Cambria Math" w:hAnsi="Cambria Math" w:cs="Times New Roman"/>
                  <w:sz w:val="28"/>
                  <w:szCs w:val="28"/>
                </w:rPr>
                <m:t>+0,177*</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9,04</m:t>
                      </m:r>
                    </m:num>
                    <m:den>
                      <m:r>
                        <w:rPr>
                          <w:rFonts w:ascii="Cambria Math" w:hAnsi="Cambria Math" w:cs="Times New Roman"/>
                          <w:sz w:val="28"/>
                          <w:szCs w:val="28"/>
                        </w:rPr>
                        <m:t>2</m:t>
                      </m:r>
                    </m:den>
                  </m:f>
                  <m:r>
                    <w:rPr>
                      <w:rFonts w:ascii="Cambria Math" w:hAnsi="Cambria Math" w:cs="Times New Roman"/>
                      <w:sz w:val="28"/>
                      <w:szCs w:val="28"/>
                    </w:rPr>
                    <m:t>°</m:t>
                  </m:r>
                </m:e>
              </m:d>
            </m:num>
            <m:den>
              <m:r>
                <w:rPr>
                  <w:rFonts w:ascii="Cambria Math" w:hAnsi="Cambria Math" w:cs="Times New Roman"/>
                  <w:sz w:val="28"/>
                  <w:szCs w:val="28"/>
                </w:rPr>
                <m:t>0,113*</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15</m:t>
                      </m:r>
                    </m:num>
                    <m:den>
                      <m:r>
                        <w:rPr>
                          <w:rFonts w:ascii="Cambria Math" w:hAnsi="Cambria Math" w:cs="Times New Roman"/>
                          <w:sz w:val="28"/>
                          <w:szCs w:val="28"/>
                        </w:rPr>
                        <m:t>2</m:t>
                      </m:r>
                    </m:den>
                  </m:f>
                  <m:r>
                    <w:rPr>
                      <w:rFonts w:ascii="Cambria Math" w:hAnsi="Cambria Math" w:cs="Times New Roman"/>
                      <w:sz w:val="28"/>
                      <w:szCs w:val="28"/>
                    </w:rPr>
                    <m:t>°</m:t>
                  </m:r>
                </m:e>
              </m:d>
            </m:den>
          </m:f>
          <m:r>
            <w:rPr>
              <w:rFonts w:ascii="Cambria Math" w:eastAsiaTheme="minorEastAsia"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0,113*</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0,403°</m:t>
                  </m:r>
                </m:e>
              </m:d>
              <m:r>
                <w:rPr>
                  <w:rFonts w:ascii="Cambria Math" w:hAnsi="Cambria Math" w:cs="Times New Roman"/>
                  <w:sz w:val="28"/>
                  <w:szCs w:val="28"/>
                </w:rPr>
                <m:t>+0,177*</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4,52°</m:t>
                  </m:r>
                </m:e>
              </m:d>
            </m:num>
            <m:den>
              <m:r>
                <w:rPr>
                  <w:rFonts w:ascii="Cambria Math" w:hAnsi="Cambria Math" w:cs="Times New Roman"/>
                  <w:sz w:val="28"/>
                  <w:szCs w:val="28"/>
                </w:rPr>
                <m:t>0,113*</m:t>
              </m:r>
              <m:sSup>
                <m:sSupPr>
                  <m:ctrlPr>
                    <w:rPr>
                      <w:rFonts w:ascii="Cambria Math" w:hAnsi="Cambria Math" w:cs="Times New Roman"/>
                      <w:sz w:val="28"/>
                      <w:szCs w:val="28"/>
                    </w:rPr>
                  </m:ctrlPr>
                </m:sSupPr>
                <m:e>
                  <m:r>
                    <w:rPr>
                      <w:rFonts w:ascii="Cambria Math" w:hAnsi="Cambria Math" w:cs="Times New Roman"/>
                      <w:sz w:val="28"/>
                      <w:szCs w:val="28"/>
                    </w:rPr>
                    <m:t>sin</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7,5°</m:t>
                  </m:r>
                </m:e>
              </m:d>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0,113*</m:t>
              </m:r>
              <m:r>
                <m:rPr>
                  <m:sty m:val="p"/>
                </m:rPr>
                <w:rPr>
                  <w:rFonts w:ascii="Cambria Math" w:hAnsi="Cambria Math" w:cs="Times New Roman"/>
                  <w:sz w:val="28"/>
                  <w:szCs w:val="28"/>
                </w:rPr>
                <m:t>4,9718</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r>
                <w:rPr>
                  <w:rFonts w:ascii="Cambria Math" w:hAnsi="Cambria Math" w:cs="Times New Roman"/>
                  <w:sz w:val="28"/>
                  <w:szCs w:val="28"/>
                </w:rPr>
                <m:t>+0,177*0,00621056</m:t>
              </m:r>
            </m:num>
            <m:den>
              <m:r>
                <w:rPr>
                  <w:rFonts w:ascii="Cambria Math" w:hAnsi="Cambria Math" w:cs="Times New Roman"/>
                  <w:sz w:val="28"/>
                  <w:szCs w:val="28"/>
                </w:rPr>
                <m:t>0,113*0,0170371</m:t>
              </m:r>
            </m:den>
          </m:f>
          <m:r>
            <w:rPr>
              <w:rFonts w:ascii="Cambria Math" w:hAnsi="Cambria Math" w:cs="Times New Roman"/>
              <w:sz w:val="28"/>
              <w:szCs w:val="28"/>
            </w:rPr>
            <m:t>≈</m:t>
          </m:r>
          <m:r>
            <w:rPr>
              <w:rFonts w:ascii="Cambria Math" w:eastAsiaTheme="minorEastAsia" w:hAnsi="Cambria Math" w:cs="Times New Roman"/>
              <w:sz w:val="28"/>
              <w:szCs w:val="28"/>
            </w:rPr>
            <m:t>0</m:t>
          </m:r>
          <m:r>
            <w:rPr>
              <w:rFonts w:ascii="Cambria Math" w:eastAsiaTheme="minorEastAsia" w:hAnsi="Cambria Math" w:cs="Times New Roman"/>
              <w:sz w:val="28"/>
              <w:szCs w:val="28"/>
            </w:rPr>
            <m:t>,574</m:t>
          </m:r>
        </m:oMath>
      </m:oMathPara>
    </w:p>
    <w:p w14:paraId="1EEF6EC3" w14:textId="431C82EB" w:rsidR="0002098E" w:rsidRDefault="0002098E">
      <w:pPr>
        <w:rPr>
          <w:rFonts w:ascii="Times New Roman" w:hAnsi="Times New Roman" w:cs="Times New Roman"/>
          <w:kern w:val="0"/>
          <w:sz w:val="28"/>
          <w:szCs w:val="28"/>
          <w14:ligatures w14:val="none"/>
        </w:rPr>
      </w:pPr>
      <w:r>
        <w:rPr>
          <w:sz w:val="28"/>
          <w:szCs w:val="28"/>
        </w:rPr>
        <w:br w:type="page"/>
      </w:r>
    </w:p>
    <w:p w14:paraId="199728BF" w14:textId="63031DA8" w:rsidR="00314B6A" w:rsidRDefault="003804D6" w:rsidP="001E65C4">
      <w:pPr>
        <w:rPr>
          <w:rFonts w:ascii="Times New Roman" w:hAnsi="Times New Roman" w:cs="Times New Roman"/>
          <w:sz w:val="28"/>
          <w:szCs w:val="28"/>
          <w:lang w:val="ru-RU"/>
        </w:rPr>
      </w:pPr>
      <w:proofErr w:type="spellStart"/>
      <w:r>
        <w:rPr>
          <w:rFonts w:ascii="Times New Roman" w:hAnsi="Times New Roman" w:cs="Times New Roman"/>
          <w:sz w:val="28"/>
          <w:szCs w:val="28"/>
          <w:lang w:val="ru-RU"/>
        </w:rPr>
        <w:lastRenderedPageBreak/>
        <w:t>Розрахунок</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похибки</w:t>
      </w:r>
      <w:proofErr w:type="spellEnd"/>
      <w:r>
        <w:rPr>
          <w:rFonts w:ascii="Times New Roman" w:hAnsi="Times New Roman" w:cs="Times New Roman"/>
          <w:sz w:val="28"/>
          <w:szCs w:val="28"/>
          <w:lang w:val="ru-RU"/>
        </w:rPr>
        <w:t>:</w:t>
      </w:r>
    </w:p>
    <w:p w14:paraId="523D9D71" w14:textId="5E14EFB9" w:rsidR="0002098E" w:rsidRPr="0002098E" w:rsidRDefault="0002098E" w:rsidP="0002098E">
      <w:pPr>
        <w:spacing w:line="276" w:lineRule="auto"/>
        <w:ind w:firstLine="709"/>
        <w:jc w:val="both"/>
        <w:rPr>
          <w:rFonts w:ascii="Times New Roman"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11</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11</m:t>
            </m:r>
          </m:sub>
        </m:sSub>
        <m:r>
          <w:rPr>
            <w:rFonts w:ascii="Cambria Math" w:hAnsi="Cambria Math" w:cs="Times New Roman"/>
            <w:sz w:val="28"/>
            <w:szCs w:val="28"/>
          </w:rPr>
          <m:t>-&lt;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 xml:space="preserve">&gt; = </m:t>
        </m:r>
        <m:r>
          <w:rPr>
            <w:rFonts w:ascii="Cambria Math" w:eastAsiaTheme="minorEastAsia" w:hAnsi="Cambria Math" w:cs="Times New Roman"/>
            <w:sz w:val="28"/>
            <w:szCs w:val="28"/>
          </w:rPr>
          <m:t>0</m:t>
        </m:r>
        <m:r>
          <w:rPr>
            <w:rFonts w:ascii="Cambria Math" w:eastAsiaTheme="minorEastAsia" w:hAnsi="Cambria Math" w:cs="Times New Roman"/>
            <w:sz w:val="28"/>
            <w:szCs w:val="28"/>
          </w:rPr>
          <m:t>,</m:t>
        </m:r>
        <m:r>
          <w:rPr>
            <w:rFonts w:ascii="Cambria Math" w:eastAsiaTheme="minorEastAsia" w:hAnsi="Cambria Math" w:cs="Times New Roman"/>
            <w:sz w:val="28"/>
            <w:szCs w:val="28"/>
          </w:rPr>
          <m:t>24-0</m:t>
        </m:r>
        <m:r>
          <w:rPr>
            <w:rFonts w:ascii="Cambria Math" w:eastAsiaTheme="minorEastAsia" w:hAnsi="Cambria Math" w:cs="Times New Roman"/>
            <w:sz w:val="28"/>
            <w:szCs w:val="28"/>
          </w:rPr>
          <m:t>,</m:t>
        </m:r>
        <m:r>
          <w:rPr>
            <w:rFonts w:ascii="Cambria Math" w:eastAsiaTheme="minorEastAsia" w:hAnsi="Cambria Math" w:cs="Times New Roman"/>
            <w:sz w:val="28"/>
            <w:szCs w:val="28"/>
          </w:rPr>
          <m:t>232=</m:t>
        </m:r>
        <m:r>
          <w:rPr>
            <w:rFonts w:ascii="Cambria Math" w:hAnsi="Cambria Math" w:cs="Times New Roman"/>
            <w:sz w:val="28"/>
            <w:szCs w:val="28"/>
          </w:rPr>
          <m:t>0,008</m:t>
        </m:r>
      </m:oMath>
      <w:r>
        <w:rPr>
          <w:rFonts w:ascii="Times New Roman" w:eastAsiaTheme="minorEastAsia" w:hAnsi="Times New Roman" w:cs="Times New Roman"/>
          <w:sz w:val="28"/>
          <w:szCs w:val="28"/>
        </w:rPr>
        <w:t xml:space="preserve"> </w:t>
      </w:r>
    </w:p>
    <w:p w14:paraId="20CDE7C5" w14:textId="0C8700E1" w:rsidR="0002098E" w:rsidRDefault="0002098E" w:rsidP="0002098E">
      <w:pPr>
        <w:spacing w:line="276" w:lineRule="auto"/>
        <w:ind w:firstLine="709"/>
        <w:rPr>
          <w:rFonts w:ascii="Times New Roman"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12</m:t>
            </m:r>
          </m:sub>
        </m:sSub>
        <m:r>
          <w:rPr>
            <w:rFonts w:ascii="Cambria Math" w:hAnsi="Cambria Math" w:cs="Times New Roman"/>
            <w:sz w:val="28"/>
            <w:szCs w:val="28"/>
          </w:rPr>
          <m:t xml:space="preserve"> = </m:t>
        </m:r>
        <m:r>
          <w:rPr>
            <w:rFonts w:ascii="Cambria Math" w:eastAsiaTheme="minorEastAsia" w:hAnsi="Cambria Math" w:cs="Times New Roman"/>
            <w:sz w:val="28"/>
            <w:szCs w:val="28"/>
          </w:rPr>
          <m:t>0</m:t>
        </m:r>
        <m:r>
          <w:rPr>
            <w:rFonts w:ascii="Cambria Math" w:eastAsiaTheme="minorEastAsia" w:hAnsi="Cambria Math" w:cs="Times New Roman"/>
            <w:sz w:val="28"/>
            <w:szCs w:val="28"/>
          </w:rPr>
          <m:t>,</m:t>
        </m:r>
        <m:r>
          <w:rPr>
            <w:rFonts w:ascii="Cambria Math" w:eastAsiaTheme="minorEastAsia" w:hAnsi="Cambria Math" w:cs="Times New Roman"/>
            <w:sz w:val="28"/>
            <w:szCs w:val="28"/>
          </w:rPr>
          <m:t>23-0</m:t>
        </m:r>
        <m:r>
          <w:rPr>
            <w:rFonts w:ascii="Cambria Math" w:eastAsiaTheme="minorEastAsia" w:hAnsi="Cambria Math" w:cs="Times New Roman"/>
            <w:sz w:val="28"/>
            <w:szCs w:val="28"/>
          </w:rPr>
          <m:t>,</m:t>
        </m:r>
        <m:r>
          <w:rPr>
            <w:rFonts w:ascii="Cambria Math" w:eastAsiaTheme="minorEastAsia" w:hAnsi="Cambria Math" w:cs="Times New Roman"/>
            <w:sz w:val="28"/>
            <w:szCs w:val="28"/>
          </w:rPr>
          <m:t>232=- 0</m:t>
        </m:r>
        <m:r>
          <w:rPr>
            <w:rFonts w:ascii="Cambria Math" w:eastAsiaTheme="minorEastAsia" w:hAnsi="Cambria Math" w:cs="Times New Roman"/>
            <w:sz w:val="28"/>
            <w:szCs w:val="28"/>
          </w:rPr>
          <m:t>,</m:t>
        </m:r>
        <m:r>
          <w:rPr>
            <w:rFonts w:ascii="Cambria Math" w:eastAsiaTheme="minorEastAsia" w:hAnsi="Cambria Math" w:cs="Times New Roman"/>
            <w:sz w:val="28"/>
            <w:szCs w:val="28"/>
          </w:rPr>
          <m:t>002</m:t>
        </m:r>
      </m:oMath>
      <w:r>
        <w:rPr>
          <w:rFonts w:ascii="Times New Roman" w:hAnsi="Times New Roman" w:cs="Times New Roman"/>
          <w:sz w:val="28"/>
          <w:szCs w:val="28"/>
        </w:rPr>
        <w:t xml:space="preserve"> </w:t>
      </w:r>
    </w:p>
    <w:p w14:paraId="164143BD" w14:textId="6C1AB781" w:rsidR="0002098E" w:rsidRDefault="0002098E" w:rsidP="0002098E">
      <w:pPr>
        <w:spacing w:line="276" w:lineRule="auto"/>
        <w:ind w:firstLine="709"/>
        <w:rPr>
          <w:rFonts w:ascii="Times New Roman"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13</m:t>
            </m:r>
          </m:sub>
        </m:sSub>
        <m:r>
          <w:rPr>
            <w:rFonts w:ascii="Cambria Math" w:hAnsi="Cambria Math" w:cs="Times New Roman"/>
            <w:sz w:val="28"/>
            <w:szCs w:val="28"/>
          </w:rPr>
          <m:t xml:space="preserve"> = </m:t>
        </m:r>
        <m:r>
          <w:rPr>
            <w:rFonts w:ascii="Cambria Math" w:eastAsiaTheme="minorEastAsia" w:hAnsi="Cambria Math" w:cs="Times New Roman"/>
            <w:sz w:val="28"/>
            <w:szCs w:val="28"/>
          </w:rPr>
          <m:t>0</m:t>
        </m:r>
        <m:r>
          <w:rPr>
            <w:rFonts w:ascii="Cambria Math" w:eastAsiaTheme="minorEastAsia" w:hAnsi="Cambria Math" w:cs="Times New Roman"/>
            <w:sz w:val="28"/>
            <w:szCs w:val="28"/>
          </w:rPr>
          <m:t>,</m:t>
        </m:r>
        <m:r>
          <w:rPr>
            <w:rFonts w:ascii="Cambria Math" w:eastAsiaTheme="minorEastAsia" w:hAnsi="Cambria Math" w:cs="Times New Roman"/>
            <w:sz w:val="28"/>
            <w:szCs w:val="28"/>
          </w:rPr>
          <m:t>23-0</m:t>
        </m:r>
        <m:r>
          <w:rPr>
            <w:rFonts w:ascii="Cambria Math" w:eastAsiaTheme="minorEastAsia" w:hAnsi="Cambria Math" w:cs="Times New Roman"/>
            <w:sz w:val="28"/>
            <w:szCs w:val="28"/>
          </w:rPr>
          <m:t>,</m:t>
        </m:r>
        <m:r>
          <w:rPr>
            <w:rFonts w:ascii="Cambria Math" w:eastAsiaTheme="minorEastAsia" w:hAnsi="Cambria Math" w:cs="Times New Roman"/>
            <w:sz w:val="28"/>
            <w:szCs w:val="28"/>
          </w:rPr>
          <m:t>232=-0</m:t>
        </m:r>
        <m:r>
          <w:rPr>
            <w:rFonts w:ascii="Cambria Math" w:eastAsiaTheme="minorEastAsia" w:hAnsi="Cambria Math" w:cs="Times New Roman"/>
            <w:sz w:val="28"/>
            <w:szCs w:val="28"/>
          </w:rPr>
          <m:t>,</m:t>
        </m:r>
        <m:r>
          <w:rPr>
            <w:rFonts w:ascii="Cambria Math" w:eastAsiaTheme="minorEastAsia" w:hAnsi="Cambria Math" w:cs="Times New Roman"/>
            <w:sz w:val="28"/>
            <w:szCs w:val="28"/>
          </w:rPr>
          <m:t>002</m:t>
        </m:r>
      </m:oMath>
      <w:r>
        <w:rPr>
          <w:rFonts w:ascii="Times New Roman" w:hAnsi="Times New Roman" w:cs="Times New Roman"/>
          <w:sz w:val="28"/>
          <w:szCs w:val="28"/>
        </w:rPr>
        <w:t xml:space="preserve"> </w:t>
      </w:r>
    </w:p>
    <w:p w14:paraId="60D074F6" w14:textId="3E4373BD" w:rsidR="0002098E" w:rsidRDefault="0002098E" w:rsidP="0002098E">
      <w:pPr>
        <w:spacing w:line="276" w:lineRule="auto"/>
        <w:ind w:firstLine="709"/>
        <w:rPr>
          <w:rFonts w:ascii="Times New Roman"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14</m:t>
            </m:r>
          </m:sub>
        </m:sSub>
        <m:r>
          <w:rPr>
            <w:rFonts w:ascii="Cambria Math" w:hAnsi="Cambria Math" w:cs="Times New Roman"/>
            <w:sz w:val="28"/>
            <w:szCs w:val="28"/>
          </w:rPr>
          <m:t xml:space="preserve"> = </m:t>
        </m:r>
        <m:r>
          <w:rPr>
            <w:rFonts w:ascii="Cambria Math" w:eastAsiaTheme="minorEastAsia" w:hAnsi="Cambria Math" w:cs="Times New Roman"/>
            <w:sz w:val="28"/>
            <w:szCs w:val="28"/>
          </w:rPr>
          <m:t>0</m:t>
        </m:r>
        <m:r>
          <w:rPr>
            <w:rFonts w:ascii="Cambria Math" w:eastAsiaTheme="minorEastAsia" w:hAnsi="Cambria Math" w:cs="Times New Roman"/>
            <w:sz w:val="28"/>
            <w:szCs w:val="28"/>
          </w:rPr>
          <m:t>,</m:t>
        </m:r>
        <m:r>
          <w:rPr>
            <w:rFonts w:ascii="Cambria Math" w:eastAsiaTheme="minorEastAsia" w:hAnsi="Cambria Math" w:cs="Times New Roman"/>
            <w:sz w:val="28"/>
            <w:szCs w:val="28"/>
          </w:rPr>
          <m:t>23-0</m:t>
        </m:r>
        <m:r>
          <w:rPr>
            <w:rFonts w:ascii="Cambria Math" w:eastAsiaTheme="minorEastAsia" w:hAnsi="Cambria Math" w:cs="Times New Roman"/>
            <w:sz w:val="28"/>
            <w:szCs w:val="28"/>
          </w:rPr>
          <m:t>,</m:t>
        </m:r>
        <m:r>
          <w:rPr>
            <w:rFonts w:ascii="Cambria Math" w:eastAsiaTheme="minorEastAsia" w:hAnsi="Cambria Math" w:cs="Times New Roman"/>
            <w:sz w:val="28"/>
            <w:szCs w:val="28"/>
          </w:rPr>
          <m:t>232=-0,002</m:t>
        </m:r>
      </m:oMath>
      <w:r>
        <w:rPr>
          <w:rFonts w:ascii="Times New Roman" w:hAnsi="Times New Roman" w:cs="Times New Roman"/>
          <w:sz w:val="28"/>
          <w:szCs w:val="28"/>
        </w:rPr>
        <w:t xml:space="preserve"> </w:t>
      </w:r>
    </w:p>
    <w:p w14:paraId="3823F043" w14:textId="5F183389" w:rsidR="0002098E" w:rsidRDefault="0002098E" w:rsidP="0002098E">
      <w:pPr>
        <w:spacing w:line="276" w:lineRule="auto"/>
        <w:ind w:firstLine="709"/>
        <w:rPr>
          <w:rFonts w:ascii="Times New Roman"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15</m:t>
            </m:r>
          </m:sub>
        </m:sSub>
        <m:r>
          <w:rPr>
            <w:rFonts w:ascii="Cambria Math" w:hAnsi="Cambria Math" w:cs="Times New Roman"/>
            <w:sz w:val="28"/>
            <w:szCs w:val="28"/>
          </w:rPr>
          <m:t xml:space="preserve"> = </m:t>
        </m:r>
        <m:r>
          <w:rPr>
            <w:rFonts w:ascii="Cambria Math" w:eastAsiaTheme="minorEastAsia" w:hAnsi="Cambria Math" w:cs="Times New Roman"/>
            <w:sz w:val="28"/>
            <w:szCs w:val="28"/>
          </w:rPr>
          <m:t>0</m:t>
        </m:r>
        <m:r>
          <w:rPr>
            <w:rFonts w:ascii="Cambria Math" w:eastAsiaTheme="minorEastAsia" w:hAnsi="Cambria Math" w:cs="Times New Roman"/>
            <w:sz w:val="28"/>
            <w:szCs w:val="28"/>
          </w:rPr>
          <m:t>,</m:t>
        </m:r>
        <m:r>
          <w:rPr>
            <w:rFonts w:ascii="Cambria Math" w:eastAsiaTheme="minorEastAsia" w:hAnsi="Cambria Math" w:cs="Times New Roman"/>
            <w:sz w:val="28"/>
            <w:szCs w:val="28"/>
          </w:rPr>
          <m:t>23-0</m:t>
        </m:r>
        <m:r>
          <w:rPr>
            <w:rFonts w:ascii="Cambria Math" w:eastAsiaTheme="minorEastAsia" w:hAnsi="Cambria Math" w:cs="Times New Roman"/>
            <w:sz w:val="28"/>
            <w:szCs w:val="28"/>
          </w:rPr>
          <m:t>,</m:t>
        </m:r>
        <m:r>
          <w:rPr>
            <w:rFonts w:ascii="Cambria Math" w:eastAsiaTheme="minorEastAsia" w:hAnsi="Cambria Math" w:cs="Times New Roman"/>
            <w:sz w:val="28"/>
            <w:szCs w:val="28"/>
          </w:rPr>
          <m:t>232=-0</m:t>
        </m:r>
        <m:r>
          <w:rPr>
            <w:rFonts w:ascii="Cambria Math" w:eastAsiaTheme="minorEastAsia" w:hAnsi="Cambria Math" w:cs="Times New Roman"/>
            <w:sz w:val="28"/>
            <w:szCs w:val="28"/>
          </w:rPr>
          <m:t>,</m:t>
        </m:r>
        <m:r>
          <w:rPr>
            <w:rFonts w:ascii="Cambria Math" w:eastAsiaTheme="minorEastAsia" w:hAnsi="Cambria Math" w:cs="Times New Roman"/>
            <w:sz w:val="28"/>
            <w:szCs w:val="28"/>
          </w:rPr>
          <m:t>002</m:t>
        </m:r>
      </m:oMath>
      <w:r>
        <w:rPr>
          <w:rFonts w:ascii="Times New Roman" w:hAnsi="Times New Roman" w:cs="Times New Roman"/>
          <w:sz w:val="28"/>
          <w:szCs w:val="28"/>
        </w:rPr>
        <w:t xml:space="preserve"> </w:t>
      </w:r>
    </w:p>
    <w:p w14:paraId="55C50D96" w14:textId="7543F654" w:rsidR="0002098E" w:rsidRDefault="0002098E" w:rsidP="0002098E">
      <w:pPr>
        <w:spacing w:line="276" w:lineRule="auto"/>
        <w:ind w:firstLine="709"/>
        <w:rPr>
          <w:rFonts w:ascii="Times New Roman"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21</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21</m:t>
            </m:r>
          </m:sub>
        </m:sSub>
        <m:r>
          <w:rPr>
            <w:rFonts w:ascii="Cambria Math" w:hAnsi="Cambria Math" w:cs="Times New Roman"/>
            <w:sz w:val="28"/>
            <w:szCs w:val="28"/>
          </w:rPr>
          <m:t>-&lt;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2</m:t>
            </m:r>
          </m:sub>
        </m:sSub>
        <m:r>
          <w:rPr>
            <w:rFonts w:ascii="Cambria Math" w:hAnsi="Cambria Math" w:cs="Times New Roman"/>
            <w:sz w:val="28"/>
            <w:szCs w:val="28"/>
          </w:rPr>
          <m:t xml:space="preserve">&gt; = </m:t>
        </m:r>
        <m:r>
          <m:rPr>
            <m:sty m:val="p"/>
          </m:rPr>
          <w:rPr>
            <w:rFonts w:ascii="Cambria Math" w:hAnsi="Cambria Math" w:cs="Times New Roman"/>
            <w:sz w:val="28"/>
            <w:szCs w:val="28"/>
          </w:rPr>
          <m:t>6</m:t>
        </m:r>
        <m:r>
          <m:rPr>
            <m:sty m:val="p"/>
          </m:rPr>
          <w:rPr>
            <w:rFonts w:ascii="Cambria Math" w:hAnsi="Cambria Math" w:cs="Times New Roman"/>
            <w:sz w:val="28"/>
            <w:szCs w:val="28"/>
          </w:rPr>
          <m:t>,</m:t>
        </m:r>
        <m:r>
          <m:rPr>
            <m:sty m:val="p"/>
          </m:rPr>
          <w:rPr>
            <w:rFonts w:ascii="Cambria Math" w:hAnsi="Cambria Math" w:cs="Times New Roman"/>
            <w:sz w:val="28"/>
            <w:szCs w:val="28"/>
          </w:rPr>
          <m:t>35</m:t>
        </m:r>
        <m:r>
          <w:rPr>
            <w:rFonts w:ascii="Cambria Math" w:eastAsiaTheme="minorEastAsia" w:hAnsi="Cambria Math" w:cs="Times New Roman"/>
            <w:sz w:val="28"/>
            <w:szCs w:val="28"/>
          </w:rPr>
          <m:t>-6,22=0,13</m:t>
        </m:r>
      </m:oMath>
      <w:r>
        <w:rPr>
          <w:rFonts w:ascii="Times New Roman" w:hAnsi="Times New Roman" w:cs="Times New Roman"/>
          <w:sz w:val="28"/>
          <w:szCs w:val="28"/>
        </w:rPr>
        <w:t xml:space="preserve"> </w:t>
      </w:r>
    </w:p>
    <w:p w14:paraId="03A705C4" w14:textId="7D345564" w:rsidR="0002098E" w:rsidRDefault="0002098E" w:rsidP="0002098E">
      <w:pPr>
        <w:spacing w:line="276" w:lineRule="auto"/>
        <w:ind w:firstLine="709"/>
        <w:rPr>
          <w:rFonts w:ascii="Times New Roman"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22</m:t>
            </m:r>
          </m:sub>
        </m:sSub>
        <m:r>
          <w:rPr>
            <w:rFonts w:ascii="Cambria Math" w:hAnsi="Cambria Math" w:cs="Times New Roman"/>
            <w:sz w:val="28"/>
            <w:szCs w:val="28"/>
          </w:rPr>
          <m:t xml:space="preserve"> = </m:t>
        </m:r>
        <m:r>
          <w:rPr>
            <w:rFonts w:ascii="Cambria Math" w:eastAsiaTheme="minorEastAsia" w:hAnsi="Cambria Math" w:cs="Times New Roman"/>
            <w:sz w:val="28"/>
            <w:szCs w:val="28"/>
          </w:rPr>
          <m:t>6</m:t>
        </m:r>
        <m:r>
          <w:rPr>
            <w:rFonts w:ascii="Cambria Math" w:eastAsiaTheme="minorEastAsia" w:hAnsi="Cambria Math" w:cs="Times New Roman"/>
            <w:sz w:val="28"/>
            <w:szCs w:val="28"/>
          </w:rPr>
          <m:t>,</m:t>
        </m:r>
        <m:r>
          <w:rPr>
            <w:rFonts w:ascii="Cambria Math" w:eastAsiaTheme="minorEastAsia" w:hAnsi="Cambria Math" w:cs="Times New Roman"/>
            <w:sz w:val="28"/>
            <w:szCs w:val="28"/>
          </w:rPr>
          <m:t>13-6,22= -0,09</m:t>
        </m:r>
      </m:oMath>
      <w:r>
        <w:rPr>
          <w:rFonts w:ascii="Times New Roman" w:hAnsi="Times New Roman" w:cs="Times New Roman"/>
          <w:sz w:val="28"/>
          <w:szCs w:val="28"/>
        </w:rPr>
        <w:t xml:space="preserve"> </w:t>
      </w:r>
    </w:p>
    <w:p w14:paraId="3994F49D" w14:textId="63850A0F" w:rsidR="0002098E" w:rsidRDefault="0002098E" w:rsidP="0002098E">
      <w:pPr>
        <w:spacing w:line="276" w:lineRule="auto"/>
        <w:ind w:firstLine="709"/>
        <w:rPr>
          <w:rFonts w:ascii="Times New Roman"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23</m:t>
            </m:r>
          </m:sub>
        </m:sSub>
        <m:r>
          <w:rPr>
            <w:rFonts w:ascii="Cambria Math" w:hAnsi="Cambria Math" w:cs="Times New Roman"/>
            <w:sz w:val="28"/>
            <w:szCs w:val="28"/>
          </w:rPr>
          <m:t xml:space="preserve"> = </m:t>
        </m:r>
        <m:r>
          <w:rPr>
            <w:rFonts w:ascii="Cambria Math" w:eastAsiaTheme="minorEastAsia" w:hAnsi="Cambria Math" w:cs="Times New Roman"/>
            <w:sz w:val="28"/>
            <w:szCs w:val="28"/>
          </w:rPr>
          <m:t>6,27-6,22= 0,05</m:t>
        </m:r>
      </m:oMath>
      <w:r>
        <w:rPr>
          <w:rFonts w:ascii="Times New Roman" w:hAnsi="Times New Roman" w:cs="Times New Roman"/>
          <w:sz w:val="28"/>
          <w:szCs w:val="28"/>
        </w:rPr>
        <w:t xml:space="preserve"> </w:t>
      </w:r>
    </w:p>
    <w:p w14:paraId="2278FEA8" w14:textId="01DFC4CF" w:rsidR="0002098E" w:rsidRDefault="0002098E" w:rsidP="0002098E">
      <w:pPr>
        <w:spacing w:line="276" w:lineRule="auto"/>
        <w:ind w:firstLine="709"/>
        <w:rPr>
          <w:rFonts w:ascii="Times New Roman"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24</m:t>
            </m:r>
          </m:sub>
        </m:sSub>
        <m:r>
          <w:rPr>
            <w:rFonts w:ascii="Cambria Math" w:hAnsi="Cambria Math" w:cs="Times New Roman"/>
            <w:sz w:val="28"/>
            <w:szCs w:val="28"/>
          </w:rPr>
          <m:t xml:space="preserve"> = </m:t>
        </m:r>
        <m:r>
          <w:rPr>
            <w:rFonts w:ascii="Cambria Math" w:eastAsiaTheme="minorEastAsia" w:hAnsi="Cambria Math" w:cs="Times New Roman"/>
            <w:sz w:val="28"/>
            <w:szCs w:val="28"/>
          </w:rPr>
          <m:t>6,22-6,22= 0</m:t>
        </m:r>
      </m:oMath>
      <w:r>
        <w:rPr>
          <w:rFonts w:ascii="Times New Roman" w:hAnsi="Times New Roman" w:cs="Times New Roman"/>
          <w:sz w:val="28"/>
          <w:szCs w:val="28"/>
        </w:rPr>
        <w:t xml:space="preserve"> </w:t>
      </w:r>
    </w:p>
    <w:p w14:paraId="16CE41C9" w14:textId="159CAD01" w:rsidR="0002098E" w:rsidRDefault="0002098E" w:rsidP="0002098E">
      <w:pPr>
        <w:spacing w:line="276" w:lineRule="auto"/>
        <w:ind w:firstLine="709"/>
        <w:rPr>
          <w:rFonts w:ascii="Times New Roman" w:hAnsi="Times New Roman" w:cs="Times New Roman"/>
          <w:sz w:val="28"/>
          <w:szCs w:val="28"/>
        </w:rPr>
      </w:pP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lang w:val="ru-RU"/>
              </w:rPr>
              <m:t>25</m:t>
            </m:r>
          </m:sub>
        </m:sSub>
        <m:r>
          <w:rPr>
            <w:rFonts w:ascii="Cambria Math" w:hAnsi="Cambria Math" w:cs="Times New Roman"/>
            <w:sz w:val="28"/>
            <w:szCs w:val="28"/>
            <w:lang w:val="ru-RU"/>
          </w:rPr>
          <m:t xml:space="preserve"> = </m:t>
        </m:r>
        <m:r>
          <w:rPr>
            <w:rFonts w:ascii="Cambria Math" w:eastAsiaTheme="minorEastAsia" w:hAnsi="Cambria Math" w:cs="Times New Roman"/>
            <w:sz w:val="28"/>
            <w:szCs w:val="28"/>
            <w:lang w:val="ru-RU"/>
          </w:rPr>
          <m:t>6,13-</m:t>
        </m:r>
        <m:r>
          <w:rPr>
            <w:rFonts w:ascii="Cambria Math" w:eastAsiaTheme="minorEastAsia" w:hAnsi="Cambria Math" w:cs="Times New Roman"/>
            <w:sz w:val="28"/>
            <w:szCs w:val="28"/>
          </w:rPr>
          <m:t>6,22</m:t>
        </m:r>
        <m:r>
          <w:rPr>
            <w:rFonts w:ascii="Cambria Math" w:eastAsiaTheme="minorEastAsia" w:hAnsi="Cambria Math" w:cs="Times New Roman"/>
            <w:sz w:val="28"/>
            <w:szCs w:val="28"/>
            <w:lang w:val="ru-RU"/>
          </w:rPr>
          <m:t>= -0,09</m:t>
        </m:r>
      </m:oMath>
      <w:r>
        <w:rPr>
          <w:rFonts w:ascii="Times New Roman" w:hAnsi="Times New Roman" w:cs="Times New Roman"/>
          <w:sz w:val="28"/>
          <w:szCs w:val="28"/>
        </w:rPr>
        <w:t xml:space="preserve"> </w:t>
      </w:r>
    </w:p>
    <w:p w14:paraId="0995B2A4" w14:textId="120FD5F6" w:rsidR="003804D6" w:rsidRDefault="0002098E" w:rsidP="001E65C4">
      <w:pPr>
        <w:rPr>
          <w:rFonts w:ascii="Times New Roman" w:hAnsi="Times New Roman" w:cs="Times New Roman"/>
          <w:sz w:val="28"/>
          <w:szCs w:val="28"/>
        </w:rPr>
      </w:pPr>
      <w:r>
        <w:rPr>
          <w:rFonts w:ascii="Times New Roman" w:hAnsi="Times New Roman" w:cs="Times New Roman"/>
          <w:sz w:val="28"/>
          <w:szCs w:val="28"/>
        </w:rPr>
        <w:t>Середня квадратична похибка:</w:t>
      </w:r>
    </w:p>
    <w:p w14:paraId="4A6E36AF" w14:textId="3E0FCBBB" w:rsidR="0002098E" w:rsidRDefault="00000000" w:rsidP="0002098E">
      <w:pPr>
        <w:spacing w:line="276" w:lineRule="auto"/>
        <w:ind w:firstLine="709"/>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&lt;x&gt;</m:t>
            </m:r>
          </m:sub>
        </m:sSub>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n(n-1)</m:t>
                </m:r>
              </m:den>
            </m:f>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sup>
                    <m:r>
                      <w:rPr>
                        <w:rFonts w:ascii="Cambria Math" w:hAnsi="Cambria Math" w:cs="Times New Roman"/>
                        <w:sz w:val="28"/>
                        <w:szCs w:val="28"/>
                      </w:rPr>
                      <m:t>2</m:t>
                    </m:r>
                  </m:sup>
                </m:sSup>
              </m:e>
            </m:nary>
          </m:e>
        </m:rad>
      </m:oMath>
      <w:r w:rsidR="0002098E">
        <w:rPr>
          <w:rFonts w:ascii="Times New Roman" w:eastAsiaTheme="minorEastAsia" w:hAnsi="Times New Roman" w:cs="Times New Roman"/>
          <w:sz w:val="28"/>
          <w:szCs w:val="28"/>
        </w:rPr>
        <w:t xml:space="preserve"> </w:t>
      </w:r>
    </w:p>
    <w:p w14:paraId="18850769" w14:textId="496D39A9" w:rsidR="0002098E" w:rsidRPr="0002098E" w:rsidRDefault="00000000" w:rsidP="0002098E">
      <w:pPr>
        <w:spacing w:line="276" w:lineRule="auto"/>
        <w:ind w:firstLine="709"/>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&gt;</m:t>
              </m:r>
            </m:sub>
          </m:sSub>
          <m:r>
            <w:rPr>
              <w:rFonts w:ascii="Cambria Math" w:eastAsiaTheme="minorEastAsia" w:hAnsi="Cambria Math" w:cs="Times New Roman"/>
              <w:sz w:val="28"/>
              <w:szCs w:val="28"/>
            </w:rPr>
            <m:t xml:space="preserve">= </m:t>
          </m:r>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5*4</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0,008</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-0,002</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-0,002</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-0,002</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-0,002</m:t>
                          </m:r>
                        </m:e>
                      </m:d>
                    </m:e>
                    <m:sup>
                      <m:r>
                        <w:rPr>
                          <w:rFonts w:ascii="Cambria Math" w:eastAsiaTheme="minorEastAsia" w:hAnsi="Cambria Math" w:cs="Times New Roman"/>
                          <w:sz w:val="28"/>
                          <w:szCs w:val="28"/>
                        </w:rPr>
                        <m:t>2</m:t>
                      </m:r>
                    </m:sup>
                  </m:sSup>
                </m:e>
              </m:d>
            </m:e>
          </m:rad>
          <m:r>
            <w:rPr>
              <w:rFonts w:ascii="Cambria Math" w:eastAsiaTheme="minorEastAsia" w:hAnsi="Cambria Math" w:cs="Times New Roman"/>
              <w:sz w:val="28"/>
              <w:szCs w:val="28"/>
            </w:rPr>
            <m:t>=</m:t>
          </m:r>
        </m:oMath>
      </m:oMathPara>
    </w:p>
    <w:p w14:paraId="4741865A" w14:textId="121F6EBB" w:rsidR="0002098E" w:rsidRDefault="0002098E" w:rsidP="0002098E">
      <w:pPr>
        <w:spacing w:line="276" w:lineRule="auto"/>
        <w:ind w:firstLine="709"/>
        <w:rPr>
          <w:rFonts w:ascii="Times New Roman" w:hAnsi="Times New Roman" w:cs="Times New Roman"/>
          <w:i/>
          <w:sz w:val="28"/>
          <w:szCs w:val="28"/>
          <w:lang w:val="ru-RU"/>
        </w:rPr>
      </w:pPr>
      <m:oMath>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20</m:t>
                </m:r>
              </m:den>
            </m:f>
            <m:r>
              <w:rPr>
                <w:rFonts w:ascii="Cambria Math" w:eastAsiaTheme="minorEastAsia" w:hAnsi="Cambria Math" w:cs="Times New Roman"/>
                <w:sz w:val="28"/>
                <w:szCs w:val="28"/>
              </w:rPr>
              <m:t>*0,00008</m:t>
            </m:r>
          </m:e>
        </m:ra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0,000004</m:t>
            </m:r>
          </m:e>
        </m:rad>
        <m:r>
          <w:rPr>
            <w:rFonts w:ascii="Cambria Math" w:eastAsiaTheme="minorEastAsia" w:hAnsi="Cambria Math" w:cs="Times New Roman"/>
            <w:sz w:val="28"/>
            <w:szCs w:val="28"/>
          </w:rPr>
          <m:t xml:space="preserve"> ≈ 0,002</m:t>
        </m:r>
      </m:oMath>
      <w:r>
        <w:rPr>
          <w:rFonts w:ascii="Times New Roman" w:eastAsiaTheme="minorEastAsia" w:hAnsi="Times New Roman" w:cs="Times New Roman"/>
          <w:sz w:val="28"/>
          <w:szCs w:val="28"/>
        </w:rPr>
        <w:t xml:space="preserve"> </w:t>
      </w:r>
    </w:p>
    <w:p w14:paraId="7F07896A" w14:textId="3BD36486" w:rsidR="0002098E" w:rsidRDefault="00000000" w:rsidP="0002098E">
      <w:pPr>
        <w:spacing w:line="276"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&lt;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m:t>
                </m:r>
              </m:sub>
            </m:sSub>
            <m:r>
              <w:rPr>
                <w:rFonts w:ascii="Cambria Math" w:hAnsi="Cambria Math" w:cs="Times New Roman"/>
                <w:sz w:val="28"/>
                <w:szCs w:val="28"/>
              </w:rPr>
              <m:t>&gt;</m:t>
            </m:r>
          </m:sub>
        </m:sSub>
        <m:r>
          <w:rPr>
            <w:rFonts w:ascii="Cambria Math" w:eastAsiaTheme="minorEastAsia" w:hAnsi="Cambria Math" w:cs="Times New Roman"/>
            <w:sz w:val="28"/>
            <w:szCs w:val="28"/>
          </w:rPr>
          <m:t xml:space="preserve">= </m:t>
        </m:r>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5*4</m:t>
                </m:r>
              </m:den>
            </m:f>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0,13</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-0,09</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0,05</m:t>
                    </m:r>
                    <m:r>
                      <m:rPr>
                        <m:sty m:val="p"/>
                      </m:rPr>
                      <w:rPr>
                        <w:rFonts w:ascii="Cambria Math" w:hAnsi="Cambria Math" w:cs="Times New Roman"/>
                        <w:sz w:val="28"/>
                        <w:szCs w:val="28"/>
                      </w:rPr>
                      <m:t xml:space="preserve"> </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m:rPr>
                        <m:sty m:val="p"/>
                      </m:rPr>
                      <w:rPr>
                        <w:rFonts w:ascii="Cambria Math" w:hAnsi="Cambria Math" w:cs="Times New Roman"/>
                        <w:sz w:val="28"/>
                        <w:szCs w:val="28"/>
                      </w:rPr>
                      <m:t xml:space="preserve">0 </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-0,09</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e>
        </m:rad>
      </m:oMath>
      <w:r w:rsidR="0002098E">
        <w:rPr>
          <w:rFonts w:ascii="Times New Roman" w:eastAsiaTheme="minorEastAsia" w:hAnsi="Times New Roman" w:cs="Times New Roman"/>
          <w:sz w:val="28"/>
          <w:szCs w:val="28"/>
        </w:rPr>
        <w:t xml:space="preserve"> = </w:t>
      </w:r>
      <m:oMath>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20</m:t>
                </m:r>
              </m:den>
            </m:f>
            <m:r>
              <w:rPr>
                <w:rFonts w:ascii="Cambria Math" w:eastAsiaTheme="minorEastAsia" w:hAnsi="Cambria Math" w:cs="Times New Roman"/>
                <w:sz w:val="28"/>
                <w:szCs w:val="28"/>
              </w:rPr>
              <m:t>*0,0356</m:t>
            </m:r>
          </m:e>
        </m:ra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0,00178</m:t>
            </m:r>
          </m:e>
        </m:rad>
        <m:r>
          <w:rPr>
            <w:rFonts w:ascii="Cambria Math" w:eastAsiaTheme="minorEastAsia" w:hAnsi="Cambria Math" w:cs="Times New Roman"/>
            <w:sz w:val="28"/>
            <w:szCs w:val="28"/>
          </w:rPr>
          <m:t xml:space="preserve"> ≈ 0,04219</m:t>
        </m:r>
      </m:oMath>
    </w:p>
    <w:p w14:paraId="36FEC115" w14:textId="77777777" w:rsidR="00CF4868" w:rsidRDefault="00CF4868">
      <w:pPr>
        <w:rPr>
          <w:rFonts w:ascii="Times New Roman" w:hAnsi="Times New Roman" w:cs="Times New Roman"/>
          <w:sz w:val="28"/>
          <w:szCs w:val="28"/>
        </w:rPr>
      </w:pPr>
      <w:r>
        <w:rPr>
          <w:rFonts w:ascii="Times New Roman" w:hAnsi="Times New Roman" w:cs="Times New Roman"/>
          <w:sz w:val="28"/>
          <w:szCs w:val="28"/>
        </w:rPr>
        <w:br w:type="page"/>
      </w:r>
    </w:p>
    <w:p w14:paraId="048FFA77" w14:textId="4CED432E" w:rsidR="0002098E" w:rsidRDefault="00CF4868" w:rsidP="001E65C4">
      <w:pPr>
        <w:rPr>
          <w:rFonts w:ascii="Times New Roman" w:hAnsi="Times New Roman" w:cs="Times New Roman"/>
          <w:sz w:val="28"/>
          <w:szCs w:val="28"/>
        </w:rPr>
      </w:pPr>
      <w:r>
        <w:rPr>
          <w:rFonts w:ascii="Times New Roman" w:hAnsi="Times New Roman" w:cs="Times New Roman"/>
          <w:sz w:val="28"/>
          <w:szCs w:val="28"/>
        </w:rPr>
        <w:lastRenderedPageBreak/>
        <w:t>Імовірність довіри складає 0,9, а кількість вимірів дорівнює 5., звідси ми отримуємо табличне значення коефіцієнту Стьюдента – 2.13. Отже маючи всі потрібні розрахунки, можемо записати кінцеві результати вимірювань враховуючи похибку:</w:t>
      </w:r>
    </w:p>
    <w:p w14:paraId="3B27F59D" w14:textId="0F360F2B" w:rsidR="00CF4868" w:rsidRDefault="00CF4868" w:rsidP="001E65C4">
      <w:pPr>
        <w:rPr>
          <w:rFonts w:ascii="Times New Roman" w:hAnsi="Times New Roman" w:cs="Times New Roman"/>
          <w:sz w:val="28"/>
          <w:szCs w:val="28"/>
        </w:rPr>
      </w:pPr>
      <w:r>
        <w:rPr>
          <w:rFonts w:ascii="Times New Roman" w:hAnsi="Times New Roman" w:cs="Times New Roman"/>
          <w:sz w:val="28"/>
          <w:szCs w:val="28"/>
        </w:rPr>
        <w:t>Для першого досліду:</w:t>
      </w:r>
    </w:p>
    <w:p w14:paraId="7E0F518B" w14:textId="62EFC07F" w:rsidR="00CF4868" w:rsidRPr="00CF4868" w:rsidRDefault="00000000" w:rsidP="00CF4868">
      <w:pPr>
        <w:spacing w:line="276" w:lineRule="auto"/>
        <w:ind w:firstLine="709"/>
        <w:jc w:val="both"/>
        <w:rPr>
          <w:rFonts w:ascii="Times New Roman"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232 ±2</m:t>
          </m:r>
          <m:r>
            <w:rPr>
              <w:rFonts w:ascii="Cambria Math" w:hAnsi="Cambria Math" w:cs="Times New Roman"/>
              <w:sz w:val="28"/>
              <w:szCs w:val="28"/>
            </w:rPr>
            <m:t>,</m:t>
          </m:r>
          <m:r>
            <w:rPr>
              <w:rFonts w:ascii="Cambria Math" w:hAnsi="Cambria Math" w:cs="Times New Roman"/>
              <w:sz w:val="28"/>
              <w:szCs w:val="28"/>
            </w:rPr>
            <m:t>13*0</m:t>
          </m:r>
          <m:r>
            <w:rPr>
              <w:rFonts w:ascii="Cambria Math" w:hAnsi="Cambria Math" w:cs="Times New Roman"/>
              <w:sz w:val="28"/>
              <w:szCs w:val="28"/>
            </w:rPr>
            <m:t>,</m:t>
          </m:r>
          <m:r>
            <w:rPr>
              <w:rFonts w:ascii="Cambria Math" w:hAnsi="Cambria Math" w:cs="Times New Roman"/>
              <w:sz w:val="28"/>
              <w:szCs w:val="28"/>
            </w:rPr>
            <m:t>002= 0</m:t>
          </m:r>
          <m:r>
            <w:rPr>
              <w:rFonts w:ascii="Cambria Math" w:hAnsi="Cambria Math" w:cs="Times New Roman"/>
              <w:sz w:val="28"/>
              <w:szCs w:val="28"/>
            </w:rPr>
            <m:t>,</m:t>
          </m:r>
          <m:r>
            <w:rPr>
              <w:rFonts w:ascii="Cambria Math" w:hAnsi="Cambria Math" w:cs="Times New Roman"/>
              <w:sz w:val="28"/>
              <w:szCs w:val="28"/>
            </w:rPr>
            <m:t>232 ±0,00426</m:t>
          </m:r>
        </m:oMath>
      </m:oMathPara>
    </w:p>
    <w:p w14:paraId="2CB83B08" w14:textId="39F9A896" w:rsidR="00CF4868" w:rsidRPr="00CF4868" w:rsidRDefault="00000000" w:rsidP="00CF4868">
      <w:pPr>
        <w:spacing w:line="276" w:lineRule="auto"/>
        <w:ind w:firstLine="709"/>
        <w:jc w:val="both"/>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m:t>
              </m:r>
            </m:sub>
          </m:sSub>
          <m:r>
            <w:rPr>
              <w:rFonts w:ascii="Cambria Math" w:hAnsi="Cambria Math" w:cs="Times New Roman"/>
              <w:sz w:val="28"/>
              <w:szCs w:val="28"/>
            </w:rPr>
            <m:t>=6,220 ±2</m:t>
          </m:r>
          <m:r>
            <w:rPr>
              <w:rFonts w:ascii="Cambria Math" w:hAnsi="Cambria Math" w:cs="Times New Roman"/>
              <w:sz w:val="28"/>
              <w:szCs w:val="28"/>
            </w:rPr>
            <m:t>,</m:t>
          </m:r>
          <m:r>
            <w:rPr>
              <w:rFonts w:ascii="Cambria Math" w:hAnsi="Cambria Math" w:cs="Times New Roman"/>
              <w:sz w:val="28"/>
              <w:szCs w:val="28"/>
            </w:rPr>
            <m:t>13*</m:t>
          </m:r>
          <m:r>
            <w:rPr>
              <w:rFonts w:ascii="Cambria Math" w:eastAsiaTheme="minorEastAsia" w:hAnsi="Cambria Math" w:cs="Times New Roman"/>
              <w:sz w:val="28"/>
              <w:szCs w:val="28"/>
            </w:rPr>
            <m:t>0,042</m:t>
          </m:r>
          <m:r>
            <w:rPr>
              <w:rFonts w:ascii="Cambria Math" w:hAnsi="Cambria Math" w:cs="Times New Roman"/>
              <w:sz w:val="28"/>
              <w:szCs w:val="28"/>
            </w:rPr>
            <m:t>= 6,220 ±0,08946</m:t>
          </m:r>
        </m:oMath>
      </m:oMathPara>
    </w:p>
    <w:p w14:paraId="55BFABF8" w14:textId="47A2F6D4" w:rsidR="00CF4868" w:rsidRPr="00CF4868" w:rsidRDefault="00CF4868" w:rsidP="00CF4868">
      <w:pPr>
        <w:spacing w:line="276" w:lineRule="auto"/>
        <w:jc w:val="both"/>
        <w:rPr>
          <w:rFonts w:ascii="Times New Roman" w:hAnsi="Times New Roman" w:cs="Times New Roman"/>
          <w:sz w:val="28"/>
          <w:szCs w:val="28"/>
        </w:rPr>
      </w:pPr>
      <w:r>
        <w:rPr>
          <w:rFonts w:ascii="Times New Roman" w:eastAsiaTheme="minorEastAsia" w:hAnsi="Times New Roman" w:cs="Times New Roman"/>
          <w:sz w:val="28"/>
          <w:szCs w:val="28"/>
        </w:rPr>
        <w:t>Для другого досліду:</w:t>
      </w:r>
    </w:p>
    <w:p w14:paraId="5A833EA4" w14:textId="36022314" w:rsidR="00CF4868" w:rsidRPr="00CF4868" w:rsidRDefault="00000000" w:rsidP="00CF4868">
      <w:pPr>
        <w:spacing w:line="276" w:lineRule="auto"/>
        <w:ind w:firstLine="709"/>
        <w:jc w:val="both"/>
        <w:rPr>
          <w:rFonts w:ascii="Times New Roman"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806 ±2</m:t>
          </m:r>
          <m:r>
            <w:rPr>
              <w:rFonts w:ascii="Cambria Math" w:hAnsi="Cambria Math" w:cs="Times New Roman"/>
              <w:sz w:val="28"/>
              <w:szCs w:val="28"/>
            </w:rPr>
            <m:t>,</m:t>
          </m:r>
          <m:r>
            <w:rPr>
              <w:rFonts w:ascii="Cambria Math" w:hAnsi="Cambria Math" w:cs="Times New Roman"/>
              <w:sz w:val="28"/>
              <w:szCs w:val="28"/>
            </w:rPr>
            <m:t>13*0,005= 0</m:t>
          </m:r>
          <m:r>
            <w:rPr>
              <w:rFonts w:ascii="Cambria Math" w:hAnsi="Cambria Math" w:cs="Times New Roman"/>
              <w:sz w:val="28"/>
              <w:szCs w:val="28"/>
            </w:rPr>
            <m:t>,</m:t>
          </m:r>
          <m:r>
            <w:rPr>
              <w:rFonts w:ascii="Cambria Math" w:hAnsi="Cambria Math" w:cs="Times New Roman"/>
              <w:sz w:val="28"/>
              <w:szCs w:val="28"/>
            </w:rPr>
            <m:t>806±0,01065</m:t>
          </m:r>
        </m:oMath>
      </m:oMathPara>
    </w:p>
    <w:p w14:paraId="780702A0" w14:textId="12BD06CF" w:rsidR="00CF4868" w:rsidRPr="00CF4868" w:rsidRDefault="00000000" w:rsidP="00CF4868">
      <w:pPr>
        <w:spacing w:line="276" w:lineRule="auto"/>
        <w:ind w:firstLine="709"/>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m:t>
              </m:r>
            </m:sub>
          </m:sSub>
          <m:r>
            <w:rPr>
              <w:rFonts w:ascii="Cambria Math" w:hAnsi="Cambria Math" w:cs="Times New Roman"/>
              <w:sz w:val="28"/>
              <w:szCs w:val="28"/>
            </w:rPr>
            <m:t>=9,040 ±2</m:t>
          </m:r>
          <m:r>
            <w:rPr>
              <w:rFonts w:ascii="Cambria Math" w:hAnsi="Cambria Math" w:cs="Times New Roman"/>
              <w:sz w:val="28"/>
              <w:szCs w:val="28"/>
            </w:rPr>
            <m:t>,</m:t>
          </m:r>
          <m:r>
            <w:rPr>
              <w:rFonts w:ascii="Cambria Math" w:hAnsi="Cambria Math" w:cs="Times New Roman"/>
              <w:sz w:val="28"/>
              <w:szCs w:val="28"/>
            </w:rPr>
            <m:t>13*0</m:t>
          </m:r>
          <m:r>
            <w:rPr>
              <w:rFonts w:ascii="Cambria Math" w:hAnsi="Cambria Math" w:cs="Times New Roman"/>
              <w:sz w:val="28"/>
              <w:szCs w:val="28"/>
            </w:rPr>
            <m:t>,</m:t>
          </m:r>
          <m:r>
            <w:rPr>
              <w:rFonts w:ascii="Cambria Math" w:hAnsi="Cambria Math" w:cs="Times New Roman"/>
              <w:sz w:val="28"/>
              <w:szCs w:val="28"/>
            </w:rPr>
            <m:t>048= 9,040 ±0,10224</m:t>
          </m:r>
        </m:oMath>
      </m:oMathPara>
    </w:p>
    <w:p w14:paraId="1DF32ED0" w14:textId="77777777" w:rsidR="00CF4868" w:rsidRPr="003804D6" w:rsidRDefault="00CF4868" w:rsidP="001E65C4">
      <w:pPr>
        <w:rPr>
          <w:rFonts w:ascii="Times New Roman" w:hAnsi="Times New Roman" w:cs="Times New Roman"/>
          <w:sz w:val="28"/>
          <w:szCs w:val="28"/>
        </w:rPr>
      </w:pPr>
    </w:p>
    <w:p w14:paraId="2952BC80" w14:textId="60723CE6" w:rsidR="001E65C4" w:rsidRPr="00314B6A" w:rsidRDefault="00314B6A" w:rsidP="00314B6A">
      <w:pPr>
        <w:pStyle w:val="a4"/>
        <w:spacing w:line="360" w:lineRule="auto"/>
        <w:rPr>
          <w:b/>
          <w:bCs/>
          <w:sz w:val="32"/>
          <w:szCs w:val="32"/>
        </w:rPr>
      </w:pPr>
      <w:r w:rsidRPr="00314B6A">
        <w:rPr>
          <w:b/>
          <w:bCs/>
          <w:sz w:val="32"/>
          <w:szCs w:val="32"/>
        </w:rPr>
        <w:t>Висновок:</w:t>
      </w:r>
    </w:p>
    <w:p w14:paraId="1042743F" w14:textId="7B8C107C" w:rsidR="00314B6A" w:rsidRDefault="002804E6" w:rsidP="001E65C4">
      <w:pPr>
        <w:rPr>
          <w:rFonts w:ascii="Times New Roman" w:hAnsi="Times New Roman" w:cs="Times New Roman"/>
          <w:iCs/>
          <w:sz w:val="28"/>
          <w:szCs w:val="28"/>
        </w:rPr>
      </w:pPr>
      <w:r>
        <w:rPr>
          <w:rFonts w:ascii="Times New Roman" w:hAnsi="Times New Roman" w:cs="Times New Roman"/>
          <w:sz w:val="28"/>
          <w:szCs w:val="28"/>
        </w:rPr>
        <w:t xml:space="preserve">В ході даної лабораторної роботи я дослідив дію законів збереження імпульсу та енергії при ударі двох об’єктів. </w:t>
      </w:r>
      <w:r w:rsidR="00B32715">
        <w:rPr>
          <w:rFonts w:ascii="Times New Roman" w:hAnsi="Times New Roman" w:cs="Times New Roman"/>
          <w:sz w:val="28"/>
          <w:szCs w:val="28"/>
        </w:rPr>
        <w:t xml:space="preserve">Предметом нашої лабораторної був закон збереження імпульсу, а головним завданням було визначення </w:t>
      </w:r>
      <w:r w:rsidR="00B32715">
        <w:rPr>
          <w:rFonts w:ascii="Times New Roman" w:hAnsi="Times New Roman" w:cs="Times New Roman"/>
          <w:iCs/>
          <w:sz w:val="28"/>
          <w:szCs w:val="28"/>
        </w:rPr>
        <w:t>коефіцієнт відновлення енергії. Також в лабораторній роботі було використано імітатор пружного удару двох куль, який дозволяв визначити кути відхилення куль, на основі яких ми обраховували коефіцієнт. Також був проведений розрахунок похибки вимірювання для того щоб наблизити результати до реальних.</w:t>
      </w:r>
    </w:p>
    <w:p w14:paraId="47616134" w14:textId="77777777" w:rsidR="00B32715" w:rsidRDefault="00B32715" w:rsidP="001E65C4">
      <w:pPr>
        <w:rPr>
          <w:rFonts w:ascii="Times New Roman" w:hAnsi="Times New Roman" w:cs="Times New Roman"/>
          <w:iCs/>
          <w:sz w:val="28"/>
          <w:szCs w:val="28"/>
        </w:rPr>
      </w:pPr>
    </w:p>
    <w:p w14:paraId="73057691" w14:textId="5E08273E" w:rsidR="00B32715" w:rsidRPr="00B32715" w:rsidRDefault="00B32715" w:rsidP="00B32715">
      <w:pPr>
        <w:pStyle w:val="a4"/>
        <w:spacing w:line="360" w:lineRule="auto"/>
        <w:rPr>
          <w:b/>
          <w:bCs/>
          <w:sz w:val="32"/>
          <w:szCs w:val="32"/>
        </w:rPr>
      </w:pPr>
      <w:r w:rsidRPr="00B32715">
        <w:rPr>
          <w:b/>
          <w:bCs/>
          <w:sz w:val="32"/>
          <w:szCs w:val="32"/>
        </w:rPr>
        <w:t>Відповіді на контрольні запитання:</w:t>
      </w:r>
    </w:p>
    <w:p w14:paraId="7FBFDB38" w14:textId="77777777" w:rsidR="00B32715" w:rsidRDefault="00B32715" w:rsidP="00B32715">
      <w:pPr>
        <w:pStyle w:val="a3"/>
        <w:numPr>
          <w:ilvl w:val="0"/>
          <w:numId w:val="4"/>
        </w:numPr>
        <w:spacing w:line="24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Дати визначення понять абсолютно пружного та абсолютно непружного ударів.</w:t>
      </w:r>
    </w:p>
    <w:p w14:paraId="7E49E1EF" w14:textId="77777777" w:rsidR="00B32715" w:rsidRDefault="00B32715" w:rsidP="00B32715">
      <w:pPr>
        <w:pStyle w:val="a3"/>
        <w:spacing w:line="240" w:lineRule="auto"/>
        <w:ind w:left="709"/>
        <w:jc w:val="both"/>
        <w:rPr>
          <w:rFonts w:ascii="Times New Roman" w:hAnsi="Times New Roman" w:cs="Times New Roman"/>
          <w:sz w:val="28"/>
          <w:szCs w:val="28"/>
        </w:rPr>
      </w:pPr>
      <w:r>
        <w:rPr>
          <w:rFonts w:ascii="Times New Roman" w:hAnsi="Times New Roman" w:cs="Times New Roman"/>
          <w:sz w:val="28"/>
          <w:szCs w:val="28"/>
        </w:rPr>
        <w:t>Абсолютно пружним називають удар, при якому сума потенціальних і кінетичних енергій системи тіл зберігається.</w:t>
      </w:r>
    </w:p>
    <w:p w14:paraId="736D91EC" w14:textId="37F9D414" w:rsidR="007B27D5" w:rsidRDefault="00B32715" w:rsidP="00B32715">
      <w:pPr>
        <w:pStyle w:val="a3"/>
        <w:spacing w:line="240" w:lineRule="auto"/>
        <w:ind w:left="709"/>
        <w:jc w:val="both"/>
        <w:rPr>
          <w:rFonts w:ascii="Times New Roman" w:hAnsi="Times New Roman" w:cs="Times New Roman"/>
          <w:sz w:val="28"/>
          <w:szCs w:val="28"/>
        </w:rPr>
      </w:pPr>
      <w:r>
        <w:rPr>
          <w:rFonts w:ascii="Times New Roman" w:hAnsi="Times New Roman" w:cs="Times New Roman"/>
          <w:sz w:val="28"/>
          <w:szCs w:val="28"/>
        </w:rPr>
        <w:t>Абсолютно непружний називають удар, при якому вся енергія відносного руху тіл переходить у тепло і тіла злипаються.</w:t>
      </w:r>
    </w:p>
    <w:p w14:paraId="0649CF9F" w14:textId="77777777" w:rsidR="007B27D5" w:rsidRDefault="007B27D5">
      <w:pPr>
        <w:rPr>
          <w:rFonts w:ascii="Times New Roman" w:hAnsi="Times New Roman" w:cs="Times New Roman"/>
          <w:sz w:val="28"/>
          <w:szCs w:val="28"/>
        </w:rPr>
      </w:pPr>
      <w:r>
        <w:rPr>
          <w:rFonts w:ascii="Times New Roman" w:hAnsi="Times New Roman" w:cs="Times New Roman"/>
          <w:sz w:val="28"/>
          <w:szCs w:val="28"/>
        </w:rPr>
        <w:br w:type="page"/>
      </w:r>
    </w:p>
    <w:p w14:paraId="4D83ED90" w14:textId="77777777" w:rsidR="00B32715" w:rsidRDefault="00B32715" w:rsidP="00B32715">
      <w:pPr>
        <w:pStyle w:val="a3"/>
        <w:numPr>
          <w:ilvl w:val="0"/>
          <w:numId w:val="4"/>
        </w:numPr>
        <w:spacing w:line="24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lastRenderedPageBreak/>
        <w:t>Дати визначення імпульсу тіла і системи тіл. Сформулювати закон збереження імпульсу.</w:t>
      </w:r>
    </w:p>
    <w:p w14:paraId="6941A60C" w14:textId="77777777" w:rsidR="00B32715" w:rsidRDefault="00B32715" w:rsidP="00B32715">
      <w:pPr>
        <w:spacing w:line="240" w:lineRule="auto"/>
        <w:ind w:left="709"/>
        <w:jc w:val="both"/>
        <w:rPr>
          <w:rFonts w:ascii="Times New Roman" w:hAnsi="Times New Roman" w:cs="Times New Roman"/>
          <w:sz w:val="28"/>
          <w:szCs w:val="28"/>
        </w:rPr>
      </w:pPr>
      <w:r>
        <w:rPr>
          <w:rFonts w:ascii="Times New Roman" w:hAnsi="Times New Roman" w:cs="Times New Roman"/>
          <w:sz w:val="28"/>
          <w:szCs w:val="28"/>
        </w:rPr>
        <w:t>Імпульс тіла – векторна величина, що дорівнює добутку маси тіла на його швидкість.</w:t>
      </w:r>
    </w:p>
    <w:p w14:paraId="410F214A" w14:textId="77777777" w:rsidR="00B32715" w:rsidRDefault="00B32715" w:rsidP="00B32715">
      <w:pPr>
        <w:spacing w:line="240" w:lineRule="auto"/>
        <w:ind w:left="709"/>
        <w:jc w:val="both"/>
        <w:rPr>
          <w:rFonts w:ascii="Times New Roman" w:hAnsi="Times New Roman" w:cs="Times New Roman"/>
          <w:sz w:val="28"/>
          <w:szCs w:val="28"/>
        </w:rPr>
      </w:pPr>
      <w:r>
        <w:rPr>
          <w:rFonts w:ascii="Times New Roman" w:hAnsi="Times New Roman" w:cs="Times New Roman"/>
          <w:sz w:val="28"/>
          <w:szCs w:val="28"/>
        </w:rPr>
        <w:t>Імпульс системи тіл – це векторна сума імпульсів усіх тіл, що входять у систему.</w:t>
      </w:r>
    </w:p>
    <w:p w14:paraId="593D9DA1" w14:textId="7DD720B8" w:rsidR="00B32715" w:rsidRDefault="00B32715" w:rsidP="00B32715">
      <w:pPr>
        <w:spacing w:line="240" w:lineRule="auto"/>
        <w:ind w:left="709"/>
        <w:jc w:val="both"/>
        <w:rPr>
          <w:rFonts w:ascii="Times New Roman" w:hAnsi="Times New Roman" w:cs="Times New Roman"/>
          <w:sz w:val="28"/>
          <w:szCs w:val="28"/>
        </w:rPr>
      </w:pPr>
      <w:r>
        <w:rPr>
          <w:rFonts w:ascii="Times New Roman" w:hAnsi="Times New Roman" w:cs="Times New Roman"/>
          <w:sz w:val="28"/>
          <w:szCs w:val="28"/>
        </w:rPr>
        <w:t>Закон збереження імпульсу говорить, що у замкненій системі тіл, на яку не діють зовнішні сили, сумарний імпульс всіх тіл не змінюється.</w:t>
      </w:r>
    </w:p>
    <w:p w14:paraId="2BD50E0B" w14:textId="77777777" w:rsidR="00B32715" w:rsidRDefault="00B32715" w:rsidP="00B32715">
      <w:pPr>
        <w:pStyle w:val="a3"/>
        <w:numPr>
          <w:ilvl w:val="0"/>
          <w:numId w:val="4"/>
        </w:numPr>
        <w:spacing w:line="24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Дати визначення коефіцієнта відновлення механічної енергії. Від чого залежить його значення?</w:t>
      </w:r>
    </w:p>
    <w:p w14:paraId="27888CB2" w14:textId="0B294671" w:rsidR="00B32715" w:rsidRDefault="00B32715" w:rsidP="00B32715">
      <w:pPr>
        <w:pStyle w:val="a3"/>
        <w:spacing w:line="240" w:lineRule="auto"/>
        <w:ind w:left="709"/>
        <w:jc w:val="both"/>
        <w:rPr>
          <w:rFonts w:ascii="Times New Roman" w:hAnsi="Times New Roman" w:cs="Times New Roman"/>
          <w:sz w:val="28"/>
          <w:szCs w:val="28"/>
        </w:rPr>
      </w:pPr>
      <w:r>
        <w:rPr>
          <w:rFonts w:ascii="Times New Roman" w:hAnsi="Times New Roman" w:cs="Times New Roman"/>
          <w:sz w:val="28"/>
          <w:szCs w:val="28"/>
        </w:rPr>
        <w:t>Коефіцієнт відновлення механічно енергії показує втрату механічної енергії при пружному ударі тіл. Значення цього коефіцієнту залежить від пружних властивостей взаємодіючих тіл.</w:t>
      </w:r>
    </w:p>
    <w:p w14:paraId="3C8A5431" w14:textId="77777777" w:rsidR="00B32715" w:rsidRDefault="00B32715" w:rsidP="00B32715">
      <w:pPr>
        <w:pStyle w:val="a3"/>
        <w:numPr>
          <w:ilvl w:val="0"/>
          <w:numId w:val="4"/>
        </w:numPr>
        <w:spacing w:line="24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Як експериментальне перевірити закон збереження імпульсу при пружному та непружному ударах?</w:t>
      </w:r>
    </w:p>
    <w:p w14:paraId="21CCB93D" w14:textId="26C55CFB" w:rsidR="00B32715" w:rsidRDefault="00B32715" w:rsidP="00B32715">
      <w:pPr>
        <w:pStyle w:val="a3"/>
        <w:spacing w:line="24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Аби довести збереження імпульсу при пружному ударі достатньо взяти дві кульки однакової маси і направити їх центрами один до одного але з різними швидкостями. Після удару кулька, яка рухалася повільно, далі буде рухатися повільніше, але в іншу сторону, відносно кульки яка рухалася швидше. Для непружного удару можна зробити ті самі дії, але направити кульки з однаковою швидкістю один до одного. Після зіткнення ми побачимо, що кульки зупиняться, адже до зіткнення векторна сума імпульсів двох тіл дорівнювала 0 за рахунок того, що 2 однакових імпульси були </w:t>
      </w:r>
      <w:proofErr w:type="spellStart"/>
      <w:r>
        <w:rPr>
          <w:rFonts w:ascii="Times New Roman" w:hAnsi="Times New Roman" w:cs="Times New Roman"/>
          <w:sz w:val="28"/>
          <w:szCs w:val="28"/>
        </w:rPr>
        <w:t>різнонаправлені</w:t>
      </w:r>
      <w:proofErr w:type="spellEnd"/>
      <w:r>
        <w:rPr>
          <w:rFonts w:ascii="Times New Roman" w:hAnsi="Times New Roman" w:cs="Times New Roman"/>
          <w:sz w:val="28"/>
          <w:szCs w:val="28"/>
        </w:rPr>
        <w:t>.</w:t>
      </w:r>
    </w:p>
    <w:p w14:paraId="23D55325" w14:textId="77777777" w:rsidR="00B32715" w:rsidRDefault="00B32715" w:rsidP="00B32715">
      <w:pPr>
        <w:pStyle w:val="a3"/>
        <w:numPr>
          <w:ilvl w:val="0"/>
          <w:numId w:val="4"/>
        </w:numPr>
        <w:spacing w:line="240" w:lineRule="auto"/>
        <w:ind w:left="0" w:firstLine="709"/>
        <w:jc w:val="both"/>
        <w:rPr>
          <w:rFonts w:ascii="Times New Roman" w:hAnsi="Times New Roman" w:cs="Times New Roman"/>
          <w:b/>
          <w:bCs/>
          <w:sz w:val="28"/>
          <w:szCs w:val="28"/>
        </w:rPr>
      </w:pPr>
      <w:r>
        <w:rPr>
          <w:rFonts w:ascii="Times New Roman" w:hAnsi="Times New Roman" w:cs="Times New Roman"/>
          <w:b/>
          <w:bCs/>
          <w:sz w:val="28"/>
          <w:szCs w:val="28"/>
        </w:rPr>
        <w:t>Записати закон збереження імпульсу:</w:t>
      </w:r>
    </w:p>
    <w:p w14:paraId="5C0EF973" w14:textId="377D2EC4" w:rsidR="00B32715" w:rsidRDefault="00000000" w:rsidP="00B32715">
      <w:pPr>
        <w:pStyle w:val="a3"/>
        <w:spacing w:line="240" w:lineRule="auto"/>
        <w:ind w:left="709"/>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oMath>
      <w:r w:rsidR="00B32715">
        <w:rPr>
          <w:rFonts w:ascii="Times New Roman" w:eastAsiaTheme="minorEastAsia" w:hAnsi="Times New Roman" w:cs="Times New Roman"/>
          <w:sz w:val="28"/>
          <w:szCs w:val="28"/>
        </w:rPr>
        <w:t xml:space="preserve"> – для абсолютно пружного</w:t>
      </w:r>
    </w:p>
    <w:p w14:paraId="3FC4066E" w14:textId="19DBEEB6" w:rsidR="00B32715" w:rsidRPr="00B32715" w:rsidRDefault="00000000" w:rsidP="00B32715">
      <w:pPr>
        <w:spacing w:line="240" w:lineRule="auto"/>
        <w:ind w:left="709"/>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02</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e>
        </m:d>
        <m:r>
          <w:rPr>
            <w:rFonts w:ascii="Cambria Math" w:eastAsiaTheme="minorEastAsia" w:hAnsi="Cambria Math" w:cs="Times New Roman"/>
            <w:sz w:val="28"/>
            <w:szCs w:val="28"/>
          </w:rPr>
          <m:t>V</m:t>
        </m:r>
      </m:oMath>
      <w:r w:rsidR="00B32715" w:rsidRPr="00B32715">
        <w:rPr>
          <w:rFonts w:ascii="Times New Roman" w:eastAsiaTheme="minorEastAsia" w:hAnsi="Times New Roman" w:cs="Times New Roman"/>
          <w:sz w:val="28"/>
          <w:szCs w:val="28"/>
        </w:rPr>
        <w:t xml:space="preserve"> – для абсолютно непружного</w:t>
      </w:r>
    </w:p>
    <w:p w14:paraId="5B25448F" w14:textId="77777777" w:rsidR="00B32715" w:rsidRPr="00B32715" w:rsidRDefault="00B32715" w:rsidP="00B32715">
      <w:pPr>
        <w:pStyle w:val="a3"/>
        <w:spacing w:line="240" w:lineRule="auto"/>
        <w:ind w:left="709"/>
        <w:jc w:val="both"/>
        <w:rPr>
          <w:rFonts w:ascii="Times New Roman" w:hAnsi="Times New Roman" w:cs="Times New Roman"/>
          <w:b/>
          <w:bCs/>
          <w:sz w:val="28"/>
          <w:szCs w:val="28"/>
        </w:rPr>
      </w:pPr>
    </w:p>
    <w:p w14:paraId="43DB7FB1" w14:textId="77777777" w:rsidR="00B32715" w:rsidRDefault="00B32715" w:rsidP="00B32715">
      <w:pPr>
        <w:pStyle w:val="a3"/>
        <w:spacing w:line="240" w:lineRule="auto"/>
        <w:ind w:left="709"/>
        <w:jc w:val="both"/>
        <w:rPr>
          <w:rFonts w:ascii="Times New Roman" w:hAnsi="Times New Roman" w:cs="Times New Roman"/>
          <w:b/>
          <w:bCs/>
          <w:sz w:val="28"/>
          <w:szCs w:val="28"/>
        </w:rPr>
      </w:pPr>
    </w:p>
    <w:p w14:paraId="68391964" w14:textId="77777777" w:rsidR="00B32715" w:rsidRDefault="00B32715" w:rsidP="00B32715">
      <w:pPr>
        <w:pStyle w:val="a3"/>
        <w:numPr>
          <w:ilvl w:val="0"/>
          <w:numId w:val="5"/>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Для абсолютно пружного центрального удару двох куль</w:t>
      </w:r>
    </w:p>
    <w:p w14:paraId="718FF189" w14:textId="77777777" w:rsidR="00B32715" w:rsidRDefault="00000000" w:rsidP="00B32715">
      <w:pPr>
        <w:pStyle w:val="a3"/>
        <w:spacing w:line="240" w:lineRule="auto"/>
        <w:ind w:left="1429"/>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2</m:t>
              </m:r>
            </m:sub>
          </m:sSub>
        </m:oMath>
      </m:oMathPara>
    </w:p>
    <w:p w14:paraId="3A31F74D" w14:textId="77777777" w:rsidR="00B32715" w:rsidRDefault="00B32715" w:rsidP="00B32715">
      <w:pPr>
        <w:pStyle w:val="a3"/>
        <w:numPr>
          <w:ilvl w:val="0"/>
          <w:numId w:val="5"/>
        </w:num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Для абсолютно непружного центрального удару двох куль.</w:t>
      </w:r>
    </w:p>
    <w:p w14:paraId="29E9196B" w14:textId="77777777" w:rsidR="00B32715" w:rsidRDefault="00000000" w:rsidP="00B32715">
      <w:pPr>
        <w:pStyle w:val="a3"/>
        <w:spacing w:line="240" w:lineRule="auto"/>
        <w:ind w:left="1429"/>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02</m:t>
              </m:r>
            </m:sub>
          </m:sSub>
          <m:r>
            <w:rPr>
              <w:rFonts w:ascii="Cambria Math" w:hAnsi="Cambria Math" w:cs="Times New Roman"/>
              <w:sz w:val="28"/>
              <w:szCs w:val="28"/>
            </w:rPr>
            <m:t>=</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e>
          </m:d>
          <m:r>
            <w:rPr>
              <w:rFonts w:ascii="Cambria Math" w:hAnsi="Cambria Math" w:cs="Times New Roman"/>
              <w:sz w:val="28"/>
              <w:szCs w:val="28"/>
            </w:rPr>
            <m:t>V</m:t>
          </m:r>
        </m:oMath>
      </m:oMathPara>
    </w:p>
    <w:p w14:paraId="79D64DDC" w14:textId="77777777" w:rsidR="00B32715" w:rsidRPr="001E65C4" w:rsidRDefault="00B32715" w:rsidP="001E65C4">
      <w:pPr>
        <w:rPr>
          <w:rFonts w:ascii="Times New Roman" w:hAnsi="Times New Roman" w:cs="Times New Roman"/>
          <w:sz w:val="28"/>
          <w:szCs w:val="28"/>
        </w:rPr>
      </w:pPr>
    </w:p>
    <w:sectPr w:rsidR="00B32715" w:rsidRPr="001E65C4">
      <w:headerReference w:type="default" r:id="rId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91B62" w14:textId="77777777" w:rsidR="0061590D" w:rsidRDefault="0061590D" w:rsidP="00E81597">
      <w:pPr>
        <w:spacing w:after="0" w:line="240" w:lineRule="auto"/>
      </w:pPr>
      <w:r>
        <w:separator/>
      </w:r>
    </w:p>
  </w:endnote>
  <w:endnote w:type="continuationSeparator" w:id="0">
    <w:p w14:paraId="6A0931F0" w14:textId="77777777" w:rsidR="0061590D" w:rsidRDefault="0061590D" w:rsidP="00E81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67BEA" w14:textId="77777777" w:rsidR="0061590D" w:rsidRDefault="0061590D" w:rsidP="00E81597">
      <w:pPr>
        <w:spacing w:after="0" w:line="240" w:lineRule="auto"/>
      </w:pPr>
      <w:r>
        <w:separator/>
      </w:r>
    </w:p>
  </w:footnote>
  <w:footnote w:type="continuationSeparator" w:id="0">
    <w:p w14:paraId="2B8D18F9" w14:textId="77777777" w:rsidR="0061590D" w:rsidRDefault="0061590D" w:rsidP="00E81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2381F" w14:textId="7D73A0B3" w:rsidR="00E81597" w:rsidRPr="00221017" w:rsidRDefault="00E81597" w:rsidP="001E65C4">
    <w:pPr>
      <w:spacing w:after="0"/>
      <w:ind w:right="2"/>
      <w:jc w:val="cente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6FFEB7B" wp14:editId="5A1CD006">
              <wp:simplePos x="0" y="0"/>
              <wp:positionH relativeFrom="page">
                <wp:posOffset>881602</wp:posOffset>
              </wp:positionH>
              <wp:positionV relativeFrom="page">
                <wp:posOffset>721360</wp:posOffset>
              </wp:positionV>
              <wp:extent cx="5978018" cy="56388"/>
              <wp:effectExtent l="0" t="0" r="0" b="0"/>
              <wp:wrapSquare wrapText="bothSides"/>
              <wp:docPr id="7430" name="Group 7430"/>
              <wp:cNvGraphicFramePr/>
              <a:graphic xmlns:a="http://schemas.openxmlformats.org/drawingml/2006/main">
                <a:graphicData uri="http://schemas.microsoft.com/office/word/2010/wordprocessingGroup">
                  <wpg:wgp>
                    <wpg:cNvGrpSpPr/>
                    <wpg:grpSpPr>
                      <a:xfrm>
                        <a:off x="0" y="0"/>
                        <a:ext cx="5978018" cy="56388"/>
                        <a:chOff x="0" y="0"/>
                        <a:chExt cx="5978018" cy="56388"/>
                      </a:xfrm>
                    </wpg:grpSpPr>
                    <wps:wsp>
                      <wps:cNvPr id="7739" name="Shape 7739"/>
                      <wps:cNvSpPr/>
                      <wps:spPr>
                        <a:xfrm>
                          <a:off x="0" y="18288"/>
                          <a:ext cx="5978018" cy="38100"/>
                        </a:xfrm>
                        <a:custGeom>
                          <a:avLst/>
                          <a:gdLst/>
                          <a:ahLst/>
                          <a:cxnLst/>
                          <a:rect l="0" t="0" r="0" b="0"/>
                          <a:pathLst>
                            <a:path w="5978018" h="38100">
                              <a:moveTo>
                                <a:pt x="0" y="0"/>
                              </a:moveTo>
                              <a:lnTo>
                                <a:pt x="5978018" y="0"/>
                              </a:lnTo>
                              <a:lnTo>
                                <a:pt x="5978018"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7740" name="Shape 7740"/>
                      <wps:cNvSpPr/>
                      <wps:spPr>
                        <a:xfrm>
                          <a:off x="0" y="0"/>
                          <a:ext cx="5978018" cy="9144"/>
                        </a:xfrm>
                        <a:custGeom>
                          <a:avLst/>
                          <a:gdLst/>
                          <a:ahLst/>
                          <a:cxnLst/>
                          <a:rect l="0" t="0" r="0" b="0"/>
                          <a:pathLst>
                            <a:path w="5978018" h="9144">
                              <a:moveTo>
                                <a:pt x="0" y="0"/>
                              </a:moveTo>
                              <a:lnTo>
                                <a:pt x="5978018" y="0"/>
                              </a:lnTo>
                              <a:lnTo>
                                <a:pt x="5978018"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59868459" id="Group 7430" o:spid="_x0000_s1026" style="position:absolute;margin-left:69.4pt;margin-top:56.8pt;width:470.7pt;height:4.45pt;z-index:251659264;mso-position-horizontal-relative:page;mso-position-vertical-relative:page" coordsize="5978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">
              <v:shape id="Shape 7739" o:spid="_x0000_s1027" style="position:absolute;top:182;width:59780;height:381;visibility:visible;mso-wrap-style:square;v-text-anchor:top" coordsize="59780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" path="m,l5978018,r,38100l,38100,,e" fillcolor="#622423" stroked="f" strokeweight="0">
                <v:stroke miterlimit="83231f" joinstyle="miter"/>
                <v:path arrowok="t" textboxrect="0,0,5978018,38100"/>
              </v:shape>
              <v:shape id="Shape 7740" o:spid="_x0000_s1028" style="position:absolute;width:59780;height:91;visibility:visible;mso-wrap-style:square;v-text-anchor:top" coordsize="59780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" path="m,l5978018,r,9144l,9144,,e" fillcolor="#622423" stroked="f" strokeweight="0">
                <v:stroke miterlimit="83231f" joinstyle="miter"/>
                <v:path arrowok="t" textboxrect="0,0,5978018,9144"/>
              </v:shape>
              <w10:wrap type="square" anchorx="page" anchory="page"/>
            </v:group>
          </w:pict>
        </mc:Fallback>
      </mc:AlternateContent>
    </w:r>
    <w:r w:rsidR="00221017">
      <w:t>Ігрова фізика</w:t>
    </w:r>
  </w:p>
  <w:p w14:paraId="7B82829C" w14:textId="44F1C38A" w:rsidR="00E81597" w:rsidRDefault="00E8159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D90"/>
    <w:multiLevelType w:val="hybridMultilevel"/>
    <w:tmpl w:val="019E6830"/>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1" w15:restartNumberingAfterBreak="0">
    <w:nsid w:val="1AF55A9E"/>
    <w:multiLevelType w:val="hybridMultilevel"/>
    <w:tmpl w:val="87788B4C"/>
    <w:lvl w:ilvl="0" w:tplc="4204182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1F15407"/>
    <w:multiLevelType w:val="hybridMultilevel"/>
    <w:tmpl w:val="408465AC"/>
    <w:lvl w:ilvl="0" w:tplc="D74AD14E">
      <w:start w:val="1"/>
      <w:numFmt w:val="decimal"/>
      <w:lvlText w:val="%1."/>
      <w:lvlJc w:val="left"/>
      <w:pPr>
        <w:ind w:left="2912" w:hanging="360"/>
      </w:pPr>
    </w:lvl>
    <w:lvl w:ilvl="1" w:tplc="04090019">
      <w:start w:val="1"/>
      <w:numFmt w:val="lowerLetter"/>
      <w:lvlText w:val="%2."/>
      <w:lvlJc w:val="left"/>
      <w:pPr>
        <w:ind w:left="3632" w:hanging="360"/>
      </w:pPr>
    </w:lvl>
    <w:lvl w:ilvl="2" w:tplc="0409001B">
      <w:start w:val="1"/>
      <w:numFmt w:val="lowerRoman"/>
      <w:lvlText w:val="%3."/>
      <w:lvlJc w:val="right"/>
      <w:pPr>
        <w:ind w:left="4352" w:hanging="180"/>
      </w:pPr>
    </w:lvl>
    <w:lvl w:ilvl="3" w:tplc="0409000F">
      <w:start w:val="1"/>
      <w:numFmt w:val="decimal"/>
      <w:lvlText w:val="%4."/>
      <w:lvlJc w:val="left"/>
      <w:pPr>
        <w:ind w:left="5072" w:hanging="360"/>
      </w:pPr>
    </w:lvl>
    <w:lvl w:ilvl="4" w:tplc="04090019">
      <w:start w:val="1"/>
      <w:numFmt w:val="lowerLetter"/>
      <w:lvlText w:val="%5."/>
      <w:lvlJc w:val="left"/>
      <w:pPr>
        <w:ind w:left="5792" w:hanging="360"/>
      </w:pPr>
    </w:lvl>
    <w:lvl w:ilvl="5" w:tplc="0409001B">
      <w:start w:val="1"/>
      <w:numFmt w:val="lowerRoman"/>
      <w:lvlText w:val="%6."/>
      <w:lvlJc w:val="right"/>
      <w:pPr>
        <w:ind w:left="6512" w:hanging="180"/>
      </w:pPr>
    </w:lvl>
    <w:lvl w:ilvl="6" w:tplc="0409000F">
      <w:start w:val="1"/>
      <w:numFmt w:val="decimal"/>
      <w:lvlText w:val="%7."/>
      <w:lvlJc w:val="left"/>
      <w:pPr>
        <w:ind w:left="7232" w:hanging="360"/>
      </w:pPr>
    </w:lvl>
    <w:lvl w:ilvl="7" w:tplc="04090019">
      <w:start w:val="1"/>
      <w:numFmt w:val="lowerLetter"/>
      <w:lvlText w:val="%8."/>
      <w:lvlJc w:val="left"/>
      <w:pPr>
        <w:ind w:left="7952" w:hanging="360"/>
      </w:pPr>
    </w:lvl>
    <w:lvl w:ilvl="8" w:tplc="0409001B">
      <w:start w:val="1"/>
      <w:numFmt w:val="lowerRoman"/>
      <w:lvlText w:val="%9."/>
      <w:lvlJc w:val="right"/>
      <w:pPr>
        <w:ind w:left="8672" w:hanging="180"/>
      </w:pPr>
    </w:lvl>
  </w:abstractNum>
  <w:abstractNum w:abstractNumId="3" w15:restartNumberingAfterBreak="0">
    <w:nsid w:val="22A5396E"/>
    <w:multiLevelType w:val="hybridMultilevel"/>
    <w:tmpl w:val="F244C1E6"/>
    <w:lvl w:ilvl="0" w:tplc="1E2CDEE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33A10BC"/>
    <w:multiLevelType w:val="hybridMultilevel"/>
    <w:tmpl w:val="E15ABF6E"/>
    <w:lvl w:ilvl="0" w:tplc="69EAD88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189221541">
    <w:abstractNumId w:val="4"/>
  </w:num>
  <w:num w:numId="2" w16cid:durableId="1993100166">
    <w:abstractNumId w:val="3"/>
  </w:num>
  <w:num w:numId="3" w16cid:durableId="808596994">
    <w:abstractNumId w:val="1"/>
  </w:num>
  <w:num w:numId="4" w16cid:durableId="8848698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464022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A5"/>
    <w:rsid w:val="0002098E"/>
    <w:rsid w:val="0005687C"/>
    <w:rsid w:val="00127128"/>
    <w:rsid w:val="001556AB"/>
    <w:rsid w:val="001E65C4"/>
    <w:rsid w:val="0020157A"/>
    <w:rsid w:val="002137C7"/>
    <w:rsid w:val="00216946"/>
    <w:rsid w:val="00221017"/>
    <w:rsid w:val="00252F6F"/>
    <w:rsid w:val="002804E6"/>
    <w:rsid w:val="00314B6A"/>
    <w:rsid w:val="003804D6"/>
    <w:rsid w:val="0039493F"/>
    <w:rsid w:val="00431288"/>
    <w:rsid w:val="004419B4"/>
    <w:rsid w:val="00491323"/>
    <w:rsid w:val="0052648A"/>
    <w:rsid w:val="005B5519"/>
    <w:rsid w:val="0061590D"/>
    <w:rsid w:val="006342D2"/>
    <w:rsid w:val="007520D6"/>
    <w:rsid w:val="00777CCB"/>
    <w:rsid w:val="007B27D5"/>
    <w:rsid w:val="008219C8"/>
    <w:rsid w:val="00840F5F"/>
    <w:rsid w:val="008B3338"/>
    <w:rsid w:val="008D43E3"/>
    <w:rsid w:val="009009F6"/>
    <w:rsid w:val="00931D60"/>
    <w:rsid w:val="00936BE4"/>
    <w:rsid w:val="00954F31"/>
    <w:rsid w:val="009C42EC"/>
    <w:rsid w:val="009F65B9"/>
    <w:rsid w:val="009F7A25"/>
    <w:rsid w:val="00A555CF"/>
    <w:rsid w:val="00A77464"/>
    <w:rsid w:val="00AC137E"/>
    <w:rsid w:val="00B32715"/>
    <w:rsid w:val="00B61B3A"/>
    <w:rsid w:val="00B96D25"/>
    <w:rsid w:val="00BB628B"/>
    <w:rsid w:val="00C63AC8"/>
    <w:rsid w:val="00C81812"/>
    <w:rsid w:val="00CF034C"/>
    <w:rsid w:val="00CF4868"/>
    <w:rsid w:val="00D922E0"/>
    <w:rsid w:val="00D968BE"/>
    <w:rsid w:val="00E0251C"/>
    <w:rsid w:val="00E81597"/>
    <w:rsid w:val="00EC611C"/>
    <w:rsid w:val="00ED0426"/>
    <w:rsid w:val="00F029F3"/>
    <w:rsid w:val="00F30942"/>
    <w:rsid w:val="00F35F20"/>
    <w:rsid w:val="00F553A5"/>
    <w:rsid w:val="00FB39A0"/>
    <w:rsid w:val="00FB57C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09809"/>
  <w15:chartTrackingRefBased/>
  <w15:docId w15:val="{8FECAC23-34C7-4C79-B413-74F41221A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181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7C7"/>
    <w:pPr>
      <w:ind w:left="720"/>
      <w:contextualSpacing/>
    </w:pPr>
  </w:style>
  <w:style w:type="paragraph" w:customStyle="1" w:styleId="a4">
    <w:name w:val="ОКМС"/>
    <w:basedOn w:val="a"/>
    <w:qFormat/>
    <w:rsid w:val="00E81597"/>
    <w:rPr>
      <w:rFonts w:ascii="Times New Roman" w:hAnsi="Times New Roman" w:cs="Times New Roman"/>
      <w:kern w:val="0"/>
      <w:sz w:val="24"/>
      <w:szCs w:val="24"/>
      <w14:ligatures w14:val="none"/>
    </w:rPr>
  </w:style>
  <w:style w:type="paragraph" w:styleId="a5">
    <w:name w:val="header"/>
    <w:basedOn w:val="a"/>
    <w:link w:val="a6"/>
    <w:uiPriority w:val="99"/>
    <w:unhideWhenUsed/>
    <w:rsid w:val="00E81597"/>
    <w:pPr>
      <w:tabs>
        <w:tab w:val="center" w:pos="4819"/>
        <w:tab w:val="right" w:pos="9639"/>
      </w:tabs>
      <w:spacing w:after="0" w:line="240" w:lineRule="auto"/>
    </w:pPr>
  </w:style>
  <w:style w:type="character" w:customStyle="1" w:styleId="a6">
    <w:name w:val="Верхній колонтитул Знак"/>
    <w:basedOn w:val="a0"/>
    <w:link w:val="a5"/>
    <w:uiPriority w:val="99"/>
    <w:rsid w:val="00E81597"/>
  </w:style>
  <w:style w:type="paragraph" w:styleId="a7">
    <w:name w:val="footer"/>
    <w:basedOn w:val="a"/>
    <w:link w:val="a8"/>
    <w:uiPriority w:val="99"/>
    <w:unhideWhenUsed/>
    <w:rsid w:val="00E81597"/>
    <w:pPr>
      <w:tabs>
        <w:tab w:val="center" w:pos="4819"/>
        <w:tab w:val="right" w:pos="9639"/>
      </w:tabs>
      <w:spacing w:after="0" w:line="240" w:lineRule="auto"/>
    </w:pPr>
  </w:style>
  <w:style w:type="character" w:customStyle="1" w:styleId="a8">
    <w:name w:val="Нижній колонтитул Знак"/>
    <w:basedOn w:val="a0"/>
    <w:link w:val="a7"/>
    <w:uiPriority w:val="99"/>
    <w:rsid w:val="00E81597"/>
  </w:style>
  <w:style w:type="character" w:styleId="a9">
    <w:name w:val="Placeholder Text"/>
    <w:basedOn w:val="a0"/>
    <w:uiPriority w:val="99"/>
    <w:semiHidden/>
    <w:rsid w:val="0005687C"/>
    <w:rPr>
      <w:color w:val="808080"/>
    </w:rPr>
  </w:style>
  <w:style w:type="table" w:customStyle="1" w:styleId="TableGrid">
    <w:name w:val="TableGrid"/>
    <w:rsid w:val="00FB39A0"/>
    <w:pPr>
      <w:spacing w:after="0" w:line="240" w:lineRule="auto"/>
    </w:pPr>
    <w:rPr>
      <w:rFonts w:eastAsiaTheme="minorEastAsia"/>
      <w:kern w:val="0"/>
      <w:lang w:eastAsia="uk-UA"/>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9185">
      <w:bodyDiv w:val="1"/>
      <w:marLeft w:val="0"/>
      <w:marRight w:val="0"/>
      <w:marTop w:val="0"/>
      <w:marBottom w:val="0"/>
      <w:divBdr>
        <w:top w:val="none" w:sz="0" w:space="0" w:color="auto"/>
        <w:left w:val="none" w:sz="0" w:space="0" w:color="auto"/>
        <w:bottom w:val="none" w:sz="0" w:space="0" w:color="auto"/>
        <w:right w:val="none" w:sz="0" w:space="0" w:color="auto"/>
      </w:divBdr>
    </w:div>
    <w:div w:id="250772396">
      <w:bodyDiv w:val="1"/>
      <w:marLeft w:val="0"/>
      <w:marRight w:val="0"/>
      <w:marTop w:val="0"/>
      <w:marBottom w:val="0"/>
      <w:divBdr>
        <w:top w:val="none" w:sz="0" w:space="0" w:color="auto"/>
        <w:left w:val="none" w:sz="0" w:space="0" w:color="auto"/>
        <w:bottom w:val="none" w:sz="0" w:space="0" w:color="auto"/>
        <w:right w:val="none" w:sz="0" w:space="0" w:color="auto"/>
      </w:divBdr>
    </w:div>
    <w:div w:id="401873685">
      <w:bodyDiv w:val="1"/>
      <w:marLeft w:val="0"/>
      <w:marRight w:val="0"/>
      <w:marTop w:val="0"/>
      <w:marBottom w:val="0"/>
      <w:divBdr>
        <w:top w:val="none" w:sz="0" w:space="0" w:color="auto"/>
        <w:left w:val="none" w:sz="0" w:space="0" w:color="auto"/>
        <w:bottom w:val="none" w:sz="0" w:space="0" w:color="auto"/>
        <w:right w:val="none" w:sz="0" w:space="0" w:color="auto"/>
      </w:divBdr>
    </w:div>
    <w:div w:id="571702371">
      <w:bodyDiv w:val="1"/>
      <w:marLeft w:val="0"/>
      <w:marRight w:val="0"/>
      <w:marTop w:val="0"/>
      <w:marBottom w:val="0"/>
      <w:divBdr>
        <w:top w:val="none" w:sz="0" w:space="0" w:color="auto"/>
        <w:left w:val="none" w:sz="0" w:space="0" w:color="auto"/>
        <w:bottom w:val="none" w:sz="0" w:space="0" w:color="auto"/>
        <w:right w:val="none" w:sz="0" w:space="0" w:color="auto"/>
      </w:divBdr>
    </w:div>
    <w:div w:id="582879512">
      <w:bodyDiv w:val="1"/>
      <w:marLeft w:val="0"/>
      <w:marRight w:val="0"/>
      <w:marTop w:val="0"/>
      <w:marBottom w:val="0"/>
      <w:divBdr>
        <w:top w:val="none" w:sz="0" w:space="0" w:color="auto"/>
        <w:left w:val="none" w:sz="0" w:space="0" w:color="auto"/>
        <w:bottom w:val="none" w:sz="0" w:space="0" w:color="auto"/>
        <w:right w:val="none" w:sz="0" w:space="0" w:color="auto"/>
      </w:divBdr>
    </w:div>
    <w:div w:id="727416544">
      <w:bodyDiv w:val="1"/>
      <w:marLeft w:val="0"/>
      <w:marRight w:val="0"/>
      <w:marTop w:val="0"/>
      <w:marBottom w:val="0"/>
      <w:divBdr>
        <w:top w:val="none" w:sz="0" w:space="0" w:color="auto"/>
        <w:left w:val="none" w:sz="0" w:space="0" w:color="auto"/>
        <w:bottom w:val="none" w:sz="0" w:space="0" w:color="auto"/>
        <w:right w:val="none" w:sz="0" w:space="0" w:color="auto"/>
      </w:divBdr>
    </w:div>
    <w:div w:id="732580077">
      <w:bodyDiv w:val="1"/>
      <w:marLeft w:val="0"/>
      <w:marRight w:val="0"/>
      <w:marTop w:val="0"/>
      <w:marBottom w:val="0"/>
      <w:divBdr>
        <w:top w:val="none" w:sz="0" w:space="0" w:color="auto"/>
        <w:left w:val="none" w:sz="0" w:space="0" w:color="auto"/>
        <w:bottom w:val="none" w:sz="0" w:space="0" w:color="auto"/>
        <w:right w:val="none" w:sz="0" w:space="0" w:color="auto"/>
      </w:divBdr>
    </w:div>
    <w:div w:id="813565811">
      <w:bodyDiv w:val="1"/>
      <w:marLeft w:val="0"/>
      <w:marRight w:val="0"/>
      <w:marTop w:val="0"/>
      <w:marBottom w:val="0"/>
      <w:divBdr>
        <w:top w:val="none" w:sz="0" w:space="0" w:color="auto"/>
        <w:left w:val="none" w:sz="0" w:space="0" w:color="auto"/>
        <w:bottom w:val="none" w:sz="0" w:space="0" w:color="auto"/>
        <w:right w:val="none" w:sz="0" w:space="0" w:color="auto"/>
      </w:divBdr>
    </w:div>
    <w:div w:id="1272131182">
      <w:bodyDiv w:val="1"/>
      <w:marLeft w:val="0"/>
      <w:marRight w:val="0"/>
      <w:marTop w:val="0"/>
      <w:marBottom w:val="0"/>
      <w:divBdr>
        <w:top w:val="none" w:sz="0" w:space="0" w:color="auto"/>
        <w:left w:val="none" w:sz="0" w:space="0" w:color="auto"/>
        <w:bottom w:val="none" w:sz="0" w:space="0" w:color="auto"/>
        <w:right w:val="none" w:sz="0" w:space="0" w:color="auto"/>
      </w:divBdr>
    </w:div>
    <w:div w:id="192826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7</Pages>
  <Words>4744</Words>
  <Characters>2705</Characters>
  <Application>Microsoft Office Word</Application>
  <DocSecurity>0</DocSecurity>
  <Lines>22</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7</cp:revision>
  <cp:lastPrinted>2022-05-02T10:41:00Z</cp:lastPrinted>
  <dcterms:created xsi:type="dcterms:W3CDTF">2022-10-08T13:57:00Z</dcterms:created>
  <dcterms:modified xsi:type="dcterms:W3CDTF">2022-10-13T19:58:00Z</dcterms:modified>
</cp:coreProperties>
</file>